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DA8" w:rsidRDefault="001F5DA8">
      <w:pPr>
        <w:pStyle w:val="Encabezado"/>
        <w:tabs>
          <w:tab w:val="clear" w:pos="4419"/>
          <w:tab w:val="clear" w:pos="8838"/>
        </w:tabs>
        <w:rPr>
          <w:rFonts w:ascii="Arial" w:hAnsi="Arial" w:cs="Arial"/>
          <w:lang w:val="es-BO"/>
        </w:rPr>
      </w:pPr>
      <w:r>
        <w:rPr>
          <w:rFonts w:ascii="Arial" w:hAnsi="Arial" w:cs="Arial"/>
          <w:lang w:val="es-BO"/>
        </w:rPr>
        <w:t xml:space="preserve"> </w:t>
      </w:r>
    </w:p>
    <w:p w:rsidR="001F5DA8" w:rsidRDefault="001F5DA8">
      <w:pPr>
        <w:rPr>
          <w:rFonts w:ascii="Arial" w:hAnsi="Arial" w:cs="Arial"/>
          <w:lang w:val="es-BO"/>
        </w:rPr>
      </w:pPr>
    </w:p>
    <w:p w:rsidR="001F5DA8" w:rsidRDefault="001F5DA8">
      <w:pPr>
        <w:jc w:val="center"/>
        <w:outlineLvl w:val="0"/>
        <w:rPr>
          <w:rFonts w:ascii="Arial" w:hAnsi="Arial" w:cs="Arial"/>
          <w:b/>
          <w:sz w:val="18"/>
          <w:szCs w:val="18"/>
          <w:lang w:val="es-BO"/>
        </w:rPr>
      </w:pPr>
    </w:p>
    <w:p w:rsidR="001F5DA8" w:rsidRDefault="001F5DA8">
      <w:pPr>
        <w:jc w:val="center"/>
        <w:outlineLvl w:val="0"/>
        <w:rPr>
          <w:rFonts w:ascii="Arial" w:hAnsi="Arial" w:cs="Arial"/>
          <w:b/>
          <w:sz w:val="18"/>
          <w:szCs w:val="18"/>
          <w:lang w:val="es-BO"/>
        </w:rPr>
      </w:pPr>
    </w:p>
    <w:p w:rsidR="001F5DA8" w:rsidRDefault="001F5DA8">
      <w:pPr>
        <w:jc w:val="center"/>
        <w:outlineLvl w:val="0"/>
        <w:rPr>
          <w:rFonts w:ascii="Arial" w:hAnsi="Arial" w:cs="Arial"/>
          <w:b/>
          <w:sz w:val="18"/>
          <w:szCs w:val="18"/>
          <w:lang w:val="es-BO"/>
        </w:rPr>
      </w:pPr>
    </w:p>
    <w:p w:rsidR="001F5DA8" w:rsidRDefault="001F5DA8">
      <w:pPr>
        <w:jc w:val="center"/>
        <w:outlineLvl w:val="0"/>
        <w:rPr>
          <w:rFonts w:ascii="Arial" w:hAnsi="Arial" w:cs="Arial"/>
          <w:b/>
          <w:sz w:val="18"/>
          <w:szCs w:val="18"/>
          <w:lang w:val="es-BO"/>
        </w:rPr>
      </w:pPr>
    </w:p>
    <w:p w:rsidR="001F5DA8" w:rsidRDefault="001F5DA8">
      <w:pPr>
        <w:jc w:val="center"/>
        <w:outlineLvl w:val="0"/>
        <w:rPr>
          <w:rFonts w:ascii="Arial" w:hAnsi="Arial" w:cs="Arial"/>
          <w:b/>
          <w:sz w:val="18"/>
          <w:szCs w:val="18"/>
          <w:lang w:val="es-BO"/>
        </w:rPr>
      </w:pPr>
    </w:p>
    <w:p w:rsidR="001F5DA8" w:rsidRDefault="001F5DA8">
      <w:pPr>
        <w:jc w:val="center"/>
        <w:outlineLvl w:val="0"/>
        <w:rPr>
          <w:rFonts w:ascii="Arial" w:hAnsi="Arial" w:cs="Arial"/>
          <w:b/>
          <w:sz w:val="18"/>
          <w:szCs w:val="18"/>
          <w:lang w:val="es-BO"/>
        </w:rPr>
      </w:pPr>
    </w:p>
    <w:p w:rsidR="001F5DA8" w:rsidRDefault="001F5DA8">
      <w:pPr>
        <w:jc w:val="center"/>
        <w:rPr>
          <w:rFonts w:ascii="Arial" w:hAnsi="Arial" w:cs="Arial"/>
          <w:lang w:val="es-BO"/>
        </w:rPr>
      </w:pPr>
      <w:r w:rsidRPr="00592591">
        <w:rPr>
          <w:rFonts w:ascii="Arial" w:hAnsi="Arial" w:cs="Arial"/>
          <w:lang w:val="es-BO"/>
        </w:rPr>
        <w:object w:dxaOrig="4936" w:dyaOrig="4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184.5pt" o:ole="">
            <v:imagedata r:id="rId9" o:title=""/>
          </v:shape>
          <o:OLEObject Type="Embed" ProgID="MSPhotoEd.3" ShapeID="_x0000_i1025" DrawAspect="Content" ObjectID="_1411468262" r:id="rId10"/>
        </w:object>
      </w:r>
    </w:p>
    <w:p w:rsidR="001F5DA8" w:rsidRDefault="001F5DA8">
      <w:pPr>
        <w:rPr>
          <w:rFonts w:ascii="Arial" w:hAnsi="Arial" w:cs="Arial"/>
          <w:lang w:val="es-BO"/>
        </w:rPr>
      </w:pPr>
    </w:p>
    <w:p w:rsidR="001F5DA8" w:rsidRDefault="001F5DA8">
      <w:pPr>
        <w:rPr>
          <w:rFonts w:ascii="Arial" w:hAnsi="Arial" w:cs="Arial"/>
          <w:lang w:val="es-BO"/>
        </w:rPr>
      </w:pPr>
    </w:p>
    <w:p w:rsidR="001F5DA8" w:rsidRPr="005F2059" w:rsidRDefault="001F5DA8">
      <w:pPr>
        <w:pStyle w:val="Ttulo1"/>
        <w:ind w:left="-360"/>
        <w:jc w:val="center"/>
        <w:rPr>
          <w:b w:val="0"/>
          <w:bCs w:val="0"/>
          <w:outline/>
          <w:color w:val="FFFFFF" w:themeColor="background1"/>
          <w:sz w:val="52"/>
          <w:lang w:val="es-B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5F2059">
        <w:rPr>
          <w:b w:val="0"/>
          <w:bCs w:val="0"/>
          <w:outline/>
          <w:color w:val="FFFFFF" w:themeColor="background1"/>
          <w:sz w:val="52"/>
          <w:lang w:val="es-B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BANCO CENTRAL DE BOLIVIA</w:t>
      </w:r>
    </w:p>
    <w:p w:rsidR="001F5DA8" w:rsidRDefault="001F5DA8">
      <w:pPr>
        <w:pStyle w:val="BodyText23"/>
        <w:widowControl/>
        <w:tabs>
          <w:tab w:val="clear" w:pos="-720"/>
        </w:tabs>
        <w:suppressAutoHyphens w:val="0"/>
        <w:rPr>
          <w:rFonts w:cs="Arial"/>
          <w:spacing w:val="0"/>
        </w:rPr>
      </w:pPr>
    </w:p>
    <w:p w:rsidR="001F5DA8" w:rsidRPr="005F2059" w:rsidRDefault="001F5DA8">
      <w:pPr>
        <w:jc w:val="center"/>
        <w:rPr>
          <w:rFonts w:ascii="Arial" w:hAnsi="Arial" w:cs="Arial"/>
          <w:b/>
          <w:sz w:val="32"/>
          <w:szCs w:val="24"/>
          <w:lang w:val="es-BO"/>
          <w14:shadow w14:blurRad="50800" w14:dist="38100" w14:dir="2700000" w14:sx="100000" w14:sy="100000" w14:kx="0" w14:ky="0" w14:algn="tl">
            <w14:srgbClr w14:val="000000">
              <w14:alpha w14:val="60000"/>
            </w14:srgbClr>
          </w14:shadow>
        </w:rPr>
      </w:pPr>
      <w:r w:rsidRPr="005F2059">
        <w:rPr>
          <w:rFonts w:ascii="Arial" w:hAnsi="Arial" w:cs="Arial"/>
          <w:b/>
          <w:sz w:val="32"/>
          <w:szCs w:val="24"/>
          <w:lang w:val="es-BO"/>
          <w14:shadow w14:blurRad="50800" w14:dist="38100" w14:dir="2700000" w14:sx="100000" w14:sy="100000" w14:kx="0" w14:ky="0" w14:algn="tl">
            <w14:srgbClr w14:val="000000">
              <w14:alpha w14:val="60000"/>
            </w14:srgbClr>
          </w14:shadow>
        </w:rPr>
        <w:t>DOCUMENTO BASE DE CONTRATACIÓN</w:t>
      </w:r>
      <w:r w:rsidR="00EC35AF" w:rsidRPr="005F2059">
        <w:rPr>
          <w:rFonts w:ascii="Arial" w:hAnsi="Arial" w:cs="Arial"/>
          <w:b/>
          <w:sz w:val="32"/>
          <w:szCs w:val="24"/>
          <w:lang w:val="es-BO"/>
          <w14:shadow w14:blurRad="50800" w14:dist="38100" w14:dir="2700000" w14:sx="100000" w14:sy="100000" w14:kx="0" w14:ky="0" w14:algn="tl">
            <w14:srgbClr w14:val="000000">
              <w14:alpha w14:val="60000"/>
            </w14:srgbClr>
          </w14:shadow>
        </w:rPr>
        <w:t xml:space="preserve"> PARA LA ADQUISICIÓN DE BIENES</w:t>
      </w:r>
    </w:p>
    <w:p w:rsidR="00B77086" w:rsidRPr="00B77086" w:rsidRDefault="00B77086">
      <w:pPr>
        <w:jc w:val="center"/>
        <w:rPr>
          <w:rFonts w:ascii="Arial" w:hAnsi="Arial" w:cs="Arial"/>
          <w:b/>
          <w:sz w:val="24"/>
          <w:szCs w:val="36"/>
          <w:lang w:val="es-BO"/>
        </w:rPr>
      </w:pPr>
    </w:p>
    <w:p w:rsidR="001F5DA8" w:rsidRDefault="001F5DA8">
      <w:pPr>
        <w:jc w:val="center"/>
        <w:rPr>
          <w:rFonts w:ascii="Arial" w:hAnsi="Arial" w:cs="Arial"/>
          <w:b/>
          <w:sz w:val="36"/>
          <w:szCs w:val="36"/>
          <w:lang w:val="es-BO"/>
        </w:rPr>
      </w:pPr>
      <w:r>
        <w:rPr>
          <w:rFonts w:ascii="Arial" w:hAnsi="Arial" w:cs="Arial"/>
          <w:b/>
          <w:sz w:val="36"/>
          <w:szCs w:val="36"/>
          <w:lang w:val="es-BO"/>
        </w:rPr>
        <w:t>LICITACIÓN PÚBLICA</w:t>
      </w:r>
    </w:p>
    <w:p w:rsidR="001F5DA8" w:rsidRPr="00B77086" w:rsidRDefault="001F5DA8">
      <w:pPr>
        <w:pStyle w:val="Ttulo2"/>
        <w:tabs>
          <w:tab w:val="clear" w:pos="794"/>
        </w:tabs>
        <w:rPr>
          <w:rFonts w:ascii="Arial" w:hAnsi="Arial" w:cs="Arial"/>
          <w:bCs/>
          <w:sz w:val="10"/>
          <w:lang w:val="es-BO"/>
        </w:rPr>
      </w:pPr>
    </w:p>
    <w:p w:rsidR="001F5DA8" w:rsidRDefault="001F5DA8">
      <w:pPr>
        <w:jc w:val="center"/>
        <w:rPr>
          <w:rFonts w:ascii="Arial" w:hAnsi="Arial" w:cs="Arial"/>
          <w:b/>
          <w:bCs/>
          <w:lang w:val="es-BO"/>
        </w:rPr>
      </w:pPr>
    </w:p>
    <w:tbl>
      <w:tblPr>
        <w:tblW w:w="4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83"/>
      </w:tblGrid>
      <w:tr w:rsidR="001F5DA8" w:rsidTr="00EC35AF">
        <w:trPr>
          <w:trHeight w:val="548"/>
          <w:jc w:val="center"/>
        </w:trPr>
        <w:tc>
          <w:tcPr>
            <w:tcW w:w="4583" w:type="dxa"/>
            <w:shd w:val="clear" w:color="auto" w:fill="E0E0E0"/>
            <w:vAlign w:val="center"/>
          </w:tcPr>
          <w:p w:rsidR="001F5DA8" w:rsidRDefault="001F5DA8" w:rsidP="00EC35AF">
            <w:pPr>
              <w:pStyle w:val="Ttulo3"/>
              <w:keepLines w:val="0"/>
              <w:spacing w:before="0"/>
              <w:jc w:val="center"/>
              <w:rPr>
                <w:rFonts w:ascii="Arial" w:hAnsi="Arial" w:cs="Arial"/>
                <w:b w:val="0"/>
                <w:lang w:val="es-BO"/>
              </w:rPr>
            </w:pPr>
            <w:r w:rsidRPr="00EC35AF">
              <w:rPr>
                <w:rFonts w:ascii="Arial Narrow" w:hAnsi="Arial Narrow" w:cs="Arial"/>
                <w:bCs w:val="0"/>
                <w:color w:val="auto"/>
                <w:sz w:val="22"/>
                <w:lang w:val="es-MX" w:eastAsia="es-ES"/>
              </w:rPr>
              <w:t>Código Único de Contratación Estatal</w:t>
            </w:r>
          </w:p>
        </w:tc>
      </w:tr>
      <w:tr w:rsidR="001F5DA8" w:rsidTr="00EC35AF">
        <w:trPr>
          <w:trHeight w:val="483"/>
          <w:jc w:val="center"/>
        </w:trPr>
        <w:tc>
          <w:tcPr>
            <w:tcW w:w="4583" w:type="dxa"/>
            <w:vAlign w:val="center"/>
          </w:tcPr>
          <w:p w:rsidR="001F5DA8" w:rsidRDefault="00EC35AF" w:rsidP="00DB77DB">
            <w:pPr>
              <w:jc w:val="center"/>
              <w:rPr>
                <w:rFonts w:ascii="Arial" w:hAnsi="Arial" w:cs="Arial"/>
                <w:b/>
                <w:bCs/>
                <w:color w:val="0000FF"/>
                <w:sz w:val="22"/>
                <w:lang w:val="es-BO"/>
              </w:rPr>
            </w:pPr>
            <w:r>
              <w:rPr>
                <w:rFonts w:ascii="Arial" w:hAnsi="Arial" w:cs="Arial"/>
                <w:b/>
                <w:bCs/>
                <w:sz w:val="22"/>
                <w:lang w:val="es-BO"/>
              </w:rPr>
              <w:t>1</w:t>
            </w:r>
            <w:r w:rsidR="00E9585E">
              <w:rPr>
                <w:rFonts w:ascii="Arial" w:hAnsi="Arial" w:cs="Arial"/>
                <w:b/>
                <w:bCs/>
                <w:sz w:val="22"/>
                <w:lang w:val="es-BO"/>
              </w:rPr>
              <w:t>2</w:t>
            </w:r>
            <w:r w:rsidR="001F5DA8">
              <w:rPr>
                <w:rFonts w:ascii="Arial" w:hAnsi="Arial" w:cs="Arial"/>
                <w:b/>
                <w:bCs/>
                <w:sz w:val="22"/>
                <w:lang w:val="es-BO"/>
              </w:rPr>
              <w:t>-0951-00</w:t>
            </w:r>
            <w:r w:rsidR="001F5DA8" w:rsidRPr="00397450">
              <w:rPr>
                <w:rFonts w:ascii="Arial" w:hAnsi="Arial" w:cs="Arial"/>
                <w:b/>
                <w:bCs/>
                <w:color w:val="0000FF"/>
                <w:sz w:val="22"/>
                <w:lang w:val="es-BO"/>
              </w:rPr>
              <w:t>-</w:t>
            </w:r>
            <w:r w:rsidR="00DB77DB">
              <w:rPr>
                <w:rFonts w:ascii="Arial" w:hAnsi="Arial" w:cs="Arial"/>
                <w:b/>
                <w:bCs/>
                <w:color w:val="0000FF"/>
                <w:sz w:val="22"/>
                <w:lang w:val="es-BO"/>
              </w:rPr>
              <w:t>315343</w:t>
            </w:r>
            <w:r w:rsidR="001F5DA8" w:rsidRPr="00397450">
              <w:rPr>
                <w:rFonts w:ascii="Arial" w:hAnsi="Arial" w:cs="Arial"/>
                <w:b/>
                <w:bCs/>
                <w:color w:val="0000FF"/>
                <w:sz w:val="22"/>
                <w:lang w:val="es-BO"/>
              </w:rPr>
              <w:t>-</w:t>
            </w:r>
            <w:r w:rsidR="003D6E9F">
              <w:rPr>
                <w:rFonts w:ascii="Arial" w:hAnsi="Arial" w:cs="Arial"/>
                <w:b/>
                <w:bCs/>
                <w:color w:val="0000FF"/>
                <w:sz w:val="22"/>
                <w:lang w:val="es-BO"/>
              </w:rPr>
              <w:t>2</w:t>
            </w:r>
            <w:r w:rsidR="001F5DA8">
              <w:rPr>
                <w:rFonts w:ascii="Arial" w:hAnsi="Arial" w:cs="Arial"/>
                <w:b/>
                <w:bCs/>
                <w:sz w:val="22"/>
                <w:lang w:val="es-BO"/>
              </w:rPr>
              <w:t>-1</w:t>
            </w:r>
          </w:p>
        </w:tc>
      </w:tr>
    </w:tbl>
    <w:p w:rsidR="001F5DA8" w:rsidRDefault="001F5DA8">
      <w:pPr>
        <w:jc w:val="center"/>
        <w:rPr>
          <w:rFonts w:ascii="Arial" w:hAnsi="Arial" w:cs="Arial"/>
          <w:b/>
          <w:bCs/>
          <w:sz w:val="28"/>
          <w:szCs w:val="28"/>
          <w:lang w:val="es-BO"/>
        </w:rPr>
      </w:pPr>
    </w:p>
    <w:p w:rsidR="001F5DA8" w:rsidRDefault="001F5DA8">
      <w:pPr>
        <w:jc w:val="center"/>
        <w:rPr>
          <w:rFonts w:ascii="Arial" w:hAnsi="Arial" w:cs="Arial"/>
          <w:b/>
          <w:bCs/>
          <w:sz w:val="28"/>
          <w:szCs w:val="28"/>
          <w:lang w:val="es-BO"/>
        </w:rPr>
      </w:pPr>
      <w:r>
        <w:rPr>
          <w:rFonts w:ascii="Arial" w:hAnsi="Arial" w:cs="Arial"/>
          <w:b/>
          <w:bCs/>
          <w:sz w:val="28"/>
          <w:szCs w:val="28"/>
          <w:lang w:val="es-BO"/>
        </w:rPr>
        <w:t xml:space="preserve">Código </w:t>
      </w:r>
      <w:proofErr w:type="spellStart"/>
      <w:r>
        <w:rPr>
          <w:rFonts w:ascii="Arial" w:hAnsi="Arial" w:cs="Arial"/>
          <w:b/>
          <w:bCs/>
          <w:sz w:val="28"/>
          <w:szCs w:val="28"/>
          <w:lang w:val="es-BO"/>
        </w:rPr>
        <w:t>BCB</w:t>
      </w:r>
      <w:proofErr w:type="spellEnd"/>
      <w:r>
        <w:rPr>
          <w:rFonts w:ascii="Arial" w:hAnsi="Arial" w:cs="Arial"/>
          <w:b/>
          <w:bCs/>
          <w:sz w:val="28"/>
          <w:szCs w:val="28"/>
          <w:lang w:val="es-BO"/>
        </w:rPr>
        <w:t xml:space="preserve">: </w:t>
      </w:r>
      <w:proofErr w:type="spellStart"/>
      <w:r>
        <w:rPr>
          <w:rFonts w:ascii="Arial" w:hAnsi="Arial" w:cs="Arial"/>
          <w:b/>
          <w:bCs/>
          <w:color w:val="0000FF"/>
          <w:sz w:val="28"/>
          <w:szCs w:val="28"/>
          <w:lang w:val="es-BO"/>
        </w:rPr>
        <w:t>LPN</w:t>
      </w:r>
      <w:proofErr w:type="spellEnd"/>
      <w:r>
        <w:rPr>
          <w:rFonts w:ascii="Arial" w:hAnsi="Arial" w:cs="Arial"/>
          <w:b/>
          <w:bCs/>
          <w:color w:val="0000FF"/>
          <w:sz w:val="28"/>
          <w:szCs w:val="28"/>
          <w:lang w:val="es-BO"/>
        </w:rPr>
        <w:t xml:space="preserve"> N° </w:t>
      </w:r>
      <w:r w:rsidR="00397450">
        <w:rPr>
          <w:rFonts w:ascii="Arial" w:hAnsi="Arial" w:cs="Arial"/>
          <w:b/>
          <w:bCs/>
          <w:color w:val="0000FF"/>
          <w:sz w:val="28"/>
          <w:szCs w:val="28"/>
          <w:lang w:val="es-BO"/>
        </w:rPr>
        <w:t>003/2012</w:t>
      </w:r>
      <w:r>
        <w:rPr>
          <w:rFonts w:ascii="Arial" w:hAnsi="Arial" w:cs="Arial"/>
          <w:b/>
          <w:bCs/>
          <w:color w:val="0000FF"/>
          <w:sz w:val="28"/>
          <w:szCs w:val="28"/>
          <w:lang w:val="es-BO"/>
        </w:rPr>
        <w:t>–</w:t>
      </w:r>
      <w:r w:rsidR="003D6E9F">
        <w:rPr>
          <w:rFonts w:ascii="Arial" w:hAnsi="Arial" w:cs="Arial"/>
          <w:b/>
          <w:bCs/>
          <w:color w:val="0000FF"/>
          <w:sz w:val="28"/>
          <w:szCs w:val="28"/>
          <w:lang w:val="es-BO"/>
        </w:rPr>
        <w:t>2</w:t>
      </w:r>
      <w:r>
        <w:rPr>
          <w:rFonts w:ascii="Arial" w:hAnsi="Arial" w:cs="Arial"/>
          <w:b/>
          <w:bCs/>
          <w:color w:val="0000FF"/>
          <w:sz w:val="28"/>
          <w:szCs w:val="28"/>
          <w:lang w:val="es-BO"/>
        </w:rPr>
        <w:t>C</w:t>
      </w:r>
    </w:p>
    <w:p w:rsidR="001F5DA8" w:rsidRDefault="001F5DA8">
      <w:pPr>
        <w:jc w:val="center"/>
        <w:rPr>
          <w:rFonts w:ascii="Arial" w:hAnsi="Arial" w:cs="Arial"/>
          <w:b/>
          <w:bCs/>
          <w:lang w:val="es-BO"/>
        </w:rPr>
      </w:pPr>
    </w:p>
    <w:p w:rsidR="001F5DA8" w:rsidRDefault="003D6E9F">
      <w:pPr>
        <w:pStyle w:val="Head1"/>
        <w:suppressAutoHyphens w:val="0"/>
        <w:spacing w:after="0"/>
        <w:rPr>
          <w:rFonts w:ascii="Arial" w:hAnsi="Arial" w:cs="Arial"/>
          <w:bCs/>
          <w:szCs w:val="24"/>
          <w:lang w:val="es-BO" w:eastAsia="es-ES"/>
        </w:rPr>
      </w:pPr>
      <w:r>
        <w:rPr>
          <w:rFonts w:ascii="Arial" w:hAnsi="Arial" w:cs="Arial"/>
          <w:bCs/>
          <w:color w:val="0000FF"/>
          <w:szCs w:val="24"/>
          <w:lang w:val="es-BO" w:eastAsia="es-ES"/>
        </w:rPr>
        <w:t>SEGUND</w:t>
      </w:r>
      <w:r w:rsidR="001F5DA8">
        <w:rPr>
          <w:rFonts w:ascii="Arial" w:hAnsi="Arial" w:cs="Arial"/>
          <w:bCs/>
          <w:color w:val="0000FF"/>
          <w:szCs w:val="24"/>
          <w:lang w:val="es-BO" w:eastAsia="es-ES"/>
        </w:rPr>
        <w:t>A</w:t>
      </w:r>
      <w:r w:rsidR="001F5DA8">
        <w:rPr>
          <w:rFonts w:ascii="Arial" w:hAnsi="Arial" w:cs="Arial"/>
          <w:bCs/>
          <w:szCs w:val="24"/>
          <w:lang w:val="es-BO" w:eastAsia="es-ES"/>
        </w:rPr>
        <w:t xml:space="preserve"> CONVOCATORIA</w:t>
      </w:r>
    </w:p>
    <w:p w:rsidR="001F5DA8" w:rsidRDefault="001F5DA8">
      <w:pPr>
        <w:jc w:val="center"/>
        <w:rPr>
          <w:rFonts w:ascii="Arial" w:hAnsi="Arial" w:cs="Arial"/>
          <w:b/>
          <w:bCs/>
          <w:lang w:val="es-BO"/>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1F5DA8">
        <w:trPr>
          <w:trHeight w:val="869"/>
          <w:jc w:val="center"/>
        </w:trPr>
        <w:tc>
          <w:tcPr>
            <w:tcW w:w="8869" w:type="dxa"/>
            <w:shd w:val="clear" w:color="auto" w:fill="E6E6E6"/>
            <w:vAlign w:val="center"/>
          </w:tcPr>
          <w:p w:rsidR="001F5DA8" w:rsidRPr="005F2059" w:rsidRDefault="00397450">
            <w:pPr>
              <w:jc w:val="center"/>
              <w:outlineLvl w:val="0"/>
              <w:rPr>
                <w:rFonts w:ascii="Arial" w:hAnsi="Arial" w:cs="Arial"/>
                <w:b/>
                <w:color w:val="0000FF"/>
                <w:sz w:val="32"/>
                <w:szCs w:val="32"/>
                <w:lang w:val="es-BO"/>
                <w14:shadow w14:blurRad="50800" w14:dist="38100" w14:dir="2700000" w14:sx="100000" w14:sy="100000" w14:kx="0" w14:ky="0" w14:algn="tl">
                  <w14:srgbClr w14:val="000000">
                    <w14:alpha w14:val="60000"/>
                  </w14:srgbClr>
                </w14:shadow>
              </w:rPr>
            </w:pPr>
            <w:r w:rsidRPr="005F2059">
              <w:rPr>
                <w:rFonts w:ascii="Arial" w:hAnsi="Arial" w:cs="Arial"/>
                <w:b/>
                <w:bCs/>
                <w:sz w:val="32"/>
                <w:szCs w:val="32"/>
                <w:lang w:val="es-BO"/>
                <w14:shadow w14:blurRad="50800" w14:dist="38100" w14:dir="2700000" w14:sx="100000" w14:sy="100000" w14:kx="0" w14:ky="0" w14:algn="tl">
                  <w14:srgbClr w14:val="000000">
                    <w14:alpha w14:val="60000"/>
                  </w14:srgbClr>
                </w14:shadow>
              </w:rPr>
              <w:t>SISTEMA DE UPS DE ALTA POTENCIA</w:t>
            </w:r>
          </w:p>
        </w:tc>
      </w:tr>
    </w:tbl>
    <w:p w:rsidR="00B77086" w:rsidRDefault="00B77086" w:rsidP="004F052C">
      <w:pPr>
        <w:jc w:val="center"/>
        <w:rPr>
          <w:rFonts w:ascii="Arial" w:hAnsi="Arial" w:cs="Arial"/>
          <w:b/>
          <w:sz w:val="24"/>
          <w:szCs w:val="24"/>
          <w:lang w:val="es-BO"/>
        </w:rPr>
      </w:pPr>
    </w:p>
    <w:p w:rsidR="001F5DA8" w:rsidRPr="004F052C" w:rsidRDefault="001F5DA8" w:rsidP="004F052C">
      <w:pPr>
        <w:jc w:val="center"/>
        <w:rPr>
          <w:rFonts w:ascii="Arial" w:hAnsi="Arial" w:cs="Arial"/>
          <w:b/>
          <w:sz w:val="24"/>
          <w:szCs w:val="24"/>
          <w:lang w:val="es-BO"/>
        </w:rPr>
        <w:sectPr w:rsidR="001F5DA8" w:rsidRPr="004F052C" w:rsidSect="006B6B60">
          <w:footerReference w:type="even" r:id="rId11"/>
          <w:footerReference w:type="default" r:id="rId12"/>
          <w:pgSz w:w="12242" w:h="15842" w:code="1"/>
          <w:pgMar w:top="899" w:right="1418" w:bottom="1797" w:left="1418" w:header="851" w:footer="851" w:gutter="0"/>
          <w:cols w:space="708"/>
          <w:titlePg/>
          <w:docGrid w:linePitch="360"/>
        </w:sectPr>
      </w:pPr>
      <w:r w:rsidRPr="00EC35AF">
        <w:rPr>
          <w:rFonts w:ascii="Arial" w:hAnsi="Arial" w:cs="Arial"/>
          <w:b/>
          <w:sz w:val="24"/>
          <w:szCs w:val="24"/>
          <w:lang w:val="es-BO"/>
        </w:rPr>
        <w:t xml:space="preserve">La Paz, </w:t>
      </w:r>
      <w:r w:rsidR="003D77FC">
        <w:rPr>
          <w:rFonts w:ascii="Arial" w:hAnsi="Arial" w:cs="Arial"/>
          <w:b/>
          <w:sz w:val="24"/>
          <w:szCs w:val="24"/>
          <w:lang w:val="es-BO"/>
        </w:rPr>
        <w:t>octu</w:t>
      </w:r>
      <w:r w:rsidR="003D6E9F">
        <w:rPr>
          <w:rFonts w:ascii="Arial" w:hAnsi="Arial" w:cs="Arial"/>
          <w:b/>
          <w:sz w:val="24"/>
          <w:szCs w:val="24"/>
          <w:lang w:val="es-BO"/>
        </w:rPr>
        <w:t xml:space="preserve">bre </w:t>
      </w:r>
      <w:r w:rsidR="00397450">
        <w:rPr>
          <w:rFonts w:ascii="Arial" w:hAnsi="Arial" w:cs="Arial"/>
          <w:b/>
          <w:sz w:val="24"/>
          <w:szCs w:val="24"/>
          <w:lang w:val="es-BO"/>
        </w:rPr>
        <w:t xml:space="preserve">de </w:t>
      </w:r>
      <w:r w:rsidRPr="00EC35AF">
        <w:rPr>
          <w:rFonts w:ascii="Arial" w:hAnsi="Arial" w:cs="Arial"/>
          <w:b/>
          <w:sz w:val="24"/>
          <w:szCs w:val="24"/>
          <w:lang w:val="es-BO"/>
        </w:rPr>
        <w:t>201</w:t>
      </w:r>
      <w:r w:rsidR="00397450">
        <w:rPr>
          <w:rFonts w:ascii="Arial" w:hAnsi="Arial" w:cs="Arial"/>
          <w:b/>
          <w:sz w:val="24"/>
          <w:szCs w:val="24"/>
          <w:lang w:val="es-BO"/>
        </w:rPr>
        <w:t>2</w:t>
      </w:r>
    </w:p>
    <w:p w:rsidR="001F5DA8" w:rsidRDefault="001F5DA8">
      <w:pPr>
        <w:ind w:left="-200" w:right="-201"/>
        <w:jc w:val="center"/>
        <w:rPr>
          <w:rFonts w:ascii="Arial" w:hAnsi="Arial" w:cs="Arial"/>
          <w:bCs/>
          <w:sz w:val="32"/>
          <w:szCs w:val="32"/>
          <w:lang w:val="es-BO"/>
        </w:rPr>
      </w:pPr>
      <w:r>
        <w:rPr>
          <w:rFonts w:ascii="Arial" w:hAnsi="Arial" w:cs="Arial"/>
          <w:b/>
          <w:bCs/>
          <w:sz w:val="32"/>
          <w:szCs w:val="32"/>
          <w:lang w:val="es-BO"/>
        </w:rPr>
        <w:lastRenderedPageBreak/>
        <w:t>ÍNDICE</w:t>
      </w:r>
    </w:p>
    <w:p w:rsidR="001F5DA8" w:rsidRDefault="001F5DA8">
      <w:pPr>
        <w:jc w:val="both"/>
        <w:rPr>
          <w:rFonts w:ascii="Arial" w:hAnsi="Arial" w:cs="Arial"/>
          <w:lang w:val="es-BO"/>
        </w:rPr>
      </w:pPr>
    </w:p>
    <w:tbl>
      <w:tblPr>
        <w:tblW w:w="988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
        <w:gridCol w:w="762"/>
        <w:gridCol w:w="7498"/>
        <w:gridCol w:w="900"/>
      </w:tblGrid>
      <w:tr w:rsidR="001F5DA8">
        <w:trPr>
          <w:cantSplit/>
          <w:trHeight w:val="482"/>
          <w:tblHeader/>
        </w:trPr>
        <w:tc>
          <w:tcPr>
            <w:tcW w:w="8980" w:type="dxa"/>
            <w:gridSpan w:val="3"/>
            <w:tcBorders>
              <w:top w:val="single" w:sz="4" w:space="0" w:color="auto"/>
              <w:left w:val="single" w:sz="4" w:space="0" w:color="auto"/>
              <w:bottom w:val="single" w:sz="4" w:space="0" w:color="auto"/>
            </w:tcBorders>
            <w:shd w:val="clear" w:color="auto" w:fill="CCFFFF"/>
            <w:vAlign w:val="center"/>
          </w:tcPr>
          <w:p w:rsidR="001F5DA8" w:rsidRDefault="001F5DA8">
            <w:pPr>
              <w:jc w:val="center"/>
              <w:rPr>
                <w:rFonts w:ascii="Arial" w:hAnsi="Arial" w:cs="Arial"/>
                <w:b/>
                <w:bCs/>
                <w:sz w:val="18"/>
                <w:szCs w:val="18"/>
                <w:lang w:val="es-BO"/>
              </w:rPr>
            </w:pPr>
            <w:r>
              <w:rPr>
                <w:rFonts w:ascii="Arial" w:hAnsi="Arial" w:cs="Arial"/>
                <w:b/>
                <w:bCs/>
                <w:sz w:val="18"/>
                <w:szCs w:val="18"/>
                <w:lang w:val="es-BO"/>
              </w:rPr>
              <w:t>Detalle</w:t>
            </w:r>
          </w:p>
        </w:tc>
        <w:tc>
          <w:tcPr>
            <w:tcW w:w="900" w:type="dxa"/>
            <w:tcBorders>
              <w:top w:val="single" w:sz="4" w:space="0" w:color="auto"/>
              <w:bottom w:val="single" w:sz="4" w:space="0" w:color="auto"/>
              <w:right w:val="single" w:sz="4" w:space="0" w:color="auto"/>
            </w:tcBorders>
            <w:shd w:val="clear" w:color="auto" w:fill="CCFFFF"/>
            <w:vAlign w:val="center"/>
          </w:tcPr>
          <w:p w:rsidR="001F5DA8" w:rsidRDefault="001F5DA8">
            <w:pPr>
              <w:jc w:val="center"/>
              <w:rPr>
                <w:rFonts w:ascii="Arial" w:hAnsi="Arial" w:cs="Arial"/>
                <w:color w:val="0000FF"/>
                <w:sz w:val="18"/>
                <w:szCs w:val="18"/>
                <w:lang w:val="es-BO"/>
              </w:rPr>
            </w:pPr>
            <w:r>
              <w:rPr>
                <w:rFonts w:ascii="Arial" w:hAnsi="Arial" w:cs="Arial"/>
                <w:b/>
                <w:bCs/>
                <w:sz w:val="18"/>
                <w:szCs w:val="18"/>
                <w:lang w:val="es-BO"/>
              </w:rPr>
              <w:t>Página</w:t>
            </w:r>
          </w:p>
        </w:tc>
      </w:tr>
      <w:tr w:rsidR="001F5DA8" w:rsidTr="004C536E">
        <w:trPr>
          <w:cantSplit/>
          <w:trHeight w:val="284"/>
        </w:trPr>
        <w:tc>
          <w:tcPr>
            <w:tcW w:w="8980" w:type="dxa"/>
            <w:gridSpan w:val="3"/>
            <w:tcBorders>
              <w:top w:val="single" w:sz="4" w:space="0" w:color="auto"/>
              <w:left w:val="single" w:sz="4" w:space="0" w:color="auto"/>
              <w:bottom w:val="dotted" w:sz="4" w:space="0" w:color="auto"/>
            </w:tcBorders>
            <w:shd w:val="clear" w:color="auto" w:fill="FFFF99"/>
            <w:vAlign w:val="center"/>
          </w:tcPr>
          <w:p w:rsidR="001F5DA8" w:rsidRDefault="001F5DA8">
            <w:pPr>
              <w:rPr>
                <w:rFonts w:ascii="Arial" w:hAnsi="Arial" w:cs="Arial"/>
                <w:b/>
                <w:sz w:val="18"/>
                <w:szCs w:val="18"/>
                <w:lang w:val="es-BO"/>
              </w:rPr>
            </w:pPr>
            <w:r>
              <w:rPr>
                <w:rFonts w:ascii="Arial" w:hAnsi="Arial" w:cs="Arial"/>
                <w:b/>
                <w:sz w:val="18"/>
                <w:szCs w:val="18"/>
                <w:lang w:val="es-BO"/>
              </w:rPr>
              <w:t>PARTE I: NORMATIVA APLICABLE AL PROCESO DE CONTRATACIÓN</w:t>
            </w:r>
          </w:p>
        </w:tc>
        <w:tc>
          <w:tcPr>
            <w:tcW w:w="900" w:type="dxa"/>
            <w:tcBorders>
              <w:top w:val="single" w:sz="4" w:space="0" w:color="auto"/>
              <w:bottom w:val="dotted" w:sz="4" w:space="0" w:color="auto"/>
              <w:right w:val="single" w:sz="4" w:space="0" w:color="auto"/>
            </w:tcBorders>
            <w:shd w:val="clear" w:color="auto" w:fill="FFFF99"/>
            <w:vAlign w:val="center"/>
          </w:tcPr>
          <w:p w:rsidR="001F5DA8" w:rsidRDefault="001F5DA8">
            <w:pPr>
              <w:jc w:val="center"/>
              <w:rPr>
                <w:rFonts w:ascii="Arial" w:hAnsi="Arial" w:cs="Arial"/>
                <w:sz w:val="18"/>
                <w:szCs w:val="18"/>
                <w:lang w:val="es-BO"/>
              </w:rPr>
            </w:pPr>
            <w:r>
              <w:rPr>
                <w:rFonts w:ascii="Arial" w:hAnsi="Arial" w:cs="Arial"/>
                <w:sz w:val="18"/>
                <w:szCs w:val="18"/>
                <w:lang w:val="es-BO"/>
              </w:rPr>
              <w:t>1</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10"/>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pStyle w:val="BodyText23"/>
              <w:widowControl/>
              <w:tabs>
                <w:tab w:val="clear" w:pos="-720"/>
              </w:tabs>
              <w:suppressAutoHyphens w:val="0"/>
              <w:jc w:val="left"/>
              <w:rPr>
                <w:rFonts w:cs="Arial"/>
                <w:bCs/>
                <w:spacing w:val="0"/>
                <w:sz w:val="18"/>
                <w:szCs w:val="18"/>
              </w:rPr>
            </w:pPr>
            <w:r>
              <w:rPr>
                <w:rFonts w:cs="Arial"/>
                <w:bCs/>
                <w:spacing w:val="0"/>
                <w:sz w:val="18"/>
                <w:szCs w:val="18"/>
              </w:rPr>
              <w:t>Normativa aplicable al proceso de contratación</w:t>
            </w:r>
          </w:p>
        </w:tc>
        <w:tc>
          <w:tcPr>
            <w:tcW w:w="900" w:type="dxa"/>
            <w:tcBorders>
              <w:top w:val="dotted" w:sz="4" w:space="0" w:color="auto"/>
              <w:bottom w:val="dotted" w:sz="4" w:space="0" w:color="auto"/>
              <w:right w:val="single" w:sz="4" w:space="0" w:color="auto"/>
            </w:tcBorders>
            <w:vAlign w:val="center"/>
          </w:tcPr>
          <w:p w:rsidR="001F5DA8" w:rsidRDefault="001F5DA8">
            <w:pPr>
              <w:jc w:val="center"/>
              <w:rPr>
                <w:rFonts w:ascii="Arial" w:hAnsi="Arial" w:cs="Arial"/>
                <w:sz w:val="18"/>
                <w:szCs w:val="18"/>
                <w:lang w:val="es-BO"/>
              </w:rPr>
            </w:pPr>
            <w:r>
              <w:rPr>
                <w:rFonts w:ascii="Arial" w:hAnsi="Arial" w:cs="Arial"/>
                <w:sz w:val="18"/>
                <w:szCs w:val="18"/>
                <w:lang w:val="es-BO"/>
              </w:rPr>
              <w:t>1</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rPr>
                <w:rFonts w:ascii="Arial" w:hAnsi="Arial" w:cs="Arial"/>
                <w:bCs/>
                <w:sz w:val="18"/>
                <w:szCs w:val="18"/>
                <w:lang w:val="es-BO"/>
              </w:rPr>
            </w:pPr>
            <w:r>
              <w:rPr>
                <w:rFonts w:ascii="Arial" w:hAnsi="Arial" w:cs="Arial"/>
                <w:bCs/>
                <w:sz w:val="18"/>
                <w:szCs w:val="18"/>
                <w:lang w:val="es-BO"/>
              </w:rPr>
              <w:t>Proponentes elegibles</w:t>
            </w:r>
          </w:p>
        </w:tc>
        <w:tc>
          <w:tcPr>
            <w:tcW w:w="900" w:type="dxa"/>
            <w:tcBorders>
              <w:top w:val="dotted" w:sz="4" w:space="0" w:color="auto"/>
              <w:bottom w:val="dotted" w:sz="4" w:space="0" w:color="auto"/>
              <w:right w:val="single" w:sz="4" w:space="0" w:color="auto"/>
            </w:tcBorders>
            <w:vAlign w:val="center"/>
          </w:tcPr>
          <w:p w:rsidR="001F5DA8" w:rsidRDefault="001F5DA8">
            <w:pPr>
              <w:jc w:val="center"/>
              <w:rPr>
                <w:rFonts w:ascii="Arial" w:hAnsi="Arial" w:cs="Arial"/>
                <w:sz w:val="18"/>
                <w:szCs w:val="18"/>
                <w:lang w:val="es-BO"/>
              </w:rPr>
            </w:pPr>
            <w:r>
              <w:rPr>
                <w:rFonts w:ascii="Arial" w:hAnsi="Arial" w:cs="Arial"/>
                <w:sz w:val="18"/>
                <w:szCs w:val="18"/>
                <w:lang w:val="es-BO"/>
              </w:rPr>
              <w:t>1</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rPr>
                <w:rFonts w:ascii="Arial" w:hAnsi="Arial" w:cs="Arial"/>
                <w:sz w:val="18"/>
                <w:szCs w:val="18"/>
                <w:lang w:val="es-BO"/>
              </w:rPr>
            </w:pPr>
            <w:r>
              <w:rPr>
                <w:rFonts w:ascii="Arial" w:hAnsi="Arial" w:cs="Arial"/>
                <w:sz w:val="18"/>
                <w:szCs w:val="18"/>
                <w:lang w:val="es-BO"/>
              </w:rPr>
              <w:t>Actividades administrativas previas a la presentación de propuestas</w:t>
            </w:r>
          </w:p>
        </w:tc>
        <w:tc>
          <w:tcPr>
            <w:tcW w:w="900" w:type="dxa"/>
            <w:tcBorders>
              <w:top w:val="dotted" w:sz="4" w:space="0" w:color="auto"/>
              <w:bottom w:val="dotted" w:sz="4" w:space="0" w:color="auto"/>
              <w:right w:val="single" w:sz="4" w:space="0" w:color="auto"/>
            </w:tcBorders>
            <w:vAlign w:val="center"/>
          </w:tcPr>
          <w:p w:rsidR="001F5DA8" w:rsidRDefault="001F5DA8">
            <w:pPr>
              <w:jc w:val="center"/>
              <w:rPr>
                <w:rFonts w:ascii="Arial" w:hAnsi="Arial" w:cs="Arial"/>
                <w:sz w:val="18"/>
                <w:szCs w:val="18"/>
                <w:lang w:val="es-BO"/>
              </w:rPr>
            </w:pPr>
            <w:r>
              <w:rPr>
                <w:rFonts w:ascii="Arial" w:hAnsi="Arial" w:cs="Arial"/>
                <w:sz w:val="18"/>
                <w:szCs w:val="18"/>
                <w:lang w:val="es-BO"/>
              </w:rPr>
              <w:t>1</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Enmiendas y aprobación del documento base de contratación (</w:t>
            </w:r>
            <w:proofErr w:type="spellStart"/>
            <w:r>
              <w:rPr>
                <w:rFonts w:ascii="Arial" w:hAnsi="Arial" w:cs="Arial"/>
                <w:sz w:val="18"/>
                <w:szCs w:val="18"/>
                <w:lang w:val="es-BO"/>
              </w:rPr>
              <w:t>DBC</w:t>
            </w:r>
            <w:proofErr w:type="spellEnd"/>
            <w:r>
              <w:rPr>
                <w:rFonts w:ascii="Arial" w:hAnsi="Arial" w:cs="Arial"/>
                <w:sz w:val="18"/>
                <w:szCs w:val="18"/>
                <w:lang w:val="es-BO"/>
              </w:rPr>
              <w:t>)</w:t>
            </w:r>
          </w:p>
        </w:tc>
        <w:tc>
          <w:tcPr>
            <w:tcW w:w="900" w:type="dxa"/>
            <w:tcBorders>
              <w:top w:val="dotted" w:sz="4" w:space="0" w:color="auto"/>
              <w:bottom w:val="dotted" w:sz="4" w:space="0" w:color="auto"/>
              <w:right w:val="single" w:sz="4" w:space="0" w:color="auto"/>
            </w:tcBorders>
            <w:vAlign w:val="center"/>
          </w:tcPr>
          <w:p w:rsidR="001F5DA8" w:rsidRDefault="001F5DA8">
            <w:pPr>
              <w:jc w:val="center"/>
              <w:rPr>
                <w:rFonts w:ascii="Arial" w:hAnsi="Arial" w:cs="Arial"/>
                <w:sz w:val="18"/>
                <w:szCs w:val="18"/>
                <w:lang w:val="es-BO"/>
              </w:rPr>
            </w:pPr>
            <w:r>
              <w:rPr>
                <w:rFonts w:ascii="Arial" w:hAnsi="Arial" w:cs="Arial"/>
                <w:sz w:val="18"/>
                <w:szCs w:val="18"/>
                <w:lang w:val="es-BO"/>
              </w:rPr>
              <w:t>1</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Ampliación de plazo para la presentación de propuestas</w:t>
            </w:r>
          </w:p>
        </w:tc>
        <w:tc>
          <w:tcPr>
            <w:tcW w:w="900" w:type="dxa"/>
            <w:tcBorders>
              <w:top w:val="dotted" w:sz="4" w:space="0" w:color="auto"/>
              <w:bottom w:val="dotted" w:sz="4" w:space="0" w:color="auto"/>
              <w:right w:val="single" w:sz="4" w:space="0" w:color="auto"/>
            </w:tcBorders>
            <w:vAlign w:val="center"/>
          </w:tcPr>
          <w:p w:rsidR="001F5DA8" w:rsidRDefault="001F5DA8">
            <w:pPr>
              <w:jc w:val="center"/>
              <w:rPr>
                <w:rFonts w:ascii="Arial" w:hAnsi="Arial" w:cs="Arial"/>
                <w:sz w:val="18"/>
                <w:szCs w:val="18"/>
                <w:lang w:val="es-BO"/>
              </w:rPr>
            </w:pPr>
            <w:r>
              <w:rPr>
                <w:rFonts w:ascii="Arial" w:hAnsi="Arial" w:cs="Arial"/>
                <w:sz w:val="18"/>
                <w:szCs w:val="18"/>
                <w:lang w:val="es-BO"/>
              </w:rPr>
              <w:t>2</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rPr>
                <w:rFonts w:ascii="Arial" w:hAnsi="Arial" w:cs="Arial"/>
                <w:sz w:val="18"/>
                <w:szCs w:val="18"/>
                <w:lang w:val="es-BO"/>
              </w:rPr>
            </w:pPr>
            <w:r>
              <w:rPr>
                <w:rFonts w:ascii="Arial" w:hAnsi="Arial" w:cs="Arial"/>
                <w:sz w:val="18"/>
                <w:szCs w:val="18"/>
                <w:lang w:val="es-BO"/>
              </w:rPr>
              <w:t>Garantías</w:t>
            </w:r>
          </w:p>
        </w:tc>
        <w:tc>
          <w:tcPr>
            <w:tcW w:w="900" w:type="dxa"/>
            <w:tcBorders>
              <w:top w:val="dotted" w:sz="4" w:space="0" w:color="auto"/>
              <w:bottom w:val="dotted" w:sz="4" w:space="0" w:color="auto"/>
              <w:right w:val="single" w:sz="4" w:space="0" w:color="auto"/>
            </w:tcBorders>
            <w:vAlign w:val="center"/>
          </w:tcPr>
          <w:p w:rsidR="001F5DA8" w:rsidRDefault="001F5DA8">
            <w:pPr>
              <w:jc w:val="center"/>
              <w:rPr>
                <w:rFonts w:ascii="Arial" w:hAnsi="Arial" w:cs="Arial"/>
                <w:sz w:val="18"/>
                <w:szCs w:val="18"/>
                <w:lang w:val="es-BO"/>
              </w:rPr>
            </w:pPr>
            <w:r>
              <w:rPr>
                <w:rFonts w:ascii="Arial" w:hAnsi="Arial" w:cs="Arial"/>
                <w:sz w:val="18"/>
                <w:szCs w:val="18"/>
                <w:lang w:val="es-BO"/>
              </w:rPr>
              <w:t>2</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rPr>
                <w:rFonts w:ascii="Arial" w:hAnsi="Arial" w:cs="Arial"/>
                <w:sz w:val="18"/>
                <w:szCs w:val="18"/>
                <w:lang w:val="es-BO"/>
              </w:rPr>
            </w:pPr>
            <w:r>
              <w:rPr>
                <w:rFonts w:ascii="Arial" w:hAnsi="Arial" w:cs="Arial"/>
                <w:sz w:val="18"/>
                <w:szCs w:val="18"/>
                <w:lang w:val="es-BO"/>
              </w:rPr>
              <w:t>Rechazo y descalificación de propuestas</w:t>
            </w:r>
          </w:p>
        </w:tc>
        <w:tc>
          <w:tcPr>
            <w:tcW w:w="900" w:type="dxa"/>
            <w:tcBorders>
              <w:top w:val="dotted" w:sz="4" w:space="0" w:color="auto"/>
              <w:bottom w:val="dotted" w:sz="4" w:space="0" w:color="auto"/>
              <w:right w:val="single" w:sz="4" w:space="0" w:color="auto"/>
            </w:tcBorders>
            <w:vAlign w:val="center"/>
          </w:tcPr>
          <w:p w:rsidR="001F5DA8" w:rsidRDefault="001F5DA8">
            <w:pPr>
              <w:jc w:val="center"/>
              <w:rPr>
                <w:rFonts w:ascii="Arial" w:hAnsi="Arial" w:cs="Arial"/>
                <w:sz w:val="18"/>
                <w:szCs w:val="18"/>
                <w:lang w:val="es-BO"/>
              </w:rPr>
            </w:pPr>
            <w:r>
              <w:rPr>
                <w:rFonts w:ascii="Arial" w:hAnsi="Arial" w:cs="Arial"/>
                <w:sz w:val="18"/>
                <w:szCs w:val="18"/>
                <w:lang w:val="es-BO"/>
              </w:rPr>
              <w:t>3</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Errores no subsanables</w:t>
            </w:r>
          </w:p>
        </w:tc>
        <w:tc>
          <w:tcPr>
            <w:tcW w:w="900" w:type="dxa"/>
            <w:tcBorders>
              <w:top w:val="dotted" w:sz="4" w:space="0" w:color="auto"/>
              <w:bottom w:val="dotted" w:sz="4" w:space="0" w:color="auto"/>
              <w:right w:val="single" w:sz="4" w:space="0" w:color="auto"/>
            </w:tcBorders>
            <w:vAlign w:val="center"/>
          </w:tcPr>
          <w:p w:rsidR="001F5DA8" w:rsidRDefault="001F5DA8">
            <w:pPr>
              <w:jc w:val="center"/>
              <w:rPr>
                <w:rFonts w:ascii="Arial" w:hAnsi="Arial" w:cs="Arial"/>
                <w:sz w:val="18"/>
                <w:szCs w:val="18"/>
                <w:lang w:val="es-BO"/>
              </w:rPr>
            </w:pPr>
            <w:r>
              <w:rPr>
                <w:rFonts w:ascii="Arial" w:hAnsi="Arial" w:cs="Arial"/>
                <w:sz w:val="18"/>
                <w:szCs w:val="18"/>
                <w:lang w:val="es-BO"/>
              </w:rPr>
              <w:t>3</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Declaratoria desierta</w:t>
            </w:r>
          </w:p>
        </w:tc>
        <w:tc>
          <w:tcPr>
            <w:tcW w:w="900" w:type="dxa"/>
            <w:tcBorders>
              <w:top w:val="dotted" w:sz="4" w:space="0" w:color="auto"/>
              <w:bottom w:val="dotted" w:sz="4" w:space="0" w:color="auto"/>
              <w:right w:val="single" w:sz="4" w:space="0" w:color="auto"/>
            </w:tcBorders>
            <w:vAlign w:val="center"/>
          </w:tcPr>
          <w:p w:rsidR="001F5DA8" w:rsidRDefault="00C11768">
            <w:pPr>
              <w:jc w:val="center"/>
              <w:rPr>
                <w:rFonts w:ascii="Arial" w:hAnsi="Arial" w:cs="Arial"/>
                <w:sz w:val="18"/>
                <w:szCs w:val="18"/>
                <w:lang w:val="es-BO"/>
              </w:rPr>
            </w:pPr>
            <w:r>
              <w:rPr>
                <w:rFonts w:ascii="Arial" w:hAnsi="Arial" w:cs="Arial"/>
                <w:sz w:val="18"/>
                <w:szCs w:val="18"/>
                <w:lang w:val="es-BO"/>
              </w:rPr>
              <w:t>4</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rPr>
                <w:rFonts w:ascii="Arial" w:hAnsi="Arial" w:cs="Arial"/>
                <w:sz w:val="18"/>
                <w:szCs w:val="18"/>
                <w:lang w:val="es-BO"/>
              </w:rPr>
            </w:pPr>
            <w:r>
              <w:rPr>
                <w:rFonts w:ascii="Arial" w:hAnsi="Arial" w:cs="Arial"/>
                <w:sz w:val="18"/>
                <w:szCs w:val="18"/>
                <w:lang w:val="es-BO"/>
              </w:rPr>
              <w:t>Cancelación, suspensión y anulación del proceso de contratación</w:t>
            </w:r>
          </w:p>
        </w:tc>
        <w:tc>
          <w:tcPr>
            <w:tcW w:w="900" w:type="dxa"/>
            <w:tcBorders>
              <w:top w:val="dotted" w:sz="4" w:space="0" w:color="auto"/>
              <w:bottom w:val="dotted" w:sz="4" w:space="0" w:color="auto"/>
              <w:right w:val="single" w:sz="4" w:space="0" w:color="auto"/>
            </w:tcBorders>
            <w:vAlign w:val="center"/>
          </w:tcPr>
          <w:p w:rsidR="001F5DA8" w:rsidRDefault="001F5DA8">
            <w:pPr>
              <w:jc w:val="center"/>
              <w:rPr>
                <w:rFonts w:ascii="Arial" w:hAnsi="Arial" w:cs="Arial"/>
                <w:sz w:val="18"/>
                <w:szCs w:val="18"/>
                <w:lang w:val="es-BO"/>
              </w:rPr>
            </w:pPr>
            <w:r>
              <w:rPr>
                <w:rFonts w:ascii="Arial" w:hAnsi="Arial" w:cs="Arial"/>
                <w:sz w:val="18"/>
                <w:szCs w:val="18"/>
                <w:lang w:val="es-BO"/>
              </w:rPr>
              <w:t>4</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rPr>
                <w:rFonts w:ascii="Arial" w:hAnsi="Arial" w:cs="Arial"/>
                <w:sz w:val="18"/>
                <w:szCs w:val="18"/>
                <w:lang w:val="es-BO"/>
              </w:rPr>
            </w:pPr>
            <w:r>
              <w:rPr>
                <w:rFonts w:ascii="Arial" w:hAnsi="Arial" w:cs="Arial"/>
                <w:sz w:val="18"/>
                <w:szCs w:val="18"/>
                <w:lang w:val="es-BO"/>
              </w:rPr>
              <w:t>Resoluciones recurribles</w:t>
            </w:r>
          </w:p>
        </w:tc>
        <w:tc>
          <w:tcPr>
            <w:tcW w:w="900" w:type="dxa"/>
            <w:tcBorders>
              <w:top w:val="dotted" w:sz="4" w:space="0" w:color="auto"/>
              <w:bottom w:val="dotted" w:sz="4" w:space="0" w:color="auto"/>
              <w:right w:val="single" w:sz="4" w:space="0" w:color="auto"/>
            </w:tcBorders>
            <w:vAlign w:val="center"/>
          </w:tcPr>
          <w:p w:rsidR="001F5DA8" w:rsidRDefault="001F5DA8">
            <w:pPr>
              <w:jc w:val="center"/>
              <w:rPr>
                <w:rFonts w:ascii="Arial" w:hAnsi="Arial" w:cs="Arial"/>
                <w:sz w:val="18"/>
                <w:szCs w:val="18"/>
                <w:lang w:val="es-BO"/>
              </w:rPr>
            </w:pPr>
            <w:r>
              <w:rPr>
                <w:rFonts w:ascii="Arial" w:hAnsi="Arial" w:cs="Arial"/>
                <w:sz w:val="18"/>
                <w:szCs w:val="18"/>
                <w:lang w:val="es-BO"/>
              </w:rPr>
              <w:t>4</w:t>
            </w:r>
          </w:p>
        </w:tc>
      </w:tr>
      <w:tr w:rsidR="001F5DA8" w:rsidTr="004C536E">
        <w:trPr>
          <w:cantSplit/>
          <w:trHeight w:val="284"/>
        </w:trPr>
        <w:tc>
          <w:tcPr>
            <w:tcW w:w="8980" w:type="dxa"/>
            <w:gridSpan w:val="3"/>
            <w:tcBorders>
              <w:top w:val="dotted" w:sz="4" w:space="0" w:color="auto"/>
              <w:left w:val="single" w:sz="4" w:space="0" w:color="auto"/>
              <w:bottom w:val="dotted" w:sz="4" w:space="0" w:color="auto"/>
            </w:tcBorders>
            <w:shd w:val="clear" w:color="auto" w:fill="FFFF99"/>
            <w:vAlign w:val="center"/>
          </w:tcPr>
          <w:p w:rsidR="001F5DA8" w:rsidRDefault="001F5DA8">
            <w:pPr>
              <w:rPr>
                <w:rFonts w:ascii="Arial" w:hAnsi="Arial" w:cs="Arial"/>
                <w:b/>
                <w:sz w:val="18"/>
                <w:szCs w:val="18"/>
                <w:lang w:val="es-BO"/>
              </w:rPr>
            </w:pPr>
            <w:r>
              <w:rPr>
                <w:rFonts w:ascii="Arial" w:hAnsi="Arial" w:cs="Arial"/>
                <w:b/>
                <w:sz w:val="18"/>
                <w:szCs w:val="18"/>
                <w:lang w:val="es-BO"/>
              </w:rPr>
              <w:t>SECCIÓN II: PREPARACIÓN DE LAS PROPUESTAS</w:t>
            </w:r>
          </w:p>
        </w:tc>
        <w:tc>
          <w:tcPr>
            <w:tcW w:w="900" w:type="dxa"/>
            <w:tcBorders>
              <w:top w:val="dotted" w:sz="4" w:space="0" w:color="auto"/>
              <w:bottom w:val="dotted" w:sz="4" w:space="0" w:color="auto"/>
              <w:right w:val="single" w:sz="4" w:space="0" w:color="auto"/>
            </w:tcBorders>
            <w:shd w:val="clear" w:color="auto" w:fill="FFFF99"/>
            <w:vAlign w:val="center"/>
          </w:tcPr>
          <w:p w:rsidR="001F5DA8" w:rsidRDefault="00FA69AE">
            <w:pPr>
              <w:jc w:val="center"/>
              <w:rPr>
                <w:rFonts w:ascii="Arial" w:hAnsi="Arial" w:cs="Arial"/>
                <w:sz w:val="18"/>
                <w:szCs w:val="18"/>
                <w:lang w:val="es-BO"/>
              </w:rPr>
            </w:pPr>
            <w:r>
              <w:rPr>
                <w:rFonts w:ascii="Arial" w:hAnsi="Arial" w:cs="Arial"/>
                <w:sz w:val="18"/>
                <w:szCs w:val="18"/>
                <w:lang w:val="es-BO"/>
              </w:rPr>
              <w:t>5</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rPr>
                <w:rFonts w:ascii="Arial" w:hAnsi="Arial" w:cs="Arial"/>
                <w:sz w:val="18"/>
                <w:szCs w:val="18"/>
                <w:lang w:val="es-BO"/>
              </w:rPr>
            </w:pPr>
            <w:r>
              <w:rPr>
                <w:rFonts w:ascii="Arial" w:hAnsi="Arial" w:cs="Arial"/>
                <w:sz w:val="18"/>
                <w:szCs w:val="18"/>
                <w:lang w:val="es-BO"/>
              </w:rPr>
              <w:t>Preparación de propuestas</w:t>
            </w:r>
          </w:p>
        </w:tc>
        <w:tc>
          <w:tcPr>
            <w:tcW w:w="900" w:type="dxa"/>
            <w:tcBorders>
              <w:top w:val="dotted" w:sz="4" w:space="0" w:color="auto"/>
              <w:bottom w:val="dotted" w:sz="4" w:space="0" w:color="auto"/>
              <w:right w:val="single" w:sz="4" w:space="0" w:color="auto"/>
            </w:tcBorders>
            <w:vAlign w:val="center"/>
          </w:tcPr>
          <w:p w:rsidR="001F5DA8" w:rsidRDefault="00FA69AE">
            <w:pPr>
              <w:jc w:val="center"/>
              <w:rPr>
                <w:rFonts w:ascii="Arial" w:hAnsi="Arial" w:cs="Arial"/>
                <w:sz w:val="18"/>
                <w:szCs w:val="18"/>
                <w:lang w:val="es-BO"/>
              </w:rPr>
            </w:pPr>
            <w:r>
              <w:rPr>
                <w:rFonts w:ascii="Arial" w:hAnsi="Arial" w:cs="Arial"/>
                <w:sz w:val="18"/>
                <w:szCs w:val="18"/>
                <w:lang w:val="es-BO"/>
              </w:rPr>
              <w:t>5</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Moneda del proceso de contratación</w:t>
            </w:r>
          </w:p>
        </w:tc>
        <w:tc>
          <w:tcPr>
            <w:tcW w:w="900" w:type="dxa"/>
            <w:tcBorders>
              <w:top w:val="dotted" w:sz="4" w:space="0" w:color="auto"/>
              <w:bottom w:val="dotted" w:sz="4" w:space="0" w:color="auto"/>
              <w:right w:val="single" w:sz="4" w:space="0" w:color="auto"/>
            </w:tcBorders>
            <w:vAlign w:val="center"/>
          </w:tcPr>
          <w:p w:rsidR="001F5DA8" w:rsidRDefault="00FA69AE">
            <w:pPr>
              <w:jc w:val="center"/>
              <w:rPr>
                <w:rFonts w:ascii="Arial" w:hAnsi="Arial" w:cs="Arial"/>
                <w:sz w:val="18"/>
                <w:szCs w:val="18"/>
                <w:lang w:val="es-BO"/>
              </w:rPr>
            </w:pPr>
            <w:r>
              <w:rPr>
                <w:rFonts w:ascii="Arial" w:hAnsi="Arial" w:cs="Arial"/>
                <w:sz w:val="18"/>
                <w:szCs w:val="18"/>
                <w:lang w:val="es-BO"/>
              </w:rPr>
              <w:t>5</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Costos de participación en el proceso de contratación</w:t>
            </w:r>
          </w:p>
        </w:tc>
        <w:tc>
          <w:tcPr>
            <w:tcW w:w="900" w:type="dxa"/>
            <w:tcBorders>
              <w:top w:val="dotted" w:sz="4" w:space="0" w:color="auto"/>
              <w:bottom w:val="dotted" w:sz="4" w:space="0" w:color="auto"/>
              <w:right w:val="single" w:sz="4" w:space="0" w:color="auto"/>
            </w:tcBorders>
            <w:vAlign w:val="center"/>
          </w:tcPr>
          <w:p w:rsidR="001F5DA8" w:rsidRDefault="00FA69AE">
            <w:pPr>
              <w:jc w:val="center"/>
              <w:rPr>
                <w:rFonts w:ascii="Arial" w:hAnsi="Arial" w:cs="Arial"/>
                <w:sz w:val="18"/>
                <w:szCs w:val="18"/>
                <w:lang w:val="es-BO"/>
              </w:rPr>
            </w:pPr>
            <w:r>
              <w:rPr>
                <w:rFonts w:ascii="Arial" w:hAnsi="Arial" w:cs="Arial"/>
                <w:sz w:val="18"/>
                <w:szCs w:val="18"/>
                <w:lang w:val="es-BO"/>
              </w:rPr>
              <w:t>5</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Idioma</w:t>
            </w:r>
          </w:p>
        </w:tc>
        <w:tc>
          <w:tcPr>
            <w:tcW w:w="900" w:type="dxa"/>
            <w:tcBorders>
              <w:top w:val="dotted" w:sz="4" w:space="0" w:color="auto"/>
              <w:bottom w:val="dotted" w:sz="4" w:space="0" w:color="auto"/>
              <w:right w:val="single" w:sz="4" w:space="0" w:color="auto"/>
            </w:tcBorders>
            <w:vAlign w:val="center"/>
          </w:tcPr>
          <w:p w:rsidR="001F5DA8" w:rsidRDefault="00FA69AE">
            <w:pPr>
              <w:jc w:val="center"/>
              <w:rPr>
                <w:rFonts w:ascii="Arial" w:hAnsi="Arial" w:cs="Arial"/>
                <w:sz w:val="18"/>
                <w:szCs w:val="18"/>
                <w:lang w:val="es-BO"/>
              </w:rPr>
            </w:pPr>
            <w:r>
              <w:rPr>
                <w:rFonts w:ascii="Arial" w:hAnsi="Arial" w:cs="Arial"/>
                <w:sz w:val="18"/>
                <w:szCs w:val="18"/>
                <w:lang w:val="es-BO"/>
              </w:rPr>
              <w:t>5</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Validez de la propuesta</w:t>
            </w:r>
          </w:p>
        </w:tc>
        <w:tc>
          <w:tcPr>
            <w:tcW w:w="900" w:type="dxa"/>
            <w:tcBorders>
              <w:top w:val="dotted" w:sz="4" w:space="0" w:color="auto"/>
              <w:bottom w:val="dotted" w:sz="4" w:space="0" w:color="auto"/>
              <w:right w:val="single" w:sz="4" w:space="0" w:color="auto"/>
            </w:tcBorders>
            <w:vAlign w:val="center"/>
          </w:tcPr>
          <w:p w:rsidR="001F5DA8" w:rsidRDefault="00FA69AE">
            <w:pPr>
              <w:jc w:val="center"/>
              <w:rPr>
                <w:rFonts w:ascii="Arial" w:hAnsi="Arial" w:cs="Arial"/>
                <w:sz w:val="18"/>
                <w:szCs w:val="18"/>
                <w:lang w:val="es-BO"/>
              </w:rPr>
            </w:pPr>
            <w:r>
              <w:rPr>
                <w:rFonts w:ascii="Arial" w:hAnsi="Arial" w:cs="Arial"/>
                <w:sz w:val="18"/>
                <w:szCs w:val="18"/>
                <w:lang w:val="es-BO"/>
              </w:rPr>
              <w:t>5</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Documentos legales y administrativos de la propuesta</w:t>
            </w:r>
          </w:p>
        </w:tc>
        <w:tc>
          <w:tcPr>
            <w:tcW w:w="900" w:type="dxa"/>
            <w:tcBorders>
              <w:top w:val="dotted" w:sz="4" w:space="0" w:color="auto"/>
              <w:bottom w:val="dotted" w:sz="4" w:space="0" w:color="auto"/>
              <w:right w:val="single" w:sz="4" w:space="0" w:color="auto"/>
            </w:tcBorders>
            <w:vAlign w:val="center"/>
          </w:tcPr>
          <w:p w:rsidR="001F5DA8" w:rsidRDefault="001F5DA8">
            <w:pPr>
              <w:jc w:val="center"/>
              <w:rPr>
                <w:rFonts w:ascii="Arial" w:hAnsi="Arial" w:cs="Arial"/>
                <w:sz w:val="18"/>
                <w:szCs w:val="18"/>
                <w:lang w:val="es-BO"/>
              </w:rPr>
            </w:pPr>
            <w:r>
              <w:rPr>
                <w:rFonts w:ascii="Arial" w:hAnsi="Arial" w:cs="Arial"/>
                <w:sz w:val="18"/>
                <w:szCs w:val="18"/>
                <w:lang w:val="es-BO"/>
              </w:rPr>
              <w:t>5</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Documentos de la propuesta técnica</w:t>
            </w:r>
          </w:p>
        </w:tc>
        <w:tc>
          <w:tcPr>
            <w:tcW w:w="900" w:type="dxa"/>
            <w:tcBorders>
              <w:top w:val="dotted" w:sz="4" w:space="0" w:color="auto"/>
              <w:bottom w:val="dotted" w:sz="4" w:space="0" w:color="auto"/>
              <w:right w:val="single" w:sz="4" w:space="0" w:color="auto"/>
            </w:tcBorders>
            <w:vAlign w:val="center"/>
          </w:tcPr>
          <w:p w:rsidR="001F5DA8" w:rsidRDefault="00FA69AE">
            <w:pPr>
              <w:jc w:val="center"/>
              <w:rPr>
                <w:rFonts w:ascii="Arial" w:hAnsi="Arial" w:cs="Arial"/>
                <w:sz w:val="18"/>
                <w:szCs w:val="18"/>
                <w:lang w:val="es-BO"/>
              </w:rPr>
            </w:pPr>
            <w:r>
              <w:rPr>
                <w:rFonts w:ascii="Arial" w:hAnsi="Arial" w:cs="Arial"/>
                <w:sz w:val="18"/>
                <w:szCs w:val="18"/>
                <w:lang w:val="es-BO"/>
              </w:rPr>
              <w:t>7</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Documentos de la propuesta económica</w:t>
            </w:r>
          </w:p>
        </w:tc>
        <w:tc>
          <w:tcPr>
            <w:tcW w:w="900" w:type="dxa"/>
            <w:tcBorders>
              <w:top w:val="dotted" w:sz="4" w:space="0" w:color="auto"/>
              <w:bottom w:val="dotted" w:sz="4" w:space="0" w:color="auto"/>
              <w:right w:val="single" w:sz="4" w:space="0" w:color="auto"/>
            </w:tcBorders>
            <w:vAlign w:val="center"/>
          </w:tcPr>
          <w:p w:rsidR="001F5DA8" w:rsidRDefault="00FA69AE">
            <w:pPr>
              <w:jc w:val="center"/>
              <w:rPr>
                <w:rFonts w:ascii="Arial" w:hAnsi="Arial" w:cs="Arial"/>
                <w:sz w:val="18"/>
                <w:szCs w:val="18"/>
                <w:lang w:val="es-BO"/>
              </w:rPr>
            </w:pPr>
            <w:r>
              <w:rPr>
                <w:rFonts w:ascii="Arial" w:hAnsi="Arial" w:cs="Arial"/>
                <w:sz w:val="18"/>
                <w:szCs w:val="18"/>
                <w:lang w:val="es-BO"/>
              </w:rPr>
              <w:t>7</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Propuesta para adjudicaciones por ítems o lotes</w:t>
            </w:r>
          </w:p>
        </w:tc>
        <w:tc>
          <w:tcPr>
            <w:tcW w:w="900" w:type="dxa"/>
            <w:tcBorders>
              <w:top w:val="dotted" w:sz="4" w:space="0" w:color="auto"/>
              <w:bottom w:val="dotted" w:sz="4" w:space="0" w:color="auto"/>
              <w:right w:val="single" w:sz="4" w:space="0" w:color="auto"/>
            </w:tcBorders>
            <w:vAlign w:val="center"/>
          </w:tcPr>
          <w:p w:rsidR="001F5DA8" w:rsidRDefault="00FA69AE">
            <w:pPr>
              <w:jc w:val="center"/>
              <w:rPr>
                <w:rFonts w:ascii="Arial" w:hAnsi="Arial" w:cs="Arial"/>
                <w:sz w:val="18"/>
                <w:szCs w:val="18"/>
                <w:lang w:val="es-BO"/>
              </w:rPr>
            </w:pPr>
            <w:r>
              <w:rPr>
                <w:rFonts w:ascii="Arial" w:hAnsi="Arial" w:cs="Arial"/>
                <w:sz w:val="18"/>
                <w:szCs w:val="18"/>
                <w:lang w:val="es-BO"/>
              </w:rPr>
              <w:t>7</w:t>
            </w:r>
          </w:p>
        </w:tc>
      </w:tr>
      <w:tr w:rsidR="001F5DA8" w:rsidTr="004C536E">
        <w:trPr>
          <w:cantSplit/>
          <w:trHeight w:val="284"/>
        </w:trPr>
        <w:tc>
          <w:tcPr>
            <w:tcW w:w="8980" w:type="dxa"/>
            <w:gridSpan w:val="3"/>
            <w:tcBorders>
              <w:top w:val="dotted" w:sz="4" w:space="0" w:color="auto"/>
              <w:left w:val="single" w:sz="4" w:space="0" w:color="auto"/>
              <w:bottom w:val="dotted" w:sz="4" w:space="0" w:color="auto"/>
            </w:tcBorders>
            <w:shd w:val="clear" w:color="auto" w:fill="FFFF99"/>
            <w:vAlign w:val="center"/>
          </w:tcPr>
          <w:p w:rsidR="001F5DA8" w:rsidRDefault="001F5DA8">
            <w:pPr>
              <w:rPr>
                <w:rFonts w:ascii="Arial" w:hAnsi="Arial" w:cs="Arial"/>
                <w:sz w:val="18"/>
                <w:szCs w:val="18"/>
                <w:lang w:val="es-BO"/>
              </w:rPr>
            </w:pPr>
            <w:r>
              <w:rPr>
                <w:rFonts w:ascii="Arial" w:hAnsi="Arial" w:cs="Arial"/>
                <w:b/>
                <w:sz w:val="18"/>
                <w:szCs w:val="18"/>
                <w:lang w:val="es-BO"/>
              </w:rPr>
              <w:t>SECCIÓN III: PRESENTACIÓN Y APERTURA DE PROPUESTAS</w:t>
            </w:r>
          </w:p>
        </w:tc>
        <w:tc>
          <w:tcPr>
            <w:tcW w:w="900" w:type="dxa"/>
            <w:tcBorders>
              <w:top w:val="dotted" w:sz="4" w:space="0" w:color="auto"/>
              <w:bottom w:val="dotted" w:sz="4" w:space="0" w:color="auto"/>
              <w:right w:val="single" w:sz="4" w:space="0" w:color="auto"/>
            </w:tcBorders>
            <w:shd w:val="clear" w:color="auto" w:fill="FFFF99"/>
            <w:vAlign w:val="center"/>
          </w:tcPr>
          <w:p w:rsidR="001F5DA8" w:rsidRDefault="00FA69AE">
            <w:pPr>
              <w:jc w:val="center"/>
              <w:rPr>
                <w:rFonts w:ascii="Arial" w:hAnsi="Arial" w:cs="Arial"/>
                <w:sz w:val="18"/>
                <w:szCs w:val="18"/>
                <w:lang w:val="es-BO"/>
              </w:rPr>
            </w:pPr>
            <w:r>
              <w:rPr>
                <w:rFonts w:ascii="Arial" w:hAnsi="Arial" w:cs="Arial"/>
                <w:sz w:val="18"/>
                <w:szCs w:val="18"/>
                <w:lang w:val="es-BO"/>
              </w:rPr>
              <w:t>8</w:t>
            </w:r>
          </w:p>
        </w:tc>
      </w:tr>
      <w:tr w:rsidR="001F5DA8">
        <w:trPr>
          <w:cantSplit/>
          <w:trHeight w:val="306"/>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Presentación de propuestas</w:t>
            </w:r>
          </w:p>
        </w:tc>
        <w:tc>
          <w:tcPr>
            <w:tcW w:w="900" w:type="dxa"/>
            <w:tcBorders>
              <w:top w:val="dotted" w:sz="4" w:space="0" w:color="auto"/>
              <w:bottom w:val="dotted" w:sz="4" w:space="0" w:color="auto"/>
              <w:right w:val="single" w:sz="4" w:space="0" w:color="auto"/>
            </w:tcBorders>
            <w:vAlign w:val="center"/>
          </w:tcPr>
          <w:p w:rsidR="001F5DA8" w:rsidRDefault="00FA69AE">
            <w:pPr>
              <w:jc w:val="center"/>
              <w:rPr>
                <w:rFonts w:ascii="Arial" w:hAnsi="Arial" w:cs="Arial"/>
                <w:sz w:val="18"/>
                <w:szCs w:val="18"/>
                <w:lang w:val="es-BO"/>
              </w:rPr>
            </w:pPr>
            <w:r>
              <w:rPr>
                <w:rFonts w:ascii="Arial" w:hAnsi="Arial" w:cs="Arial"/>
                <w:sz w:val="18"/>
                <w:szCs w:val="18"/>
                <w:lang w:val="es-BO"/>
              </w:rPr>
              <w:t>8</w:t>
            </w:r>
          </w:p>
        </w:tc>
      </w:tr>
      <w:tr w:rsidR="001F5DA8">
        <w:trPr>
          <w:cantSplit/>
          <w:trHeight w:val="306"/>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Apertura  de propuestas</w:t>
            </w:r>
          </w:p>
        </w:tc>
        <w:tc>
          <w:tcPr>
            <w:tcW w:w="900" w:type="dxa"/>
            <w:tcBorders>
              <w:top w:val="dotted" w:sz="4" w:space="0" w:color="auto"/>
              <w:bottom w:val="dotted" w:sz="4" w:space="0" w:color="auto"/>
              <w:right w:val="single" w:sz="4" w:space="0" w:color="auto"/>
            </w:tcBorders>
            <w:vAlign w:val="center"/>
          </w:tcPr>
          <w:p w:rsidR="001F5DA8" w:rsidRDefault="00FA69AE">
            <w:pPr>
              <w:jc w:val="center"/>
              <w:rPr>
                <w:rFonts w:ascii="Arial" w:hAnsi="Arial" w:cs="Arial"/>
                <w:sz w:val="18"/>
                <w:szCs w:val="18"/>
                <w:lang w:val="es-BO"/>
              </w:rPr>
            </w:pPr>
            <w:r>
              <w:rPr>
                <w:rFonts w:ascii="Arial" w:hAnsi="Arial" w:cs="Arial"/>
                <w:sz w:val="18"/>
                <w:szCs w:val="18"/>
                <w:lang w:val="es-BO"/>
              </w:rPr>
              <w:t>9</w:t>
            </w:r>
          </w:p>
        </w:tc>
      </w:tr>
      <w:tr w:rsidR="001F5DA8" w:rsidTr="004C536E">
        <w:trPr>
          <w:cantSplit/>
          <w:trHeight w:val="306"/>
        </w:trPr>
        <w:tc>
          <w:tcPr>
            <w:tcW w:w="8980" w:type="dxa"/>
            <w:gridSpan w:val="3"/>
            <w:tcBorders>
              <w:top w:val="dotted" w:sz="4" w:space="0" w:color="auto"/>
              <w:left w:val="single" w:sz="4" w:space="0" w:color="auto"/>
              <w:bottom w:val="dotted" w:sz="4" w:space="0" w:color="auto"/>
            </w:tcBorders>
            <w:shd w:val="clear" w:color="auto" w:fill="FFFF99"/>
            <w:vAlign w:val="center"/>
          </w:tcPr>
          <w:p w:rsidR="001F5DA8" w:rsidRDefault="001F5DA8">
            <w:pPr>
              <w:rPr>
                <w:rFonts w:ascii="Arial" w:hAnsi="Arial" w:cs="Arial"/>
                <w:sz w:val="18"/>
                <w:szCs w:val="18"/>
                <w:lang w:val="es-BO"/>
              </w:rPr>
            </w:pPr>
            <w:r>
              <w:rPr>
                <w:rFonts w:ascii="Arial" w:hAnsi="Arial" w:cs="Arial"/>
                <w:b/>
                <w:sz w:val="18"/>
                <w:szCs w:val="18"/>
                <w:lang w:val="es-BO"/>
              </w:rPr>
              <w:t>SECCIÓN IV: EVALUACIÓN Y ADJUDICACIÓN</w:t>
            </w:r>
          </w:p>
        </w:tc>
        <w:tc>
          <w:tcPr>
            <w:tcW w:w="900" w:type="dxa"/>
            <w:tcBorders>
              <w:top w:val="dotted" w:sz="4" w:space="0" w:color="auto"/>
              <w:bottom w:val="dotted" w:sz="4" w:space="0" w:color="auto"/>
              <w:right w:val="single" w:sz="4" w:space="0" w:color="auto"/>
            </w:tcBorders>
            <w:shd w:val="clear" w:color="auto" w:fill="FFFF99"/>
            <w:vAlign w:val="center"/>
          </w:tcPr>
          <w:p w:rsidR="001F5DA8" w:rsidRDefault="00FA69AE">
            <w:pPr>
              <w:jc w:val="center"/>
              <w:rPr>
                <w:rFonts w:ascii="Arial" w:hAnsi="Arial" w:cs="Arial"/>
                <w:sz w:val="18"/>
                <w:szCs w:val="18"/>
                <w:lang w:val="es-BO"/>
              </w:rPr>
            </w:pPr>
            <w:r>
              <w:rPr>
                <w:rFonts w:ascii="Arial" w:hAnsi="Arial" w:cs="Arial"/>
                <w:sz w:val="18"/>
                <w:szCs w:val="18"/>
                <w:lang w:val="es-BO"/>
              </w:rPr>
              <w:t>11</w:t>
            </w:r>
          </w:p>
        </w:tc>
      </w:tr>
      <w:tr w:rsidR="001F5DA8">
        <w:trPr>
          <w:cantSplit/>
          <w:trHeight w:val="306"/>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 xml:space="preserve">Evaluación de propuestas </w:t>
            </w:r>
          </w:p>
        </w:tc>
        <w:tc>
          <w:tcPr>
            <w:tcW w:w="900" w:type="dxa"/>
            <w:tcBorders>
              <w:top w:val="dotted" w:sz="4" w:space="0" w:color="auto"/>
              <w:bottom w:val="dotted" w:sz="4" w:space="0" w:color="auto"/>
              <w:right w:val="single" w:sz="4" w:space="0" w:color="auto"/>
            </w:tcBorders>
            <w:vAlign w:val="center"/>
          </w:tcPr>
          <w:p w:rsidR="001F5DA8" w:rsidRDefault="00FA69AE">
            <w:pPr>
              <w:jc w:val="center"/>
              <w:rPr>
                <w:rFonts w:ascii="Arial" w:hAnsi="Arial" w:cs="Arial"/>
                <w:sz w:val="18"/>
                <w:szCs w:val="18"/>
                <w:lang w:val="es-BO"/>
              </w:rPr>
            </w:pPr>
            <w:r>
              <w:rPr>
                <w:rFonts w:ascii="Arial" w:hAnsi="Arial" w:cs="Arial"/>
                <w:sz w:val="18"/>
                <w:szCs w:val="18"/>
                <w:lang w:val="es-BO"/>
              </w:rPr>
              <w:t>11</w:t>
            </w:r>
          </w:p>
        </w:tc>
      </w:tr>
      <w:tr w:rsidR="001F5DA8">
        <w:trPr>
          <w:cantSplit/>
          <w:trHeight w:val="306"/>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Evaluación preliminar</w:t>
            </w:r>
          </w:p>
        </w:tc>
        <w:tc>
          <w:tcPr>
            <w:tcW w:w="900" w:type="dxa"/>
            <w:tcBorders>
              <w:top w:val="dotted" w:sz="4" w:space="0" w:color="auto"/>
              <w:bottom w:val="dotted" w:sz="4" w:space="0" w:color="auto"/>
              <w:right w:val="single" w:sz="4" w:space="0" w:color="auto"/>
            </w:tcBorders>
            <w:vAlign w:val="center"/>
          </w:tcPr>
          <w:p w:rsidR="001F5DA8" w:rsidRDefault="00FA69AE">
            <w:pPr>
              <w:jc w:val="center"/>
              <w:rPr>
                <w:rFonts w:ascii="Arial" w:hAnsi="Arial" w:cs="Arial"/>
                <w:sz w:val="18"/>
                <w:szCs w:val="18"/>
                <w:lang w:val="es-BO"/>
              </w:rPr>
            </w:pPr>
            <w:r>
              <w:rPr>
                <w:rFonts w:ascii="Arial" w:hAnsi="Arial" w:cs="Arial"/>
                <w:sz w:val="18"/>
                <w:szCs w:val="18"/>
                <w:lang w:val="es-BO"/>
              </w:rPr>
              <w:t>11</w:t>
            </w:r>
          </w:p>
        </w:tc>
      </w:tr>
      <w:tr w:rsidR="001F5DA8">
        <w:trPr>
          <w:cantSplit/>
          <w:trHeight w:val="306"/>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Procedimiento para la corrección de errores aritméticos y aplicación de los márgenes de preferencia</w:t>
            </w:r>
          </w:p>
        </w:tc>
        <w:tc>
          <w:tcPr>
            <w:tcW w:w="900" w:type="dxa"/>
            <w:tcBorders>
              <w:top w:val="dotted" w:sz="4" w:space="0" w:color="auto"/>
              <w:bottom w:val="dotted" w:sz="4" w:space="0" w:color="auto"/>
              <w:right w:val="single" w:sz="4" w:space="0" w:color="auto"/>
            </w:tcBorders>
            <w:vAlign w:val="center"/>
          </w:tcPr>
          <w:p w:rsidR="001F5DA8" w:rsidRDefault="00FA69AE">
            <w:pPr>
              <w:jc w:val="center"/>
              <w:rPr>
                <w:rFonts w:ascii="Arial" w:hAnsi="Arial" w:cs="Arial"/>
                <w:sz w:val="18"/>
                <w:szCs w:val="18"/>
                <w:lang w:val="es-BO"/>
              </w:rPr>
            </w:pPr>
            <w:r>
              <w:rPr>
                <w:rFonts w:ascii="Arial" w:hAnsi="Arial" w:cs="Arial"/>
                <w:sz w:val="18"/>
                <w:szCs w:val="18"/>
                <w:lang w:val="es-BO"/>
              </w:rPr>
              <w:t>11</w:t>
            </w:r>
          </w:p>
        </w:tc>
      </w:tr>
      <w:tr w:rsidR="001F5DA8">
        <w:trPr>
          <w:cantSplit/>
          <w:trHeight w:val="306"/>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Aplicación de los métodos de selección y adjudicación</w:t>
            </w:r>
          </w:p>
        </w:tc>
        <w:tc>
          <w:tcPr>
            <w:tcW w:w="900" w:type="dxa"/>
            <w:tcBorders>
              <w:top w:val="dotted" w:sz="4" w:space="0" w:color="auto"/>
              <w:bottom w:val="dotted" w:sz="4" w:space="0" w:color="auto"/>
              <w:right w:val="single" w:sz="4" w:space="0" w:color="auto"/>
            </w:tcBorders>
            <w:vAlign w:val="center"/>
          </w:tcPr>
          <w:p w:rsidR="001F5DA8" w:rsidRDefault="001F5DA8">
            <w:pPr>
              <w:jc w:val="center"/>
              <w:rPr>
                <w:rFonts w:ascii="Arial" w:hAnsi="Arial" w:cs="Arial"/>
                <w:sz w:val="18"/>
                <w:szCs w:val="18"/>
                <w:lang w:val="es-BO"/>
              </w:rPr>
            </w:pPr>
            <w:r>
              <w:rPr>
                <w:rFonts w:ascii="Arial" w:hAnsi="Arial" w:cs="Arial"/>
                <w:sz w:val="18"/>
                <w:szCs w:val="18"/>
                <w:lang w:val="es-BO"/>
              </w:rPr>
              <w:t>1</w:t>
            </w:r>
            <w:r w:rsidR="00FA69AE">
              <w:rPr>
                <w:rFonts w:ascii="Arial" w:hAnsi="Arial" w:cs="Arial"/>
                <w:sz w:val="18"/>
                <w:szCs w:val="18"/>
                <w:lang w:val="es-BO"/>
              </w:rPr>
              <w:t>3</w:t>
            </w:r>
          </w:p>
        </w:tc>
      </w:tr>
      <w:tr w:rsidR="001F5DA8">
        <w:trPr>
          <w:cantSplit/>
          <w:trHeight w:val="306"/>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Contenido del informe de evaluación y recomendación</w:t>
            </w:r>
          </w:p>
        </w:tc>
        <w:tc>
          <w:tcPr>
            <w:tcW w:w="900" w:type="dxa"/>
            <w:tcBorders>
              <w:top w:val="dotted" w:sz="4" w:space="0" w:color="auto"/>
              <w:bottom w:val="dotted" w:sz="4" w:space="0" w:color="auto"/>
              <w:right w:val="single" w:sz="4" w:space="0" w:color="auto"/>
            </w:tcBorders>
            <w:vAlign w:val="center"/>
          </w:tcPr>
          <w:p w:rsidR="001F5DA8" w:rsidRDefault="00FA69AE">
            <w:pPr>
              <w:jc w:val="center"/>
              <w:rPr>
                <w:rFonts w:ascii="Arial" w:hAnsi="Arial" w:cs="Arial"/>
                <w:sz w:val="18"/>
                <w:szCs w:val="18"/>
                <w:lang w:val="es-BO"/>
              </w:rPr>
            </w:pPr>
            <w:r>
              <w:rPr>
                <w:rFonts w:ascii="Arial" w:hAnsi="Arial" w:cs="Arial"/>
                <w:sz w:val="18"/>
                <w:szCs w:val="18"/>
                <w:lang w:val="es-BO"/>
              </w:rPr>
              <w:t>16</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Resolución de adjudicación o declaratoria desierta</w:t>
            </w:r>
          </w:p>
        </w:tc>
        <w:tc>
          <w:tcPr>
            <w:tcW w:w="900" w:type="dxa"/>
            <w:tcBorders>
              <w:top w:val="dotted" w:sz="4" w:space="0" w:color="auto"/>
              <w:bottom w:val="dotted" w:sz="4" w:space="0" w:color="auto"/>
              <w:right w:val="single" w:sz="4" w:space="0" w:color="auto"/>
            </w:tcBorders>
            <w:vAlign w:val="center"/>
          </w:tcPr>
          <w:p w:rsidR="001F5DA8" w:rsidRDefault="001F5DA8">
            <w:pPr>
              <w:jc w:val="center"/>
              <w:rPr>
                <w:rFonts w:ascii="Arial" w:hAnsi="Arial" w:cs="Arial"/>
                <w:sz w:val="18"/>
                <w:szCs w:val="18"/>
                <w:lang w:val="es-BO"/>
              </w:rPr>
            </w:pPr>
            <w:r>
              <w:rPr>
                <w:rFonts w:ascii="Arial" w:hAnsi="Arial" w:cs="Arial"/>
                <w:sz w:val="18"/>
                <w:szCs w:val="18"/>
                <w:lang w:val="es-BO"/>
              </w:rPr>
              <w:t>1</w:t>
            </w:r>
            <w:r w:rsidR="00FA69AE">
              <w:rPr>
                <w:rFonts w:ascii="Arial" w:hAnsi="Arial" w:cs="Arial"/>
                <w:sz w:val="18"/>
                <w:szCs w:val="18"/>
                <w:lang w:val="es-BO"/>
              </w:rPr>
              <w:t>6</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Concertación de Mejores Condiciones Técnicas</w:t>
            </w:r>
          </w:p>
        </w:tc>
        <w:tc>
          <w:tcPr>
            <w:tcW w:w="900" w:type="dxa"/>
            <w:tcBorders>
              <w:top w:val="dotted" w:sz="4" w:space="0" w:color="auto"/>
              <w:bottom w:val="dotted" w:sz="4" w:space="0" w:color="auto"/>
              <w:right w:val="single" w:sz="4" w:space="0" w:color="auto"/>
            </w:tcBorders>
            <w:vAlign w:val="center"/>
          </w:tcPr>
          <w:p w:rsidR="001F5DA8" w:rsidRDefault="00431D79">
            <w:pPr>
              <w:jc w:val="center"/>
              <w:rPr>
                <w:rFonts w:ascii="Arial" w:hAnsi="Arial" w:cs="Arial"/>
                <w:sz w:val="18"/>
                <w:szCs w:val="18"/>
                <w:lang w:val="es-BO"/>
              </w:rPr>
            </w:pPr>
            <w:r>
              <w:rPr>
                <w:rFonts w:ascii="Arial" w:hAnsi="Arial" w:cs="Arial"/>
                <w:sz w:val="18"/>
                <w:szCs w:val="18"/>
                <w:lang w:val="es-BO"/>
              </w:rPr>
              <w:t>16</w:t>
            </w:r>
          </w:p>
        </w:tc>
      </w:tr>
      <w:tr w:rsidR="001F5DA8" w:rsidTr="004C536E">
        <w:trPr>
          <w:cantSplit/>
          <w:trHeight w:val="284"/>
        </w:trPr>
        <w:tc>
          <w:tcPr>
            <w:tcW w:w="8980" w:type="dxa"/>
            <w:gridSpan w:val="3"/>
            <w:tcBorders>
              <w:top w:val="dotted" w:sz="4" w:space="0" w:color="auto"/>
              <w:left w:val="single" w:sz="4" w:space="0" w:color="auto"/>
              <w:bottom w:val="dotted" w:sz="4" w:space="0" w:color="auto"/>
            </w:tcBorders>
            <w:shd w:val="clear" w:color="auto" w:fill="FFFF99"/>
            <w:vAlign w:val="center"/>
          </w:tcPr>
          <w:p w:rsidR="001F5DA8" w:rsidRDefault="001F5DA8">
            <w:pPr>
              <w:rPr>
                <w:rFonts w:ascii="Arial" w:hAnsi="Arial" w:cs="Arial"/>
                <w:sz w:val="18"/>
                <w:szCs w:val="18"/>
                <w:lang w:val="es-BO"/>
              </w:rPr>
            </w:pPr>
            <w:r>
              <w:rPr>
                <w:rFonts w:ascii="Arial" w:hAnsi="Arial" w:cs="Arial"/>
                <w:b/>
                <w:sz w:val="18"/>
                <w:szCs w:val="18"/>
                <w:lang w:val="es-BO"/>
              </w:rPr>
              <w:t>SECCIÓN V:  SUSCRIPCIÓN Y MODIFICACIONES AL CONTRATO</w:t>
            </w:r>
          </w:p>
        </w:tc>
        <w:tc>
          <w:tcPr>
            <w:tcW w:w="900" w:type="dxa"/>
            <w:tcBorders>
              <w:top w:val="dotted" w:sz="4" w:space="0" w:color="auto"/>
              <w:bottom w:val="dotted" w:sz="4" w:space="0" w:color="auto"/>
              <w:right w:val="single" w:sz="4" w:space="0" w:color="auto"/>
            </w:tcBorders>
            <w:shd w:val="clear" w:color="auto" w:fill="FFFF99"/>
            <w:vAlign w:val="center"/>
          </w:tcPr>
          <w:p w:rsidR="001F5DA8" w:rsidRDefault="00431D79">
            <w:pPr>
              <w:jc w:val="center"/>
              <w:rPr>
                <w:rFonts w:ascii="Arial" w:hAnsi="Arial" w:cs="Arial"/>
                <w:sz w:val="18"/>
                <w:szCs w:val="18"/>
                <w:lang w:val="es-BO"/>
              </w:rPr>
            </w:pPr>
            <w:r>
              <w:rPr>
                <w:rFonts w:ascii="Arial" w:hAnsi="Arial" w:cs="Arial"/>
                <w:sz w:val="18"/>
                <w:szCs w:val="18"/>
                <w:lang w:val="es-BO"/>
              </w:rPr>
              <w:t>17</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Suscripción de contrato</w:t>
            </w:r>
          </w:p>
        </w:tc>
        <w:tc>
          <w:tcPr>
            <w:tcW w:w="900" w:type="dxa"/>
            <w:tcBorders>
              <w:top w:val="dotted" w:sz="4" w:space="0" w:color="auto"/>
              <w:bottom w:val="dotted" w:sz="4" w:space="0" w:color="auto"/>
              <w:right w:val="single" w:sz="4" w:space="0" w:color="auto"/>
            </w:tcBorders>
            <w:vAlign w:val="center"/>
          </w:tcPr>
          <w:p w:rsidR="001F5DA8" w:rsidRDefault="00431D79">
            <w:pPr>
              <w:jc w:val="center"/>
              <w:rPr>
                <w:rFonts w:ascii="Arial" w:hAnsi="Arial" w:cs="Arial"/>
                <w:sz w:val="18"/>
                <w:szCs w:val="18"/>
                <w:lang w:val="es-BO"/>
              </w:rPr>
            </w:pPr>
            <w:r>
              <w:rPr>
                <w:rFonts w:ascii="Arial" w:hAnsi="Arial" w:cs="Arial"/>
                <w:sz w:val="18"/>
                <w:szCs w:val="18"/>
                <w:lang w:val="es-BO"/>
              </w:rPr>
              <w:t>17</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Modificaciones al contrato</w:t>
            </w:r>
          </w:p>
        </w:tc>
        <w:tc>
          <w:tcPr>
            <w:tcW w:w="900" w:type="dxa"/>
            <w:tcBorders>
              <w:top w:val="dotted" w:sz="4" w:space="0" w:color="auto"/>
              <w:bottom w:val="dotted" w:sz="4" w:space="0" w:color="auto"/>
              <w:right w:val="single" w:sz="4" w:space="0" w:color="auto"/>
            </w:tcBorders>
            <w:vAlign w:val="center"/>
          </w:tcPr>
          <w:p w:rsidR="001F5DA8" w:rsidRDefault="00431D79">
            <w:pPr>
              <w:jc w:val="center"/>
              <w:rPr>
                <w:rFonts w:ascii="Arial" w:hAnsi="Arial" w:cs="Arial"/>
                <w:sz w:val="18"/>
                <w:szCs w:val="18"/>
                <w:lang w:val="es-BO"/>
              </w:rPr>
            </w:pPr>
            <w:r>
              <w:rPr>
                <w:rFonts w:ascii="Arial" w:hAnsi="Arial" w:cs="Arial"/>
                <w:sz w:val="18"/>
                <w:szCs w:val="18"/>
                <w:lang w:val="es-BO"/>
              </w:rPr>
              <w:t>17</w:t>
            </w:r>
          </w:p>
        </w:tc>
      </w:tr>
      <w:tr w:rsidR="001F5DA8" w:rsidTr="004C536E">
        <w:trPr>
          <w:cantSplit/>
          <w:trHeight w:val="284"/>
        </w:trPr>
        <w:tc>
          <w:tcPr>
            <w:tcW w:w="8980" w:type="dxa"/>
            <w:gridSpan w:val="3"/>
            <w:tcBorders>
              <w:top w:val="dotted" w:sz="4" w:space="0" w:color="auto"/>
              <w:left w:val="single" w:sz="4" w:space="0" w:color="auto"/>
              <w:bottom w:val="dotted" w:sz="4" w:space="0" w:color="auto"/>
            </w:tcBorders>
            <w:shd w:val="clear" w:color="auto" w:fill="FFFF99"/>
            <w:vAlign w:val="center"/>
          </w:tcPr>
          <w:p w:rsidR="001F5DA8" w:rsidRDefault="001F5DA8">
            <w:pPr>
              <w:rPr>
                <w:rFonts w:ascii="Arial" w:hAnsi="Arial" w:cs="Arial"/>
                <w:sz w:val="18"/>
                <w:szCs w:val="18"/>
                <w:lang w:val="es-BO"/>
              </w:rPr>
            </w:pPr>
            <w:r>
              <w:rPr>
                <w:rFonts w:ascii="Arial" w:hAnsi="Arial" w:cs="Arial"/>
                <w:b/>
                <w:sz w:val="18"/>
                <w:szCs w:val="18"/>
                <w:lang w:val="es-BO"/>
              </w:rPr>
              <w:t>SECCIÓN VI: ENTREGA DE BIENES</w:t>
            </w:r>
          </w:p>
        </w:tc>
        <w:tc>
          <w:tcPr>
            <w:tcW w:w="900" w:type="dxa"/>
            <w:tcBorders>
              <w:top w:val="dotted" w:sz="4" w:space="0" w:color="auto"/>
              <w:bottom w:val="dotted" w:sz="4" w:space="0" w:color="auto"/>
              <w:right w:val="single" w:sz="4" w:space="0" w:color="auto"/>
            </w:tcBorders>
            <w:shd w:val="clear" w:color="auto" w:fill="FFFF99"/>
            <w:vAlign w:val="center"/>
          </w:tcPr>
          <w:p w:rsidR="001F5DA8" w:rsidRDefault="00431D79">
            <w:pPr>
              <w:jc w:val="center"/>
              <w:rPr>
                <w:rFonts w:ascii="Arial" w:hAnsi="Arial" w:cs="Arial"/>
                <w:sz w:val="18"/>
                <w:szCs w:val="18"/>
                <w:lang w:val="es-BO"/>
              </w:rPr>
            </w:pPr>
            <w:r>
              <w:rPr>
                <w:rFonts w:ascii="Arial" w:hAnsi="Arial" w:cs="Arial"/>
                <w:sz w:val="18"/>
                <w:szCs w:val="18"/>
                <w:lang w:val="es-BO"/>
              </w:rPr>
              <w:t>18</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 xml:space="preserve">Entrega de bienes </w:t>
            </w:r>
          </w:p>
        </w:tc>
        <w:tc>
          <w:tcPr>
            <w:tcW w:w="900" w:type="dxa"/>
            <w:tcBorders>
              <w:top w:val="dotted" w:sz="4" w:space="0" w:color="auto"/>
              <w:bottom w:val="dotted" w:sz="4" w:space="0" w:color="auto"/>
              <w:right w:val="single" w:sz="4" w:space="0" w:color="auto"/>
            </w:tcBorders>
            <w:vAlign w:val="center"/>
          </w:tcPr>
          <w:p w:rsidR="001F5DA8" w:rsidRDefault="00431D79">
            <w:pPr>
              <w:jc w:val="center"/>
              <w:rPr>
                <w:rFonts w:ascii="Arial" w:hAnsi="Arial" w:cs="Arial"/>
                <w:sz w:val="18"/>
                <w:szCs w:val="18"/>
                <w:lang w:val="es-BO"/>
              </w:rPr>
            </w:pPr>
            <w:r>
              <w:rPr>
                <w:rFonts w:ascii="Arial" w:hAnsi="Arial" w:cs="Arial"/>
                <w:sz w:val="18"/>
                <w:szCs w:val="18"/>
                <w:lang w:val="es-BO"/>
              </w:rPr>
              <w:t>18</w:t>
            </w:r>
          </w:p>
        </w:tc>
      </w:tr>
      <w:tr w:rsidR="001F5DA8" w:rsidTr="004C536E">
        <w:trPr>
          <w:cantSplit/>
          <w:trHeight w:val="284"/>
        </w:trPr>
        <w:tc>
          <w:tcPr>
            <w:tcW w:w="8980" w:type="dxa"/>
            <w:gridSpan w:val="3"/>
            <w:tcBorders>
              <w:top w:val="dotted" w:sz="4" w:space="0" w:color="auto"/>
              <w:left w:val="single" w:sz="4" w:space="0" w:color="auto"/>
              <w:bottom w:val="dotted" w:sz="4" w:space="0" w:color="auto"/>
            </w:tcBorders>
            <w:shd w:val="clear" w:color="auto" w:fill="FFFF99"/>
            <w:vAlign w:val="center"/>
          </w:tcPr>
          <w:p w:rsidR="001F5DA8" w:rsidRDefault="001F5DA8">
            <w:pPr>
              <w:rPr>
                <w:rFonts w:ascii="Arial" w:hAnsi="Arial" w:cs="Arial"/>
                <w:b/>
                <w:sz w:val="18"/>
                <w:szCs w:val="16"/>
                <w:lang w:val="es-BO"/>
              </w:rPr>
            </w:pPr>
            <w:r>
              <w:rPr>
                <w:rFonts w:ascii="Arial" w:hAnsi="Arial" w:cs="Arial"/>
                <w:b/>
                <w:sz w:val="18"/>
                <w:szCs w:val="18"/>
                <w:lang w:val="es-BO"/>
              </w:rPr>
              <w:lastRenderedPageBreak/>
              <w:t xml:space="preserve">SECCIÓN VII: </w:t>
            </w:r>
            <w:r>
              <w:rPr>
                <w:rFonts w:ascii="Arial" w:hAnsi="Arial" w:cs="Arial"/>
                <w:b/>
                <w:sz w:val="18"/>
                <w:szCs w:val="16"/>
                <w:lang w:val="es-BO"/>
              </w:rPr>
              <w:t>GLOSARIO DE TÉRMINOS</w:t>
            </w:r>
          </w:p>
        </w:tc>
        <w:tc>
          <w:tcPr>
            <w:tcW w:w="900" w:type="dxa"/>
            <w:tcBorders>
              <w:top w:val="dotted" w:sz="4" w:space="0" w:color="auto"/>
              <w:bottom w:val="dotted" w:sz="4" w:space="0" w:color="auto"/>
              <w:right w:val="single" w:sz="4" w:space="0" w:color="auto"/>
            </w:tcBorders>
            <w:shd w:val="clear" w:color="auto" w:fill="FFFF99"/>
            <w:vAlign w:val="center"/>
          </w:tcPr>
          <w:p w:rsidR="001F5DA8" w:rsidRDefault="00431D79">
            <w:pPr>
              <w:jc w:val="center"/>
              <w:rPr>
                <w:rFonts w:ascii="Arial" w:hAnsi="Arial" w:cs="Arial"/>
                <w:sz w:val="18"/>
                <w:szCs w:val="18"/>
                <w:lang w:val="es-BO"/>
              </w:rPr>
            </w:pPr>
            <w:r>
              <w:rPr>
                <w:rFonts w:ascii="Arial" w:hAnsi="Arial" w:cs="Arial"/>
                <w:sz w:val="18"/>
                <w:szCs w:val="18"/>
                <w:lang w:val="es-BO"/>
              </w:rPr>
              <w:t>19</w:t>
            </w:r>
          </w:p>
        </w:tc>
      </w:tr>
      <w:tr w:rsidR="001F5DA8" w:rsidTr="004C536E">
        <w:trPr>
          <w:cantSplit/>
          <w:trHeight w:val="284"/>
        </w:trPr>
        <w:tc>
          <w:tcPr>
            <w:tcW w:w="8980" w:type="dxa"/>
            <w:gridSpan w:val="3"/>
            <w:tcBorders>
              <w:top w:val="dotted" w:sz="4" w:space="0" w:color="auto"/>
              <w:left w:val="single" w:sz="4" w:space="0" w:color="auto"/>
              <w:bottom w:val="dotted" w:sz="4" w:space="0" w:color="auto"/>
            </w:tcBorders>
            <w:shd w:val="clear" w:color="auto" w:fill="FFFF99"/>
            <w:vAlign w:val="center"/>
          </w:tcPr>
          <w:p w:rsidR="001F5DA8" w:rsidRDefault="001F5DA8">
            <w:pPr>
              <w:rPr>
                <w:rFonts w:ascii="Arial" w:hAnsi="Arial" w:cs="Arial"/>
                <w:b/>
                <w:sz w:val="18"/>
                <w:szCs w:val="18"/>
                <w:lang w:val="es-BO"/>
              </w:rPr>
            </w:pPr>
            <w:r>
              <w:rPr>
                <w:rFonts w:ascii="Arial" w:hAnsi="Arial" w:cs="Arial"/>
                <w:b/>
                <w:sz w:val="18"/>
                <w:szCs w:val="18"/>
                <w:lang w:val="es-BO"/>
              </w:rPr>
              <w:t>PARTE II: INFORMACIÓN TÉCNICA DE LA CONTRATACIÓN</w:t>
            </w:r>
          </w:p>
        </w:tc>
        <w:tc>
          <w:tcPr>
            <w:tcW w:w="900" w:type="dxa"/>
            <w:tcBorders>
              <w:top w:val="dotted" w:sz="4" w:space="0" w:color="auto"/>
              <w:bottom w:val="dotted" w:sz="4" w:space="0" w:color="auto"/>
              <w:right w:val="single" w:sz="4" w:space="0" w:color="auto"/>
            </w:tcBorders>
            <w:shd w:val="clear" w:color="auto" w:fill="FFFF99"/>
            <w:vAlign w:val="center"/>
          </w:tcPr>
          <w:p w:rsidR="001F5DA8" w:rsidRDefault="00431D79">
            <w:pPr>
              <w:jc w:val="center"/>
              <w:rPr>
                <w:rFonts w:ascii="Arial" w:hAnsi="Arial" w:cs="Arial"/>
                <w:sz w:val="18"/>
                <w:szCs w:val="18"/>
                <w:lang w:val="es-BO"/>
              </w:rPr>
            </w:pPr>
            <w:r>
              <w:rPr>
                <w:rFonts w:ascii="Arial" w:hAnsi="Arial" w:cs="Arial"/>
                <w:sz w:val="18"/>
                <w:szCs w:val="18"/>
                <w:lang w:val="es-BO"/>
              </w:rPr>
              <w:t>20</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Datos generales del proceso de contratación</w:t>
            </w:r>
          </w:p>
        </w:tc>
        <w:tc>
          <w:tcPr>
            <w:tcW w:w="900" w:type="dxa"/>
            <w:tcBorders>
              <w:top w:val="dotted" w:sz="4" w:space="0" w:color="auto"/>
              <w:bottom w:val="dotted" w:sz="4" w:space="0" w:color="auto"/>
              <w:right w:val="single" w:sz="4" w:space="0" w:color="auto"/>
            </w:tcBorders>
            <w:vAlign w:val="center"/>
          </w:tcPr>
          <w:p w:rsidR="001F5DA8" w:rsidRDefault="00431D79">
            <w:pPr>
              <w:jc w:val="center"/>
              <w:rPr>
                <w:rFonts w:ascii="Arial" w:hAnsi="Arial" w:cs="Arial"/>
                <w:sz w:val="18"/>
                <w:szCs w:val="18"/>
                <w:lang w:val="es-BO"/>
              </w:rPr>
            </w:pPr>
            <w:r>
              <w:rPr>
                <w:rFonts w:ascii="Arial" w:hAnsi="Arial" w:cs="Arial"/>
                <w:sz w:val="18"/>
                <w:szCs w:val="18"/>
                <w:lang w:val="es-BO"/>
              </w:rPr>
              <w:t>20</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Cronograma de plazos del proceso de contratación</w:t>
            </w:r>
          </w:p>
        </w:tc>
        <w:tc>
          <w:tcPr>
            <w:tcW w:w="900" w:type="dxa"/>
            <w:tcBorders>
              <w:top w:val="dotted" w:sz="4" w:space="0" w:color="auto"/>
              <w:bottom w:val="dotted" w:sz="4" w:space="0" w:color="auto"/>
              <w:right w:val="single" w:sz="4" w:space="0" w:color="auto"/>
            </w:tcBorders>
            <w:vAlign w:val="center"/>
          </w:tcPr>
          <w:p w:rsidR="001F5DA8" w:rsidRDefault="00431D79">
            <w:pPr>
              <w:jc w:val="center"/>
              <w:rPr>
                <w:rFonts w:ascii="Arial" w:hAnsi="Arial" w:cs="Arial"/>
                <w:sz w:val="18"/>
                <w:szCs w:val="18"/>
                <w:lang w:val="es-BO"/>
              </w:rPr>
            </w:pPr>
            <w:r>
              <w:rPr>
                <w:rFonts w:ascii="Arial" w:hAnsi="Arial" w:cs="Arial"/>
                <w:sz w:val="18"/>
                <w:szCs w:val="18"/>
                <w:lang w:val="es-BO"/>
              </w:rPr>
              <w:t>21</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highlight w:val="red"/>
                <w:lang w:val="es-BO"/>
              </w:rPr>
            </w:pPr>
            <w:r>
              <w:rPr>
                <w:rFonts w:ascii="Arial" w:hAnsi="Arial" w:cs="Arial"/>
                <w:sz w:val="18"/>
                <w:szCs w:val="18"/>
                <w:lang w:val="es-BO"/>
              </w:rPr>
              <w:t>Especificaciones técnicas de los bienes (formulario de especificaciones técnicas)</w:t>
            </w:r>
          </w:p>
        </w:tc>
        <w:tc>
          <w:tcPr>
            <w:tcW w:w="900" w:type="dxa"/>
            <w:tcBorders>
              <w:top w:val="dotted" w:sz="4" w:space="0" w:color="auto"/>
              <w:bottom w:val="dotted" w:sz="4" w:space="0" w:color="auto"/>
              <w:right w:val="single" w:sz="4" w:space="0" w:color="auto"/>
            </w:tcBorders>
            <w:vAlign w:val="center"/>
          </w:tcPr>
          <w:p w:rsidR="001F5DA8" w:rsidRDefault="00431D79">
            <w:pPr>
              <w:jc w:val="center"/>
              <w:rPr>
                <w:rFonts w:ascii="Arial" w:hAnsi="Arial" w:cs="Arial"/>
                <w:sz w:val="18"/>
                <w:szCs w:val="18"/>
                <w:lang w:val="es-BO"/>
              </w:rPr>
            </w:pPr>
            <w:r>
              <w:rPr>
                <w:rFonts w:ascii="Arial" w:hAnsi="Arial" w:cs="Arial"/>
                <w:sz w:val="18"/>
                <w:szCs w:val="18"/>
                <w:lang w:val="es-BO"/>
              </w:rPr>
              <w:t>22</w:t>
            </w:r>
          </w:p>
        </w:tc>
      </w:tr>
      <w:tr w:rsidR="00F06F7A">
        <w:trPr>
          <w:cantSplit/>
          <w:trHeight w:val="284"/>
        </w:trPr>
        <w:tc>
          <w:tcPr>
            <w:tcW w:w="720" w:type="dxa"/>
            <w:tcBorders>
              <w:top w:val="dotted" w:sz="4" w:space="0" w:color="auto"/>
              <w:left w:val="single" w:sz="4" w:space="0" w:color="auto"/>
              <w:bottom w:val="dotted" w:sz="4" w:space="0" w:color="auto"/>
            </w:tcBorders>
            <w:vAlign w:val="center"/>
          </w:tcPr>
          <w:p w:rsidR="00F06F7A" w:rsidRDefault="00F06F7A" w:rsidP="00F06F7A">
            <w:pPr>
              <w:ind w:left="8"/>
              <w:jc w:val="center"/>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F06F7A" w:rsidRDefault="00F06F7A">
            <w:pPr>
              <w:jc w:val="both"/>
              <w:rPr>
                <w:rFonts w:ascii="Arial" w:hAnsi="Arial" w:cs="Arial"/>
                <w:sz w:val="18"/>
                <w:szCs w:val="18"/>
                <w:lang w:val="es-BO"/>
              </w:rPr>
            </w:pPr>
            <w:r>
              <w:rPr>
                <w:rFonts w:ascii="Arial" w:hAnsi="Arial" w:cs="Arial"/>
                <w:sz w:val="18"/>
                <w:szCs w:val="18"/>
                <w:lang w:val="es-BO"/>
              </w:rPr>
              <w:t>Anexo “A” Diagramas</w:t>
            </w:r>
          </w:p>
        </w:tc>
        <w:tc>
          <w:tcPr>
            <w:tcW w:w="900" w:type="dxa"/>
            <w:tcBorders>
              <w:top w:val="dotted" w:sz="4" w:space="0" w:color="auto"/>
              <w:bottom w:val="dotted" w:sz="4" w:space="0" w:color="auto"/>
              <w:right w:val="single" w:sz="4" w:space="0" w:color="auto"/>
            </w:tcBorders>
            <w:vAlign w:val="center"/>
          </w:tcPr>
          <w:p w:rsidR="00F06F7A" w:rsidRDefault="00F06F7A">
            <w:pPr>
              <w:jc w:val="center"/>
              <w:rPr>
                <w:rFonts w:ascii="Arial" w:hAnsi="Arial" w:cs="Arial"/>
                <w:sz w:val="18"/>
                <w:szCs w:val="18"/>
                <w:lang w:val="es-BO"/>
              </w:rPr>
            </w:pPr>
            <w:r>
              <w:rPr>
                <w:rFonts w:ascii="Arial" w:hAnsi="Arial" w:cs="Arial"/>
                <w:sz w:val="18"/>
                <w:szCs w:val="18"/>
                <w:lang w:val="es-BO"/>
              </w:rPr>
              <w:t>40</w:t>
            </w:r>
          </w:p>
        </w:tc>
      </w:tr>
      <w:tr w:rsidR="001F5DA8">
        <w:trPr>
          <w:cantSplit/>
          <w:trHeight w:val="284"/>
        </w:trPr>
        <w:tc>
          <w:tcPr>
            <w:tcW w:w="720" w:type="dxa"/>
            <w:tcBorders>
              <w:top w:val="dotted" w:sz="4" w:space="0" w:color="auto"/>
              <w:left w:val="single" w:sz="4" w:space="0" w:color="auto"/>
              <w:bottom w:val="dotted" w:sz="4" w:space="0" w:color="auto"/>
            </w:tcBorders>
            <w:vAlign w:val="center"/>
          </w:tcPr>
          <w:p w:rsidR="001F5DA8" w:rsidRDefault="001F5DA8" w:rsidP="001F5DA8">
            <w:pPr>
              <w:numPr>
                <w:ilvl w:val="0"/>
                <w:numId w:val="40"/>
              </w:numPr>
              <w:tabs>
                <w:tab w:val="clear" w:pos="390"/>
                <w:tab w:val="num" w:pos="152"/>
              </w:tabs>
              <w:ind w:left="0" w:firstLine="8"/>
              <w:jc w:val="right"/>
              <w:rPr>
                <w:rFonts w:ascii="Arial" w:hAnsi="Arial" w:cs="Arial"/>
                <w:sz w:val="18"/>
                <w:szCs w:val="18"/>
                <w:lang w:val="es-BO"/>
              </w:rPr>
            </w:pPr>
          </w:p>
        </w:tc>
        <w:tc>
          <w:tcPr>
            <w:tcW w:w="8260" w:type="dxa"/>
            <w:gridSpan w:val="2"/>
            <w:tcBorders>
              <w:top w:val="dotted"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Forma de Pago</w:t>
            </w:r>
          </w:p>
        </w:tc>
        <w:tc>
          <w:tcPr>
            <w:tcW w:w="900" w:type="dxa"/>
            <w:tcBorders>
              <w:top w:val="dotted" w:sz="4" w:space="0" w:color="auto"/>
              <w:bottom w:val="dotted" w:sz="4" w:space="0" w:color="auto"/>
              <w:right w:val="single" w:sz="4" w:space="0" w:color="auto"/>
            </w:tcBorders>
            <w:vAlign w:val="center"/>
          </w:tcPr>
          <w:p w:rsidR="001F5DA8" w:rsidRDefault="00431D79" w:rsidP="00933F7F">
            <w:pPr>
              <w:jc w:val="center"/>
              <w:rPr>
                <w:rFonts w:ascii="Arial" w:hAnsi="Arial" w:cs="Arial"/>
                <w:sz w:val="18"/>
                <w:szCs w:val="18"/>
                <w:lang w:val="es-BO"/>
              </w:rPr>
            </w:pPr>
            <w:r>
              <w:rPr>
                <w:rFonts w:ascii="Arial" w:hAnsi="Arial" w:cs="Arial"/>
                <w:sz w:val="18"/>
                <w:szCs w:val="18"/>
                <w:lang w:val="es-BO"/>
              </w:rPr>
              <w:t>4</w:t>
            </w:r>
            <w:r w:rsidR="00933F7F">
              <w:rPr>
                <w:rFonts w:ascii="Arial" w:hAnsi="Arial" w:cs="Arial"/>
                <w:sz w:val="18"/>
                <w:szCs w:val="18"/>
                <w:lang w:val="es-BO"/>
              </w:rPr>
              <w:t>2</w:t>
            </w:r>
          </w:p>
        </w:tc>
      </w:tr>
      <w:tr w:rsidR="001F5DA8" w:rsidTr="004C536E">
        <w:trPr>
          <w:cantSplit/>
          <w:trHeight w:val="250"/>
        </w:trPr>
        <w:tc>
          <w:tcPr>
            <w:tcW w:w="8980" w:type="dxa"/>
            <w:gridSpan w:val="3"/>
            <w:tcBorders>
              <w:top w:val="dotted" w:sz="4" w:space="0" w:color="auto"/>
              <w:left w:val="single" w:sz="4" w:space="0" w:color="auto"/>
              <w:bottom w:val="dotted" w:sz="4" w:space="0" w:color="auto"/>
            </w:tcBorders>
            <w:shd w:val="clear" w:color="auto" w:fill="FFFF99"/>
            <w:vAlign w:val="center"/>
          </w:tcPr>
          <w:p w:rsidR="001F5DA8" w:rsidRDefault="001F5DA8">
            <w:pPr>
              <w:rPr>
                <w:rFonts w:ascii="Arial" w:hAnsi="Arial" w:cs="Arial"/>
                <w:b/>
                <w:sz w:val="18"/>
                <w:szCs w:val="18"/>
                <w:lang w:val="es-BO"/>
              </w:rPr>
            </w:pPr>
            <w:r>
              <w:rPr>
                <w:rFonts w:ascii="Arial" w:hAnsi="Arial" w:cs="Arial"/>
                <w:b/>
                <w:sz w:val="18"/>
                <w:szCs w:val="18"/>
                <w:lang w:val="es-BO"/>
              </w:rPr>
              <w:t>PARTE III: ANEXOS</w:t>
            </w:r>
          </w:p>
        </w:tc>
        <w:tc>
          <w:tcPr>
            <w:tcW w:w="900" w:type="dxa"/>
            <w:tcBorders>
              <w:top w:val="dotted" w:sz="4" w:space="0" w:color="auto"/>
              <w:bottom w:val="dotted" w:sz="4" w:space="0" w:color="auto"/>
              <w:right w:val="single" w:sz="4" w:space="0" w:color="auto"/>
            </w:tcBorders>
            <w:shd w:val="clear" w:color="auto" w:fill="FFFF99"/>
            <w:vAlign w:val="center"/>
          </w:tcPr>
          <w:p w:rsidR="001F5DA8" w:rsidRDefault="00933F7F">
            <w:pPr>
              <w:pStyle w:val="xl28"/>
              <w:pBdr>
                <w:left w:val="none" w:sz="0" w:space="0" w:color="auto"/>
                <w:bottom w:val="none" w:sz="0" w:space="0" w:color="auto"/>
                <w:right w:val="none" w:sz="0" w:space="0" w:color="auto"/>
              </w:pBdr>
              <w:spacing w:before="0" w:beforeAutospacing="0" w:after="0" w:afterAutospacing="0"/>
              <w:rPr>
                <w:rFonts w:eastAsia="Times New Roman"/>
                <w:lang w:val="es-BO" w:eastAsia="en-US"/>
              </w:rPr>
            </w:pPr>
            <w:r>
              <w:rPr>
                <w:rFonts w:eastAsia="Times New Roman"/>
                <w:lang w:val="es-BO" w:eastAsia="en-US"/>
              </w:rPr>
              <w:t>43</w:t>
            </w:r>
          </w:p>
        </w:tc>
      </w:tr>
      <w:tr w:rsidR="001F5DA8">
        <w:trPr>
          <w:cantSplit/>
          <w:trHeight w:val="284"/>
        </w:trPr>
        <w:tc>
          <w:tcPr>
            <w:tcW w:w="1482" w:type="dxa"/>
            <w:gridSpan w:val="2"/>
            <w:tcBorders>
              <w:top w:val="dotted" w:sz="4" w:space="0" w:color="auto"/>
              <w:left w:val="single" w:sz="4" w:space="0" w:color="auto"/>
              <w:bottom w:val="dotted" w:sz="4" w:space="0" w:color="auto"/>
            </w:tcBorders>
            <w:vAlign w:val="center"/>
          </w:tcPr>
          <w:p w:rsidR="001F5DA8" w:rsidRDefault="001F5DA8">
            <w:pPr>
              <w:jc w:val="both"/>
              <w:rPr>
                <w:rFonts w:ascii="Arial" w:hAnsi="Arial" w:cs="Arial"/>
                <w:b/>
                <w:sz w:val="18"/>
                <w:szCs w:val="18"/>
                <w:lang w:val="es-BO"/>
              </w:rPr>
            </w:pPr>
            <w:r>
              <w:rPr>
                <w:rFonts w:ascii="Arial" w:hAnsi="Arial" w:cs="Arial"/>
                <w:b/>
                <w:sz w:val="18"/>
                <w:szCs w:val="18"/>
                <w:lang w:val="es-BO"/>
              </w:rPr>
              <w:t xml:space="preserve">Anexo 1 </w:t>
            </w:r>
          </w:p>
        </w:tc>
        <w:tc>
          <w:tcPr>
            <w:tcW w:w="7498" w:type="dxa"/>
            <w:tcBorders>
              <w:top w:val="dotted" w:sz="4" w:space="0" w:color="auto"/>
              <w:left w:val="single" w:sz="4" w:space="0" w:color="auto"/>
              <w:bottom w:val="dotted" w:sz="4" w:space="0" w:color="auto"/>
            </w:tcBorders>
            <w:vAlign w:val="center"/>
          </w:tcPr>
          <w:p w:rsidR="001F5DA8" w:rsidRDefault="001F5DA8">
            <w:pPr>
              <w:jc w:val="both"/>
              <w:rPr>
                <w:rFonts w:ascii="Arial" w:hAnsi="Arial" w:cs="Arial"/>
                <w:b/>
                <w:sz w:val="18"/>
                <w:szCs w:val="18"/>
                <w:lang w:val="es-BO"/>
              </w:rPr>
            </w:pPr>
            <w:r>
              <w:rPr>
                <w:rFonts w:ascii="Arial" w:hAnsi="Arial" w:cs="Arial"/>
                <w:b/>
                <w:sz w:val="18"/>
                <w:szCs w:val="18"/>
                <w:lang w:val="es-BO"/>
              </w:rPr>
              <w:t>Modelo de convocatoria para la publicación en medios de prensa</w:t>
            </w:r>
          </w:p>
        </w:tc>
        <w:tc>
          <w:tcPr>
            <w:tcW w:w="900" w:type="dxa"/>
            <w:tcBorders>
              <w:top w:val="dotted" w:sz="4" w:space="0" w:color="auto"/>
              <w:bottom w:val="dotted" w:sz="4" w:space="0" w:color="auto"/>
              <w:right w:val="single" w:sz="4" w:space="0" w:color="auto"/>
            </w:tcBorders>
            <w:vAlign w:val="center"/>
          </w:tcPr>
          <w:p w:rsidR="001F5DA8" w:rsidRDefault="00933F7F">
            <w:pPr>
              <w:jc w:val="center"/>
              <w:rPr>
                <w:rFonts w:ascii="Arial" w:hAnsi="Arial" w:cs="Arial"/>
                <w:sz w:val="18"/>
                <w:szCs w:val="18"/>
                <w:lang w:val="es-BO"/>
              </w:rPr>
            </w:pPr>
            <w:r>
              <w:rPr>
                <w:rFonts w:ascii="Arial" w:hAnsi="Arial" w:cs="Arial"/>
                <w:sz w:val="18"/>
                <w:szCs w:val="18"/>
                <w:lang w:val="es-BO"/>
              </w:rPr>
              <w:t>43</w:t>
            </w:r>
          </w:p>
        </w:tc>
      </w:tr>
      <w:tr w:rsidR="001F5DA8">
        <w:trPr>
          <w:cantSplit/>
          <w:trHeight w:val="284"/>
        </w:trPr>
        <w:tc>
          <w:tcPr>
            <w:tcW w:w="1482" w:type="dxa"/>
            <w:gridSpan w:val="2"/>
            <w:tcBorders>
              <w:top w:val="dotted" w:sz="4" w:space="0" w:color="auto"/>
              <w:left w:val="single" w:sz="4" w:space="0" w:color="auto"/>
              <w:bottom w:val="dotted" w:sz="4" w:space="0" w:color="auto"/>
            </w:tcBorders>
            <w:vAlign w:val="center"/>
          </w:tcPr>
          <w:p w:rsidR="001F5DA8" w:rsidRDefault="001F5DA8">
            <w:pPr>
              <w:jc w:val="both"/>
              <w:rPr>
                <w:rFonts w:ascii="Arial" w:hAnsi="Arial" w:cs="Arial"/>
                <w:b/>
                <w:sz w:val="18"/>
                <w:lang w:val="es-BO"/>
              </w:rPr>
            </w:pPr>
            <w:r>
              <w:rPr>
                <w:rFonts w:ascii="Arial" w:hAnsi="Arial" w:cs="Arial"/>
                <w:b/>
                <w:sz w:val="18"/>
                <w:lang w:val="es-BO"/>
              </w:rPr>
              <w:t xml:space="preserve">Anexo 2 </w:t>
            </w:r>
          </w:p>
        </w:tc>
        <w:tc>
          <w:tcPr>
            <w:tcW w:w="7498" w:type="dxa"/>
            <w:tcBorders>
              <w:top w:val="dotted" w:sz="4" w:space="0" w:color="auto"/>
              <w:left w:val="single" w:sz="4" w:space="0" w:color="auto"/>
              <w:bottom w:val="dotted" w:sz="4" w:space="0" w:color="auto"/>
            </w:tcBorders>
            <w:vAlign w:val="center"/>
          </w:tcPr>
          <w:p w:rsidR="001F5DA8" w:rsidRDefault="001F5DA8">
            <w:pPr>
              <w:jc w:val="both"/>
              <w:rPr>
                <w:rFonts w:ascii="Arial" w:hAnsi="Arial" w:cs="Arial"/>
                <w:b/>
                <w:sz w:val="18"/>
                <w:lang w:val="es-BO"/>
              </w:rPr>
            </w:pPr>
            <w:r>
              <w:rPr>
                <w:rFonts w:ascii="Arial" w:hAnsi="Arial" w:cs="Arial"/>
                <w:b/>
                <w:sz w:val="18"/>
                <w:lang w:val="es-BO"/>
              </w:rPr>
              <w:t>Declaración de integridad de los integrantes de la comisión de calificación</w:t>
            </w:r>
          </w:p>
        </w:tc>
        <w:tc>
          <w:tcPr>
            <w:tcW w:w="900" w:type="dxa"/>
            <w:tcBorders>
              <w:top w:val="dotted" w:sz="4" w:space="0" w:color="auto"/>
              <w:bottom w:val="dotted" w:sz="4" w:space="0" w:color="auto"/>
              <w:right w:val="single" w:sz="4" w:space="0" w:color="auto"/>
            </w:tcBorders>
            <w:vAlign w:val="center"/>
          </w:tcPr>
          <w:p w:rsidR="001F5DA8" w:rsidRDefault="00933F7F">
            <w:pPr>
              <w:jc w:val="center"/>
              <w:rPr>
                <w:rFonts w:ascii="Arial" w:hAnsi="Arial" w:cs="Arial"/>
                <w:sz w:val="18"/>
                <w:szCs w:val="18"/>
                <w:lang w:val="es-BO"/>
              </w:rPr>
            </w:pPr>
            <w:r>
              <w:rPr>
                <w:rFonts w:ascii="Arial" w:hAnsi="Arial" w:cs="Arial"/>
                <w:sz w:val="18"/>
                <w:szCs w:val="18"/>
                <w:lang w:val="es-BO"/>
              </w:rPr>
              <w:t>44</w:t>
            </w:r>
          </w:p>
        </w:tc>
      </w:tr>
      <w:tr w:rsidR="001F5DA8">
        <w:trPr>
          <w:cantSplit/>
          <w:trHeight w:val="284"/>
        </w:trPr>
        <w:tc>
          <w:tcPr>
            <w:tcW w:w="1482" w:type="dxa"/>
            <w:gridSpan w:val="2"/>
            <w:tcBorders>
              <w:top w:val="dotted" w:sz="4" w:space="0" w:color="auto"/>
              <w:left w:val="single" w:sz="4" w:space="0" w:color="auto"/>
              <w:bottom w:val="dotted" w:sz="4" w:space="0" w:color="auto"/>
            </w:tcBorders>
            <w:vAlign w:val="center"/>
          </w:tcPr>
          <w:p w:rsidR="001F5DA8" w:rsidRDefault="001F5DA8">
            <w:pPr>
              <w:jc w:val="both"/>
              <w:rPr>
                <w:rFonts w:ascii="Arial" w:hAnsi="Arial" w:cs="Arial"/>
                <w:b/>
                <w:sz w:val="18"/>
                <w:szCs w:val="16"/>
                <w:lang w:val="es-BO"/>
              </w:rPr>
            </w:pPr>
            <w:r>
              <w:rPr>
                <w:rFonts w:ascii="Arial" w:hAnsi="Arial" w:cs="Arial"/>
                <w:b/>
                <w:sz w:val="18"/>
                <w:szCs w:val="16"/>
                <w:lang w:val="es-BO"/>
              </w:rPr>
              <w:t xml:space="preserve">Anexo 3 </w:t>
            </w:r>
          </w:p>
        </w:tc>
        <w:tc>
          <w:tcPr>
            <w:tcW w:w="7498" w:type="dxa"/>
            <w:tcBorders>
              <w:top w:val="dotted" w:sz="4" w:space="0" w:color="auto"/>
              <w:left w:val="single" w:sz="4" w:space="0" w:color="auto"/>
              <w:bottom w:val="dotted" w:sz="4" w:space="0" w:color="auto"/>
            </w:tcBorders>
            <w:vAlign w:val="center"/>
          </w:tcPr>
          <w:p w:rsidR="001F5DA8" w:rsidRDefault="001F5DA8">
            <w:pPr>
              <w:jc w:val="both"/>
              <w:rPr>
                <w:rFonts w:ascii="Arial" w:hAnsi="Arial" w:cs="Arial"/>
                <w:b/>
                <w:sz w:val="18"/>
                <w:szCs w:val="16"/>
                <w:lang w:val="es-BO"/>
              </w:rPr>
            </w:pPr>
            <w:r>
              <w:rPr>
                <w:rFonts w:ascii="Arial" w:hAnsi="Arial" w:cs="Arial"/>
                <w:b/>
                <w:sz w:val="18"/>
                <w:szCs w:val="16"/>
                <w:lang w:val="es-BO"/>
              </w:rPr>
              <w:t>Formularios para la presentación de propuestas</w:t>
            </w:r>
          </w:p>
        </w:tc>
        <w:tc>
          <w:tcPr>
            <w:tcW w:w="900" w:type="dxa"/>
            <w:tcBorders>
              <w:top w:val="dotted" w:sz="4" w:space="0" w:color="auto"/>
              <w:bottom w:val="dotted" w:sz="4" w:space="0" w:color="auto"/>
              <w:right w:val="single" w:sz="4" w:space="0" w:color="auto"/>
            </w:tcBorders>
            <w:vAlign w:val="center"/>
          </w:tcPr>
          <w:p w:rsidR="001F5DA8" w:rsidRDefault="00933F7F">
            <w:pPr>
              <w:jc w:val="center"/>
              <w:rPr>
                <w:rFonts w:ascii="Arial" w:hAnsi="Arial" w:cs="Arial"/>
                <w:sz w:val="18"/>
                <w:szCs w:val="18"/>
                <w:lang w:val="es-BO"/>
              </w:rPr>
            </w:pPr>
            <w:r>
              <w:rPr>
                <w:rFonts w:ascii="Arial" w:hAnsi="Arial" w:cs="Arial"/>
                <w:sz w:val="18"/>
                <w:szCs w:val="18"/>
                <w:lang w:val="es-BO"/>
              </w:rPr>
              <w:t>45</w:t>
            </w:r>
          </w:p>
        </w:tc>
      </w:tr>
      <w:tr w:rsidR="001F5DA8">
        <w:trPr>
          <w:cantSplit/>
          <w:trHeight w:val="284"/>
        </w:trPr>
        <w:tc>
          <w:tcPr>
            <w:tcW w:w="1482" w:type="dxa"/>
            <w:gridSpan w:val="2"/>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6"/>
                <w:lang w:val="es-BO"/>
              </w:rPr>
            </w:pPr>
            <w:r>
              <w:rPr>
                <w:rFonts w:ascii="Arial" w:hAnsi="Arial" w:cs="Arial"/>
                <w:sz w:val="18"/>
                <w:szCs w:val="16"/>
                <w:lang w:val="es-BO"/>
              </w:rPr>
              <w:t xml:space="preserve">Formulario A-1 </w:t>
            </w:r>
          </w:p>
        </w:tc>
        <w:tc>
          <w:tcPr>
            <w:tcW w:w="7498" w:type="dxa"/>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6"/>
                <w:lang w:val="es-BO"/>
              </w:rPr>
            </w:pPr>
            <w:r>
              <w:rPr>
                <w:rFonts w:ascii="Arial" w:hAnsi="Arial" w:cs="Arial"/>
                <w:sz w:val="18"/>
                <w:szCs w:val="16"/>
                <w:lang w:val="es-BO"/>
              </w:rPr>
              <w:t>carta de presentación de la propuesta y declaración jurada</w:t>
            </w:r>
          </w:p>
          <w:p w:rsidR="001F5DA8" w:rsidRDefault="001F5DA8">
            <w:pPr>
              <w:jc w:val="both"/>
              <w:rPr>
                <w:rFonts w:ascii="Arial" w:hAnsi="Arial" w:cs="Arial"/>
                <w:sz w:val="18"/>
                <w:szCs w:val="16"/>
                <w:lang w:val="es-BO"/>
              </w:rPr>
            </w:pPr>
            <w:r>
              <w:rPr>
                <w:rFonts w:ascii="Arial" w:hAnsi="Arial" w:cs="Arial"/>
                <w:sz w:val="18"/>
                <w:szCs w:val="16"/>
                <w:lang w:val="es-BO"/>
              </w:rPr>
              <w:t>Para empresas o asociaciones accidentales</w:t>
            </w:r>
          </w:p>
        </w:tc>
        <w:tc>
          <w:tcPr>
            <w:tcW w:w="900" w:type="dxa"/>
            <w:tcBorders>
              <w:top w:val="dotted" w:sz="4" w:space="0" w:color="auto"/>
              <w:bottom w:val="dotted" w:sz="4" w:space="0" w:color="auto"/>
              <w:right w:val="single" w:sz="4" w:space="0" w:color="auto"/>
            </w:tcBorders>
            <w:vAlign w:val="center"/>
          </w:tcPr>
          <w:p w:rsidR="001F5DA8" w:rsidRDefault="00933F7F">
            <w:pPr>
              <w:jc w:val="center"/>
              <w:rPr>
                <w:rFonts w:ascii="Arial" w:hAnsi="Arial" w:cs="Arial"/>
                <w:sz w:val="18"/>
                <w:szCs w:val="18"/>
                <w:lang w:val="es-BO"/>
              </w:rPr>
            </w:pPr>
            <w:r>
              <w:rPr>
                <w:rFonts w:ascii="Arial" w:hAnsi="Arial" w:cs="Arial"/>
                <w:sz w:val="18"/>
                <w:szCs w:val="18"/>
                <w:lang w:val="es-BO"/>
              </w:rPr>
              <w:t>46</w:t>
            </w:r>
          </w:p>
        </w:tc>
      </w:tr>
      <w:tr w:rsidR="001F5DA8">
        <w:trPr>
          <w:cantSplit/>
          <w:trHeight w:val="284"/>
        </w:trPr>
        <w:tc>
          <w:tcPr>
            <w:tcW w:w="1482" w:type="dxa"/>
            <w:gridSpan w:val="2"/>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 xml:space="preserve">Formulario A-2 </w:t>
            </w:r>
          </w:p>
        </w:tc>
        <w:tc>
          <w:tcPr>
            <w:tcW w:w="7498" w:type="dxa"/>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Identificación del proponente</w:t>
            </w:r>
          </w:p>
        </w:tc>
        <w:tc>
          <w:tcPr>
            <w:tcW w:w="900" w:type="dxa"/>
            <w:tcBorders>
              <w:top w:val="dotted" w:sz="4" w:space="0" w:color="auto"/>
              <w:bottom w:val="dotted" w:sz="4" w:space="0" w:color="auto"/>
              <w:right w:val="single" w:sz="4" w:space="0" w:color="auto"/>
            </w:tcBorders>
            <w:vAlign w:val="center"/>
          </w:tcPr>
          <w:p w:rsidR="001F5DA8" w:rsidRDefault="00933F7F">
            <w:pPr>
              <w:jc w:val="center"/>
              <w:rPr>
                <w:rFonts w:ascii="Arial" w:hAnsi="Arial" w:cs="Arial"/>
                <w:sz w:val="18"/>
                <w:szCs w:val="18"/>
                <w:lang w:val="es-BO"/>
              </w:rPr>
            </w:pPr>
            <w:r>
              <w:rPr>
                <w:rFonts w:ascii="Arial" w:hAnsi="Arial" w:cs="Arial"/>
                <w:sz w:val="18"/>
                <w:szCs w:val="18"/>
                <w:lang w:val="es-BO"/>
              </w:rPr>
              <w:t>48</w:t>
            </w:r>
          </w:p>
        </w:tc>
      </w:tr>
      <w:tr w:rsidR="001F5DA8">
        <w:trPr>
          <w:cantSplit/>
          <w:trHeight w:val="284"/>
        </w:trPr>
        <w:tc>
          <w:tcPr>
            <w:tcW w:w="1482" w:type="dxa"/>
            <w:gridSpan w:val="2"/>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8"/>
                <w:lang w:val="es-BO"/>
              </w:rPr>
            </w:pPr>
          </w:p>
        </w:tc>
        <w:tc>
          <w:tcPr>
            <w:tcW w:w="7498" w:type="dxa"/>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Formato de identificación para asociaciones accidentales</w:t>
            </w:r>
          </w:p>
        </w:tc>
        <w:tc>
          <w:tcPr>
            <w:tcW w:w="900" w:type="dxa"/>
            <w:tcBorders>
              <w:top w:val="dotted" w:sz="4" w:space="0" w:color="auto"/>
              <w:bottom w:val="dotted" w:sz="4" w:space="0" w:color="auto"/>
              <w:right w:val="single" w:sz="4" w:space="0" w:color="auto"/>
            </w:tcBorders>
            <w:vAlign w:val="center"/>
          </w:tcPr>
          <w:p w:rsidR="001F5DA8" w:rsidRDefault="00431D79">
            <w:pPr>
              <w:jc w:val="center"/>
              <w:rPr>
                <w:rFonts w:ascii="Arial" w:hAnsi="Arial" w:cs="Arial"/>
                <w:sz w:val="18"/>
                <w:szCs w:val="18"/>
                <w:lang w:val="es-BO"/>
              </w:rPr>
            </w:pPr>
            <w:r>
              <w:rPr>
                <w:rFonts w:ascii="Arial" w:hAnsi="Arial" w:cs="Arial"/>
                <w:sz w:val="18"/>
                <w:szCs w:val="18"/>
                <w:lang w:val="es-BO"/>
              </w:rPr>
              <w:t>5</w:t>
            </w:r>
            <w:r w:rsidR="00933F7F">
              <w:rPr>
                <w:rFonts w:ascii="Arial" w:hAnsi="Arial" w:cs="Arial"/>
                <w:sz w:val="18"/>
                <w:szCs w:val="18"/>
                <w:lang w:val="es-BO"/>
              </w:rPr>
              <w:t>0</w:t>
            </w:r>
          </w:p>
        </w:tc>
      </w:tr>
      <w:tr w:rsidR="001F5DA8">
        <w:trPr>
          <w:cantSplit/>
          <w:trHeight w:val="284"/>
        </w:trPr>
        <w:tc>
          <w:tcPr>
            <w:tcW w:w="1482" w:type="dxa"/>
            <w:gridSpan w:val="2"/>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Formulario A-3</w:t>
            </w:r>
          </w:p>
          <w:p w:rsidR="001F5DA8" w:rsidRDefault="001F5DA8">
            <w:pPr>
              <w:jc w:val="both"/>
              <w:rPr>
                <w:rFonts w:ascii="Arial" w:hAnsi="Arial" w:cs="Arial"/>
                <w:sz w:val="18"/>
                <w:szCs w:val="18"/>
                <w:lang w:val="es-BO"/>
              </w:rPr>
            </w:pPr>
          </w:p>
        </w:tc>
        <w:tc>
          <w:tcPr>
            <w:tcW w:w="7498" w:type="dxa"/>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Declaración jurada del costo bruto de producción o bienes de producción nacional independientemente del origen de los insumos</w:t>
            </w:r>
          </w:p>
        </w:tc>
        <w:tc>
          <w:tcPr>
            <w:tcW w:w="900" w:type="dxa"/>
            <w:tcBorders>
              <w:top w:val="dotted" w:sz="4" w:space="0" w:color="auto"/>
              <w:bottom w:val="dotted" w:sz="4" w:space="0" w:color="auto"/>
              <w:right w:val="single" w:sz="4" w:space="0" w:color="auto"/>
            </w:tcBorders>
            <w:vAlign w:val="center"/>
          </w:tcPr>
          <w:p w:rsidR="001F5DA8" w:rsidRDefault="00933F7F">
            <w:pPr>
              <w:jc w:val="center"/>
              <w:rPr>
                <w:rFonts w:ascii="Arial" w:hAnsi="Arial" w:cs="Arial"/>
                <w:sz w:val="18"/>
                <w:szCs w:val="18"/>
                <w:lang w:val="es-BO"/>
              </w:rPr>
            </w:pPr>
            <w:r>
              <w:rPr>
                <w:rFonts w:ascii="Arial" w:hAnsi="Arial" w:cs="Arial"/>
                <w:sz w:val="18"/>
                <w:szCs w:val="18"/>
                <w:lang w:val="es-BO"/>
              </w:rPr>
              <w:t>51</w:t>
            </w:r>
          </w:p>
        </w:tc>
      </w:tr>
      <w:tr w:rsidR="001F5DA8">
        <w:trPr>
          <w:cantSplit/>
          <w:trHeight w:val="284"/>
        </w:trPr>
        <w:tc>
          <w:tcPr>
            <w:tcW w:w="1482" w:type="dxa"/>
            <w:gridSpan w:val="2"/>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6"/>
                <w:lang w:val="es-BO"/>
              </w:rPr>
            </w:pPr>
            <w:r>
              <w:rPr>
                <w:rFonts w:ascii="Arial" w:hAnsi="Arial" w:cs="Arial"/>
                <w:sz w:val="18"/>
                <w:szCs w:val="16"/>
                <w:lang w:val="es-BO"/>
              </w:rPr>
              <w:t>Formulario A-4</w:t>
            </w:r>
          </w:p>
        </w:tc>
        <w:tc>
          <w:tcPr>
            <w:tcW w:w="7498" w:type="dxa"/>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6"/>
                <w:lang w:val="es-BO"/>
              </w:rPr>
            </w:pPr>
            <w:r>
              <w:rPr>
                <w:rFonts w:ascii="Arial" w:hAnsi="Arial" w:cs="Arial"/>
                <w:sz w:val="18"/>
                <w:szCs w:val="16"/>
                <w:lang w:val="es-BO"/>
              </w:rPr>
              <w:t>Resumen de información financiera (de la última gestión)</w:t>
            </w:r>
          </w:p>
        </w:tc>
        <w:tc>
          <w:tcPr>
            <w:tcW w:w="900" w:type="dxa"/>
            <w:tcBorders>
              <w:top w:val="dotted" w:sz="4" w:space="0" w:color="auto"/>
              <w:bottom w:val="dotted" w:sz="4" w:space="0" w:color="auto"/>
              <w:right w:val="single" w:sz="4" w:space="0" w:color="auto"/>
            </w:tcBorders>
            <w:vAlign w:val="center"/>
          </w:tcPr>
          <w:p w:rsidR="001F5DA8" w:rsidRDefault="00933F7F">
            <w:pPr>
              <w:jc w:val="center"/>
              <w:rPr>
                <w:rFonts w:ascii="Arial" w:hAnsi="Arial" w:cs="Arial"/>
                <w:sz w:val="18"/>
                <w:szCs w:val="18"/>
                <w:lang w:val="es-BO"/>
              </w:rPr>
            </w:pPr>
            <w:r>
              <w:rPr>
                <w:rFonts w:ascii="Arial" w:hAnsi="Arial" w:cs="Arial"/>
                <w:sz w:val="18"/>
                <w:szCs w:val="18"/>
                <w:lang w:val="es-BO"/>
              </w:rPr>
              <w:t>52</w:t>
            </w:r>
          </w:p>
        </w:tc>
      </w:tr>
      <w:tr w:rsidR="001F5DA8">
        <w:trPr>
          <w:cantSplit/>
          <w:trHeight w:val="284"/>
        </w:trPr>
        <w:tc>
          <w:tcPr>
            <w:tcW w:w="1482" w:type="dxa"/>
            <w:gridSpan w:val="2"/>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Formulario B-1</w:t>
            </w:r>
          </w:p>
        </w:tc>
        <w:tc>
          <w:tcPr>
            <w:tcW w:w="7498" w:type="dxa"/>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Propuesta económica</w:t>
            </w:r>
          </w:p>
        </w:tc>
        <w:tc>
          <w:tcPr>
            <w:tcW w:w="900" w:type="dxa"/>
            <w:tcBorders>
              <w:top w:val="dotted" w:sz="4" w:space="0" w:color="auto"/>
              <w:bottom w:val="dotted" w:sz="4" w:space="0" w:color="auto"/>
              <w:right w:val="single" w:sz="4" w:space="0" w:color="auto"/>
            </w:tcBorders>
            <w:vAlign w:val="center"/>
          </w:tcPr>
          <w:p w:rsidR="001F5DA8" w:rsidRDefault="00933F7F">
            <w:pPr>
              <w:jc w:val="center"/>
              <w:rPr>
                <w:rFonts w:ascii="Arial" w:hAnsi="Arial" w:cs="Arial"/>
                <w:sz w:val="18"/>
                <w:szCs w:val="18"/>
                <w:lang w:val="es-BO"/>
              </w:rPr>
            </w:pPr>
            <w:r>
              <w:rPr>
                <w:rFonts w:ascii="Arial" w:hAnsi="Arial" w:cs="Arial"/>
                <w:sz w:val="18"/>
                <w:szCs w:val="18"/>
                <w:lang w:val="es-BO"/>
              </w:rPr>
              <w:t>53</w:t>
            </w:r>
          </w:p>
        </w:tc>
      </w:tr>
      <w:tr w:rsidR="001F5DA8">
        <w:trPr>
          <w:cantSplit/>
          <w:trHeight w:val="284"/>
        </w:trPr>
        <w:tc>
          <w:tcPr>
            <w:tcW w:w="1482" w:type="dxa"/>
            <w:gridSpan w:val="2"/>
            <w:tcBorders>
              <w:top w:val="dotted" w:sz="4" w:space="0" w:color="auto"/>
              <w:left w:val="single" w:sz="4" w:space="0" w:color="auto"/>
              <w:bottom w:val="dotted" w:sz="4" w:space="0" w:color="auto"/>
            </w:tcBorders>
            <w:vAlign w:val="center"/>
          </w:tcPr>
          <w:p w:rsidR="001F5DA8" w:rsidRPr="00B413A2" w:rsidRDefault="001F5DA8">
            <w:pPr>
              <w:jc w:val="both"/>
              <w:rPr>
                <w:rFonts w:ascii="Arial" w:hAnsi="Arial" w:cs="Arial"/>
                <w:lang w:val="es-BO"/>
              </w:rPr>
            </w:pPr>
            <w:r w:rsidRPr="00B413A2">
              <w:rPr>
                <w:rFonts w:ascii="Arial" w:hAnsi="Arial" w:cs="Arial"/>
                <w:sz w:val="18"/>
                <w:szCs w:val="18"/>
                <w:lang w:val="es-BO"/>
              </w:rPr>
              <w:t xml:space="preserve">Formulario C-1 </w:t>
            </w:r>
          </w:p>
        </w:tc>
        <w:tc>
          <w:tcPr>
            <w:tcW w:w="7498" w:type="dxa"/>
            <w:tcBorders>
              <w:top w:val="dotted" w:sz="4" w:space="0" w:color="auto"/>
              <w:left w:val="single" w:sz="4" w:space="0" w:color="auto"/>
              <w:bottom w:val="dotted" w:sz="4" w:space="0" w:color="auto"/>
            </w:tcBorders>
            <w:vAlign w:val="center"/>
          </w:tcPr>
          <w:p w:rsidR="001F5DA8" w:rsidRPr="00B413A2" w:rsidRDefault="001F5DA8">
            <w:pPr>
              <w:jc w:val="both"/>
              <w:rPr>
                <w:rFonts w:ascii="Arial" w:hAnsi="Arial" w:cs="Arial"/>
                <w:sz w:val="18"/>
                <w:szCs w:val="18"/>
                <w:lang w:val="es-BO"/>
              </w:rPr>
            </w:pPr>
            <w:r w:rsidRPr="00B413A2">
              <w:rPr>
                <w:rFonts w:ascii="Arial" w:hAnsi="Arial" w:cs="Arial"/>
                <w:sz w:val="18"/>
                <w:szCs w:val="18"/>
                <w:lang w:val="es-BO"/>
              </w:rPr>
              <w:t>Formulario de especificaciones técnicas</w:t>
            </w:r>
          </w:p>
          <w:p w:rsidR="001F5DA8" w:rsidRPr="00B413A2" w:rsidRDefault="001F5DA8">
            <w:pPr>
              <w:jc w:val="both"/>
              <w:rPr>
                <w:rFonts w:ascii="Arial" w:hAnsi="Arial" w:cs="Arial"/>
                <w:lang w:val="es-BO"/>
              </w:rPr>
            </w:pPr>
            <w:r w:rsidRPr="00B413A2">
              <w:rPr>
                <w:rFonts w:ascii="Arial" w:hAnsi="Arial" w:cs="Arial"/>
                <w:sz w:val="18"/>
                <w:szCs w:val="18"/>
                <w:lang w:val="es-BO"/>
              </w:rPr>
              <w:t>Solicitadas y propuestas</w:t>
            </w:r>
          </w:p>
        </w:tc>
        <w:tc>
          <w:tcPr>
            <w:tcW w:w="900" w:type="dxa"/>
            <w:tcBorders>
              <w:top w:val="dotted" w:sz="4" w:space="0" w:color="auto"/>
              <w:bottom w:val="dotted" w:sz="4" w:space="0" w:color="auto"/>
              <w:right w:val="single" w:sz="4" w:space="0" w:color="auto"/>
            </w:tcBorders>
            <w:vAlign w:val="center"/>
          </w:tcPr>
          <w:p w:rsidR="001F5DA8" w:rsidRPr="00B413A2" w:rsidRDefault="00933F7F">
            <w:pPr>
              <w:jc w:val="center"/>
              <w:rPr>
                <w:rFonts w:ascii="Arial" w:hAnsi="Arial" w:cs="Arial"/>
                <w:sz w:val="18"/>
                <w:szCs w:val="18"/>
                <w:lang w:val="es-BO"/>
              </w:rPr>
            </w:pPr>
            <w:r>
              <w:rPr>
                <w:rFonts w:ascii="Arial" w:hAnsi="Arial" w:cs="Arial"/>
                <w:sz w:val="18"/>
                <w:szCs w:val="18"/>
                <w:lang w:val="es-BO"/>
              </w:rPr>
              <w:t>54</w:t>
            </w:r>
          </w:p>
        </w:tc>
      </w:tr>
      <w:tr w:rsidR="001F5DA8">
        <w:trPr>
          <w:cantSplit/>
          <w:trHeight w:val="284"/>
        </w:trPr>
        <w:tc>
          <w:tcPr>
            <w:tcW w:w="1482" w:type="dxa"/>
            <w:gridSpan w:val="2"/>
            <w:tcBorders>
              <w:top w:val="dotted" w:sz="4" w:space="0" w:color="auto"/>
              <w:left w:val="single" w:sz="4" w:space="0" w:color="auto"/>
              <w:bottom w:val="dotted" w:sz="4" w:space="0" w:color="auto"/>
            </w:tcBorders>
            <w:vAlign w:val="center"/>
          </w:tcPr>
          <w:p w:rsidR="001F5DA8" w:rsidRDefault="001F5DA8">
            <w:pPr>
              <w:jc w:val="both"/>
              <w:rPr>
                <w:rFonts w:ascii="Arial" w:hAnsi="Arial" w:cs="Arial"/>
                <w:b/>
                <w:sz w:val="18"/>
                <w:szCs w:val="18"/>
                <w:lang w:val="es-BO"/>
              </w:rPr>
            </w:pPr>
            <w:r>
              <w:rPr>
                <w:rFonts w:ascii="Arial" w:hAnsi="Arial" w:cs="Arial"/>
                <w:b/>
                <w:sz w:val="18"/>
                <w:szCs w:val="18"/>
                <w:lang w:val="es-BO"/>
              </w:rPr>
              <w:t>Anexo 4</w:t>
            </w:r>
          </w:p>
        </w:tc>
        <w:tc>
          <w:tcPr>
            <w:tcW w:w="7498" w:type="dxa"/>
            <w:tcBorders>
              <w:top w:val="dotted" w:sz="4" w:space="0" w:color="auto"/>
              <w:left w:val="single" w:sz="4" w:space="0" w:color="auto"/>
              <w:bottom w:val="dotted" w:sz="4" w:space="0" w:color="auto"/>
            </w:tcBorders>
            <w:vAlign w:val="center"/>
          </w:tcPr>
          <w:p w:rsidR="001F5DA8" w:rsidRDefault="001F5DA8">
            <w:pPr>
              <w:jc w:val="both"/>
              <w:rPr>
                <w:rFonts w:ascii="Arial" w:hAnsi="Arial" w:cs="Arial"/>
                <w:b/>
                <w:sz w:val="18"/>
                <w:szCs w:val="18"/>
                <w:lang w:val="es-BO"/>
              </w:rPr>
            </w:pPr>
            <w:r>
              <w:rPr>
                <w:rFonts w:ascii="Arial" w:hAnsi="Arial" w:cs="Arial"/>
                <w:b/>
                <w:sz w:val="18"/>
                <w:szCs w:val="18"/>
                <w:lang w:val="es-BO"/>
              </w:rPr>
              <w:t>Formularios de verificación, evaluación y calificación de propuestas</w:t>
            </w:r>
          </w:p>
        </w:tc>
        <w:tc>
          <w:tcPr>
            <w:tcW w:w="900" w:type="dxa"/>
            <w:tcBorders>
              <w:top w:val="dotted" w:sz="4" w:space="0" w:color="auto"/>
              <w:bottom w:val="dotted" w:sz="4" w:space="0" w:color="auto"/>
              <w:right w:val="single" w:sz="4" w:space="0" w:color="auto"/>
            </w:tcBorders>
            <w:vAlign w:val="center"/>
          </w:tcPr>
          <w:p w:rsidR="001F5DA8" w:rsidRDefault="00933F7F">
            <w:pPr>
              <w:jc w:val="center"/>
              <w:rPr>
                <w:rFonts w:ascii="Arial" w:hAnsi="Arial" w:cs="Arial"/>
                <w:sz w:val="18"/>
                <w:szCs w:val="18"/>
                <w:lang w:val="es-BO"/>
              </w:rPr>
            </w:pPr>
            <w:r>
              <w:rPr>
                <w:rFonts w:ascii="Arial" w:hAnsi="Arial" w:cs="Arial"/>
                <w:sz w:val="18"/>
                <w:szCs w:val="18"/>
                <w:lang w:val="es-BO"/>
              </w:rPr>
              <w:t>55</w:t>
            </w:r>
          </w:p>
        </w:tc>
      </w:tr>
      <w:tr w:rsidR="001F5DA8">
        <w:trPr>
          <w:cantSplit/>
          <w:trHeight w:val="284"/>
        </w:trPr>
        <w:tc>
          <w:tcPr>
            <w:tcW w:w="1482" w:type="dxa"/>
            <w:gridSpan w:val="2"/>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 xml:space="preserve">Formulario V-1 </w:t>
            </w:r>
          </w:p>
        </w:tc>
        <w:tc>
          <w:tcPr>
            <w:tcW w:w="7498" w:type="dxa"/>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Presentación / verificación de los documentos necesarios en la propuesta</w:t>
            </w:r>
          </w:p>
        </w:tc>
        <w:tc>
          <w:tcPr>
            <w:tcW w:w="900" w:type="dxa"/>
            <w:tcBorders>
              <w:top w:val="dotted" w:sz="4" w:space="0" w:color="auto"/>
              <w:bottom w:val="dotted" w:sz="4" w:space="0" w:color="auto"/>
              <w:right w:val="single" w:sz="4" w:space="0" w:color="auto"/>
            </w:tcBorders>
            <w:vAlign w:val="center"/>
          </w:tcPr>
          <w:p w:rsidR="001F5DA8" w:rsidRDefault="00933F7F">
            <w:pPr>
              <w:jc w:val="center"/>
              <w:rPr>
                <w:rFonts w:ascii="Arial" w:hAnsi="Arial" w:cs="Arial"/>
                <w:sz w:val="18"/>
                <w:szCs w:val="18"/>
                <w:lang w:val="es-BO"/>
              </w:rPr>
            </w:pPr>
            <w:r>
              <w:rPr>
                <w:rFonts w:ascii="Arial" w:hAnsi="Arial" w:cs="Arial"/>
                <w:sz w:val="18"/>
                <w:szCs w:val="18"/>
                <w:lang w:val="es-BO"/>
              </w:rPr>
              <w:t>56</w:t>
            </w:r>
          </w:p>
        </w:tc>
      </w:tr>
      <w:tr w:rsidR="001F5DA8">
        <w:trPr>
          <w:cantSplit/>
          <w:trHeight w:val="284"/>
        </w:trPr>
        <w:tc>
          <w:tcPr>
            <w:tcW w:w="1482" w:type="dxa"/>
            <w:gridSpan w:val="2"/>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 xml:space="preserve">Formulario V-2 </w:t>
            </w:r>
          </w:p>
        </w:tc>
        <w:tc>
          <w:tcPr>
            <w:tcW w:w="7498" w:type="dxa"/>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Determinación de la propuesta económica ajustada</w:t>
            </w:r>
          </w:p>
        </w:tc>
        <w:tc>
          <w:tcPr>
            <w:tcW w:w="900" w:type="dxa"/>
            <w:tcBorders>
              <w:top w:val="dotted" w:sz="4" w:space="0" w:color="auto"/>
              <w:bottom w:val="dotted" w:sz="4" w:space="0" w:color="auto"/>
              <w:right w:val="single" w:sz="4" w:space="0" w:color="auto"/>
            </w:tcBorders>
            <w:vAlign w:val="center"/>
          </w:tcPr>
          <w:p w:rsidR="001F5DA8" w:rsidRDefault="00933F7F">
            <w:pPr>
              <w:jc w:val="center"/>
              <w:rPr>
                <w:rFonts w:ascii="Arial" w:hAnsi="Arial" w:cs="Arial"/>
                <w:sz w:val="18"/>
                <w:szCs w:val="18"/>
                <w:lang w:val="es-BO"/>
              </w:rPr>
            </w:pPr>
            <w:r>
              <w:rPr>
                <w:rFonts w:ascii="Arial" w:hAnsi="Arial" w:cs="Arial"/>
                <w:sz w:val="18"/>
                <w:szCs w:val="18"/>
                <w:lang w:val="es-BO"/>
              </w:rPr>
              <w:t>57</w:t>
            </w:r>
          </w:p>
        </w:tc>
      </w:tr>
      <w:tr w:rsidR="001F5DA8">
        <w:trPr>
          <w:cantSplit/>
          <w:trHeight w:val="284"/>
        </w:trPr>
        <w:tc>
          <w:tcPr>
            <w:tcW w:w="1482" w:type="dxa"/>
            <w:gridSpan w:val="2"/>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Formulario V-3</w:t>
            </w:r>
          </w:p>
        </w:tc>
        <w:tc>
          <w:tcPr>
            <w:tcW w:w="7498" w:type="dxa"/>
            <w:tcBorders>
              <w:top w:val="dotted" w:sz="4" w:space="0" w:color="auto"/>
              <w:left w:val="single" w:sz="4" w:space="0" w:color="auto"/>
              <w:bottom w:val="dotted" w:sz="4" w:space="0" w:color="auto"/>
            </w:tcBorders>
            <w:vAlign w:val="center"/>
          </w:tcPr>
          <w:p w:rsidR="001F5DA8" w:rsidRDefault="001F5DA8">
            <w:pPr>
              <w:jc w:val="both"/>
              <w:rPr>
                <w:rFonts w:ascii="Arial" w:hAnsi="Arial" w:cs="Arial"/>
                <w:sz w:val="18"/>
                <w:szCs w:val="18"/>
                <w:lang w:val="es-BO"/>
              </w:rPr>
            </w:pPr>
            <w:r>
              <w:rPr>
                <w:rFonts w:ascii="Arial" w:hAnsi="Arial" w:cs="Arial"/>
                <w:sz w:val="18"/>
                <w:szCs w:val="18"/>
                <w:lang w:val="es-BO"/>
              </w:rPr>
              <w:t>Evaluación de la calidad y propuesta técnica (no corresponde su aplicación)</w:t>
            </w:r>
          </w:p>
        </w:tc>
        <w:tc>
          <w:tcPr>
            <w:tcW w:w="900" w:type="dxa"/>
            <w:tcBorders>
              <w:top w:val="dotted" w:sz="4" w:space="0" w:color="auto"/>
              <w:bottom w:val="dotted" w:sz="4" w:space="0" w:color="auto"/>
              <w:right w:val="single" w:sz="4" w:space="0" w:color="auto"/>
            </w:tcBorders>
            <w:vAlign w:val="center"/>
          </w:tcPr>
          <w:p w:rsidR="001F5DA8" w:rsidRDefault="00933F7F">
            <w:pPr>
              <w:jc w:val="center"/>
              <w:rPr>
                <w:rFonts w:ascii="Arial" w:hAnsi="Arial" w:cs="Arial"/>
                <w:sz w:val="18"/>
                <w:szCs w:val="18"/>
                <w:lang w:val="es-BO"/>
              </w:rPr>
            </w:pPr>
            <w:r>
              <w:rPr>
                <w:rFonts w:ascii="Arial" w:hAnsi="Arial" w:cs="Arial"/>
                <w:sz w:val="18"/>
                <w:szCs w:val="18"/>
                <w:lang w:val="es-BO"/>
              </w:rPr>
              <w:t>58</w:t>
            </w:r>
          </w:p>
        </w:tc>
      </w:tr>
      <w:tr w:rsidR="001F5DA8" w:rsidTr="003930B7">
        <w:trPr>
          <w:cantSplit/>
          <w:trHeight w:val="284"/>
        </w:trPr>
        <w:tc>
          <w:tcPr>
            <w:tcW w:w="1482" w:type="dxa"/>
            <w:gridSpan w:val="2"/>
            <w:tcBorders>
              <w:top w:val="dotted" w:sz="4" w:space="0" w:color="auto"/>
              <w:left w:val="single" w:sz="4" w:space="0" w:color="auto"/>
              <w:bottom w:val="single" w:sz="4" w:space="0" w:color="auto"/>
            </w:tcBorders>
            <w:vAlign w:val="center"/>
          </w:tcPr>
          <w:p w:rsidR="001F5DA8" w:rsidRDefault="001F5DA8">
            <w:pPr>
              <w:jc w:val="both"/>
              <w:rPr>
                <w:rFonts w:ascii="Arial" w:hAnsi="Arial" w:cs="Arial"/>
                <w:b/>
                <w:sz w:val="18"/>
                <w:szCs w:val="18"/>
                <w:lang w:val="es-BO"/>
              </w:rPr>
            </w:pPr>
            <w:r>
              <w:rPr>
                <w:rFonts w:ascii="Arial" w:hAnsi="Arial" w:cs="Arial"/>
                <w:b/>
                <w:sz w:val="18"/>
                <w:szCs w:val="18"/>
                <w:lang w:val="es-BO"/>
              </w:rPr>
              <w:t>Anexo 5</w:t>
            </w:r>
          </w:p>
        </w:tc>
        <w:tc>
          <w:tcPr>
            <w:tcW w:w="7498" w:type="dxa"/>
            <w:tcBorders>
              <w:top w:val="dotted" w:sz="4" w:space="0" w:color="auto"/>
              <w:left w:val="single" w:sz="4" w:space="0" w:color="auto"/>
              <w:bottom w:val="single" w:sz="4" w:space="0" w:color="auto"/>
            </w:tcBorders>
            <w:vAlign w:val="center"/>
          </w:tcPr>
          <w:p w:rsidR="001F5DA8" w:rsidRDefault="001F5DA8">
            <w:pPr>
              <w:jc w:val="both"/>
              <w:rPr>
                <w:rFonts w:ascii="Arial" w:hAnsi="Arial" w:cs="Arial"/>
                <w:b/>
                <w:sz w:val="18"/>
                <w:szCs w:val="18"/>
                <w:lang w:val="es-BO"/>
              </w:rPr>
            </w:pPr>
            <w:r>
              <w:rPr>
                <w:rFonts w:ascii="Arial" w:hAnsi="Arial" w:cs="Arial"/>
                <w:b/>
                <w:sz w:val="18"/>
                <w:szCs w:val="18"/>
                <w:lang w:val="es-BO"/>
              </w:rPr>
              <w:t>Modelo de contrato</w:t>
            </w:r>
          </w:p>
        </w:tc>
        <w:tc>
          <w:tcPr>
            <w:tcW w:w="900" w:type="dxa"/>
            <w:tcBorders>
              <w:top w:val="dotted" w:sz="4" w:space="0" w:color="auto"/>
              <w:bottom w:val="single" w:sz="4" w:space="0" w:color="auto"/>
              <w:right w:val="single" w:sz="4" w:space="0" w:color="auto"/>
            </w:tcBorders>
            <w:vAlign w:val="center"/>
          </w:tcPr>
          <w:p w:rsidR="001F5DA8" w:rsidRDefault="00933F7F">
            <w:pPr>
              <w:jc w:val="center"/>
              <w:rPr>
                <w:rFonts w:ascii="Arial" w:hAnsi="Arial" w:cs="Arial"/>
                <w:sz w:val="18"/>
                <w:szCs w:val="18"/>
                <w:lang w:val="es-BO"/>
              </w:rPr>
            </w:pPr>
            <w:r>
              <w:rPr>
                <w:rFonts w:ascii="Arial" w:hAnsi="Arial" w:cs="Arial"/>
                <w:sz w:val="18"/>
                <w:szCs w:val="18"/>
                <w:lang w:val="es-BO"/>
              </w:rPr>
              <w:t>59</w:t>
            </w:r>
          </w:p>
        </w:tc>
      </w:tr>
    </w:tbl>
    <w:p w:rsidR="001F5DA8" w:rsidRDefault="001F5DA8">
      <w:pPr>
        <w:jc w:val="center"/>
        <w:outlineLvl w:val="0"/>
        <w:rPr>
          <w:rFonts w:ascii="Arial" w:hAnsi="Arial" w:cs="Arial"/>
          <w:b/>
          <w:sz w:val="18"/>
          <w:szCs w:val="18"/>
          <w:lang w:val="es-BO"/>
        </w:rPr>
      </w:pPr>
    </w:p>
    <w:p w:rsidR="001F5DA8" w:rsidRDefault="001F5DA8">
      <w:pPr>
        <w:jc w:val="center"/>
        <w:outlineLvl w:val="0"/>
        <w:rPr>
          <w:rFonts w:ascii="Arial" w:hAnsi="Arial" w:cs="Arial"/>
          <w:b/>
          <w:sz w:val="18"/>
          <w:szCs w:val="18"/>
          <w:lang w:val="es-BO"/>
        </w:rPr>
      </w:pPr>
    </w:p>
    <w:p w:rsidR="001F5DA8" w:rsidRDefault="001F5DA8">
      <w:pPr>
        <w:rPr>
          <w:rFonts w:ascii="Arial" w:hAnsi="Arial" w:cs="Arial"/>
          <w:b/>
          <w:sz w:val="18"/>
          <w:szCs w:val="18"/>
          <w:lang w:val="es-BO"/>
        </w:rPr>
        <w:sectPr w:rsidR="001F5DA8" w:rsidSect="006B6B60">
          <w:headerReference w:type="default" r:id="rId13"/>
          <w:footerReference w:type="default" r:id="rId14"/>
          <w:pgSz w:w="12240" w:h="15840"/>
          <w:pgMar w:top="1817" w:right="1701" w:bottom="1417" w:left="1701" w:header="539" w:footer="357" w:gutter="0"/>
          <w:pgNumType w:start="1"/>
          <w:cols w:space="708"/>
          <w:docGrid w:linePitch="360"/>
        </w:sectPr>
      </w:pPr>
    </w:p>
    <w:p w:rsidR="001F5DA8" w:rsidRPr="00DD630F" w:rsidRDefault="001F5DA8" w:rsidP="00DD630F">
      <w:pPr>
        <w:shd w:val="clear" w:color="auto" w:fill="33CCCC"/>
        <w:jc w:val="center"/>
        <w:rPr>
          <w:rFonts w:ascii="Arial" w:hAnsi="Arial" w:cs="Arial"/>
          <w:b/>
          <w:color w:val="000000"/>
          <w:sz w:val="10"/>
          <w:szCs w:val="28"/>
          <w:lang w:val="es-BO"/>
        </w:rPr>
      </w:pPr>
    </w:p>
    <w:p w:rsidR="001F5DA8" w:rsidRDefault="001F5DA8" w:rsidP="00DD630F">
      <w:pPr>
        <w:shd w:val="clear" w:color="auto" w:fill="33CCCC"/>
        <w:jc w:val="center"/>
        <w:rPr>
          <w:rFonts w:ascii="Arial" w:hAnsi="Arial" w:cs="Arial"/>
          <w:b/>
          <w:color w:val="000000"/>
          <w:sz w:val="28"/>
          <w:szCs w:val="28"/>
          <w:lang w:val="es-BO"/>
        </w:rPr>
      </w:pPr>
      <w:r>
        <w:rPr>
          <w:rFonts w:ascii="Arial" w:hAnsi="Arial" w:cs="Arial"/>
          <w:b/>
          <w:color w:val="000000"/>
          <w:sz w:val="28"/>
          <w:szCs w:val="28"/>
          <w:lang w:val="es-BO"/>
        </w:rPr>
        <w:t>PARTE I</w:t>
      </w:r>
    </w:p>
    <w:p w:rsidR="001F5DA8" w:rsidRDefault="001F5DA8" w:rsidP="00DD630F">
      <w:pPr>
        <w:shd w:val="clear" w:color="auto" w:fill="33CCCC"/>
        <w:jc w:val="center"/>
        <w:rPr>
          <w:rFonts w:ascii="Arial" w:hAnsi="Arial" w:cs="Arial"/>
          <w:b/>
          <w:color w:val="000000"/>
          <w:sz w:val="28"/>
          <w:szCs w:val="28"/>
          <w:lang w:val="es-BO"/>
        </w:rPr>
      </w:pPr>
      <w:r>
        <w:rPr>
          <w:rFonts w:ascii="Arial" w:hAnsi="Arial" w:cs="Arial"/>
          <w:b/>
          <w:color w:val="000000"/>
          <w:sz w:val="28"/>
          <w:szCs w:val="28"/>
          <w:lang w:val="es-BO"/>
        </w:rPr>
        <w:t>INFORMACIÓN GENERAL A LOS PROPONENTES</w:t>
      </w:r>
    </w:p>
    <w:p w:rsidR="001F5DA8" w:rsidRDefault="001F5DA8">
      <w:pPr>
        <w:jc w:val="center"/>
        <w:rPr>
          <w:rFonts w:ascii="Arial" w:hAnsi="Arial" w:cs="Arial"/>
          <w:b/>
          <w:sz w:val="18"/>
          <w:szCs w:val="18"/>
          <w:lang w:val="es-BO"/>
        </w:rPr>
      </w:pPr>
    </w:p>
    <w:p w:rsidR="001F5DA8" w:rsidRDefault="001F5DA8" w:rsidP="003A55C8">
      <w:pPr>
        <w:shd w:val="clear" w:color="auto" w:fill="FFFF99"/>
        <w:jc w:val="center"/>
        <w:rPr>
          <w:rFonts w:ascii="Arial" w:hAnsi="Arial" w:cs="Arial"/>
          <w:b/>
          <w:color w:val="0000FF"/>
          <w:sz w:val="28"/>
          <w:szCs w:val="28"/>
          <w:lang w:val="es-BO"/>
        </w:rPr>
      </w:pPr>
      <w:r>
        <w:rPr>
          <w:rFonts w:ascii="Arial" w:hAnsi="Arial" w:cs="Arial"/>
          <w:b/>
          <w:color w:val="0000FF"/>
          <w:sz w:val="28"/>
          <w:szCs w:val="28"/>
          <w:lang w:val="es-BO"/>
        </w:rPr>
        <w:t>SECCIÓN I</w:t>
      </w:r>
    </w:p>
    <w:p w:rsidR="001F5DA8" w:rsidRDefault="001F5DA8" w:rsidP="003A55C8">
      <w:pPr>
        <w:shd w:val="clear" w:color="auto" w:fill="FFFF99"/>
        <w:jc w:val="center"/>
        <w:rPr>
          <w:rFonts w:ascii="Arial" w:hAnsi="Arial" w:cs="Arial"/>
          <w:b/>
          <w:color w:val="0000FF"/>
          <w:sz w:val="28"/>
          <w:szCs w:val="28"/>
          <w:lang w:val="es-BO"/>
        </w:rPr>
      </w:pPr>
      <w:r>
        <w:rPr>
          <w:rFonts w:ascii="Arial" w:hAnsi="Arial" w:cs="Arial"/>
          <w:b/>
          <w:color w:val="0000FF"/>
          <w:sz w:val="28"/>
          <w:szCs w:val="28"/>
          <w:lang w:val="es-BO"/>
        </w:rPr>
        <w:t>GENERALIDADES</w:t>
      </w:r>
    </w:p>
    <w:p w:rsidR="001F5DA8" w:rsidRDefault="001F5DA8">
      <w:pPr>
        <w:ind w:left="705" w:hanging="705"/>
        <w:jc w:val="both"/>
        <w:rPr>
          <w:rFonts w:ascii="Arial" w:hAnsi="Arial" w:cs="Arial"/>
          <w:sz w:val="14"/>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NORMATIVA APLICABLE AL PROCESO DE CONTRATACIÓN</w:t>
      </w:r>
    </w:p>
    <w:p w:rsidR="001F5DA8" w:rsidRDefault="001F5DA8">
      <w:pPr>
        <w:ind w:left="720" w:hanging="720"/>
        <w:jc w:val="both"/>
        <w:rPr>
          <w:rFonts w:ascii="Arial" w:hAnsi="Arial" w:cs="Arial"/>
          <w:b/>
          <w:sz w:val="14"/>
          <w:szCs w:val="18"/>
          <w:lang w:val="es-BO"/>
        </w:rPr>
      </w:pPr>
    </w:p>
    <w:p w:rsidR="001F5DA8" w:rsidRDefault="001F5DA8">
      <w:pPr>
        <w:ind w:left="567"/>
        <w:jc w:val="both"/>
        <w:rPr>
          <w:rFonts w:ascii="Arial" w:hAnsi="Arial" w:cs="Arial"/>
          <w:sz w:val="18"/>
          <w:szCs w:val="18"/>
          <w:lang w:val="es-BO"/>
        </w:rPr>
      </w:pPr>
      <w:r>
        <w:rPr>
          <w:rFonts w:ascii="Arial" w:hAnsi="Arial" w:cs="Arial"/>
          <w:sz w:val="18"/>
          <w:szCs w:val="18"/>
          <w:lang w:val="es-BO"/>
        </w:rPr>
        <w:t>El proceso de contratación para la adquisición de bienes se rige por el Decreto Supremo N° 0181 de 28 de junio de 2009, de las Normas Básicas del Sistema de Administración de Bienes y Servicios (NB-</w:t>
      </w:r>
      <w:proofErr w:type="spellStart"/>
      <w:r>
        <w:rPr>
          <w:rFonts w:ascii="Arial" w:hAnsi="Arial" w:cs="Arial"/>
          <w:sz w:val="18"/>
          <w:szCs w:val="18"/>
          <w:lang w:val="es-BO"/>
        </w:rPr>
        <w:t>SABS</w:t>
      </w:r>
      <w:proofErr w:type="spellEnd"/>
      <w:r>
        <w:rPr>
          <w:rFonts w:ascii="Arial" w:hAnsi="Arial" w:cs="Arial"/>
          <w:sz w:val="18"/>
          <w:szCs w:val="18"/>
          <w:lang w:val="es-BO"/>
        </w:rPr>
        <w:t>) y el presente Documento Base de Contratación (</w:t>
      </w:r>
      <w:proofErr w:type="spellStart"/>
      <w:r>
        <w:rPr>
          <w:rFonts w:ascii="Arial" w:hAnsi="Arial" w:cs="Arial"/>
          <w:sz w:val="18"/>
          <w:szCs w:val="18"/>
          <w:lang w:val="es-BO"/>
        </w:rPr>
        <w:t>DBC</w:t>
      </w:r>
      <w:proofErr w:type="spellEnd"/>
      <w:r>
        <w:rPr>
          <w:rFonts w:ascii="Arial" w:hAnsi="Arial" w:cs="Arial"/>
          <w:sz w:val="18"/>
          <w:szCs w:val="18"/>
          <w:lang w:val="es-BO"/>
        </w:rPr>
        <w:t>).</w:t>
      </w:r>
    </w:p>
    <w:p w:rsidR="001F5DA8" w:rsidRDefault="001F5DA8">
      <w:pPr>
        <w:ind w:left="1418" w:hanging="698"/>
        <w:jc w:val="both"/>
        <w:rPr>
          <w:rFonts w:ascii="Arial" w:hAnsi="Arial" w:cs="Arial"/>
          <w:sz w:val="14"/>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PROPONENTES ELEGIBLES</w:t>
      </w:r>
    </w:p>
    <w:p w:rsidR="001F5DA8" w:rsidRDefault="001F5DA8">
      <w:pPr>
        <w:ind w:left="705" w:hanging="705"/>
        <w:jc w:val="both"/>
        <w:rPr>
          <w:rFonts w:ascii="Arial" w:hAnsi="Arial" w:cs="Arial"/>
          <w:sz w:val="14"/>
          <w:szCs w:val="18"/>
          <w:lang w:val="es-BO"/>
        </w:rPr>
      </w:pPr>
    </w:p>
    <w:p w:rsidR="001F5DA8" w:rsidRDefault="001F5DA8">
      <w:pPr>
        <w:ind w:firstLine="567"/>
        <w:jc w:val="both"/>
        <w:rPr>
          <w:rFonts w:ascii="Arial" w:hAnsi="Arial" w:cs="Arial"/>
          <w:sz w:val="18"/>
          <w:szCs w:val="18"/>
          <w:lang w:val="es-BO"/>
        </w:rPr>
      </w:pPr>
      <w:r>
        <w:rPr>
          <w:rFonts w:ascii="Arial" w:hAnsi="Arial" w:cs="Arial"/>
          <w:sz w:val="18"/>
          <w:szCs w:val="18"/>
          <w:lang w:val="es-BO"/>
        </w:rPr>
        <w:t>En esta convocatoria podrán participar únicamente los siguientes proponentes:</w:t>
      </w:r>
    </w:p>
    <w:p w:rsidR="001F5DA8" w:rsidRDefault="001F5DA8">
      <w:pPr>
        <w:jc w:val="both"/>
        <w:rPr>
          <w:rFonts w:ascii="Arial" w:hAnsi="Arial" w:cs="Arial"/>
          <w:sz w:val="14"/>
          <w:szCs w:val="18"/>
          <w:lang w:val="es-BO"/>
        </w:rPr>
      </w:pPr>
    </w:p>
    <w:p w:rsidR="001F5DA8" w:rsidRDefault="001F5DA8">
      <w:pPr>
        <w:numPr>
          <w:ilvl w:val="0"/>
          <w:numId w:val="15"/>
        </w:numPr>
        <w:ind w:left="993" w:hanging="426"/>
        <w:jc w:val="both"/>
        <w:rPr>
          <w:rFonts w:ascii="Arial" w:hAnsi="Arial" w:cs="Arial"/>
          <w:sz w:val="18"/>
          <w:szCs w:val="18"/>
          <w:lang w:val="es-BO"/>
        </w:rPr>
      </w:pPr>
      <w:r>
        <w:rPr>
          <w:rFonts w:ascii="Arial" w:hAnsi="Arial" w:cs="Arial"/>
          <w:sz w:val="18"/>
          <w:szCs w:val="18"/>
          <w:lang w:val="es-BO"/>
        </w:rPr>
        <w:t>Empresas nacionales o extranjeras legalmente constituidas en Bolivia.</w:t>
      </w:r>
    </w:p>
    <w:p w:rsidR="001F5DA8" w:rsidRDefault="001F5DA8">
      <w:pPr>
        <w:numPr>
          <w:ilvl w:val="0"/>
          <w:numId w:val="15"/>
        </w:numPr>
        <w:ind w:left="993" w:hanging="426"/>
        <w:jc w:val="both"/>
        <w:rPr>
          <w:rFonts w:ascii="Arial" w:hAnsi="Arial" w:cs="Arial"/>
          <w:sz w:val="18"/>
          <w:szCs w:val="18"/>
          <w:lang w:val="es-BO"/>
        </w:rPr>
      </w:pPr>
      <w:r>
        <w:rPr>
          <w:rFonts w:ascii="Arial" w:hAnsi="Arial" w:cs="Arial"/>
          <w:sz w:val="18"/>
          <w:szCs w:val="18"/>
          <w:lang w:val="es-BO"/>
        </w:rPr>
        <w:t>Asociaciones Accidentales de Empresas legalmente constituidas en Bolivia.</w:t>
      </w:r>
    </w:p>
    <w:p w:rsidR="001F5DA8" w:rsidRDefault="001F5DA8">
      <w:pPr>
        <w:numPr>
          <w:ilvl w:val="0"/>
          <w:numId w:val="15"/>
        </w:numPr>
        <w:ind w:left="993" w:hanging="426"/>
        <w:jc w:val="both"/>
        <w:rPr>
          <w:rFonts w:ascii="Arial" w:hAnsi="Arial" w:cs="Arial"/>
          <w:sz w:val="18"/>
          <w:szCs w:val="18"/>
          <w:lang w:val="es-BO"/>
        </w:rPr>
      </w:pPr>
      <w:r>
        <w:rPr>
          <w:rFonts w:ascii="Arial" w:hAnsi="Arial" w:cs="Arial"/>
          <w:sz w:val="18"/>
          <w:szCs w:val="18"/>
          <w:lang w:val="es-BO"/>
        </w:rPr>
        <w:t>Micro y Pequeñas Empresas.</w:t>
      </w:r>
    </w:p>
    <w:p w:rsidR="001F5DA8" w:rsidRDefault="001F5DA8">
      <w:pPr>
        <w:numPr>
          <w:ilvl w:val="0"/>
          <w:numId w:val="15"/>
        </w:numPr>
        <w:ind w:left="993" w:hanging="426"/>
        <w:jc w:val="both"/>
        <w:rPr>
          <w:rFonts w:ascii="Arial" w:hAnsi="Arial" w:cs="Arial"/>
          <w:sz w:val="18"/>
          <w:szCs w:val="18"/>
          <w:lang w:val="es-BO"/>
        </w:rPr>
      </w:pPr>
      <w:r>
        <w:rPr>
          <w:rFonts w:ascii="Arial" w:hAnsi="Arial" w:cs="Arial"/>
          <w:sz w:val="18"/>
          <w:szCs w:val="18"/>
          <w:lang w:val="es-BO"/>
        </w:rPr>
        <w:t>Asociaciones Accidentales de Micro y Pequeñas Empresas.</w:t>
      </w:r>
    </w:p>
    <w:p w:rsidR="001F5DA8" w:rsidRDefault="001F5DA8">
      <w:pPr>
        <w:numPr>
          <w:ilvl w:val="0"/>
          <w:numId w:val="15"/>
        </w:numPr>
        <w:ind w:left="993" w:hanging="426"/>
        <w:jc w:val="both"/>
        <w:rPr>
          <w:rFonts w:ascii="Arial" w:hAnsi="Arial" w:cs="Arial"/>
          <w:sz w:val="18"/>
          <w:szCs w:val="18"/>
          <w:lang w:val="es-BO"/>
        </w:rPr>
      </w:pPr>
      <w:r>
        <w:rPr>
          <w:rFonts w:ascii="Arial" w:hAnsi="Arial" w:cs="Arial"/>
          <w:sz w:val="18"/>
          <w:szCs w:val="18"/>
          <w:lang w:val="es-BO"/>
        </w:rPr>
        <w:t>Cooperativas (cuando sus documentos de constitución así lo determinen).</w:t>
      </w:r>
    </w:p>
    <w:p w:rsidR="001F5DA8" w:rsidRDefault="001F5DA8">
      <w:pPr>
        <w:numPr>
          <w:ilvl w:val="0"/>
          <w:numId w:val="15"/>
        </w:numPr>
        <w:ind w:left="1000" w:hanging="400"/>
        <w:jc w:val="both"/>
        <w:rPr>
          <w:rFonts w:ascii="Arial" w:hAnsi="Arial" w:cs="Arial"/>
          <w:sz w:val="18"/>
          <w:szCs w:val="18"/>
          <w:lang w:val="es-BO"/>
        </w:rPr>
      </w:pPr>
      <w:r>
        <w:rPr>
          <w:rFonts w:ascii="Arial" w:hAnsi="Arial" w:cs="Arial"/>
          <w:sz w:val="18"/>
          <w:szCs w:val="18"/>
          <w:lang w:val="es-BO"/>
        </w:rPr>
        <w:t>Asociaciones Accidentales entre Empresas y Asociaciones de Pequeños Productores.</w:t>
      </w:r>
    </w:p>
    <w:p w:rsidR="001F5DA8" w:rsidRDefault="001F5DA8">
      <w:pPr>
        <w:numPr>
          <w:ilvl w:val="0"/>
          <w:numId w:val="15"/>
        </w:numPr>
        <w:ind w:left="993" w:hanging="426"/>
        <w:jc w:val="both"/>
        <w:rPr>
          <w:rFonts w:ascii="Arial" w:hAnsi="Arial" w:cs="Arial"/>
          <w:sz w:val="18"/>
          <w:szCs w:val="18"/>
          <w:lang w:val="es-BO"/>
        </w:rPr>
      </w:pPr>
      <w:r>
        <w:rPr>
          <w:rFonts w:ascii="Arial" w:hAnsi="Arial" w:cs="Arial"/>
          <w:sz w:val="18"/>
          <w:szCs w:val="18"/>
          <w:lang w:val="es-BO"/>
        </w:rPr>
        <w:t xml:space="preserve">Organizaciones Económicas Campesinas – </w:t>
      </w:r>
      <w:proofErr w:type="spellStart"/>
      <w:r>
        <w:rPr>
          <w:rFonts w:ascii="Arial" w:hAnsi="Arial" w:cs="Arial"/>
          <w:sz w:val="18"/>
          <w:szCs w:val="18"/>
          <w:lang w:val="es-BO"/>
        </w:rPr>
        <w:t>OECAS</w:t>
      </w:r>
      <w:proofErr w:type="spellEnd"/>
      <w:r>
        <w:rPr>
          <w:rFonts w:ascii="Arial" w:hAnsi="Arial" w:cs="Arial"/>
          <w:sz w:val="18"/>
          <w:szCs w:val="18"/>
          <w:lang w:val="es-BO"/>
        </w:rPr>
        <w:t>.</w:t>
      </w:r>
    </w:p>
    <w:p w:rsidR="001F5DA8" w:rsidRDefault="001F5DA8">
      <w:pPr>
        <w:numPr>
          <w:ilvl w:val="0"/>
          <w:numId w:val="15"/>
        </w:numPr>
        <w:ind w:left="993" w:hanging="426"/>
        <w:jc w:val="both"/>
        <w:rPr>
          <w:rFonts w:ascii="Arial" w:hAnsi="Arial" w:cs="Arial"/>
          <w:sz w:val="18"/>
          <w:szCs w:val="18"/>
          <w:lang w:val="es-BO"/>
        </w:rPr>
      </w:pPr>
      <w:r>
        <w:rPr>
          <w:rFonts w:ascii="Arial" w:hAnsi="Arial" w:cs="Arial"/>
          <w:sz w:val="18"/>
          <w:szCs w:val="18"/>
          <w:lang w:val="es-BO"/>
        </w:rPr>
        <w:t>Asociaciones de Pequeños Productores Urbanos y Rurales.</w:t>
      </w:r>
    </w:p>
    <w:p w:rsidR="001F5DA8" w:rsidRDefault="001F5DA8">
      <w:pPr>
        <w:ind w:left="705" w:hanging="705"/>
        <w:jc w:val="both"/>
        <w:rPr>
          <w:rFonts w:ascii="Arial" w:hAnsi="Arial" w:cs="Arial"/>
          <w:b/>
          <w:sz w:val="14"/>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ACTIVIDADES ADMINISTRATIVAS PREVIAS A LA PRESENTACIÓN DE PROPUESTAS</w:t>
      </w:r>
    </w:p>
    <w:p w:rsidR="001F5DA8" w:rsidRDefault="001F5DA8">
      <w:pPr>
        <w:ind w:left="705" w:hanging="705"/>
        <w:jc w:val="both"/>
        <w:rPr>
          <w:rFonts w:ascii="Arial" w:hAnsi="Arial" w:cs="Arial"/>
          <w:b/>
          <w:sz w:val="14"/>
          <w:szCs w:val="18"/>
          <w:lang w:val="es-BO"/>
        </w:rPr>
      </w:pPr>
    </w:p>
    <w:p w:rsidR="001F5DA8" w:rsidRDefault="001F5DA8">
      <w:pPr>
        <w:ind w:firstLine="567"/>
        <w:jc w:val="both"/>
        <w:rPr>
          <w:rFonts w:ascii="Arial" w:hAnsi="Arial" w:cs="Arial"/>
          <w:sz w:val="18"/>
          <w:szCs w:val="18"/>
          <w:lang w:val="es-BO"/>
        </w:rPr>
      </w:pPr>
      <w:r>
        <w:rPr>
          <w:rFonts w:ascii="Arial" w:hAnsi="Arial" w:cs="Arial"/>
          <w:sz w:val="18"/>
          <w:szCs w:val="18"/>
          <w:lang w:val="es-BO"/>
        </w:rPr>
        <w:t>Se contemplan las siguientes actividades previas a la presentación de propuestas:</w:t>
      </w:r>
    </w:p>
    <w:p w:rsidR="001F5DA8" w:rsidRDefault="001F5DA8">
      <w:pPr>
        <w:ind w:left="360"/>
        <w:jc w:val="both"/>
        <w:rPr>
          <w:rFonts w:ascii="Arial" w:hAnsi="Arial" w:cs="Arial"/>
          <w:sz w:val="18"/>
          <w:szCs w:val="18"/>
          <w:lang w:val="es-BO"/>
        </w:rPr>
      </w:pPr>
    </w:p>
    <w:p w:rsidR="001F5DA8" w:rsidRDefault="001F5DA8">
      <w:pPr>
        <w:numPr>
          <w:ilvl w:val="1"/>
          <w:numId w:val="7"/>
        </w:numPr>
        <w:tabs>
          <w:tab w:val="clear" w:pos="720"/>
          <w:tab w:val="num" w:pos="1134"/>
        </w:tabs>
        <w:ind w:left="1134" w:hanging="567"/>
        <w:jc w:val="both"/>
        <w:rPr>
          <w:rFonts w:ascii="Arial" w:hAnsi="Arial" w:cs="Arial"/>
          <w:sz w:val="18"/>
          <w:szCs w:val="18"/>
          <w:lang w:val="es-BO"/>
        </w:rPr>
      </w:pPr>
      <w:r>
        <w:rPr>
          <w:rFonts w:ascii="Arial" w:hAnsi="Arial" w:cs="Arial"/>
          <w:sz w:val="18"/>
          <w:szCs w:val="18"/>
          <w:lang w:val="es-BO"/>
        </w:rPr>
        <w:t>Inspección Previa</w:t>
      </w:r>
    </w:p>
    <w:p w:rsidR="001F5DA8" w:rsidRDefault="001F5DA8">
      <w:pPr>
        <w:ind w:left="1134"/>
        <w:jc w:val="both"/>
        <w:rPr>
          <w:rFonts w:ascii="Arial" w:hAnsi="Arial" w:cs="Arial"/>
          <w:sz w:val="18"/>
          <w:szCs w:val="18"/>
          <w:lang w:val="es-BO"/>
        </w:rPr>
      </w:pPr>
    </w:p>
    <w:p w:rsidR="001F5DA8" w:rsidRPr="007C59F5" w:rsidRDefault="001F5DA8">
      <w:pPr>
        <w:ind w:left="1134"/>
        <w:jc w:val="both"/>
        <w:rPr>
          <w:rFonts w:ascii="Arial" w:hAnsi="Arial" w:cs="Arial"/>
          <w:i/>
          <w:sz w:val="18"/>
          <w:szCs w:val="18"/>
          <w:lang w:val="es-BO"/>
        </w:rPr>
      </w:pPr>
      <w:r>
        <w:rPr>
          <w:rFonts w:ascii="Arial" w:hAnsi="Arial" w:cs="Arial"/>
          <w:sz w:val="18"/>
          <w:szCs w:val="18"/>
        </w:rPr>
        <w:t xml:space="preserve">El proponente podrá realizar la inspección previa en la fecha, hora y lugar, establecidos en el presente </w:t>
      </w:r>
      <w:proofErr w:type="spellStart"/>
      <w:r>
        <w:rPr>
          <w:rFonts w:ascii="Arial" w:hAnsi="Arial" w:cs="Arial"/>
          <w:sz w:val="18"/>
          <w:szCs w:val="18"/>
        </w:rPr>
        <w:t>DBC</w:t>
      </w:r>
      <w:proofErr w:type="spellEnd"/>
      <w:r>
        <w:rPr>
          <w:rFonts w:ascii="Arial" w:hAnsi="Arial" w:cs="Arial"/>
          <w:sz w:val="18"/>
          <w:szCs w:val="18"/>
        </w:rPr>
        <w:t xml:space="preserve"> o por cuenta propia</w:t>
      </w:r>
      <w:r w:rsidR="005E750D">
        <w:rPr>
          <w:rFonts w:ascii="Arial" w:hAnsi="Arial" w:cs="Arial"/>
          <w:sz w:val="18"/>
          <w:szCs w:val="18"/>
        </w:rPr>
        <w:t xml:space="preserve">. </w:t>
      </w:r>
      <w:r w:rsidR="005E750D" w:rsidRPr="007C59F5">
        <w:rPr>
          <w:rFonts w:ascii="Arial" w:hAnsi="Arial" w:cs="Arial"/>
          <w:i/>
          <w:sz w:val="18"/>
          <w:szCs w:val="18"/>
        </w:rPr>
        <w:t>(Esta debe realizarse en coor</w:t>
      </w:r>
      <w:r w:rsidR="002C6AB0" w:rsidRPr="007C59F5">
        <w:rPr>
          <w:rFonts w:ascii="Arial" w:hAnsi="Arial" w:cs="Arial"/>
          <w:i/>
          <w:sz w:val="18"/>
          <w:szCs w:val="18"/>
        </w:rPr>
        <w:t xml:space="preserve">dinación con el Área Solicitante </w:t>
      </w:r>
      <w:r w:rsidR="00672431" w:rsidRPr="007C59F5">
        <w:rPr>
          <w:rFonts w:ascii="Arial" w:hAnsi="Arial" w:cs="Arial"/>
          <w:i/>
          <w:sz w:val="18"/>
          <w:szCs w:val="18"/>
        </w:rPr>
        <w:t>-</w:t>
      </w:r>
      <w:r w:rsidR="002C6AB0" w:rsidRPr="007C59F5">
        <w:rPr>
          <w:rFonts w:ascii="Arial" w:hAnsi="Arial" w:cs="Arial"/>
          <w:i/>
          <w:color w:val="0000FF"/>
          <w:sz w:val="18"/>
          <w:szCs w:val="18"/>
        </w:rPr>
        <w:t>Gerencia de Sistemas</w:t>
      </w:r>
      <w:r w:rsidR="002C6AB0" w:rsidRPr="007C59F5">
        <w:rPr>
          <w:rFonts w:ascii="Arial" w:hAnsi="Arial" w:cs="Arial"/>
          <w:i/>
          <w:sz w:val="18"/>
          <w:szCs w:val="18"/>
        </w:rPr>
        <w:t xml:space="preserve"> del Banco Central de Bolivia)</w:t>
      </w:r>
      <w:r w:rsidRPr="007C59F5">
        <w:rPr>
          <w:rFonts w:ascii="Arial" w:hAnsi="Arial" w:cs="Arial"/>
          <w:i/>
          <w:sz w:val="18"/>
          <w:szCs w:val="18"/>
        </w:rPr>
        <w:t>.</w:t>
      </w:r>
      <w:r w:rsidRPr="007C59F5">
        <w:rPr>
          <w:rFonts w:ascii="Arial" w:hAnsi="Arial" w:cs="Arial"/>
          <w:i/>
          <w:color w:val="0000FF"/>
          <w:sz w:val="18"/>
          <w:szCs w:val="18"/>
          <w:lang w:val="es-BO"/>
        </w:rPr>
        <w:t xml:space="preserve"> </w:t>
      </w:r>
    </w:p>
    <w:p w:rsidR="001F5DA8" w:rsidRDefault="001F5DA8">
      <w:pPr>
        <w:jc w:val="both"/>
        <w:rPr>
          <w:rFonts w:ascii="Arial" w:hAnsi="Arial" w:cs="Arial"/>
          <w:sz w:val="18"/>
          <w:szCs w:val="18"/>
          <w:lang w:val="es-BO"/>
        </w:rPr>
      </w:pPr>
    </w:p>
    <w:p w:rsidR="001F5DA8" w:rsidRDefault="001F5DA8">
      <w:pPr>
        <w:numPr>
          <w:ilvl w:val="1"/>
          <w:numId w:val="7"/>
        </w:numPr>
        <w:tabs>
          <w:tab w:val="clear" w:pos="720"/>
          <w:tab w:val="num" w:pos="1134"/>
        </w:tabs>
        <w:ind w:left="1134" w:hanging="567"/>
        <w:jc w:val="both"/>
        <w:rPr>
          <w:rFonts w:ascii="Arial" w:hAnsi="Arial" w:cs="Arial"/>
          <w:sz w:val="18"/>
          <w:szCs w:val="18"/>
          <w:lang w:val="es-BO"/>
        </w:rPr>
      </w:pPr>
      <w:r>
        <w:rPr>
          <w:rFonts w:ascii="Arial" w:hAnsi="Arial" w:cs="Arial"/>
          <w:sz w:val="18"/>
          <w:szCs w:val="18"/>
          <w:lang w:val="es-BO"/>
        </w:rPr>
        <w:t xml:space="preserve">Consultas escritas sobre el </w:t>
      </w:r>
      <w:proofErr w:type="spellStart"/>
      <w:r>
        <w:rPr>
          <w:rFonts w:ascii="Arial" w:hAnsi="Arial" w:cs="Arial"/>
          <w:sz w:val="18"/>
          <w:szCs w:val="18"/>
          <w:lang w:val="es-BO"/>
        </w:rPr>
        <w:t>DBC</w:t>
      </w:r>
      <w:proofErr w:type="spellEnd"/>
    </w:p>
    <w:p w:rsidR="001F5DA8" w:rsidRDefault="001F5DA8">
      <w:pPr>
        <w:ind w:left="1068"/>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 xml:space="preserve">Cualquier potencial proponente podrá formular consultas escritas dirigidas al </w:t>
      </w:r>
      <w:proofErr w:type="spellStart"/>
      <w:r>
        <w:rPr>
          <w:rFonts w:ascii="Arial" w:hAnsi="Arial" w:cs="Arial"/>
          <w:sz w:val="18"/>
          <w:szCs w:val="18"/>
          <w:lang w:val="es-BO"/>
        </w:rPr>
        <w:t>RPC</w:t>
      </w:r>
      <w:proofErr w:type="spellEnd"/>
      <w:r>
        <w:rPr>
          <w:rFonts w:ascii="Arial" w:hAnsi="Arial" w:cs="Arial"/>
          <w:sz w:val="18"/>
          <w:szCs w:val="18"/>
          <w:lang w:val="es-BO"/>
        </w:rPr>
        <w:t xml:space="preserve">, hasta la fecha límite establecida en el presente </w:t>
      </w:r>
      <w:proofErr w:type="spellStart"/>
      <w:r>
        <w:rPr>
          <w:rFonts w:ascii="Arial" w:hAnsi="Arial" w:cs="Arial"/>
          <w:sz w:val="18"/>
          <w:szCs w:val="18"/>
          <w:lang w:val="es-BO"/>
        </w:rPr>
        <w:t>DBC</w:t>
      </w:r>
      <w:proofErr w:type="spellEnd"/>
      <w:r>
        <w:rPr>
          <w:rFonts w:ascii="Arial" w:hAnsi="Arial" w:cs="Arial"/>
          <w:sz w:val="18"/>
          <w:szCs w:val="18"/>
          <w:lang w:val="es-BO"/>
        </w:rPr>
        <w:t>.</w:t>
      </w:r>
    </w:p>
    <w:p w:rsidR="001F5DA8" w:rsidRDefault="001F5DA8">
      <w:pPr>
        <w:jc w:val="both"/>
        <w:rPr>
          <w:rFonts w:ascii="Arial" w:hAnsi="Arial" w:cs="Arial"/>
          <w:sz w:val="18"/>
          <w:szCs w:val="18"/>
          <w:lang w:val="es-BO"/>
        </w:rPr>
      </w:pPr>
    </w:p>
    <w:p w:rsidR="001F5DA8" w:rsidRDefault="001F5DA8">
      <w:pPr>
        <w:numPr>
          <w:ilvl w:val="1"/>
          <w:numId w:val="7"/>
        </w:numPr>
        <w:tabs>
          <w:tab w:val="clear" w:pos="720"/>
          <w:tab w:val="num" w:pos="1134"/>
        </w:tabs>
        <w:ind w:left="1134" w:hanging="567"/>
        <w:jc w:val="both"/>
        <w:rPr>
          <w:rFonts w:ascii="Arial" w:hAnsi="Arial" w:cs="Arial"/>
          <w:sz w:val="18"/>
          <w:szCs w:val="18"/>
          <w:lang w:val="es-BO"/>
        </w:rPr>
      </w:pPr>
      <w:r>
        <w:rPr>
          <w:rFonts w:ascii="Arial" w:hAnsi="Arial" w:cs="Arial"/>
          <w:sz w:val="18"/>
          <w:szCs w:val="18"/>
          <w:lang w:val="es-BO"/>
        </w:rPr>
        <w:t>Reunión de Aclaración</w:t>
      </w:r>
    </w:p>
    <w:p w:rsidR="001F5DA8" w:rsidRDefault="001F5DA8">
      <w:pPr>
        <w:ind w:left="1440" w:hanging="720"/>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 xml:space="preserve">Se realizará una Reunión de Aclaración, en la fecha, hora y lugar señalados en el presente </w:t>
      </w:r>
      <w:proofErr w:type="spellStart"/>
      <w:r>
        <w:rPr>
          <w:rFonts w:ascii="Arial" w:hAnsi="Arial" w:cs="Arial"/>
          <w:sz w:val="18"/>
          <w:szCs w:val="18"/>
          <w:lang w:val="es-BO"/>
        </w:rPr>
        <w:t>DBC</w:t>
      </w:r>
      <w:proofErr w:type="spellEnd"/>
      <w:r>
        <w:rPr>
          <w:rFonts w:ascii="Arial" w:hAnsi="Arial" w:cs="Arial"/>
          <w:sz w:val="18"/>
          <w:szCs w:val="18"/>
          <w:lang w:val="es-BO"/>
        </w:rPr>
        <w:t>, en la que los potenciales proponentes podrán expresar sus consultas sobre el proceso de contratación.</w:t>
      </w:r>
    </w:p>
    <w:p w:rsidR="001F5DA8" w:rsidRDefault="001F5DA8">
      <w:pPr>
        <w:ind w:left="1440" w:hanging="720"/>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Las solicitudes de aclaración, las consultas escritas y sus respuestas, deberán ser tratadas en la Reunión de Aclaración.</w:t>
      </w:r>
    </w:p>
    <w:p w:rsidR="001F5DA8" w:rsidRDefault="001F5DA8">
      <w:pPr>
        <w:ind w:left="1440" w:hanging="720"/>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 xml:space="preserve">Al final de la reunión, el convocante entregará a cada uno de los potenciales proponentes asistentes o aquellos que así lo soliciten, copia o fotocopia del Acta de la Reunión de Aclaración, suscrita por los servidores públicos y todos los asistentes que así lo deseen, no siendo obligatoria la firma de los asistentes. </w:t>
      </w:r>
    </w:p>
    <w:p w:rsidR="001F5DA8" w:rsidRDefault="001F5DA8">
      <w:pPr>
        <w:jc w:val="both"/>
        <w:rPr>
          <w:rFonts w:ascii="Arial" w:hAnsi="Arial" w:cs="Arial"/>
          <w:b/>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ENMIENDAS Y APROBACIÓN DEL DOCUMENTO BASE DE CONTRATACIÓN (</w:t>
      </w:r>
      <w:proofErr w:type="spellStart"/>
      <w:r>
        <w:rPr>
          <w:rFonts w:ascii="Arial" w:hAnsi="Arial" w:cs="Arial"/>
          <w:b/>
          <w:sz w:val="18"/>
          <w:szCs w:val="18"/>
          <w:lang w:val="es-BO"/>
        </w:rPr>
        <w:t>DBC</w:t>
      </w:r>
      <w:proofErr w:type="spellEnd"/>
      <w:r>
        <w:rPr>
          <w:rFonts w:ascii="Arial" w:hAnsi="Arial" w:cs="Arial"/>
          <w:b/>
          <w:sz w:val="18"/>
          <w:szCs w:val="18"/>
          <w:lang w:val="es-BO"/>
        </w:rPr>
        <w:t>)</w:t>
      </w:r>
    </w:p>
    <w:p w:rsidR="001F5DA8" w:rsidRDefault="001F5DA8">
      <w:pPr>
        <w:jc w:val="both"/>
        <w:rPr>
          <w:rFonts w:ascii="Arial" w:hAnsi="Arial" w:cs="Arial"/>
          <w:b/>
          <w:sz w:val="18"/>
          <w:szCs w:val="18"/>
          <w:lang w:val="es-BO"/>
        </w:rPr>
      </w:pPr>
    </w:p>
    <w:p w:rsidR="001F5DA8" w:rsidRDefault="001F5DA8">
      <w:pPr>
        <w:numPr>
          <w:ilvl w:val="1"/>
          <w:numId w:val="6"/>
        </w:numPr>
        <w:ind w:left="1134" w:hanging="567"/>
        <w:jc w:val="both"/>
        <w:rPr>
          <w:rFonts w:ascii="Arial" w:hAnsi="Arial" w:cs="Arial"/>
          <w:sz w:val="18"/>
          <w:szCs w:val="18"/>
          <w:lang w:val="es-BO"/>
        </w:rPr>
      </w:pPr>
      <w:r>
        <w:rPr>
          <w:rFonts w:ascii="Arial" w:hAnsi="Arial" w:cs="Arial"/>
          <w:sz w:val="18"/>
          <w:szCs w:val="18"/>
          <w:lang w:val="es-BO"/>
        </w:rPr>
        <w:t xml:space="preserve">La entidad convocante podrá ajustar el </w:t>
      </w:r>
      <w:proofErr w:type="spellStart"/>
      <w:r>
        <w:rPr>
          <w:rFonts w:ascii="Arial" w:hAnsi="Arial" w:cs="Arial"/>
          <w:sz w:val="18"/>
          <w:szCs w:val="18"/>
          <w:lang w:val="es-BO"/>
        </w:rPr>
        <w:t>DBC</w:t>
      </w:r>
      <w:proofErr w:type="spellEnd"/>
      <w:r>
        <w:rPr>
          <w:rFonts w:ascii="Arial" w:hAnsi="Arial" w:cs="Arial"/>
          <w:sz w:val="18"/>
          <w:szCs w:val="18"/>
          <w:lang w:val="es-BO"/>
        </w:rPr>
        <w:t xml:space="preserve"> con enmiendas, por iniciativa propia o como resultado de las actividades previas, en cualquier momento, antes de emitir la Resolución de Aprobación del </w:t>
      </w:r>
      <w:proofErr w:type="spellStart"/>
      <w:r>
        <w:rPr>
          <w:rFonts w:ascii="Arial" w:hAnsi="Arial" w:cs="Arial"/>
          <w:sz w:val="18"/>
          <w:szCs w:val="18"/>
          <w:lang w:val="es-BO"/>
        </w:rPr>
        <w:t>DBC</w:t>
      </w:r>
      <w:proofErr w:type="spellEnd"/>
      <w:r>
        <w:rPr>
          <w:rFonts w:ascii="Arial" w:hAnsi="Arial" w:cs="Arial"/>
          <w:sz w:val="18"/>
          <w:szCs w:val="18"/>
          <w:lang w:val="es-BO"/>
        </w:rPr>
        <w:t>.</w:t>
      </w:r>
    </w:p>
    <w:p w:rsidR="001F5DA8" w:rsidRDefault="001F5DA8">
      <w:pPr>
        <w:tabs>
          <w:tab w:val="left" w:pos="360"/>
        </w:tabs>
        <w:ind w:left="1413" w:hanging="705"/>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lastRenderedPageBreak/>
        <w:t xml:space="preserve">Estas enmiendas no deberán modificar la estructura y el contenido del Modelo de </w:t>
      </w:r>
      <w:proofErr w:type="spellStart"/>
      <w:r>
        <w:rPr>
          <w:rFonts w:ascii="Arial" w:hAnsi="Arial" w:cs="Arial"/>
          <w:sz w:val="18"/>
          <w:szCs w:val="18"/>
          <w:lang w:val="es-BO"/>
        </w:rPr>
        <w:t>DBC</w:t>
      </w:r>
      <w:proofErr w:type="spellEnd"/>
      <w:r>
        <w:rPr>
          <w:rFonts w:ascii="Arial" w:hAnsi="Arial" w:cs="Arial"/>
          <w:sz w:val="18"/>
          <w:szCs w:val="18"/>
          <w:lang w:val="es-BO"/>
        </w:rPr>
        <w:t xml:space="preserve"> elaborado por el Órgano Rector.</w:t>
      </w:r>
    </w:p>
    <w:p w:rsidR="00CA773C" w:rsidRDefault="00CA773C">
      <w:pPr>
        <w:ind w:left="1134"/>
        <w:jc w:val="both"/>
        <w:rPr>
          <w:rFonts w:ascii="Arial" w:hAnsi="Arial" w:cs="Arial"/>
          <w:sz w:val="18"/>
          <w:szCs w:val="18"/>
          <w:lang w:val="es-BO"/>
        </w:rPr>
      </w:pPr>
    </w:p>
    <w:p w:rsidR="001F5DA8" w:rsidRDefault="001F5DA8">
      <w:pPr>
        <w:numPr>
          <w:ilvl w:val="1"/>
          <w:numId w:val="6"/>
        </w:numPr>
        <w:ind w:left="1134" w:hanging="567"/>
        <w:jc w:val="both"/>
        <w:rPr>
          <w:rFonts w:ascii="Arial" w:hAnsi="Arial" w:cs="Arial"/>
          <w:sz w:val="18"/>
          <w:szCs w:val="18"/>
          <w:lang w:val="es-BO"/>
        </w:rPr>
      </w:pPr>
      <w:r>
        <w:rPr>
          <w:rFonts w:ascii="Arial" w:hAnsi="Arial" w:cs="Arial"/>
          <w:sz w:val="18"/>
          <w:szCs w:val="18"/>
          <w:lang w:val="es-BO"/>
        </w:rPr>
        <w:t xml:space="preserve">El </w:t>
      </w:r>
      <w:proofErr w:type="spellStart"/>
      <w:r>
        <w:rPr>
          <w:rFonts w:ascii="Arial" w:hAnsi="Arial" w:cs="Arial"/>
          <w:sz w:val="18"/>
          <w:szCs w:val="18"/>
          <w:lang w:val="es-BO"/>
        </w:rPr>
        <w:t>DBC</w:t>
      </w:r>
      <w:proofErr w:type="spellEnd"/>
      <w:r>
        <w:rPr>
          <w:rFonts w:ascii="Arial" w:hAnsi="Arial" w:cs="Arial"/>
          <w:sz w:val="18"/>
          <w:szCs w:val="18"/>
          <w:lang w:val="es-BO"/>
        </w:rPr>
        <w:t xml:space="preserve"> será aprobado por Resolución expresa del </w:t>
      </w:r>
      <w:proofErr w:type="spellStart"/>
      <w:r>
        <w:rPr>
          <w:rFonts w:ascii="Arial" w:hAnsi="Arial" w:cs="Arial"/>
          <w:sz w:val="18"/>
          <w:szCs w:val="18"/>
          <w:lang w:val="es-BO"/>
        </w:rPr>
        <w:t>RPC</w:t>
      </w:r>
      <w:proofErr w:type="spellEnd"/>
      <w:r>
        <w:rPr>
          <w:rFonts w:ascii="Arial" w:hAnsi="Arial" w:cs="Arial"/>
          <w:sz w:val="18"/>
          <w:szCs w:val="18"/>
          <w:lang w:val="es-BO"/>
        </w:rPr>
        <w:t>, conforme el cronograma de plazos establecido. La Resolución será notificada a los potenciales proponentes de acuerdo con lo establecido en el Artículo 51 de las NB-</w:t>
      </w:r>
      <w:proofErr w:type="spellStart"/>
      <w:r>
        <w:rPr>
          <w:rFonts w:ascii="Arial" w:hAnsi="Arial" w:cs="Arial"/>
          <w:sz w:val="18"/>
          <w:szCs w:val="18"/>
          <w:lang w:val="es-BO"/>
        </w:rPr>
        <w:t>SABS</w:t>
      </w:r>
      <w:proofErr w:type="spellEnd"/>
      <w:r>
        <w:rPr>
          <w:rFonts w:ascii="Arial" w:hAnsi="Arial" w:cs="Arial"/>
          <w:sz w:val="18"/>
          <w:szCs w:val="18"/>
          <w:lang w:val="es-BO"/>
        </w:rPr>
        <w:t>.</w:t>
      </w:r>
    </w:p>
    <w:p w:rsidR="001F5DA8" w:rsidRDefault="001F5DA8">
      <w:pPr>
        <w:jc w:val="both"/>
        <w:rPr>
          <w:rFonts w:ascii="Arial" w:hAnsi="Arial" w:cs="Arial"/>
          <w:b/>
          <w:sz w:val="16"/>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AMPLIACIÓN DE PLAZO PARA LA PRESENTACIÓN DE PROPUESTAS</w:t>
      </w:r>
    </w:p>
    <w:p w:rsidR="001F5DA8" w:rsidRDefault="001F5DA8">
      <w:pPr>
        <w:ind w:left="705" w:hanging="705"/>
        <w:jc w:val="both"/>
        <w:rPr>
          <w:rFonts w:ascii="Arial" w:hAnsi="Arial" w:cs="Arial"/>
          <w:b/>
          <w:sz w:val="16"/>
          <w:szCs w:val="18"/>
          <w:lang w:val="es-BO"/>
        </w:rPr>
      </w:pPr>
    </w:p>
    <w:p w:rsidR="001F5DA8" w:rsidRDefault="001F5DA8">
      <w:pPr>
        <w:numPr>
          <w:ilvl w:val="1"/>
          <w:numId w:val="8"/>
        </w:numPr>
        <w:tabs>
          <w:tab w:val="clear" w:pos="720"/>
          <w:tab w:val="num" w:pos="1134"/>
        </w:tabs>
        <w:ind w:left="1134" w:hanging="567"/>
        <w:jc w:val="both"/>
        <w:rPr>
          <w:rFonts w:ascii="Arial" w:hAnsi="Arial" w:cs="Arial"/>
          <w:sz w:val="18"/>
          <w:szCs w:val="18"/>
          <w:lang w:val="es-BO"/>
        </w:rPr>
      </w:pPr>
      <w:r>
        <w:rPr>
          <w:rFonts w:ascii="Arial" w:hAnsi="Arial" w:cs="Arial"/>
          <w:sz w:val="18"/>
          <w:szCs w:val="18"/>
          <w:lang w:val="es-BO"/>
        </w:rPr>
        <w:t>La entidad convocante podrá ampliar el plazo de presentación de propuestas como máximo por diez (10) días, por única vez mediante Resolución expresa, por las siguientes causas debidamente justificadas:</w:t>
      </w:r>
    </w:p>
    <w:p w:rsidR="001F5DA8" w:rsidRDefault="001F5DA8">
      <w:pPr>
        <w:jc w:val="both"/>
        <w:rPr>
          <w:rFonts w:ascii="Arial" w:hAnsi="Arial" w:cs="Arial"/>
          <w:sz w:val="16"/>
          <w:szCs w:val="18"/>
          <w:lang w:val="es-BO"/>
        </w:rPr>
      </w:pPr>
    </w:p>
    <w:p w:rsidR="001F5DA8" w:rsidRDefault="001F5DA8">
      <w:pPr>
        <w:ind w:left="1701" w:hanging="567"/>
        <w:jc w:val="both"/>
        <w:rPr>
          <w:rFonts w:ascii="Arial" w:hAnsi="Arial" w:cs="Arial"/>
          <w:sz w:val="18"/>
          <w:szCs w:val="18"/>
          <w:lang w:val="es-BO"/>
        </w:rPr>
      </w:pPr>
      <w:r>
        <w:rPr>
          <w:rFonts w:ascii="Arial" w:hAnsi="Arial" w:cs="Arial"/>
          <w:sz w:val="18"/>
          <w:szCs w:val="18"/>
          <w:lang w:val="es-BO"/>
        </w:rPr>
        <w:t>a)</w:t>
      </w:r>
      <w:r>
        <w:rPr>
          <w:rFonts w:ascii="Arial" w:hAnsi="Arial" w:cs="Arial"/>
          <w:sz w:val="18"/>
          <w:szCs w:val="18"/>
          <w:lang w:val="es-BO"/>
        </w:rPr>
        <w:tab/>
        <w:t xml:space="preserve">Enmiendas al </w:t>
      </w:r>
      <w:proofErr w:type="spellStart"/>
      <w:r>
        <w:rPr>
          <w:rFonts w:ascii="Arial" w:hAnsi="Arial" w:cs="Arial"/>
          <w:sz w:val="18"/>
          <w:szCs w:val="18"/>
          <w:lang w:val="es-BO"/>
        </w:rPr>
        <w:t>DBC</w:t>
      </w:r>
      <w:proofErr w:type="spellEnd"/>
      <w:r>
        <w:rPr>
          <w:rFonts w:ascii="Arial" w:hAnsi="Arial" w:cs="Arial"/>
          <w:sz w:val="18"/>
          <w:szCs w:val="18"/>
          <w:lang w:val="es-BO"/>
        </w:rPr>
        <w:t>.</w:t>
      </w:r>
    </w:p>
    <w:p w:rsidR="001F5DA8" w:rsidRDefault="001F5DA8">
      <w:pPr>
        <w:ind w:left="1701" w:hanging="567"/>
        <w:jc w:val="both"/>
        <w:rPr>
          <w:rFonts w:ascii="Arial" w:hAnsi="Arial" w:cs="Arial"/>
          <w:sz w:val="18"/>
          <w:szCs w:val="18"/>
          <w:lang w:val="es-BO"/>
        </w:rPr>
      </w:pPr>
      <w:r>
        <w:rPr>
          <w:rFonts w:ascii="Arial" w:hAnsi="Arial" w:cs="Arial"/>
          <w:sz w:val="18"/>
          <w:szCs w:val="18"/>
          <w:lang w:val="es-BO"/>
        </w:rPr>
        <w:t>b)</w:t>
      </w:r>
      <w:r>
        <w:rPr>
          <w:rFonts w:ascii="Arial" w:hAnsi="Arial" w:cs="Arial"/>
          <w:sz w:val="18"/>
          <w:szCs w:val="18"/>
          <w:lang w:val="es-BO"/>
        </w:rPr>
        <w:tab/>
        <w:t>Causas de fuerza mayor.</w:t>
      </w:r>
    </w:p>
    <w:p w:rsidR="001F5DA8" w:rsidRDefault="001F5DA8">
      <w:pPr>
        <w:ind w:left="1701" w:hanging="567"/>
        <w:jc w:val="both"/>
        <w:rPr>
          <w:rFonts w:ascii="Arial" w:hAnsi="Arial" w:cs="Arial"/>
          <w:sz w:val="18"/>
          <w:szCs w:val="18"/>
          <w:lang w:val="es-BO"/>
        </w:rPr>
      </w:pPr>
      <w:r>
        <w:rPr>
          <w:rFonts w:ascii="Arial" w:hAnsi="Arial" w:cs="Arial"/>
          <w:sz w:val="18"/>
          <w:szCs w:val="18"/>
          <w:lang w:val="es-BO"/>
        </w:rPr>
        <w:t>c)</w:t>
      </w:r>
      <w:r>
        <w:rPr>
          <w:rFonts w:ascii="Arial" w:hAnsi="Arial" w:cs="Arial"/>
          <w:sz w:val="18"/>
          <w:szCs w:val="18"/>
          <w:lang w:val="es-BO"/>
        </w:rPr>
        <w:tab/>
        <w:t>Caso fortuito.</w:t>
      </w:r>
    </w:p>
    <w:p w:rsidR="001F5DA8" w:rsidRDefault="001F5DA8">
      <w:pPr>
        <w:ind w:left="702" w:firstLine="708"/>
        <w:jc w:val="both"/>
        <w:rPr>
          <w:rFonts w:ascii="Arial" w:hAnsi="Arial" w:cs="Arial"/>
          <w:sz w:val="16"/>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La ampliación deberá ser realizada hasta antes de la fecha y hora establecidas para la presentación de propuestas.</w:t>
      </w:r>
    </w:p>
    <w:p w:rsidR="001F5DA8" w:rsidRDefault="001F5DA8">
      <w:pPr>
        <w:jc w:val="both"/>
        <w:rPr>
          <w:rFonts w:ascii="Arial" w:hAnsi="Arial" w:cs="Arial"/>
          <w:sz w:val="16"/>
          <w:szCs w:val="18"/>
          <w:lang w:val="es-BO"/>
        </w:rPr>
      </w:pPr>
    </w:p>
    <w:p w:rsidR="001F5DA8" w:rsidRDefault="001F5DA8">
      <w:pPr>
        <w:numPr>
          <w:ilvl w:val="1"/>
          <w:numId w:val="8"/>
        </w:numPr>
        <w:tabs>
          <w:tab w:val="clear" w:pos="720"/>
          <w:tab w:val="num" w:pos="1134"/>
        </w:tabs>
        <w:ind w:left="1134" w:hanging="567"/>
        <w:jc w:val="both"/>
        <w:rPr>
          <w:rFonts w:ascii="Arial" w:hAnsi="Arial" w:cs="Arial"/>
          <w:sz w:val="18"/>
          <w:szCs w:val="18"/>
          <w:lang w:val="es-BO"/>
        </w:rPr>
      </w:pPr>
      <w:r>
        <w:rPr>
          <w:rFonts w:ascii="Arial" w:hAnsi="Arial" w:cs="Arial"/>
          <w:sz w:val="18"/>
          <w:szCs w:val="18"/>
          <w:lang w:val="es-BO"/>
        </w:rPr>
        <w:t xml:space="preserve">Los nuevos plazos serán publicados en el </w:t>
      </w:r>
      <w:proofErr w:type="spellStart"/>
      <w:r>
        <w:rPr>
          <w:rFonts w:ascii="Arial" w:hAnsi="Arial" w:cs="Arial"/>
          <w:sz w:val="18"/>
          <w:szCs w:val="18"/>
          <w:lang w:val="es-BO"/>
        </w:rPr>
        <w:t>SICOES</w:t>
      </w:r>
      <w:proofErr w:type="spellEnd"/>
      <w:r>
        <w:rPr>
          <w:rFonts w:ascii="Arial" w:hAnsi="Arial" w:cs="Arial"/>
          <w:sz w:val="18"/>
          <w:szCs w:val="18"/>
          <w:lang w:val="es-BO"/>
        </w:rPr>
        <w:t xml:space="preserve"> y en la Mesa de Partes de la entidad convocante y notificados a los potenciales proponentes, de acuerdo con lo establecido en el Artículo 51 de las NB-</w:t>
      </w:r>
      <w:proofErr w:type="spellStart"/>
      <w:r>
        <w:rPr>
          <w:rFonts w:ascii="Arial" w:hAnsi="Arial" w:cs="Arial"/>
          <w:sz w:val="18"/>
          <w:szCs w:val="18"/>
          <w:lang w:val="es-BO"/>
        </w:rPr>
        <w:t>SABS</w:t>
      </w:r>
      <w:proofErr w:type="spellEnd"/>
      <w:r>
        <w:rPr>
          <w:rFonts w:ascii="Arial" w:hAnsi="Arial" w:cs="Arial"/>
          <w:sz w:val="18"/>
          <w:szCs w:val="18"/>
          <w:lang w:val="es-BO"/>
        </w:rPr>
        <w:t>.</w:t>
      </w:r>
    </w:p>
    <w:p w:rsidR="001F5DA8" w:rsidRDefault="001F5DA8">
      <w:pPr>
        <w:ind w:left="1440" w:hanging="720"/>
        <w:jc w:val="both"/>
        <w:rPr>
          <w:rFonts w:ascii="Arial" w:hAnsi="Arial" w:cs="Arial"/>
          <w:sz w:val="16"/>
          <w:szCs w:val="18"/>
          <w:lang w:val="es-BO"/>
        </w:rPr>
      </w:pPr>
    </w:p>
    <w:p w:rsidR="001F5DA8" w:rsidRDefault="001F5DA8">
      <w:pPr>
        <w:numPr>
          <w:ilvl w:val="1"/>
          <w:numId w:val="8"/>
        </w:numPr>
        <w:tabs>
          <w:tab w:val="clear" w:pos="720"/>
          <w:tab w:val="num" w:pos="1134"/>
        </w:tabs>
        <w:ind w:left="1134" w:hanging="567"/>
        <w:jc w:val="both"/>
        <w:rPr>
          <w:rFonts w:ascii="Arial" w:hAnsi="Arial" w:cs="Arial"/>
          <w:sz w:val="18"/>
          <w:szCs w:val="18"/>
          <w:lang w:val="es-BO"/>
        </w:rPr>
      </w:pPr>
      <w:r>
        <w:rPr>
          <w:rFonts w:ascii="Arial" w:hAnsi="Arial" w:cs="Arial"/>
          <w:sz w:val="18"/>
          <w:szCs w:val="18"/>
          <w:lang w:val="es-BO"/>
        </w:rPr>
        <w:t xml:space="preserve">Cuando la ampliación sea por enmiendas al </w:t>
      </w:r>
      <w:proofErr w:type="spellStart"/>
      <w:r>
        <w:rPr>
          <w:rFonts w:ascii="Arial" w:hAnsi="Arial" w:cs="Arial"/>
          <w:sz w:val="18"/>
          <w:szCs w:val="18"/>
          <w:lang w:val="es-BO"/>
        </w:rPr>
        <w:t>DBC</w:t>
      </w:r>
      <w:proofErr w:type="spellEnd"/>
      <w:r>
        <w:rPr>
          <w:rFonts w:ascii="Arial" w:hAnsi="Arial" w:cs="Arial"/>
          <w:sz w:val="18"/>
          <w:szCs w:val="18"/>
          <w:lang w:val="es-BO"/>
        </w:rPr>
        <w:t xml:space="preserve">, la ampliación de plazo de presentación de propuestas se incluirá en la Resolución de Aprobación del </w:t>
      </w:r>
      <w:proofErr w:type="spellStart"/>
      <w:r>
        <w:rPr>
          <w:rFonts w:ascii="Arial" w:hAnsi="Arial" w:cs="Arial"/>
          <w:sz w:val="18"/>
          <w:szCs w:val="18"/>
          <w:lang w:val="es-BO"/>
        </w:rPr>
        <w:t>DBC</w:t>
      </w:r>
      <w:proofErr w:type="spellEnd"/>
      <w:r>
        <w:rPr>
          <w:rFonts w:ascii="Arial" w:hAnsi="Arial" w:cs="Arial"/>
          <w:sz w:val="18"/>
          <w:szCs w:val="18"/>
          <w:lang w:val="es-BO"/>
        </w:rPr>
        <w:t>.</w:t>
      </w:r>
    </w:p>
    <w:p w:rsidR="001F5DA8" w:rsidRDefault="001F5DA8">
      <w:pPr>
        <w:jc w:val="both"/>
        <w:rPr>
          <w:rFonts w:ascii="Arial" w:hAnsi="Arial" w:cs="Arial"/>
          <w:b/>
          <w:sz w:val="16"/>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GARANTÍAS</w:t>
      </w:r>
    </w:p>
    <w:p w:rsidR="001F5DA8" w:rsidRDefault="001F5DA8">
      <w:pPr>
        <w:rPr>
          <w:rFonts w:ascii="Arial" w:hAnsi="Arial" w:cs="Arial"/>
          <w:b/>
          <w:sz w:val="16"/>
          <w:szCs w:val="18"/>
          <w:lang w:val="es-BO"/>
        </w:rPr>
      </w:pPr>
    </w:p>
    <w:p w:rsidR="001F5DA8" w:rsidRDefault="001F5DA8">
      <w:pPr>
        <w:numPr>
          <w:ilvl w:val="1"/>
          <w:numId w:val="9"/>
        </w:numPr>
        <w:tabs>
          <w:tab w:val="clear" w:pos="720"/>
          <w:tab w:val="num" w:pos="1134"/>
        </w:tabs>
        <w:ind w:left="1134" w:hanging="567"/>
        <w:jc w:val="both"/>
        <w:rPr>
          <w:rFonts w:ascii="Arial" w:hAnsi="Arial" w:cs="Arial"/>
          <w:sz w:val="18"/>
          <w:szCs w:val="18"/>
          <w:lang w:val="es-BO"/>
        </w:rPr>
      </w:pPr>
      <w:r>
        <w:rPr>
          <w:rFonts w:ascii="Arial" w:hAnsi="Arial" w:cs="Arial"/>
          <w:sz w:val="18"/>
          <w:szCs w:val="18"/>
          <w:lang w:val="es-BO"/>
        </w:rPr>
        <w:t>Tipo de Garantías requerido:</w:t>
      </w:r>
    </w:p>
    <w:p w:rsidR="001F5DA8" w:rsidRDefault="001F5DA8">
      <w:pPr>
        <w:ind w:firstLine="708"/>
        <w:jc w:val="both"/>
        <w:rPr>
          <w:rFonts w:ascii="Arial" w:hAnsi="Arial" w:cs="Arial"/>
          <w:sz w:val="16"/>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La entidad convocante, de acuerdo con lo establecido en el Artículo 20 de las NB-</w:t>
      </w:r>
      <w:proofErr w:type="spellStart"/>
      <w:r>
        <w:rPr>
          <w:rFonts w:ascii="Arial" w:hAnsi="Arial" w:cs="Arial"/>
          <w:sz w:val="18"/>
          <w:szCs w:val="18"/>
          <w:lang w:val="es-BO"/>
        </w:rPr>
        <w:t>SABS</w:t>
      </w:r>
      <w:proofErr w:type="spellEnd"/>
      <w:r>
        <w:rPr>
          <w:rFonts w:ascii="Arial" w:hAnsi="Arial" w:cs="Arial"/>
          <w:sz w:val="18"/>
          <w:szCs w:val="18"/>
          <w:lang w:val="es-BO"/>
        </w:rPr>
        <w:t xml:space="preserve"> podrá requerir los siguientes tipos de garantía: </w:t>
      </w:r>
    </w:p>
    <w:p w:rsidR="001F5DA8" w:rsidRDefault="001F5DA8">
      <w:pPr>
        <w:ind w:left="1416"/>
        <w:jc w:val="both"/>
        <w:rPr>
          <w:rFonts w:ascii="Arial" w:hAnsi="Arial" w:cs="Arial"/>
          <w:sz w:val="16"/>
          <w:szCs w:val="18"/>
          <w:lang w:val="es-BO"/>
        </w:rPr>
      </w:pPr>
    </w:p>
    <w:p w:rsidR="001F5DA8" w:rsidRDefault="001F5DA8">
      <w:pPr>
        <w:ind w:left="1701" w:hanging="567"/>
        <w:jc w:val="both"/>
        <w:rPr>
          <w:rFonts w:ascii="Arial" w:hAnsi="Arial" w:cs="Arial"/>
          <w:sz w:val="18"/>
          <w:szCs w:val="18"/>
          <w:lang w:val="es-BO"/>
        </w:rPr>
      </w:pPr>
      <w:r>
        <w:rPr>
          <w:rFonts w:ascii="Arial" w:hAnsi="Arial" w:cs="Arial"/>
          <w:sz w:val="18"/>
          <w:szCs w:val="18"/>
          <w:lang w:val="es-BO"/>
        </w:rPr>
        <w:t xml:space="preserve">a) </w:t>
      </w:r>
      <w:r>
        <w:rPr>
          <w:rFonts w:ascii="Arial" w:hAnsi="Arial" w:cs="Arial"/>
          <w:sz w:val="18"/>
          <w:szCs w:val="18"/>
          <w:lang w:val="es-BO"/>
        </w:rPr>
        <w:tab/>
        <w:t>Boleta de Garantía;</w:t>
      </w:r>
    </w:p>
    <w:p w:rsidR="001F5DA8" w:rsidRDefault="001F5DA8">
      <w:pPr>
        <w:ind w:left="1701" w:hanging="567"/>
        <w:jc w:val="both"/>
        <w:rPr>
          <w:rFonts w:ascii="Arial" w:hAnsi="Arial" w:cs="Arial"/>
          <w:sz w:val="18"/>
          <w:szCs w:val="18"/>
          <w:lang w:val="es-BO"/>
        </w:rPr>
      </w:pPr>
      <w:r>
        <w:rPr>
          <w:rFonts w:ascii="Arial" w:hAnsi="Arial" w:cs="Arial"/>
          <w:sz w:val="18"/>
          <w:szCs w:val="18"/>
          <w:lang w:val="es-BO"/>
        </w:rPr>
        <w:t xml:space="preserve">b) </w:t>
      </w:r>
      <w:r>
        <w:rPr>
          <w:rFonts w:ascii="Arial" w:hAnsi="Arial" w:cs="Arial"/>
          <w:sz w:val="18"/>
          <w:szCs w:val="18"/>
          <w:lang w:val="es-BO"/>
        </w:rPr>
        <w:tab/>
        <w:t>Boleta de Garantía a Primer Requerimiento;</w:t>
      </w:r>
    </w:p>
    <w:p w:rsidR="001F5DA8" w:rsidRDefault="001F5DA8">
      <w:pPr>
        <w:ind w:left="1701" w:hanging="567"/>
        <w:jc w:val="both"/>
        <w:rPr>
          <w:rFonts w:ascii="Arial" w:hAnsi="Arial" w:cs="Arial"/>
          <w:sz w:val="18"/>
          <w:szCs w:val="18"/>
          <w:lang w:val="es-BO"/>
        </w:rPr>
      </w:pPr>
      <w:r>
        <w:rPr>
          <w:rFonts w:ascii="Arial" w:hAnsi="Arial" w:cs="Arial"/>
          <w:sz w:val="18"/>
          <w:szCs w:val="18"/>
          <w:lang w:val="es-BO"/>
        </w:rPr>
        <w:t xml:space="preserve">c) </w:t>
      </w:r>
      <w:r>
        <w:rPr>
          <w:rFonts w:ascii="Arial" w:hAnsi="Arial" w:cs="Arial"/>
          <w:sz w:val="18"/>
          <w:szCs w:val="18"/>
          <w:lang w:val="es-BO"/>
        </w:rPr>
        <w:tab/>
        <w:t>Póliza de Seguro de Caución a Primer Requerimiento.</w:t>
      </w:r>
    </w:p>
    <w:p w:rsidR="001F5DA8" w:rsidRDefault="001F5DA8">
      <w:pPr>
        <w:ind w:left="1701" w:hanging="567"/>
        <w:jc w:val="both"/>
        <w:rPr>
          <w:rFonts w:ascii="Arial" w:hAnsi="Arial" w:cs="Arial"/>
          <w:sz w:val="16"/>
          <w:szCs w:val="18"/>
          <w:lang w:val="es-BO"/>
        </w:rPr>
      </w:pPr>
    </w:p>
    <w:p w:rsidR="001F5DA8" w:rsidRDefault="001F5DA8">
      <w:pPr>
        <w:ind w:left="1701" w:hanging="567"/>
        <w:jc w:val="both"/>
        <w:rPr>
          <w:rFonts w:ascii="Arial" w:hAnsi="Arial" w:cs="Arial"/>
          <w:sz w:val="18"/>
          <w:szCs w:val="18"/>
          <w:lang w:val="es-BO"/>
        </w:rPr>
      </w:pPr>
      <w:r>
        <w:rPr>
          <w:rFonts w:ascii="Arial" w:hAnsi="Arial" w:cs="Arial"/>
          <w:sz w:val="18"/>
          <w:szCs w:val="18"/>
          <w:lang w:val="es-BO"/>
        </w:rPr>
        <w:t>(Estas garantías deberán expresar su carácter de renovable, irrevocable y de ejecución inmediata)</w:t>
      </w:r>
    </w:p>
    <w:p w:rsidR="001F5DA8" w:rsidRDefault="001F5DA8">
      <w:pPr>
        <w:ind w:left="1701" w:hanging="567"/>
        <w:jc w:val="both"/>
        <w:rPr>
          <w:rFonts w:ascii="Arial" w:hAnsi="Arial" w:cs="Arial"/>
          <w:sz w:val="16"/>
          <w:szCs w:val="18"/>
          <w:lang w:val="es-BO"/>
        </w:rPr>
      </w:pPr>
    </w:p>
    <w:p w:rsidR="001F5DA8" w:rsidRDefault="001F5DA8">
      <w:pPr>
        <w:numPr>
          <w:ilvl w:val="1"/>
          <w:numId w:val="9"/>
        </w:numPr>
        <w:tabs>
          <w:tab w:val="clear" w:pos="720"/>
          <w:tab w:val="num" w:pos="1134"/>
        </w:tabs>
        <w:ind w:left="1134" w:hanging="567"/>
        <w:jc w:val="both"/>
        <w:rPr>
          <w:rFonts w:ascii="Arial" w:hAnsi="Arial" w:cs="Arial"/>
          <w:sz w:val="18"/>
          <w:szCs w:val="18"/>
          <w:lang w:val="es-BO"/>
        </w:rPr>
      </w:pPr>
      <w:r>
        <w:rPr>
          <w:rFonts w:ascii="Arial" w:hAnsi="Arial" w:cs="Arial"/>
          <w:sz w:val="18"/>
          <w:szCs w:val="18"/>
          <w:lang w:val="es-BO"/>
        </w:rPr>
        <w:t>Ejecución de la Garantía de Seriedad de Propuesta:</w:t>
      </w:r>
    </w:p>
    <w:p w:rsidR="001F5DA8" w:rsidRDefault="001F5DA8">
      <w:pPr>
        <w:jc w:val="both"/>
        <w:rPr>
          <w:rFonts w:ascii="Arial" w:hAnsi="Arial" w:cs="Arial"/>
          <w:sz w:val="16"/>
          <w:szCs w:val="18"/>
          <w:lang w:val="es-BO"/>
        </w:rPr>
      </w:pPr>
    </w:p>
    <w:p w:rsidR="001F5DA8" w:rsidRDefault="001F5DA8">
      <w:pPr>
        <w:ind w:left="426" w:firstLine="708"/>
        <w:jc w:val="both"/>
        <w:rPr>
          <w:rFonts w:ascii="Arial" w:hAnsi="Arial" w:cs="Arial"/>
          <w:sz w:val="18"/>
          <w:szCs w:val="18"/>
          <w:lang w:val="es-BO"/>
        </w:rPr>
      </w:pPr>
      <w:r>
        <w:rPr>
          <w:rFonts w:ascii="Arial" w:hAnsi="Arial" w:cs="Arial"/>
          <w:sz w:val="18"/>
          <w:szCs w:val="18"/>
          <w:lang w:val="es-BO"/>
        </w:rPr>
        <w:t xml:space="preserve">La Garantía de Seriedad de Propuesta será ejecutada cuando:  </w:t>
      </w:r>
    </w:p>
    <w:p w:rsidR="001F5DA8" w:rsidRDefault="001F5DA8">
      <w:pPr>
        <w:jc w:val="both"/>
        <w:rPr>
          <w:rFonts w:ascii="Arial" w:hAnsi="Arial" w:cs="Arial"/>
          <w:sz w:val="18"/>
          <w:szCs w:val="18"/>
          <w:lang w:val="es-BO"/>
        </w:rPr>
      </w:pPr>
    </w:p>
    <w:p w:rsidR="001F5DA8" w:rsidRDefault="001F5DA8">
      <w:pPr>
        <w:ind w:left="1701" w:hanging="567"/>
        <w:jc w:val="both"/>
        <w:rPr>
          <w:rFonts w:ascii="Arial" w:hAnsi="Arial" w:cs="Arial"/>
          <w:sz w:val="18"/>
          <w:szCs w:val="18"/>
          <w:lang w:val="es-BO"/>
        </w:rPr>
      </w:pPr>
      <w:r>
        <w:rPr>
          <w:rFonts w:ascii="Arial" w:hAnsi="Arial" w:cs="Arial"/>
          <w:sz w:val="18"/>
          <w:szCs w:val="18"/>
          <w:lang w:val="es-BO"/>
        </w:rPr>
        <w:t>a)</w:t>
      </w:r>
      <w:r>
        <w:rPr>
          <w:rFonts w:ascii="Arial" w:hAnsi="Arial" w:cs="Arial"/>
          <w:sz w:val="18"/>
          <w:szCs w:val="18"/>
          <w:lang w:val="es-BO"/>
        </w:rPr>
        <w:tab/>
        <w:t xml:space="preserve">El proponente decida retirar su propuesta con posterioridad al plazo límite de presentación de propuestas. </w:t>
      </w:r>
    </w:p>
    <w:p w:rsidR="001F5DA8" w:rsidRDefault="001F5DA8">
      <w:pPr>
        <w:ind w:left="1701" w:hanging="567"/>
        <w:jc w:val="both"/>
        <w:rPr>
          <w:rFonts w:ascii="Arial" w:hAnsi="Arial" w:cs="Arial"/>
          <w:sz w:val="18"/>
          <w:szCs w:val="18"/>
          <w:lang w:val="es-BO"/>
        </w:rPr>
      </w:pPr>
      <w:r>
        <w:rPr>
          <w:rFonts w:ascii="Arial" w:hAnsi="Arial" w:cs="Arial"/>
          <w:sz w:val="18"/>
          <w:szCs w:val="18"/>
          <w:lang w:val="es-BO"/>
        </w:rPr>
        <w:t>b)</w:t>
      </w:r>
      <w:r>
        <w:rPr>
          <w:rFonts w:ascii="Arial" w:hAnsi="Arial" w:cs="Arial"/>
          <w:sz w:val="18"/>
          <w:szCs w:val="18"/>
          <w:lang w:val="es-BO"/>
        </w:rPr>
        <w:tab/>
        <w:t xml:space="preserve">El proponente adjudicado no presente, para la suscripción del contrato, la documentación original o fotocopia legalizada de los documentos señalados en el presente </w:t>
      </w:r>
      <w:proofErr w:type="spellStart"/>
      <w:r>
        <w:rPr>
          <w:rFonts w:ascii="Arial" w:hAnsi="Arial" w:cs="Arial"/>
          <w:sz w:val="18"/>
          <w:szCs w:val="18"/>
          <w:lang w:val="es-BO"/>
        </w:rPr>
        <w:t>DBC</w:t>
      </w:r>
      <w:proofErr w:type="spellEnd"/>
      <w:r>
        <w:rPr>
          <w:rFonts w:ascii="Arial" w:hAnsi="Arial" w:cs="Arial"/>
          <w:sz w:val="18"/>
          <w:szCs w:val="18"/>
          <w:lang w:val="es-BO"/>
        </w:rPr>
        <w:t>, salvo impedimento debidamente justificado presentado oportunamente a la entidad.</w:t>
      </w:r>
    </w:p>
    <w:p w:rsidR="001F5DA8" w:rsidRDefault="001F5DA8">
      <w:pPr>
        <w:ind w:left="1701" w:hanging="567"/>
        <w:jc w:val="both"/>
        <w:rPr>
          <w:rFonts w:ascii="Arial" w:hAnsi="Arial" w:cs="Arial"/>
          <w:sz w:val="18"/>
          <w:szCs w:val="18"/>
          <w:lang w:val="es-BO"/>
        </w:rPr>
      </w:pPr>
      <w:r>
        <w:rPr>
          <w:rFonts w:ascii="Arial" w:hAnsi="Arial" w:cs="Arial"/>
          <w:sz w:val="18"/>
          <w:szCs w:val="18"/>
          <w:lang w:val="es-BO"/>
        </w:rPr>
        <w:t>c)</w:t>
      </w:r>
      <w:r>
        <w:rPr>
          <w:rFonts w:ascii="Arial" w:hAnsi="Arial" w:cs="Arial"/>
          <w:sz w:val="18"/>
          <w:szCs w:val="18"/>
          <w:lang w:val="es-BO"/>
        </w:rPr>
        <w:tab/>
        <w:t>El proponente adjudicado desista de suscribir el contrato en los plazos establecidos;</w:t>
      </w:r>
    </w:p>
    <w:p w:rsidR="001F5DA8" w:rsidRDefault="001F5DA8">
      <w:pPr>
        <w:ind w:left="1701" w:hanging="567"/>
        <w:jc w:val="both"/>
        <w:rPr>
          <w:rFonts w:ascii="Arial" w:hAnsi="Arial" w:cs="Arial"/>
          <w:sz w:val="18"/>
          <w:szCs w:val="18"/>
          <w:lang w:val="es-BO"/>
        </w:rPr>
      </w:pPr>
      <w:r>
        <w:rPr>
          <w:rFonts w:ascii="Arial" w:hAnsi="Arial" w:cs="Arial"/>
          <w:sz w:val="18"/>
          <w:szCs w:val="18"/>
          <w:lang w:val="es-BO"/>
        </w:rPr>
        <w:t>d)</w:t>
      </w:r>
      <w:r>
        <w:rPr>
          <w:rFonts w:ascii="Arial" w:hAnsi="Arial" w:cs="Arial"/>
          <w:sz w:val="18"/>
          <w:szCs w:val="18"/>
          <w:lang w:val="es-BO"/>
        </w:rPr>
        <w:tab/>
        <w:t>Se determine que el proponente se encuentra impedido para participar en el proceso de contratación.</w:t>
      </w:r>
    </w:p>
    <w:p w:rsidR="001F5DA8" w:rsidRDefault="001F5DA8">
      <w:pPr>
        <w:ind w:left="1701" w:hanging="567"/>
        <w:jc w:val="both"/>
        <w:rPr>
          <w:rFonts w:ascii="Arial" w:hAnsi="Arial" w:cs="Arial"/>
          <w:sz w:val="18"/>
          <w:szCs w:val="18"/>
          <w:lang w:val="es-BO"/>
        </w:rPr>
      </w:pPr>
      <w:r>
        <w:rPr>
          <w:rFonts w:ascii="Arial" w:hAnsi="Arial" w:cs="Arial"/>
          <w:sz w:val="18"/>
          <w:szCs w:val="18"/>
          <w:lang w:val="es-BO"/>
        </w:rPr>
        <w:t>e)</w:t>
      </w:r>
      <w:r>
        <w:rPr>
          <w:rFonts w:ascii="Arial" w:hAnsi="Arial" w:cs="Arial"/>
          <w:sz w:val="18"/>
          <w:szCs w:val="18"/>
          <w:lang w:val="es-BO"/>
        </w:rPr>
        <w:tab/>
        <w:t>El proponente adjudicado no presente la Garantía de Cumplimiento de Contrato.</w:t>
      </w:r>
    </w:p>
    <w:p w:rsidR="001F5DA8" w:rsidRDefault="001F5DA8">
      <w:pPr>
        <w:jc w:val="both"/>
        <w:rPr>
          <w:rFonts w:ascii="Arial" w:hAnsi="Arial" w:cs="Arial"/>
          <w:sz w:val="18"/>
          <w:szCs w:val="18"/>
          <w:lang w:val="es-BO"/>
        </w:rPr>
      </w:pPr>
    </w:p>
    <w:p w:rsidR="001F5DA8" w:rsidRDefault="001F5DA8">
      <w:pPr>
        <w:numPr>
          <w:ilvl w:val="1"/>
          <w:numId w:val="9"/>
        </w:numPr>
        <w:tabs>
          <w:tab w:val="clear" w:pos="720"/>
          <w:tab w:val="num" w:pos="1134"/>
        </w:tabs>
        <w:ind w:left="1134" w:hanging="567"/>
        <w:jc w:val="both"/>
        <w:rPr>
          <w:rFonts w:ascii="Arial" w:hAnsi="Arial" w:cs="Arial"/>
          <w:sz w:val="18"/>
          <w:szCs w:val="18"/>
          <w:lang w:val="es-BO"/>
        </w:rPr>
      </w:pPr>
      <w:r>
        <w:rPr>
          <w:rFonts w:ascii="Arial" w:hAnsi="Arial" w:cs="Arial"/>
          <w:sz w:val="18"/>
          <w:szCs w:val="18"/>
          <w:lang w:val="es-BO"/>
        </w:rPr>
        <w:t>Devolución de la Garantía de Seriedad de Propuesta:</w:t>
      </w:r>
    </w:p>
    <w:p w:rsidR="001F5DA8" w:rsidRDefault="001F5DA8">
      <w:pPr>
        <w:ind w:left="1134"/>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La Garantía de Seriedad de Propuesta, será devuelta a los proponentes en un plazo no mayor a cinco (5) días, en los siguientes casos:</w:t>
      </w:r>
    </w:p>
    <w:p w:rsidR="001F5DA8" w:rsidRDefault="001F5DA8">
      <w:pPr>
        <w:jc w:val="both"/>
        <w:rPr>
          <w:rFonts w:ascii="Arial" w:hAnsi="Arial" w:cs="Arial"/>
          <w:sz w:val="18"/>
          <w:szCs w:val="18"/>
          <w:lang w:val="es-BO"/>
        </w:rPr>
      </w:pPr>
    </w:p>
    <w:p w:rsidR="001F5DA8" w:rsidRDefault="001F5DA8" w:rsidP="001F5DA8">
      <w:pPr>
        <w:pStyle w:val="Prrafodelista"/>
        <w:numPr>
          <w:ilvl w:val="0"/>
          <w:numId w:val="26"/>
        </w:numPr>
        <w:tabs>
          <w:tab w:val="clear" w:pos="1410"/>
          <w:tab w:val="num" w:pos="1701"/>
        </w:tabs>
        <w:ind w:left="1701" w:hanging="567"/>
        <w:jc w:val="both"/>
        <w:rPr>
          <w:rFonts w:ascii="Arial" w:hAnsi="Arial" w:cs="Arial"/>
          <w:sz w:val="18"/>
          <w:szCs w:val="18"/>
          <w:lang w:val="es-BO"/>
        </w:rPr>
      </w:pPr>
      <w:r>
        <w:rPr>
          <w:rFonts w:ascii="Arial" w:hAnsi="Arial" w:cs="Arial"/>
          <w:sz w:val="18"/>
          <w:szCs w:val="18"/>
          <w:lang w:val="es-BO"/>
        </w:rPr>
        <w:t>Después de la notificación con la Resolución de Declaratoria Desierta.</w:t>
      </w:r>
    </w:p>
    <w:p w:rsidR="001F5DA8" w:rsidRDefault="001F5DA8" w:rsidP="001F5DA8">
      <w:pPr>
        <w:pStyle w:val="Prrafodelista"/>
        <w:numPr>
          <w:ilvl w:val="0"/>
          <w:numId w:val="26"/>
        </w:numPr>
        <w:tabs>
          <w:tab w:val="clear" w:pos="1410"/>
          <w:tab w:val="num" w:pos="1701"/>
        </w:tabs>
        <w:ind w:left="1701" w:hanging="567"/>
        <w:jc w:val="both"/>
        <w:rPr>
          <w:rFonts w:ascii="Arial" w:hAnsi="Arial" w:cs="Arial"/>
          <w:sz w:val="18"/>
          <w:szCs w:val="18"/>
          <w:lang w:val="es-BO"/>
        </w:rPr>
      </w:pPr>
      <w:r>
        <w:rPr>
          <w:rFonts w:ascii="Arial" w:hAnsi="Arial" w:cs="Arial"/>
          <w:sz w:val="18"/>
          <w:szCs w:val="18"/>
          <w:lang w:val="es-BO"/>
        </w:rPr>
        <w:t>En el caso de que existiese Recurso Administrativo de Impugnación, luego de su agotamiento.</w:t>
      </w:r>
    </w:p>
    <w:p w:rsidR="001F5DA8" w:rsidRDefault="001F5DA8" w:rsidP="001F5DA8">
      <w:pPr>
        <w:pStyle w:val="Prrafodelista"/>
        <w:numPr>
          <w:ilvl w:val="0"/>
          <w:numId w:val="26"/>
        </w:numPr>
        <w:tabs>
          <w:tab w:val="clear" w:pos="1410"/>
          <w:tab w:val="num" w:pos="1701"/>
        </w:tabs>
        <w:ind w:left="1701" w:hanging="567"/>
        <w:jc w:val="both"/>
        <w:rPr>
          <w:rFonts w:ascii="Arial" w:hAnsi="Arial" w:cs="Arial"/>
          <w:sz w:val="18"/>
          <w:szCs w:val="18"/>
          <w:lang w:val="es-BO"/>
        </w:rPr>
      </w:pPr>
      <w:r>
        <w:rPr>
          <w:rFonts w:ascii="Arial" w:hAnsi="Arial" w:cs="Arial"/>
          <w:sz w:val="18"/>
          <w:szCs w:val="18"/>
          <w:lang w:val="es-BO"/>
        </w:rPr>
        <w:lastRenderedPageBreak/>
        <w:t xml:space="preserve">Cuando la entidad convocante solicite la extensión del periodo de validez de propuestas y el proponente rehúse aceptar la solicitud. </w:t>
      </w:r>
    </w:p>
    <w:p w:rsidR="001F5DA8" w:rsidRDefault="001F5DA8" w:rsidP="001F5DA8">
      <w:pPr>
        <w:pStyle w:val="Prrafodelista"/>
        <w:numPr>
          <w:ilvl w:val="0"/>
          <w:numId w:val="26"/>
        </w:numPr>
        <w:tabs>
          <w:tab w:val="clear" w:pos="1410"/>
          <w:tab w:val="num" w:pos="1701"/>
        </w:tabs>
        <w:ind w:left="1701" w:hanging="567"/>
        <w:jc w:val="both"/>
        <w:rPr>
          <w:rFonts w:ascii="Arial" w:hAnsi="Arial" w:cs="Arial"/>
          <w:sz w:val="18"/>
          <w:szCs w:val="18"/>
          <w:lang w:val="es-BO"/>
        </w:rPr>
      </w:pPr>
      <w:r>
        <w:rPr>
          <w:rFonts w:ascii="Arial" w:hAnsi="Arial" w:cs="Arial"/>
          <w:sz w:val="18"/>
          <w:szCs w:val="18"/>
          <w:lang w:val="es-BO"/>
        </w:rPr>
        <w:t>Después de notificada la Resolución de Cancelación del Proceso de Contratación.</w:t>
      </w:r>
    </w:p>
    <w:p w:rsidR="001F5DA8" w:rsidRDefault="001F5DA8" w:rsidP="001F5DA8">
      <w:pPr>
        <w:pStyle w:val="Prrafodelista"/>
        <w:numPr>
          <w:ilvl w:val="0"/>
          <w:numId w:val="26"/>
        </w:numPr>
        <w:tabs>
          <w:tab w:val="clear" w:pos="1410"/>
          <w:tab w:val="num" w:pos="1701"/>
        </w:tabs>
        <w:ind w:left="1701" w:hanging="567"/>
        <w:jc w:val="both"/>
        <w:rPr>
          <w:rFonts w:ascii="Arial" w:hAnsi="Arial" w:cs="Arial"/>
          <w:sz w:val="18"/>
          <w:szCs w:val="18"/>
          <w:lang w:val="es-BO"/>
        </w:rPr>
      </w:pPr>
      <w:r>
        <w:rPr>
          <w:rFonts w:ascii="Arial" w:hAnsi="Arial" w:cs="Arial"/>
          <w:sz w:val="18"/>
          <w:szCs w:val="18"/>
          <w:lang w:val="es-BO"/>
        </w:rPr>
        <w:t>Después de notificada la Resolución de Anulación del Proceso de Contratación, cuando la anulación sea hasta antes de la publicación de la convocatoria.</w:t>
      </w:r>
    </w:p>
    <w:p w:rsidR="001F5DA8" w:rsidRDefault="001F5DA8" w:rsidP="001F5DA8">
      <w:pPr>
        <w:pStyle w:val="Prrafodelista"/>
        <w:numPr>
          <w:ilvl w:val="0"/>
          <w:numId w:val="26"/>
        </w:numPr>
        <w:tabs>
          <w:tab w:val="clear" w:pos="1410"/>
          <w:tab w:val="num" w:pos="1701"/>
        </w:tabs>
        <w:ind w:left="1701" w:hanging="567"/>
        <w:jc w:val="both"/>
        <w:rPr>
          <w:rFonts w:ascii="Arial" w:hAnsi="Arial" w:cs="Arial"/>
          <w:sz w:val="18"/>
          <w:szCs w:val="18"/>
          <w:lang w:val="es-BO"/>
        </w:rPr>
      </w:pPr>
      <w:r>
        <w:rPr>
          <w:rFonts w:ascii="Arial" w:hAnsi="Arial" w:cs="Arial"/>
          <w:sz w:val="18"/>
          <w:szCs w:val="18"/>
          <w:lang w:val="es-BO"/>
        </w:rPr>
        <w:t>Después de suscrito el contrato con el proponente adjudicado.</w:t>
      </w:r>
    </w:p>
    <w:p w:rsidR="001F5DA8" w:rsidRDefault="001F5DA8">
      <w:pPr>
        <w:ind w:left="1410" w:hanging="705"/>
        <w:jc w:val="both"/>
        <w:rPr>
          <w:rFonts w:ascii="Arial" w:hAnsi="Arial" w:cs="Arial"/>
          <w:sz w:val="18"/>
          <w:szCs w:val="18"/>
          <w:lang w:val="es-BO"/>
        </w:rPr>
      </w:pPr>
    </w:p>
    <w:p w:rsidR="001F5DA8" w:rsidRDefault="001F5DA8">
      <w:pPr>
        <w:numPr>
          <w:ilvl w:val="1"/>
          <w:numId w:val="9"/>
        </w:numPr>
        <w:tabs>
          <w:tab w:val="clear" w:pos="720"/>
          <w:tab w:val="num" w:pos="1134"/>
        </w:tabs>
        <w:ind w:left="1134" w:hanging="567"/>
        <w:jc w:val="both"/>
        <w:rPr>
          <w:rFonts w:ascii="Arial" w:hAnsi="Arial" w:cs="Arial"/>
          <w:sz w:val="18"/>
          <w:szCs w:val="18"/>
          <w:lang w:val="es-BO"/>
        </w:rPr>
      </w:pPr>
      <w:r>
        <w:rPr>
          <w:rFonts w:ascii="Arial" w:hAnsi="Arial" w:cs="Arial"/>
          <w:sz w:val="18"/>
          <w:szCs w:val="18"/>
          <w:lang w:val="es-BO"/>
        </w:rPr>
        <w:t>El tratamiento de ejecución y devolución de las Garantías de Cumplimiento de Contrato, de Correcta Inversión de Anticipo y de Funcionamiento de Maquinaria y/o Equipo, se establecerá en el Contrato.</w:t>
      </w:r>
    </w:p>
    <w:p w:rsidR="001F5DA8" w:rsidRDefault="001F5DA8">
      <w:pPr>
        <w:jc w:val="both"/>
        <w:rPr>
          <w:rFonts w:ascii="Arial" w:hAnsi="Arial" w:cs="Arial"/>
          <w:b/>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RECHAZO Y DESCALIFICACIÓN DE PROPUESTAS</w:t>
      </w:r>
    </w:p>
    <w:p w:rsidR="001F5DA8" w:rsidRDefault="001F5DA8">
      <w:pPr>
        <w:jc w:val="both"/>
        <w:rPr>
          <w:rFonts w:ascii="Arial" w:hAnsi="Arial" w:cs="Arial"/>
          <w:b/>
          <w:sz w:val="18"/>
          <w:szCs w:val="18"/>
          <w:lang w:val="es-BO"/>
        </w:rPr>
      </w:pPr>
    </w:p>
    <w:p w:rsidR="001F5DA8" w:rsidRDefault="001F5DA8">
      <w:pPr>
        <w:numPr>
          <w:ilvl w:val="1"/>
          <w:numId w:val="10"/>
        </w:numPr>
        <w:tabs>
          <w:tab w:val="clear" w:pos="360"/>
        </w:tabs>
        <w:ind w:left="1134" w:hanging="567"/>
        <w:jc w:val="both"/>
        <w:rPr>
          <w:rFonts w:ascii="Arial" w:hAnsi="Arial" w:cs="Arial"/>
          <w:sz w:val="18"/>
          <w:szCs w:val="18"/>
          <w:lang w:val="es-BO"/>
        </w:rPr>
      </w:pPr>
      <w:r>
        <w:rPr>
          <w:rFonts w:ascii="Arial" w:hAnsi="Arial" w:cs="Arial"/>
          <w:sz w:val="18"/>
          <w:szCs w:val="18"/>
          <w:lang w:val="es-BO"/>
        </w:rPr>
        <w:t xml:space="preserve">Procederá el rechazo de la propuesta cuando ésta fuese presentada fuera del plazo (fecha y hora) y/o en lugar diferente al establecido en el presente </w:t>
      </w:r>
      <w:proofErr w:type="spellStart"/>
      <w:r>
        <w:rPr>
          <w:rFonts w:ascii="Arial" w:hAnsi="Arial" w:cs="Arial"/>
          <w:sz w:val="18"/>
          <w:szCs w:val="18"/>
          <w:lang w:val="es-BO"/>
        </w:rPr>
        <w:t>DBC</w:t>
      </w:r>
      <w:proofErr w:type="spellEnd"/>
      <w:r>
        <w:rPr>
          <w:rFonts w:ascii="Arial" w:hAnsi="Arial" w:cs="Arial"/>
          <w:sz w:val="18"/>
          <w:szCs w:val="18"/>
          <w:lang w:val="es-BO"/>
        </w:rPr>
        <w:t>.</w:t>
      </w:r>
    </w:p>
    <w:p w:rsidR="001F5DA8" w:rsidRDefault="001F5DA8">
      <w:pPr>
        <w:ind w:left="360"/>
        <w:jc w:val="both"/>
        <w:rPr>
          <w:rFonts w:ascii="Arial" w:hAnsi="Arial" w:cs="Arial"/>
          <w:sz w:val="18"/>
          <w:szCs w:val="18"/>
          <w:lang w:val="es-BO"/>
        </w:rPr>
      </w:pPr>
    </w:p>
    <w:p w:rsidR="001F5DA8" w:rsidRDefault="001F5DA8">
      <w:pPr>
        <w:numPr>
          <w:ilvl w:val="1"/>
          <w:numId w:val="10"/>
        </w:numPr>
        <w:tabs>
          <w:tab w:val="clear" w:pos="360"/>
        </w:tabs>
        <w:ind w:left="1134" w:hanging="567"/>
        <w:jc w:val="both"/>
        <w:rPr>
          <w:rFonts w:ascii="Arial" w:hAnsi="Arial" w:cs="Arial"/>
          <w:sz w:val="18"/>
          <w:szCs w:val="18"/>
          <w:lang w:val="es-BO"/>
        </w:rPr>
      </w:pPr>
      <w:r>
        <w:rPr>
          <w:rFonts w:ascii="Arial" w:hAnsi="Arial" w:cs="Arial"/>
          <w:sz w:val="18"/>
          <w:szCs w:val="18"/>
          <w:lang w:val="es-BO"/>
        </w:rPr>
        <w:t>Las causales de descalificación son:</w:t>
      </w:r>
    </w:p>
    <w:p w:rsidR="001F5DA8" w:rsidRDefault="001F5DA8">
      <w:pPr>
        <w:jc w:val="both"/>
        <w:rPr>
          <w:rFonts w:ascii="Arial" w:hAnsi="Arial" w:cs="Arial"/>
          <w:sz w:val="18"/>
          <w:szCs w:val="18"/>
          <w:lang w:val="es-BO"/>
        </w:rPr>
      </w:pPr>
    </w:p>
    <w:p w:rsidR="001F5DA8" w:rsidRDefault="001F5DA8" w:rsidP="001F5DA8">
      <w:pPr>
        <w:pStyle w:val="Prrafodelista"/>
        <w:numPr>
          <w:ilvl w:val="0"/>
          <w:numId w:val="32"/>
        </w:numPr>
        <w:tabs>
          <w:tab w:val="num" w:pos="1701"/>
        </w:tabs>
        <w:ind w:left="1701" w:hanging="567"/>
        <w:jc w:val="both"/>
        <w:rPr>
          <w:rFonts w:ascii="Arial" w:hAnsi="Arial" w:cs="Arial"/>
          <w:sz w:val="18"/>
          <w:szCs w:val="18"/>
          <w:lang w:val="es-BO"/>
        </w:rPr>
      </w:pPr>
      <w:r>
        <w:rPr>
          <w:rFonts w:ascii="Arial" w:hAnsi="Arial" w:cs="Arial"/>
          <w:sz w:val="18"/>
          <w:szCs w:val="18"/>
          <w:lang w:val="es-BO"/>
        </w:rPr>
        <w:t xml:space="preserve">Incumplimiento u omisión en la presentación de cualquier documento requerido en el presente </w:t>
      </w:r>
      <w:proofErr w:type="spellStart"/>
      <w:r>
        <w:rPr>
          <w:rFonts w:ascii="Arial" w:hAnsi="Arial" w:cs="Arial"/>
          <w:sz w:val="18"/>
          <w:szCs w:val="18"/>
          <w:lang w:val="es-BO"/>
        </w:rPr>
        <w:t>DBC</w:t>
      </w:r>
      <w:proofErr w:type="spellEnd"/>
      <w:r>
        <w:rPr>
          <w:rFonts w:ascii="Arial" w:hAnsi="Arial" w:cs="Arial"/>
          <w:sz w:val="18"/>
          <w:szCs w:val="18"/>
          <w:lang w:val="es-BO"/>
        </w:rPr>
        <w:t>. La omisión no se limita a la falta de presentación de documentos, refiriéndose también a que cualquier documento presentado no cumpla con las condiciones de validez requeridas.</w:t>
      </w:r>
    </w:p>
    <w:p w:rsidR="001F5DA8" w:rsidRDefault="001F5DA8" w:rsidP="001F5DA8">
      <w:pPr>
        <w:pStyle w:val="Prrafodelista"/>
        <w:numPr>
          <w:ilvl w:val="0"/>
          <w:numId w:val="32"/>
        </w:numPr>
        <w:tabs>
          <w:tab w:val="num" w:pos="1701"/>
        </w:tabs>
        <w:ind w:left="1701" w:hanging="567"/>
        <w:jc w:val="both"/>
        <w:rPr>
          <w:rFonts w:ascii="Arial" w:hAnsi="Arial" w:cs="Arial"/>
          <w:sz w:val="18"/>
          <w:szCs w:val="18"/>
          <w:lang w:val="es-BO"/>
        </w:rPr>
      </w:pPr>
      <w:r>
        <w:rPr>
          <w:rFonts w:ascii="Arial" w:hAnsi="Arial" w:cs="Arial"/>
          <w:sz w:val="18"/>
          <w:szCs w:val="18"/>
          <w:lang w:val="es-BO"/>
        </w:rPr>
        <w:t xml:space="preserve">Cuando la propuesta no cumpla con las condiciones establecidas en el presente </w:t>
      </w:r>
      <w:proofErr w:type="spellStart"/>
      <w:r>
        <w:rPr>
          <w:rFonts w:ascii="Arial" w:hAnsi="Arial" w:cs="Arial"/>
          <w:sz w:val="18"/>
          <w:szCs w:val="18"/>
          <w:lang w:val="es-BO"/>
        </w:rPr>
        <w:t>DBC</w:t>
      </w:r>
      <w:proofErr w:type="spellEnd"/>
      <w:r>
        <w:rPr>
          <w:rFonts w:ascii="Arial" w:hAnsi="Arial" w:cs="Arial"/>
          <w:sz w:val="18"/>
          <w:szCs w:val="18"/>
          <w:lang w:val="es-BO"/>
        </w:rPr>
        <w:t>.</w:t>
      </w:r>
    </w:p>
    <w:p w:rsidR="001F5DA8" w:rsidRDefault="001F5DA8" w:rsidP="001F5DA8">
      <w:pPr>
        <w:pStyle w:val="Prrafodelista"/>
        <w:numPr>
          <w:ilvl w:val="0"/>
          <w:numId w:val="32"/>
        </w:numPr>
        <w:tabs>
          <w:tab w:val="num" w:pos="1701"/>
        </w:tabs>
        <w:ind w:left="1701" w:hanging="567"/>
        <w:jc w:val="both"/>
        <w:rPr>
          <w:rFonts w:ascii="Arial" w:hAnsi="Arial" w:cs="Arial"/>
          <w:sz w:val="18"/>
          <w:szCs w:val="18"/>
          <w:lang w:val="es-BO"/>
        </w:rPr>
      </w:pPr>
      <w:r>
        <w:rPr>
          <w:rFonts w:ascii="Arial" w:hAnsi="Arial" w:cs="Arial"/>
          <w:sz w:val="18"/>
          <w:szCs w:val="18"/>
          <w:lang w:val="es-BO"/>
        </w:rPr>
        <w:t>Cuando la propuesta económica exceda el Precio Referencial.</w:t>
      </w:r>
    </w:p>
    <w:p w:rsidR="001F5DA8" w:rsidRDefault="001F5DA8" w:rsidP="001F5DA8">
      <w:pPr>
        <w:pStyle w:val="Prrafodelista"/>
        <w:numPr>
          <w:ilvl w:val="0"/>
          <w:numId w:val="32"/>
        </w:numPr>
        <w:tabs>
          <w:tab w:val="num" w:pos="1701"/>
        </w:tabs>
        <w:ind w:left="1701" w:hanging="567"/>
        <w:jc w:val="both"/>
        <w:rPr>
          <w:rFonts w:ascii="Arial" w:hAnsi="Arial" w:cs="Arial"/>
          <w:sz w:val="18"/>
          <w:szCs w:val="18"/>
          <w:lang w:val="es-BO"/>
        </w:rPr>
      </w:pPr>
      <w:r>
        <w:rPr>
          <w:rFonts w:ascii="Arial" w:hAnsi="Arial" w:cs="Arial"/>
          <w:sz w:val="18"/>
          <w:szCs w:val="18"/>
          <w:lang w:val="es-BO"/>
        </w:rPr>
        <w:t>Si se determinase que el proponente se encuentra dentro los impedimentos que prevé el Artículo 43 de las NB-</w:t>
      </w:r>
      <w:proofErr w:type="spellStart"/>
      <w:r>
        <w:rPr>
          <w:rFonts w:ascii="Arial" w:hAnsi="Arial" w:cs="Arial"/>
          <w:sz w:val="18"/>
          <w:szCs w:val="18"/>
          <w:lang w:val="es-BO"/>
        </w:rPr>
        <w:t>SABS</w:t>
      </w:r>
      <w:proofErr w:type="spellEnd"/>
      <w:r>
        <w:rPr>
          <w:rFonts w:ascii="Arial" w:hAnsi="Arial" w:cs="Arial"/>
          <w:sz w:val="18"/>
          <w:szCs w:val="18"/>
          <w:lang w:val="es-BO"/>
        </w:rPr>
        <w:t xml:space="preserve">. </w:t>
      </w:r>
    </w:p>
    <w:p w:rsidR="001F5DA8" w:rsidRDefault="001F5DA8" w:rsidP="001F5DA8">
      <w:pPr>
        <w:pStyle w:val="Prrafodelista"/>
        <w:numPr>
          <w:ilvl w:val="0"/>
          <w:numId w:val="32"/>
        </w:numPr>
        <w:tabs>
          <w:tab w:val="num" w:pos="1701"/>
        </w:tabs>
        <w:ind w:left="1701" w:hanging="567"/>
        <w:jc w:val="both"/>
        <w:rPr>
          <w:rFonts w:ascii="Arial" w:hAnsi="Arial" w:cs="Arial"/>
          <w:sz w:val="18"/>
          <w:szCs w:val="18"/>
          <w:lang w:val="es-BO"/>
        </w:rPr>
      </w:pPr>
      <w:r>
        <w:rPr>
          <w:rFonts w:ascii="Arial" w:hAnsi="Arial" w:cs="Arial"/>
          <w:sz w:val="18"/>
          <w:szCs w:val="18"/>
          <w:lang w:val="es-BO"/>
        </w:rPr>
        <w:t xml:space="preserve">Si para la suscripción del contrato, la documentación original o fotocopia legalizada de los documentos señalados en el presente </w:t>
      </w:r>
      <w:proofErr w:type="spellStart"/>
      <w:r>
        <w:rPr>
          <w:rFonts w:ascii="Arial" w:hAnsi="Arial" w:cs="Arial"/>
          <w:sz w:val="18"/>
          <w:szCs w:val="18"/>
          <w:lang w:val="es-BO"/>
        </w:rPr>
        <w:t>DBC</w:t>
      </w:r>
      <w:proofErr w:type="spellEnd"/>
      <w:r>
        <w:rPr>
          <w:rFonts w:ascii="Arial" w:hAnsi="Arial" w:cs="Arial"/>
          <w:sz w:val="18"/>
          <w:szCs w:val="18"/>
          <w:lang w:val="es-BO"/>
        </w:rPr>
        <w:t>, no fuera presentada dentro del plazo establecido para su verificación; salvo que el proponente hubiese justificado oportunamente el retraso.</w:t>
      </w:r>
    </w:p>
    <w:p w:rsidR="001F5DA8" w:rsidRDefault="001F5DA8" w:rsidP="001F5DA8">
      <w:pPr>
        <w:pStyle w:val="Prrafodelista"/>
        <w:numPr>
          <w:ilvl w:val="0"/>
          <w:numId w:val="32"/>
        </w:numPr>
        <w:tabs>
          <w:tab w:val="num" w:pos="1701"/>
        </w:tabs>
        <w:ind w:left="1701" w:hanging="567"/>
        <w:jc w:val="both"/>
        <w:rPr>
          <w:rFonts w:ascii="Arial" w:hAnsi="Arial" w:cs="Arial"/>
          <w:sz w:val="18"/>
          <w:szCs w:val="18"/>
          <w:lang w:val="es-BO"/>
        </w:rPr>
      </w:pPr>
      <w:r>
        <w:rPr>
          <w:rFonts w:ascii="Arial" w:hAnsi="Arial" w:cs="Arial"/>
          <w:sz w:val="18"/>
          <w:szCs w:val="18"/>
          <w:lang w:val="es-BO"/>
        </w:rPr>
        <w:t>Cuando el período de validez de la propuesta no se ajuste al plazo mínimo requerido.</w:t>
      </w:r>
    </w:p>
    <w:p w:rsidR="001F5DA8" w:rsidRDefault="001F5DA8" w:rsidP="001F5DA8">
      <w:pPr>
        <w:pStyle w:val="Prrafodelista"/>
        <w:numPr>
          <w:ilvl w:val="0"/>
          <w:numId w:val="32"/>
        </w:numPr>
        <w:tabs>
          <w:tab w:val="num" w:pos="1701"/>
        </w:tabs>
        <w:ind w:left="1701" w:hanging="567"/>
        <w:jc w:val="both"/>
        <w:rPr>
          <w:rFonts w:ascii="Arial" w:hAnsi="Arial" w:cs="Arial"/>
          <w:sz w:val="18"/>
          <w:szCs w:val="18"/>
          <w:lang w:val="es-BO"/>
        </w:rPr>
      </w:pPr>
      <w:r>
        <w:rPr>
          <w:rFonts w:ascii="Arial" w:hAnsi="Arial" w:cs="Arial"/>
          <w:sz w:val="18"/>
          <w:szCs w:val="18"/>
          <w:lang w:val="es-BO"/>
        </w:rPr>
        <w:t>Cuando el proponente presente dos o más alternativas.</w:t>
      </w:r>
    </w:p>
    <w:p w:rsidR="001F5DA8" w:rsidRDefault="001F5DA8" w:rsidP="001F5DA8">
      <w:pPr>
        <w:pStyle w:val="Prrafodelista"/>
        <w:numPr>
          <w:ilvl w:val="0"/>
          <w:numId w:val="32"/>
        </w:numPr>
        <w:tabs>
          <w:tab w:val="num" w:pos="1701"/>
        </w:tabs>
        <w:ind w:left="1701" w:hanging="567"/>
        <w:jc w:val="both"/>
        <w:rPr>
          <w:rFonts w:ascii="Arial" w:hAnsi="Arial" w:cs="Arial"/>
          <w:sz w:val="18"/>
          <w:szCs w:val="18"/>
          <w:lang w:val="es-BO"/>
        </w:rPr>
      </w:pPr>
      <w:r>
        <w:rPr>
          <w:rFonts w:ascii="Arial" w:hAnsi="Arial" w:cs="Arial"/>
          <w:sz w:val="18"/>
          <w:szCs w:val="18"/>
          <w:lang w:val="es-BO"/>
        </w:rPr>
        <w:t>Cuando el proponente presente dos o más propuestas.</w:t>
      </w:r>
    </w:p>
    <w:p w:rsidR="001F5DA8" w:rsidRDefault="001F5DA8" w:rsidP="001F5DA8">
      <w:pPr>
        <w:pStyle w:val="Prrafodelista"/>
        <w:numPr>
          <w:ilvl w:val="0"/>
          <w:numId w:val="32"/>
        </w:numPr>
        <w:tabs>
          <w:tab w:val="num" w:pos="1701"/>
        </w:tabs>
        <w:ind w:left="1701" w:hanging="567"/>
        <w:jc w:val="both"/>
        <w:rPr>
          <w:rFonts w:ascii="Arial" w:hAnsi="Arial" w:cs="Arial"/>
          <w:sz w:val="18"/>
          <w:szCs w:val="18"/>
          <w:lang w:val="es-BO"/>
        </w:rPr>
      </w:pPr>
      <w:r>
        <w:rPr>
          <w:rFonts w:ascii="Arial" w:hAnsi="Arial" w:cs="Arial"/>
          <w:sz w:val="18"/>
          <w:szCs w:val="18"/>
          <w:lang w:val="es-BO"/>
        </w:rPr>
        <w:t>Cuando el proponente no presente la Garantía de Seriedad de Propuesta.</w:t>
      </w:r>
    </w:p>
    <w:p w:rsidR="001F5DA8" w:rsidRDefault="001F5DA8" w:rsidP="001F5DA8">
      <w:pPr>
        <w:pStyle w:val="Prrafodelista"/>
        <w:numPr>
          <w:ilvl w:val="0"/>
          <w:numId w:val="32"/>
        </w:numPr>
        <w:tabs>
          <w:tab w:val="num" w:pos="1701"/>
        </w:tabs>
        <w:ind w:left="1701" w:hanging="567"/>
        <w:jc w:val="both"/>
        <w:rPr>
          <w:rFonts w:ascii="Arial" w:hAnsi="Arial" w:cs="Arial"/>
          <w:sz w:val="18"/>
          <w:szCs w:val="18"/>
          <w:lang w:val="es-BO"/>
        </w:rPr>
      </w:pPr>
      <w:r>
        <w:rPr>
          <w:rFonts w:ascii="Arial" w:hAnsi="Arial" w:cs="Arial"/>
          <w:sz w:val="18"/>
          <w:szCs w:val="18"/>
          <w:lang w:val="es-BO"/>
        </w:rPr>
        <w:t>Si para la suscripción del contrato, la documentación original o fotocopia legalizada presentada, no coincida con las fotocopias entregadas en la propuesta.</w:t>
      </w:r>
    </w:p>
    <w:p w:rsidR="001F5DA8" w:rsidRDefault="001F5DA8">
      <w:pPr>
        <w:ind w:left="1701" w:hanging="567"/>
        <w:jc w:val="both"/>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ERRORES NO SUBSANABLES</w:t>
      </w:r>
    </w:p>
    <w:p w:rsidR="001F5DA8" w:rsidRDefault="001F5DA8">
      <w:pPr>
        <w:rPr>
          <w:rFonts w:ascii="Arial" w:hAnsi="Arial" w:cs="Arial"/>
          <w:b/>
          <w:sz w:val="18"/>
          <w:szCs w:val="18"/>
          <w:lang w:val="es-BO"/>
        </w:rPr>
      </w:pPr>
    </w:p>
    <w:p w:rsidR="001F5DA8" w:rsidRDefault="001F5DA8">
      <w:pPr>
        <w:ind w:firstLine="567"/>
        <w:jc w:val="both"/>
        <w:rPr>
          <w:rFonts w:ascii="Arial" w:hAnsi="Arial" w:cs="Arial"/>
          <w:sz w:val="18"/>
          <w:szCs w:val="18"/>
          <w:lang w:val="es-BO"/>
        </w:rPr>
      </w:pPr>
      <w:r>
        <w:rPr>
          <w:rFonts w:ascii="Arial" w:hAnsi="Arial" w:cs="Arial"/>
          <w:sz w:val="18"/>
          <w:szCs w:val="18"/>
          <w:lang w:val="es-BO"/>
        </w:rPr>
        <w:t>Se consideran errores no subsanables, siendo objeto de descalificación, los siguientes:</w:t>
      </w:r>
    </w:p>
    <w:p w:rsidR="001F5DA8" w:rsidRDefault="001F5DA8">
      <w:pPr>
        <w:ind w:left="2124" w:hanging="708"/>
        <w:jc w:val="both"/>
        <w:rPr>
          <w:rFonts w:ascii="Arial" w:hAnsi="Arial" w:cs="Arial"/>
          <w:sz w:val="18"/>
          <w:szCs w:val="18"/>
          <w:lang w:val="es-BO"/>
        </w:rPr>
      </w:pPr>
    </w:p>
    <w:p w:rsidR="001F5DA8" w:rsidRDefault="001F5DA8">
      <w:pPr>
        <w:ind w:left="851" w:hanging="284"/>
        <w:jc w:val="both"/>
        <w:rPr>
          <w:rFonts w:ascii="Arial" w:hAnsi="Arial" w:cs="Arial"/>
          <w:sz w:val="18"/>
          <w:szCs w:val="18"/>
          <w:lang w:val="es-BO"/>
        </w:rPr>
      </w:pPr>
      <w:r>
        <w:rPr>
          <w:rFonts w:ascii="Arial" w:hAnsi="Arial" w:cs="Arial"/>
          <w:sz w:val="18"/>
          <w:szCs w:val="18"/>
          <w:lang w:val="es-BO"/>
        </w:rPr>
        <w:t>a)</w:t>
      </w:r>
      <w:r>
        <w:rPr>
          <w:rFonts w:ascii="Arial" w:hAnsi="Arial" w:cs="Arial"/>
          <w:sz w:val="18"/>
          <w:szCs w:val="18"/>
          <w:lang w:val="es-BO"/>
        </w:rPr>
        <w:tab/>
        <w:t>La ausencia de la Carta de Presentación de la Propuesta y Declaración Jurada para Empresas o Asociaciones Accidentales (Formulario A-1) firmada por el Representante Legal del proponente.</w:t>
      </w:r>
    </w:p>
    <w:p w:rsidR="001F5DA8" w:rsidRDefault="001F5DA8">
      <w:pPr>
        <w:ind w:left="851" w:hanging="284"/>
        <w:jc w:val="both"/>
        <w:rPr>
          <w:rFonts w:ascii="Arial" w:hAnsi="Arial" w:cs="Arial"/>
          <w:sz w:val="18"/>
          <w:szCs w:val="18"/>
          <w:lang w:val="es-BO"/>
        </w:rPr>
      </w:pPr>
      <w:r>
        <w:rPr>
          <w:rFonts w:ascii="Arial" w:hAnsi="Arial" w:cs="Arial"/>
          <w:sz w:val="18"/>
          <w:szCs w:val="18"/>
          <w:lang w:val="es-BO"/>
        </w:rPr>
        <w:t>b)</w:t>
      </w:r>
      <w:r>
        <w:rPr>
          <w:rFonts w:ascii="Arial" w:hAnsi="Arial" w:cs="Arial"/>
          <w:sz w:val="18"/>
          <w:szCs w:val="18"/>
          <w:lang w:val="es-BO"/>
        </w:rPr>
        <w:tab/>
        <w:t>La falta de la propuesta técnica o parte de ella.</w:t>
      </w:r>
    </w:p>
    <w:p w:rsidR="001F5DA8" w:rsidRDefault="001F5DA8">
      <w:pPr>
        <w:ind w:left="851" w:hanging="284"/>
        <w:jc w:val="both"/>
        <w:rPr>
          <w:rFonts w:ascii="Arial" w:hAnsi="Arial" w:cs="Arial"/>
          <w:sz w:val="18"/>
          <w:szCs w:val="18"/>
          <w:lang w:val="es-BO"/>
        </w:rPr>
      </w:pPr>
      <w:r>
        <w:rPr>
          <w:rFonts w:ascii="Arial" w:hAnsi="Arial" w:cs="Arial"/>
          <w:sz w:val="18"/>
          <w:szCs w:val="18"/>
          <w:lang w:val="es-BO"/>
        </w:rPr>
        <w:t>c)</w:t>
      </w:r>
      <w:r>
        <w:rPr>
          <w:rFonts w:ascii="Arial" w:hAnsi="Arial" w:cs="Arial"/>
          <w:sz w:val="18"/>
          <w:szCs w:val="18"/>
          <w:lang w:val="es-BO"/>
        </w:rPr>
        <w:tab/>
        <w:t>La falta de la propuesta económica o parte de ella.</w:t>
      </w:r>
    </w:p>
    <w:p w:rsidR="001F5DA8" w:rsidRDefault="001F5DA8">
      <w:pPr>
        <w:ind w:left="851" w:hanging="284"/>
        <w:jc w:val="both"/>
        <w:rPr>
          <w:rFonts w:ascii="Arial" w:hAnsi="Arial" w:cs="Arial"/>
          <w:sz w:val="18"/>
          <w:szCs w:val="18"/>
          <w:lang w:val="es-BO"/>
        </w:rPr>
      </w:pPr>
      <w:r>
        <w:rPr>
          <w:rFonts w:ascii="Arial" w:hAnsi="Arial" w:cs="Arial"/>
          <w:sz w:val="18"/>
          <w:szCs w:val="18"/>
          <w:lang w:val="es-BO"/>
        </w:rPr>
        <w:t>d)</w:t>
      </w:r>
      <w:r>
        <w:rPr>
          <w:rFonts w:ascii="Arial" w:hAnsi="Arial" w:cs="Arial"/>
          <w:sz w:val="18"/>
          <w:szCs w:val="18"/>
          <w:lang w:val="es-BO"/>
        </w:rPr>
        <w:tab/>
        <w:t>La falta de presentación de la Garantía de Seriedad de Propuesta.</w:t>
      </w:r>
    </w:p>
    <w:p w:rsidR="001F5DA8" w:rsidRDefault="001F5DA8">
      <w:pPr>
        <w:ind w:left="851" w:hanging="284"/>
        <w:jc w:val="both"/>
        <w:rPr>
          <w:rFonts w:ascii="Arial" w:hAnsi="Arial" w:cs="Arial"/>
          <w:sz w:val="18"/>
          <w:szCs w:val="18"/>
          <w:lang w:val="es-BO"/>
        </w:rPr>
      </w:pPr>
      <w:r>
        <w:rPr>
          <w:rFonts w:ascii="Arial" w:hAnsi="Arial" w:cs="Arial"/>
          <w:sz w:val="18"/>
          <w:szCs w:val="18"/>
          <w:lang w:val="es-BO"/>
        </w:rPr>
        <w:t>e)</w:t>
      </w:r>
      <w:r>
        <w:rPr>
          <w:rFonts w:ascii="Arial" w:hAnsi="Arial" w:cs="Arial"/>
          <w:sz w:val="18"/>
          <w:szCs w:val="18"/>
          <w:lang w:val="es-BO"/>
        </w:rPr>
        <w:tab/>
        <w:t>La ausencia del Poder del Representante Legal del proponente.</w:t>
      </w:r>
    </w:p>
    <w:p w:rsidR="001F5DA8" w:rsidRDefault="001F5DA8">
      <w:pPr>
        <w:ind w:left="851" w:hanging="284"/>
        <w:jc w:val="both"/>
        <w:rPr>
          <w:rFonts w:ascii="Arial" w:hAnsi="Arial" w:cs="Arial"/>
          <w:sz w:val="18"/>
          <w:szCs w:val="18"/>
          <w:lang w:val="es-BO"/>
        </w:rPr>
      </w:pPr>
      <w:r>
        <w:rPr>
          <w:rFonts w:ascii="Arial" w:hAnsi="Arial" w:cs="Arial"/>
          <w:sz w:val="18"/>
          <w:szCs w:val="18"/>
          <w:lang w:val="es-BO"/>
        </w:rPr>
        <w:t>f)</w:t>
      </w:r>
      <w:r>
        <w:rPr>
          <w:rFonts w:ascii="Arial" w:hAnsi="Arial" w:cs="Arial"/>
          <w:sz w:val="18"/>
          <w:szCs w:val="18"/>
          <w:lang w:val="es-BO"/>
        </w:rPr>
        <w:tab/>
        <w:t xml:space="preserve">Cuando la Garantía de Seriedad de Propuesta (Boleta de Garantía), sea girada por monto o plazo de vigencia menores a los requeridos o la misma fuese emitida en forma errónea. </w:t>
      </w:r>
    </w:p>
    <w:p w:rsidR="001F5DA8" w:rsidRDefault="001F5DA8">
      <w:pPr>
        <w:ind w:left="851" w:hanging="284"/>
        <w:jc w:val="both"/>
        <w:rPr>
          <w:rFonts w:ascii="Arial" w:hAnsi="Arial" w:cs="Arial"/>
          <w:sz w:val="18"/>
          <w:szCs w:val="18"/>
          <w:lang w:val="es-BO"/>
        </w:rPr>
      </w:pPr>
      <w:r>
        <w:rPr>
          <w:rFonts w:ascii="Arial" w:hAnsi="Arial" w:cs="Arial"/>
          <w:sz w:val="18"/>
          <w:szCs w:val="18"/>
          <w:lang w:val="es-BO"/>
        </w:rPr>
        <w:t>g)</w:t>
      </w:r>
      <w:r>
        <w:rPr>
          <w:rFonts w:ascii="Arial" w:hAnsi="Arial" w:cs="Arial"/>
          <w:sz w:val="18"/>
          <w:szCs w:val="18"/>
          <w:lang w:val="es-BO"/>
        </w:rPr>
        <w:tab/>
        <w:t>La presentación de una Garantía diferente a la solicitada por la entidad convocante.</w:t>
      </w:r>
    </w:p>
    <w:p w:rsidR="001F5DA8" w:rsidRDefault="001F5DA8">
      <w:pPr>
        <w:ind w:left="851" w:hanging="284"/>
        <w:jc w:val="both"/>
        <w:rPr>
          <w:rFonts w:ascii="Arial" w:hAnsi="Arial" w:cs="Arial"/>
          <w:sz w:val="18"/>
          <w:szCs w:val="18"/>
          <w:lang w:val="es-BO"/>
        </w:rPr>
      </w:pPr>
      <w:r>
        <w:rPr>
          <w:rFonts w:ascii="Arial" w:hAnsi="Arial" w:cs="Arial"/>
          <w:sz w:val="18"/>
          <w:szCs w:val="18"/>
          <w:lang w:val="es-BO"/>
        </w:rPr>
        <w:t>h)</w:t>
      </w:r>
      <w:r>
        <w:rPr>
          <w:rFonts w:ascii="Arial" w:hAnsi="Arial" w:cs="Arial"/>
          <w:sz w:val="18"/>
          <w:szCs w:val="18"/>
          <w:lang w:val="es-BO"/>
        </w:rPr>
        <w:tab/>
        <w:t xml:space="preserve">La falta de firma del Representante Legal en uno (1) o varios de los Formularios y Documentos solicitados en el presente </w:t>
      </w:r>
      <w:proofErr w:type="spellStart"/>
      <w:r>
        <w:rPr>
          <w:rFonts w:ascii="Arial" w:hAnsi="Arial" w:cs="Arial"/>
          <w:sz w:val="18"/>
          <w:szCs w:val="18"/>
          <w:lang w:val="es-BO"/>
        </w:rPr>
        <w:t>DBC</w:t>
      </w:r>
      <w:proofErr w:type="spellEnd"/>
      <w:r>
        <w:rPr>
          <w:rFonts w:ascii="Arial" w:hAnsi="Arial" w:cs="Arial"/>
          <w:sz w:val="18"/>
          <w:szCs w:val="18"/>
          <w:lang w:val="es-BO"/>
        </w:rPr>
        <w:t>.</w:t>
      </w:r>
    </w:p>
    <w:p w:rsidR="001F5DA8" w:rsidRDefault="001F5DA8">
      <w:pPr>
        <w:ind w:left="851" w:hanging="284"/>
        <w:jc w:val="both"/>
        <w:rPr>
          <w:rFonts w:ascii="Arial" w:hAnsi="Arial" w:cs="Arial"/>
          <w:sz w:val="18"/>
          <w:szCs w:val="18"/>
          <w:lang w:val="es-BO"/>
        </w:rPr>
      </w:pPr>
      <w:r>
        <w:rPr>
          <w:rFonts w:ascii="Arial" w:hAnsi="Arial" w:cs="Arial"/>
          <w:sz w:val="18"/>
          <w:szCs w:val="18"/>
          <w:lang w:val="es-BO"/>
        </w:rPr>
        <w:t>i)</w:t>
      </w:r>
      <w:r>
        <w:rPr>
          <w:rFonts w:ascii="Arial" w:hAnsi="Arial" w:cs="Arial"/>
          <w:sz w:val="18"/>
          <w:szCs w:val="18"/>
          <w:lang w:val="es-BO"/>
        </w:rPr>
        <w:tab/>
        <w:t xml:space="preserve">La ausencia de documentación, formularios y aspectos solicitados en el presente </w:t>
      </w:r>
      <w:proofErr w:type="spellStart"/>
      <w:r>
        <w:rPr>
          <w:rFonts w:ascii="Arial" w:hAnsi="Arial" w:cs="Arial"/>
          <w:sz w:val="18"/>
          <w:szCs w:val="18"/>
          <w:lang w:val="es-BO"/>
        </w:rPr>
        <w:t>DBC</w:t>
      </w:r>
      <w:proofErr w:type="spellEnd"/>
      <w:r>
        <w:rPr>
          <w:rFonts w:ascii="Arial" w:hAnsi="Arial" w:cs="Arial"/>
          <w:sz w:val="18"/>
          <w:szCs w:val="18"/>
          <w:lang w:val="es-BO"/>
        </w:rPr>
        <w:t>.</w:t>
      </w:r>
    </w:p>
    <w:p w:rsidR="001F5DA8" w:rsidRDefault="001F5DA8">
      <w:pPr>
        <w:ind w:left="851" w:hanging="284"/>
        <w:jc w:val="both"/>
        <w:rPr>
          <w:rFonts w:ascii="Arial" w:hAnsi="Arial" w:cs="Arial"/>
          <w:sz w:val="18"/>
          <w:szCs w:val="18"/>
          <w:lang w:val="es-BO"/>
        </w:rPr>
      </w:pPr>
      <w:r>
        <w:rPr>
          <w:rFonts w:ascii="Arial" w:hAnsi="Arial" w:cs="Arial"/>
          <w:sz w:val="18"/>
          <w:szCs w:val="18"/>
          <w:lang w:val="es-BO"/>
        </w:rPr>
        <w:t>j)</w:t>
      </w:r>
      <w:r>
        <w:rPr>
          <w:rFonts w:ascii="Arial" w:hAnsi="Arial" w:cs="Arial"/>
          <w:sz w:val="18"/>
          <w:szCs w:val="18"/>
          <w:lang w:val="es-BO"/>
        </w:rPr>
        <w:tab/>
        <w:t>Cuando producto de la revisión aritmética de la propuesta económica existiera una diferencia superior al dos por ciento (2%) entre el monto total de la propuesta y el monto revisado por la Comisión de Calificación.</w:t>
      </w:r>
    </w:p>
    <w:p w:rsidR="001F5DA8" w:rsidRDefault="001F5DA8">
      <w:pPr>
        <w:ind w:left="851" w:hanging="284"/>
        <w:jc w:val="both"/>
        <w:rPr>
          <w:rFonts w:ascii="Arial" w:hAnsi="Arial" w:cs="Arial"/>
          <w:sz w:val="18"/>
          <w:szCs w:val="18"/>
          <w:lang w:val="es-BO"/>
        </w:rPr>
      </w:pPr>
      <w:r>
        <w:rPr>
          <w:rFonts w:ascii="Arial" w:hAnsi="Arial" w:cs="Arial"/>
          <w:sz w:val="18"/>
          <w:szCs w:val="18"/>
          <w:lang w:val="es-BO"/>
        </w:rPr>
        <w:t>k)</w:t>
      </w:r>
      <w:r>
        <w:rPr>
          <w:rFonts w:ascii="Arial" w:hAnsi="Arial" w:cs="Arial"/>
          <w:sz w:val="18"/>
          <w:szCs w:val="18"/>
          <w:lang w:val="es-BO"/>
        </w:rPr>
        <w:tab/>
        <w:t xml:space="preserve">Cuando se presente en fotocopia simple, los documentos solicitados en original. </w:t>
      </w:r>
    </w:p>
    <w:p w:rsidR="001F5DA8" w:rsidRDefault="001F5DA8">
      <w:pPr>
        <w:ind w:left="2124" w:hanging="708"/>
        <w:jc w:val="both"/>
        <w:rPr>
          <w:rFonts w:ascii="Arial" w:hAnsi="Arial" w:cs="Arial"/>
          <w:sz w:val="18"/>
          <w:szCs w:val="18"/>
          <w:lang w:val="es-BO"/>
        </w:rPr>
      </w:pPr>
    </w:p>
    <w:p w:rsidR="001F5DA8" w:rsidRDefault="001F5DA8">
      <w:pPr>
        <w:ind w:left="567"/>
        <w:jc w:val="both"/>
        <w:rPr>
          <w:rFonts w:ascii="Arial" w:hAnsi="Arial" w:cs="Arial"/>
          <w:sz w:val="18"/>
          <w:szCs w:val="18"/>
          <w:lang w:val="es-BO"/>
        </w:rPr>
      </w:pPr>
      <w:r>
        <w:rPr>
          <w:rFonts w:ascii="Arial" w:hAnsi="Arial" w:cs="Arial"/>
          <w:sz w:val="18"/>
          <w:szCs w:val="18"/>
          <w:lang w:val="es-BO"/>
        </w:rPr>
        <w:t>Cuando la propuesta contenga errores subsanables, éstos serán señalados en el Informe de Evaluación y Recomendación.</w:t>
      </w:r>
    </w:p>
    <w:p w:rsidR="007457AF" w:rsidRDefault="007457AF">
      <w:pPr>
        <w:ind w:left="567"/>
        <w:jc w:val="both"/>
        <w:rPr>
          <w:rFonts w:ascii="Arial" w:hAnsi="Arial" w:cs="Arial"/>
          <w:sz w:val="18"/>
          <w:szCs w:val="18"/>
          <w:lang w:val="es-BO"/>
        </w:rPr>
      </w:pPr>
    </w:p>
    <w:p w:rsidR="007457AF" w:rsidRDefault="007457AF">
      <w:pPr>
        <w:ind w:left="567"/>
        <w:jc w:val="both"/>
        <w:rPr>
          <w:rFonts w:ascii="Arial" w:hAnsi="Arial" w:cs="Arial"/>
          <w:sz w:val="18"/>
          <w:szCs w:val="18"/>
          <w:lang w:val="es-BO"/>
        </w:rPr>
      </w:pPr>
    </w:p>
    <w:p w:rsidR="007457AF" w:rsidRDefault="007457AF">
      <w:pPr>
        <w:ind w:left="567"/>
        <w:jc w:val="both"/>
        <w:rPr>
          <w:rFonts w:ascii="Arial" w:hAnsi="Arial" w:cs="Arial"/>
          <w:sz w:val="18"/>
          <w:szCs w:val="18"/>
          <w:lang w:val="es-BO"/>
        </w:rPr>
      </w:pPr>
    </w:p>
    <w:p w:rsidR="001F5DA8" w:rsidRDefault="001F5DA8">
      <w:pPr>
        <w:jc w:val="both"/>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DECLARATORIA DESIERTA</w:t>
      </w:r>
    </w:p>
    <w:p w:rsidR="001F5DA8" w:rsidRDefault="001F5DA8">
      <w:pPr>
        <w:rPr>
          <w:rFonts w:ascii="Arial" w:hAnsi="Arial" w:cs="Arial"/>
          <w:b/>
          <w:sz w:val="18"/>
          <w:szCs w:val="18"/>
          <w:lang w:val="es-BO"/>
        </w:rPr>
      </w:pPr>
    </w:p>
    <w:p w:rsidR="001F5DA8" w:rsidRDefault="001F5DA8">
      <w:pPr>
        <w:ind w:left="567"/>
        <w:jc w:val="both"/>
        <w:rPr>
          <w:rFonts w:ascii="Arial" w:hAnsi="Arial" w:cs="Arial"/>
          <w:sz w:val="18"/>
          <w:szCs w:val="18"/>
          <w:lang w:val="es-BO"/>
        </w:rPr>
      </w:pPr>
      <w:r>
        <w:rPr>
          <w:rFonts w:ascii="Arial" w:hAnsi="Arial" w:cs="Arial"/>
          <w:sz w:val="18"/>
          <w:szCs w:val="18"/>
          <w:lang w:val="es-BO"/>
        </w:rPr>
        <w:t xml:space="preserve">El </w:t>
      </w:r>
      <w:proofErr w:type="spellStart"/>
      <w:r>
        <w:rPr>
          <w:rFonts w:ascii="Arial" w:hAnsi="Arial" w:cs="Arial"/>
          <w:sz w:val="18"/>
          <w:szCs w:val="18"/>
          <w:lang w:val="es-BO"/>
        </w:rPr>
        <w:t>RPC</w:t>
      </w:r>
      <w:proofErr w:type="spellEnd"/>
      <w:r>
        <w:rPr>
          <w:rFonts w:ascii="Arial" w:hAnsi="Arial" w:cs="Arial"/>
          <w:sz w:val="18"/>
          <w:szCs w:val="18"/>
          <w:lang w:val="es-BO"/>
        </w:rPr>
        <w:t xml:space="preserve"> declarará desierta una convocatoria pública, de acuerdo con lo establecido en el Artículo 27 de las NB-</w:t>
      </w:r>
      <w:proofErr w:type="spellStart"/>
      <w:r>
        <w:rPr>
          <w:rFonts w:ascii="Arial" w:hAnsi="Arial" w:cs="Arial"/>
          <w:sz w:val="18"/>
          <w:szCs w:val="18"/>
          <w:lang w:val="es-BO"/>
        </w:rPr>
        <w:t>SABS</w:t>
      </w:r>
      <w:proofErr w:type="spellEnd"/>
      <w:r>
        <w:rPr>
          <w:rFonts w:ascii="Arial" w:hAnsi="Arial" w:cs="Arial"/>
          <w:sz w:val="18"/>
          <w:szCs w:val="18"/>
          <w:lang w:val="es-BO"/>
        </w:rPr>
        <w:t>.</w:t>
      </w:r>
    </w:p>
    <w:p w:rsidR="001F5DA8" w:rsidRDefault="001F5DA8">
      <w:pPr>
        <w:ind w:left="720" w:hanging="15"/>
        <w:jc w:val="both"/>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CANCELACIÓN, SUSPENSIÓN Y ANULACIÓN DEL PROCESO DE CONTRATACIÓN</w:t>
      </w:r>
    </w:p>
    <w:p w:rsidR="001F5DA8" w:rsidRDefault="001F5DA8">
      <w:pPr>
        <w:ind w:left="360"/>
        <w:jc w:val="both"/>
        <w:rPr>
          <w:rFonts w:ascii="Arial" w:hAnsi="Arial" w:cs="Arial"/>
          <w:b/>
          <w:sz w:val="18"/>
          <w:szCs w:val="18"/>
          <w:lang w:val="es-BO"/>
        </w:rPr>
      </w:pPr>
    </w:p>
    <w:p w:rsidR="001F5DA8" w:rsidRDefault="001F5DA8">
      <w:pPr>
        <w:ind w:left="567"/>
        <w:jc w:val="both"/>
        <w:rPr>
          <w:rFonts w:ascii="Arial" w:hAnsi="Arial" w:cs="Arial"/>
          <w:sz w:val="18"/>
          <w:szCs w:val="18"/>
          <w:lang w:val="es-BO"/>
        </w:rPr>
      </w:pPr>
      <w:r>
        <w:rPr>
          <w:rFonts w:ascii="Arial" w:hAnsi="Arial" w:cs="Arial"/>
          <w:sz w:val="18"/>
          <w:szCs w:val="18"/>
          <w:lang w:val="es-BO"/>
        </w:rPr>
        <w:t>El proceso de contratación podrá ser cancelado, anulado o suspendido hasta antes de la suscripción del contrato, mediante Resolución expresa, técnica y legalmente motivada, de acuerdo con lo establecido en el Artículo 28 de las NB-</w:t>
      </w:r>
      <w:proofErr w:type="spellStart"/>
      <w:r>
        <w:rPr>
          <w:rFonts w:ascii="Arial" w:hAnsi="Arial" w:cs="Arial"/>
          <w:sz w:val="18"/>
          <w:szCs w:val="18"/>
          <w:lang w:val="es-BO"/>
        </w:rPr>
        <w:t>SABS</w:t>
      </w:r>
      <w:proofErr w:type="spellEnd"/>
      <w:r>
        <w:rPr>
          <w:rFonts w:ascii="Arial" w:hAnsi="Arial" w:cs="Arial"/>
          <w:sz w:val="18"/>
          <w:szCs w:val="18"/>
          <w:lang w:val="es-BO"/>
        </w:rPr>
        <w:t>.</w:t>
      </w:r>
    </w:p>
    <w:p w:rsidR="001F5DA8" w:rsidRDefault="001F5DA8">
      <w:pPr>
        <w:jc w:val="both"/>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RESOLUCIONES RECURRIBLES</w:t>
      </w:r>
    </w:p>
    <w:p w:rsidR="001F5DA8" w:rsidRDefault="001F5DA8">
      <w:pPr>
        <w:rPr>
          <w:rFonts w:ascii="Arial" w:hAnsi="Arial" w:cs="Arial"/>
          <w:lang w:val="es-BO"/>
        </w:rPr>
      </w:pPr>
    </w:p>
    <w:p w:rsidR="00D46F48" w:rsidRDefault="001F5DA8" w:rsidP="00D46F48">
      <w:pPr>
        <w:ind w:left="567"/>
        <w:jc w:val="both"/>
        <w:rPr>
          <w:rFonts w:ascii="Arial" w:hAnsi="Arial" w:cs="Arial"/>
          <w:sz w:val="18"/>
          <w:szCs w:val="18"/>
          <w:lang w:val="es-BO"/>
        </w:rPr>
      </w:pPr>
      <w:r>
        <w:rPr>
          <w:rFonts w:ascii="Arial" w:hAnsi="Arial" w:cs="Arial"/>
          <w:sz w:val="18"/>
          <w:szCs w:val="18"/>
          <w:lang w:val="es-BO"/>
        </w:rPr>
        <w:t>Los proponentes podrán interponer Recurso Administrativo de Impugnación, únicamente contra las resoluciones establecidas en el inciso a), del parágrafo I, del Articulo 90 de las NB-</w:t>
      </w:r>
      <w:proofErr w:type="spellStart"/>
      <w:r>
        <w:rPr>
          <w:rFonts w:ascii="Arial" w:hAnsi="Arial" w:cs="Arial"/>
          <w:sz w:val="18"/>
          <w:szCs w:val="18"/>
          <w:lang w:val="es-BO"/>
        </w:rPr>
        <w:t>SABS</w:t>
      </w:r>
      <w:proofErr w:type="spellEnd"/>
      <w:r>
        <w:rPr>
          <w:rFonts w:ascii="Arial" w:hAnsi="Arial" w:cs="Arial"/>
          <w:sz w:val="18"/>
          <w:szCs w:val="18"/>
          <w:lang w:val="es-BO"/>
        </w:rPr>
        <w:t>; siempre que las mismas afecten, lesionen o puedan causar perjuicio a sus legítimos intereses, de acuerdo con lo regulado en el Capítulo VII, del Título I, de las NB-</w:t>
      </w:r>
      <w:proofErr w:type="spellStart"/>
      <w:r>
        <w:rPr>
          <w:rFonts w:ascii="Arial" w:hAnsi="Arial" w:cs="Arial"/>
          <w:sz w:val="18"/>
          <w:szCs w:val="18"/>
          <w:lang w:val="es-BO"/>
        </w:rPr>
        <w:t>SABS</w:t>
      </w:r>
      <w:proofErr w:type="spellEnd"/>
      <w:r>
        <w:rPr>
          <w:rFonts w:ascii="Arial" w:hAnsi="Arial" w:cs="Arial"/>
          <w:sz w:val="18"/>
          <w:szCs w:val="18"/>
          <w:lang w:val="es-BO"/>
        </w:rPr>
        <w:t>.</w:t>
      </w:r>
    </w:p>
    <w:p w:rsidR="00C11768" w:rsidRPr="00AD5B6C" w:rsidRDefault="00C11768" w:rsidP="00D46F48">
      <w:pPr>
        <w:ind w:left="567"/>
        <w:jc w:val="both"/>
        <w:rPr>
          <w:rFonts w:ascii="Arial" w:hAnsi="Arial" w:cs="Arial"/>
          <w:sz w:val="10"/>
          <w:szCs w:val="18"/>
          <w:lang w:val="es-BO"/>
        </w:rPr>
      </w:pPr>
      <w:r>
        <w:rPr>
          <w:rFonts w:ascii="Arial" w:hAnsi="Arial" w:cs="Arial"/>
          <w:sz w:val="18"/>
          <w:szCs w:val="18"/>
          <w:lang w:val="es-BO"/>
        </w:rPr>
        <w:br w:type="page"/>
      </w:r>
    </w:p>
    <w:p w:rsidR="001F5DA8" w:rsidRPr="00D46F48" w:rsidRDefault="001F5DA8" w:rsidP="00044C08">
      <w:pPr>
        <w:shd w:val="clear" w:color="auto" w:fill="FFFF99"/>
        <w:ind w:left="567" w:hanging="567"/>
        <w:jc w:val="center"/>
        <w:rPr>
          <w:rFonts w:ascii="Arial" w:hAnsi="Arial" w:cs="Arial"/>
          <w:sz w:val="18"/>
          <w:szCs w:val="18"/>
          <w:lang w:val="es-BO"/>
        </w:rPr>
      </w:pPr>
      <w:r>
        <w:rPr>
          <w:rFonts w:ascii="Arial" w:hAnsi="Arial" w:cs="Arial"/>
          <w:b/>
          <w:color w:val="0000FF"/>
          <w:sz w:val="28"/>
          <w:szCs w:val="28"/>
          <w:lang w:val="es-BO"/>
        </w:rPr>
        <w:lastRenderedPageBreak/>
        <w:t>SECCIÓN II</w:t>
      </w:r>
    </w:p>
    <w:p w:rsidR="001F5DA8" w:rsidRDefault="001F5DA8" w:rsidP="003A55C8">
      <w:pPr>
        <w:shd w:val="clear" w:color="auto" w:fill="FFFF99"/>
        <w:jc w:val="center"/>
        <w:rPr>
          <w:rFonts w:ascii="Arial" w:hAnsi="Arial" w:cs="Arial"/>
          <w:b/>
          <w:color w:val="0000FF"/>
          <w:sz w:val="28"/>
          <w:szCs w:val="28"/>
          <w:lang w:val="es-BO"/>
        </w:rPr>
      </w:pPr>
      <w:r>
        <w:rPr>
          <w:rFonts w:ascii="Arial" w:hAnsi="Arial" w:cs="Arial"/>
          <w:b/>
          <w:color w:val="0000FF"/>
          <w:sz w:val="28"/>
          <w:szCs w:val="28"/>
          <w:lang w:val="es-BO"/>
        </w:rPr>
        <w:t>PREPARACIÓN DE LAS PROPUESTAS</w:t>
      </w:r>
    </w:p>
    <w:p w:rsidR="001F5DA8" w:rsidRDefault="001F5DA8">
      <w:pPr>
        <w:ind w:left="705" w:hanging="705"/>
        <w:jc w:val="both"/>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PREPARACIÓN DE PROPUESTAS</w:t>
      </w:r>
    </w:p>
    <w:p w:rsidR="001F5DA8" w:rsidRDefault="001F5DA8">
      <w:pPr>
        <w:rPr>
          <w:rFonts w:ascii="Arial" w:hAnsi="Arial" w:cs="Arial"/>
          <w:b/>
          <w:sz w:val="18"/>
          <w:szCs w:val="18"/>
          <w:lang w:val="es-BO"/>
        </w:rPr>
      </w:pPr>
    </w:p>
    <w:p w:rsidR="001F5DA8" w:rsidRDefault="001F5DA8">
      <w:pPr>
        <w:ind w:left="567"/>
        <w:jc w:val="both"/>
        <w:rPr>
          <w:rFonts w:ascii="Arial" w:hAnsi="Arial" w:cs="Arial"/>
          <w:sz w:val="18"/>
          <w:szCs w:val="18"/>
          <w:lang w:val="es-BO"/>
        </w:rPr>
      </w:pPr>
      <w:r>
        <w:rPr>
          <w:rFonts w:ascii="Arial" w:hAnsi="Arial" w:cs="Arial"/>
          <w:sz w:val="18"/>
          <w:szCs w:val="18"/>
          <w:lang w:val="es-BO"/>
        </w:rPr>
        <w:t xml:space="preserve">Las propuestas deben ser elaboradas conforme a los requisitos y condiciones establecidos en el presente </w:t>
      </w:r>
      <w:proofErr w:type="spellStart"/>
      <w:r>
        <w:rPr>
          <w:rFonts w:ascii="Arial" w:hAnsi="Arial" w:cs="Arial"/>
          <w:sz w:val="18"/>
          <w:szCs w:val="18"/>
          <w:lang w:val="es-BO"/>
        </w:rPr>
        <w:t>DBC</w:t>
      </w:r>
      <w:proofErr w:type="spellEnd"/>
      <w:r>
        <w:rPr>
          <w:rFonts w:ascii="Arial" w:hAnsi="Arial" w:cs="Arial"/>
          <w:sz w:val="18"/>
          <w:szCs w:val="18"/>
          <w:lang w:val="es-BO"/>
        </w:rPr>
        <w:t>, utilizando los formularios incluidos en Anexos.</w:t>
      </w:r>
    </w:p>
    <w:p w:rsidR="001F5DA8" w:rsidRDefault="001F5DA8">
      <w:pPr>
        <w:rPr>
          <w:rFonts w:ascii="Arial" w:hAnsi="Arial" w:cs="Arial"/>
          <w:b/>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MONEDA DEL PROCESO DE CONTRATACIÓN</w:t>
      </w:r>
    </w:p>
    <w:p w:rsidR="001F5DA8" w:rsidRDefault="001F5DA8">
      <w:pPr>
        <w:rPr>
          <w:rFonts w:ascii="Arial" w:hAnsi="Arial" w:cs="Arial"/>
          <w:b/>
          <w:sz w:val="18"/>
          <w:szCs w:val="18"/>
          <w:lang w:val="es-BO"/>
        </w:rPr>
      </w:pPr>
    </w:p>
    <w:p w:rsidR="001F5DA8" w:rsidRDefault="001F5DA8">
      <w:pPr>
        <w:ind w:left="567"/>
        <w:jc w:val="both"/>
        <w:rPr>
          <w:rFonts w:ascii="Arial" w:hAnsi="Arial" w:cs="Arial"/>
          <w:sz w:val="18"/>
          <w:szCs w:val="18"/>
          <w:lang w:val="es-BO"/>
        </w:rPr>
      </w:pPr>
      <w:r>
        <w:rPr>
          <w:rFonts w:ascii="Arial" w:hAnsi="Arial" w:cs="Arial"/>
          <w:sz w:val="18"/>
          <w:szCs w:val="18"/>
          <w:lang w:val="es-BO"/>
        </w:rPr>
        <w:t>Todo el proceso de contratación, incluyendo los pagos a realizar, deberá efectuarse en bolivianos.</w:t>
      </w:r>
    </w:p>
    <w:p w:rsidR="00DC4883" w:rsidRDefault="00DC4883" w:rsidP="002B4BDA">
      <w:pPr>
        <w:ind w:left="567"/>
        <w:jc w:val="both"/>
        <w:rPr>
          <w:rFonts w:ascii="Arial" w:hAnsi="Arial" w:cs="Arial"/>
          <w:sz w:val="18"/>
          <w:szCs w:val="18"/>
          <w:lang w:val="es-BO"/>
        </w:rPr>
      </w:pPr>
    </w:p>
    <w:p w:rsidR="002B4BDA" w:rsidRPr="002B4BDA" w:rsidRDefault="002B4BDA" w:rsidP="002B4BDA">
      <w:pPr>
        <w:ind w:left="567"/>
        <w:jc w:val="both"/>
        <w:rPr>
          <w:rFonts w:ascii="Arial" w:hAnsi="Arial" w:cs="Arial"/>
          <w:sz w:val="18"/>
          <w:szCs w:val="18"/>
          <w:lang w:val="es-BO"/>
        </w:rPr>
      </w:pPr>
      <w:r w:rsidRPr="002B4BDA">
        <w:rPr>
          <w:rFonts w:ascii="Arial" w:hAnsi="Arial" w:cs="Arial"/>
          <w:sz w:val="18"/>
          <w:szCs w:val="18"/>
          <w:lang w:val="es-BO"/>
        </w:rPr>
        <w:t>Para Convocatorias Internacionales, los precios de la propuesta podrán ser expresados en moneda extranjera. Los pagos se realizarán en moneda nacional, al tipo de cambio oficial de venta de la moneda extranjera establecido por el Banco Central de Bolivia en la fecha de pago.</w:t>
      </w:r>
    </w:p>
    <w:p w:rsidR="002B4BDA" w:rsidRDefault="002B4BDA">
      <w:pPr>
        <w:ind w:left="567"/>
        <w:jc w:val="both"/>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COSTOS DE PARTICIPACIÓN EN EL PROCESO DE CONTRATACIÓN</w:t>
      </w:r>
    </w:p>
    <w:p w:rsidR="001F5DA8" w:rsidRDefault="001F5DA8">
      <w:pPr>
        <w:rPr>
          <w:rFonts w:ascii="Arial" w:hAnsi="Arial" w:cs="Arial"/>
          <w:b/>
          <w:sz w:val="18"/>
          <w:szCs w:val="18"/>
          <w:lang w:val="es-BO"/>
        </w:rPr>
      </w:pPr>
    </w:p>
    <w:p w:rsidR="001F5DA8" w:rsidRDefault="001F5DA8">
      <w:pPr>
        <w:ind w:left="567"/>
        <w:jc w:val="both"/>
        <w:rPr>
          <w:rFonts w:ascii="Arial" w:hAnsi="Arial" w:cs="Arial"/>
          <w:sz w:val="18"/>
          <w:szCs w:val="18"/>
          <w:lang w:val="es-BO"/>
        </w:rPr>
      </w:pPr>
      <w:r>
        <w:rPr>
          <w:rFonts w:ascii="Arial" w:hAnsi="Arial" w:cs="Arial"/>
          <w:sz w:val="18"/>
          <w:szCs w:val="18"/>
          <w:lang w:val="es-BO"/>
        </w:rPr>
        <w:t>Los costos de la elaboración y presentación de propuestas y de cualquier otro costo que demande la participación de un proponente en el proceso de contratación, cualquiera fuese su resultado, son asumidos exclusivamente por cada proponente, bajo su total responsabilidad y cargo.</w:t>
      </w:r>
    </w:p>
    <w:p w:rsidR="001F5DA8" w:rsidRDefault="001F5DA8">
      <w:pPr>
        <w:jc w:val="both"/>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IDIOMA</w:t>
      </w:r>
    </w:p>
    <w:p w:rsidR="001F5DA8" w:rsidRDefault="001F5DA8">
      <w:pPr>
        <w:ind w:left="708"/>
        <w:jc w:val="both"/>
        <w:rPr>
          <w:rFonts w:ascii="Arial" w:hAnsi="Arial" w:cs="Arial"/>
          <w:sz w:val="18"/>
          <w:szCs w:val="18"/>
          <w:lang w:val="es-BO"/>
        </w:rPr>
      </w:pPr>
    </w:p>
    <w:p w:rsidR="001F5DA8" w:rsidRDefault="001F5DA8">
      <w:pPr>
        <w:ind w:left="567"/>
        <w:jc w:val="both"/>
        <w:rPr>
          <w:rFonts w:ascii="Arial" w:hAnsi="Arial" w:cs="Arial"/>
          <w:sz w:val="18"/>
          <w:szCs w:val="18"/>
          <w:lang w:val="es-BO"/>
        </w:rPr>
      </w:pPr>
      <w:r>
        <w:rPr>
          <w:rFonts w:ascii="Arial" w:hAnsi="Arial" w:cs="Arial"/>
          <w:sz w:val="18"/>
          <w:szCs w:val="18"/>
          <w:lang w:val="es-BO"/>
        </w:rPr>
        <w:t>La propuesta, los documentos relativos a ella y toda la correspondencia que intercambien entre el proponente y el convocante, deberán presentarse en idioma castellano.</w:t>
      </w:r>
    </w:p>
    <w:p w:rsidR="001F5DA8" w:rsidRDefault="001F5DA8">
      <w:pPr>
        <w:rPr>
          <w:rFonts w:ascii="Arial" w:hAnsi="Arial" w:cs="Arial"/>
          <w:b/>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VALIDEZ DE LA PROPUESTA</w:t>
      </w:r>
    </w:p>
    <w:p w:rsidR="001F5DA8" w:rsidRDefault="001F5DA8">
      <w:pPr>
        <w:ind w:left="360"/>
        <w:jc w:val="both"/>
        <w:rPr>
          <w:rFonts w:ascii="Arial" w:hAnsi="Arial" w:cs="Arial"/>
          <w:sz w:val="18"/>
          <w:szCs w:val="18"/>
          <w:lang w:val="es-BO"/>
        </w:rPr>
      </w:pPr>
    </w:p>
    <w:p w:rsidR="001F5DA8" w:rsidRDefault="001F5DA8">
      <w:pPr>
        <w:numPr>
          <w:ilvl w:val="1"/>
          <w:numId w:val="13"/>
        </w:numPr>
        <w:tabs>
          <w:tab w:val="clear" w:pos="825"/>
          <w:tab w:val="num" w:pos="1134"/>
        </w:tabs>
        <w:ind w:left="1134" w:hanging="567"/>
        <w:jc w:val="both"/>
        <w:rPr>
          <w:rFonts w:ascii="Arial" w:hAnsi="Arial" w:cs="Arial"/>
          <w:sz w:val="18"/>
          <w:szCs w:val="18"/>
          <w:lang w:val="es-BO"/>
        </w:rPr>
      </w:pPr>
      <w:r>
        <w:rPr>
          <w:rFonts w:ascii="Arial" w:hAnsi="Arial" w:cs="Arial"/>
          <w:sz w:val="18"/>
          <w:szCs w:val="18"/>
          <w:lang w:val="es-BO"/>
        </w:rPr>
        <w:t>La propuesta deberá tener una validez no menor a sesenta (60) días calendario, desde la fecha fijada para la apertura de propuestas. En Convocatorias Internacionales, la entidad podrá establecer un plazo mayor.</w:t>
      </w:r>
    </w:p>
    <w:p w:rsidR="001F5DA8" w:rsidRDefault="001F5DA8">
      <w:pPr>
        <w:tabs>
          <w:tab w:val="num" w:pos="1440"/>
        </w:tabs>
        <w:jc w:val="both"/>
        <w:rPr>
          <w:rFonts w:ascii="Arial" w:hAnsi="Arial" w:cs="Arial"/>
          <w:sz w:val="18"/>
          <w:szCs w:val="18"/>
          <w:lang w:val="es-BO"/>
        </w:rPr>
      </w:pPr>
    </w:p>
    <w:p w:rsidR="001F5DA8" w:rsidRPr="005C2F12" w:rsidRDefault="001F5DA8" w:rsidP="005C2F12">
      <w:pPr>
        <w:numPr>
          <w:ilvl w:val="1"/>
          <w:numId w:val="13"/>
        </w:numPr>
        <w:tabs>
          <w:tab w:val="clear" w:pos="825"/>
          <w:tab w:val="num" w:pos="1134"/>
        </w:tabs>
        <w:ind w:left="1134" w:hanging="567"/>
        <w:jc w:val="both"/>
        <w:rPr>
          <w:rFonts w:ascii="Arial" w:hAnsi="Arial" w:cs="Arial"/>
          <w:sz w:val="18"/>
          <w:szCs w:val="18"/>
          <w:lang w:val="es-BO"/>
        </w:rPr>
      </w:pPr>
      <w:r w:rsidRPr="005C2F12">
        <w:rPr>
          <w:rFonts w:ascii="Arial" w:hAnsi="Arial" w:cs="Arial"/>
          <w:sz w:val="18"/>
          <w:szCs w:val="18"/>
          <w:lang w:val="es-BO"/>
        </w:rPr>
        <w:t xml:space="preserve">En circunstancias excepcionales por causas de fuerza mayor, caso fortuito o interposición de Recursos Administrativos de Impugnación, la entidad convocante podrá solicitar por escrito la extensión del período de validez de las propuestas, disponiendo un tiempo perentorio para la renovación de garantías, para lo que se considerará lo siguiente: </w:t>
      </w:r>
    </w:p>
    <w:p w:rsidR="001F5DA8" w:rsidRDefault="001F5DA8">
      <w:pPr>
        <w:ind w:left="1440" w:hanging="720"/>
        <w:jc w:val="both"/>
        <w:rPr>
          <w:rFonts w:ascii="Arial" w:hAnsi="Arial" w:cs="Arial"/>
          <w:sz w:val="18"/>
          <w:szCs w:val="18"/>
          <w:lang w:val="es-BO"/>
        </w:rPr>
      </w:pPr>
    </w:p>
    <w:p w:rsidR="001F5DA8" w:rsidRDefault="001F5DA8" w:rsidP="001F5DA8">
      <w:pPr>
        <w:pStyle w:val="Prrafodelista"/>
        <w:numPr>
          <w:ilvl w:val="0"/>
          <w:numId w:val="27"/>
        </w:numPr>
        <w:ind w:left="1400" w:hanging="266"/>
        <w:jc w:val="both"/>
        <w:rPr>
          <w:rFonts w:ascii="Arial" w:hAnsi="Arial" w:cs="Arial"/>
          <w:sz w:val="18"/>
          <w:szCs w:val="18"/>
          <w:lang w:val="es-BO"/>
        </w:rPr>
      </w:pPr>
      <w:r>
        <w:rPr>
          <w:rFonts w:ascii="Arial" w:hAnsi="Arial" w:cs="Arial"/>
          <w:sz w:val="18"/>
          <w:szCs w:val="18"/>
          <w:lang w:val="es-BO"/>
        </w:rPr>
        <w:t>El proponente que rehúse aceptar la solicitud, será excluido del proceso, no siendo sujeto de ejecución de la Garantía de Seriedad de Propuesta.</w:t>
      </w:r>
    </w:p>
    <w:p w:rsidR="001F5DA8" w:rsidRDefault="001F5DA8" w:rsidP="001F5DA8">
      <w:pPr>
        <w:pStyle w:val="Prrafodelista"/>
        <w:numPr>
          <w:ilvl w:val="0"/>
          <w:numId w:val="27"/>
        </w:numPr>
        <w:ind w:left="1400" w:hanging="266"/>
        <w:jc w:val="both"/>
        <w:rPr>
          <w:rFonts w:ascii="Arial" w:hAnsi="Arial" w:cs="Arial"/>
          <w:sz w:val="18"/>
          <w:szCs w:val="18"/>
          <w:lang w:val="es-BO"/>
        </w:rPr>
      </w:pPr>
      <w:r>
        <w:rPr>
          <w:rFonts w:ascii="Arial" w:hAnsi="Arial" w:cs="Arial"/>
          <w:sz w:val="18"/>
          <w:szCs w:val="18"/>
          <w:lang w:val="es-BO"/>
        </w:rPr>
        <w:t>Los proponentes que accedan a la prórroga, no podrán modificar su propuesta.</w:t>
      </w:r>
    </w:p>
    <w:p w:rsidR="001F5DA8" w:rsidRDefault="001F5DA8" w:rsidP="001F5DA8">
      <w:pPr>
        <w:pStyle w:val="Prrafodelista"/>
        <w:numPr>
          <w:ilvl w:val="0"/>
          <w:numId w:val="27"/>
        </w:numPr>
        <w:ind w:left="1400" w:hanging="266"/>
        <w:jc w:val="both"/>
        <w:rPr>
          <w:rFonts w:ascii="Arial" w:hAnsi="Arial" w:cs="Arial"/>
          <w:sz w:val="18"/>
          <w:szCs w:val="18"/>
          <w:lang w:val="es-BO"/>
        </w:rPr>
      </w:pPr>
      <w:r>
        <w:rPr>
          <w:rFonts w:ascii="Arial" w:hAnsi="Arial" w:cs="Arial"/>
          <w:sz w:val="18"/>
          <w:szCs w:val="18"/>
          <w:lang w:val="es-BO"/>
        </w:rPr>
        <w:t>Para mantener la validez de la propuesta, el proponente deberá necesariamente presentar una garantía que cubra el nuevo plazo de validez de su propuesta.</w:t>
      </w:r>
    </w:p>
    <w:p w:rsidR="001F5DA8" w:rsidRDefault="001F5DA8">
      <w:pPr>
        <w:jc w:val="both"/>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DOCUMENTOS LEGALES Y ADMINISTRATIVOS DE LA PROPUESTA</w:t>
      </w:r>
    </w:p>
    <w:p w:rsidR="001F5DA8" w:rsidRDefault="001F5DA8">
      <w:pPr>
        <w:ind w:left="360"/>
        <w:jc w:val="both"/>
        <w:rPr>
          <w:rFonts w:ascii="Arial" w:hAnsi="Arial" w:cs="Arial"/>
          <w:b/>
          <w:sz w:val="18"/>
          <w:szCs w:val="18"/>
          <w:lang w:val="es-BO"/>
        </w:rPr>
      </w:pPr>
    </w:p>
    <w:p w:rsidR="001F5DA8" w:rsidRDefault="001F5DA8">
      <w:pPr>
        <w:numPr>
          <w:ilvl w:val="1"/>
          <w:numId w:val="14"/>
        </w:numPr>
        <w:tabs>
          <w:tab w:val="clear" w:pos="780"/>
          <w:tab w:val="num" w:pos="1134"/>
        </w:tabs>
        <w:ind w:left="1134" w:hanging="567"/>
        <w:jc w:val="both"/>
        <w:rPr>
          <w:rFonts w:ascii="Arial" w:hAnsi="Arial" w:cs="Arial"/>
          <w:sz w:val="18"/>
          <w:szCs w:val="18"/>
          <w:lang w:val="es-BO"/>
        </w:rPr>
      </w:pPr>
      <w:r>
        <w:rPr>
          <w:rFonts w:ascii="Arial" w:hAnsi="Arial" w:cs="Arial"/>
          <w:sz w:val="18"/>
          <w:szCs w:val="18"/>
          <w:lang w:val="es-BO"/>
        </w:rPr>
        <w:t>Los documentos que deben presentar los proponentes, según sea su constitución legal y su forma de participación son:</w:t>
      </w:r>
    </w:p>
    <w:p w:rsidR="001F5DA8" w:rsidRDefault="001F5DA8">
      <w:pPr>
        <w:ind w:left="708"/>
        <w:jc w:val="both"/>
        <w:rPr>
          <w:rFonts w:ascii="Arial" w:hAnsi="Arial" w:cs="Arial"/>
          <w:sz w:val="18"/>
          <w:szCs w:val="18"/>
          <w:lang w:val="es-BO"/>
        </w:rPr>
      </w:pPr>
    </w:p>
    <w:p w:rsidR="001F5DA8" w:rsidRDefault="001F5DA8" w:rsidP="001F5DA8">
      <w:pPr>
        <w:pStyle w:val="Prrafodelista"/>
        <w:numPr>
          <w:ilvl w:val="0"/>
          <w:numId w:val="29"/>
        </w:numPr>
        <w:ind w:left="1428" w:hanging="294"/>
        <w:jc w:val="both"/>
        <w:rPr>
          <w:rFonts w:ascii="Arial" w:hAnsi="Arial" w:cs="Arial"/>
          <w:sz w:val="18"/>
          <w:szCs w:val="18"/>
          <w:lang w:val="es-BO"/>
        </w:rPr>
      </w:pPr>
      <w:r>
        <w:rPr>
          <w:rFonts w:ascii="Arial" w:hAnsi="Arial" w:cs="Arial"/>
          <w:sz w:val="18"/>
          <w:szCs w:val="18"/>
          <w:lang w:val="es-BO"/>
        </w:rPr>
        <w:t xml:space="preserve">Carta de Presentación de la Propuesta y Declaración Jurada para Empresas o Asociaciones Accidentales (Formulario A-1). </w:t>
      </w:r>
    </w:p>
    <w:p w:rsidR="001F5DA8" w:rsidRDefault="001F5DA8">
      <w:pPr>
        <w:ind w:left="1428" w:hanging="294"/>
        <w:jc w:val="both"/>
        <w:rPr>
          <w:rFonts w:ascii="Arial" w:hAnsi="Arial" w:cs="Arial"/>
          <w:sz w:val="18"/>
          <w:szCs w:val="18"/>
          <w:lang w:val="es-BO"/>
        </w:rPr>
      </w:pPr>
    </w:p>
    <w:p w:rsidR="001F5DA8" w:rsidRDefault="001F5DA8" w:rsidP="001F5DA8">
      <w:pPr>
        <w:pStyle w:val="Prrafodelista"/>
        <w:numPr>
          <w:ilvl w:val="0"/>
          <w:numId w:val="29"/>
        </w:numPr>
        <w:ind w:left="1428" w:hanging="294"/>
        <w:jc w:val="both"/>
        <w:rPr>
          <w:rFonts w:ascii="Arial" w:hAnsi="Arial" w:cs="Arial"/>
          <w:sz w:val="18"/>
          <w:szCs w:val="18"/>
          <w:lang w:val="es-BO"/>
        </w:rPr>
      </w:pPr>
      <w:r>
        <w:rPr>
          <w:rFonts w:ascii="Arial" w:hAnsi="Arial" w:cs="Arial"/>
          <w:sz w:val="18"/>
          <w:szCs w:val="18"/>
          <w:lang w:val="es-BO"/>
        </w:rPr>
        <w:t xml:space="preserve">Identificación del Proponente (Formulario A-2).  </w:t>
      </w:r>
    </w:p>
    <w:p w:rsidR="001F5DA8" w:rsidRDefault="001F5DA8">
      <w:pPr>
        <w:pStyle w:val="Prrafodelista"/>
        <w:ind w:left="1428" w:hanging="294"/>
        <w:jc w:val="both"/>
        <w:rPr>
          <w:rFonts w:ascii="Arial" w:hAnsi="Arial" w:cs="Arial"/>
          <w:sz w:val="18"/>
          <w:szCs w:val="18"/>
          <w:lang w:val="es-BO"/>
        </w:rPr>
      </w:pPr>
    </w:p>
    <w:p w:rsidR="001F5DA8" w:rsidRPr="0006255A" w:rsidRDefault="001F5DA8" w:rsidP="001F5DA8">
      <w:pPr>
        <w:pStyle w:val="Prrafodelista"/>
        <w:numPr>
          <w:ilvl w:val="0"/>
          <w:numId w:val="29"/>
        </w:numPr>
        <w:ind w:left="1428" w:hanging="294"/>
        <w:jc w:val="both"/>
        <w:rPr>
          <w:rFonts w:ascii="Arial" w:hAnsi="Arial" w:cs="Arial"/>
          <w:i/>
          <w:sz w:val="16"/>
          <w:szCs w:val="18"/>
          <w:lang w:val="es-BO"/>
        </w:rPr>
      </w:pPr>
      <w:r>
        <w:rPr>
          <w:rFonts w:ascii="Arial" w:hAnsi="Arial" w:cs="Arial"/>
          <w:sz w:val="18"/>
          <w:szCs w:val="18"/>
          <w:lang w:val="es-BO"/>
        </w:rPr>
        <w:t>Poder del Representante Legal del proponente, en fotocopia simple, con atribuciones para presentar propuestas y suscribir contratos, incluidas las empresas unipersonales cuando el Representante Legal sea diferente al propietario.</w:t>
      </w:r>
      <w:r w:rsidR="00044C08">
        <w:rPr>
          <w:rFonts w:ascii="Arial" w:hAnsi="Arial" w:cs="Arial"/>
          <w:sz w:val="18"/>
          <w:szCs w:val="18"/>
          <w:lang w:val="es-BO"/>
        </w:rPr>
        <w:t xml:space="preserve"> </w:t>
      </w:r>
      <w:r w:rsidR="00044C08" w:rsidRPr="0006255A">
        <w:rPr>
          <w:rFonts w:ascii="Arial" w:hAnsi="Arial" w:cs="Arial"/>
          <w:i/>
          <w:sz w:val="16"/>
          <w:szCs w:val="18"/>
          <w:lang w:val="es-BO"/>
        </w:rPr>
        <w:t>(</w:t>
      </w:r>
      <w:r w:rsidR="00044C08" w:rsidRPr="0006255A">
        <w:rPr>
          <w:rFonts w:ascii="Arial" w:hAnsi="Arial" w:cs="Arial"/>
          <w:i/>
          <w:color w:val="0000CC"/>
          <w:sz w:val="18"/>
          <w:szCs w:val="18"/>
        </w:rPr>
        <w:t xml:space="preserve">tomando en cuenta lo establecido en el </w:t>
      </w:r>
      <w:proofErr w:type="spellStart"/>
      <w:r w:rsidR="00044C08" w:rsidRPr="0006255A">
        <w:rPr>
          <w:rFonts w:ascii="Arial" w:hAnsi="Arial" w:cs="Arial"/>
          <w:i/>
          <w:color w:val="0000CC"/>
          <w:sz w:val="18"/>
          <w:szCs w:val="18"/>
        </w:rPr>
        <w:t>subnumeral</w:t>
      </w:r>
      <w:proofErr w:type="spellEnd"/>
      <w:r w:rsidR="00044C08" w:rsidRPr="0006255A">
        <w:rPr>
          <w:rFonts w:ascii="Arial" w:hAnsi="Arial" w:cs="Arial"/>
          <w:i/>
          <w:color w:val="0000CC"/>
          <w:sz w:val="18"/>
          <w:szCs w:val="18"/>
        </w:rPr>
        <w:t xml:space="preserve"> 17.4</w:t>
      </w:r>
      <w:r w:rsidR="00976FAE" w:rsidRPr="0006255A">
        <w:rPr>
          <w:rFonts w:ascii="Arial" w:hAnsi="Arial" w:cs="Arial"/>
          <w:i/>
          <w:color w:val="0000CC"/>
          <w:sz w:val="18"/>
          <w:szCs w:val="18"/>
        </w:rPr>
        <w:t>).</w:t>
      </w:r>
    </w:p>
    <w:p w:rsidR="001F5DA8" w:rsidRDefault="001F5DA8">
      <w:pPr>
        <w:pStyle w:val="Prrafodelista"/>
        <w:ind w:left="1428" w:hanging="294"/>
        <w:jc w:val="both"/>
        <w:rPr>
          <w:rFonts w:ascii="Arial" w:hAnsi="Arial" w:cs="Arial"/>
          <w:sz w:val="18"/>
          <w:szCs w:val="18"/>
          <w:lang w:val="es-BO"/>
        </w:rPr>
      </w:pPr>
    </w:p>
    <w:p w:rsidR="001F5DA8" w:rsidRPr="00AC6ABE" w:rsidRDefault="001F5DA8" w:rsidP="000678DD">
      <w:pPr>
        <w:pStyle w:val="Prrafodelista"/>
        <w:numPr>
          <w:ilvl w:val="0"/>
          <w:numId w:val="29"/>
        </w:numPr>
        <w:ind w:left="1418" w:hanging="284"/>
        <w:jc w:val="both"/>
        <w:rPr>
          <w:rFonts w:ascii="Arial" w:hAnsi="Arial" w:cs="Arial"/>
          <w:i/>
          <w:color w:val="0000FF"/>
          <w:sz w:val="18"/>
          <w:szCs w:val="18"/>
        </w:rPr>
      </w:pPr>
      <w:r>
        <w:rPr>
          <w:rFonts w:ascii="Arial" w:hAnsi="Arial" w:cs="Arial"/>
          <w:sz w:val="18"/>
          <w:szCs w:val="18"/>
          <w:lang w:val="es-BO"/>
        </w:rPr>
        <w:lastRenderedPageBreak/>
        <w:t xml:space="preserve">Declaración </w:t>
      </w:r>
      <w:r w:rsidRPr="001D792F">
        <w:rPr>
          <w:rFonts w:ascii="Arial" w:hAnsi="Arial" w:cs="Arial"/>
          <w:sz w:val="18"/>
          <w:szCs w:val="18"/>
          <w:lang w:val="es-BO"/>
        </w:rPr>
        <w:t xml:space="preserve">jurada del Costo </w:t>
      </w:r>
      <w:r w:rsidRPr="00AC6ABE">
        <w:rPr>
          <w:rFonts w:ascii="Arial" w:hAnsi="Arial" w:cs="Arial"/>
          <w:sz w:val="18"/>
          <w:szCs w:val="18"/>
          <w:lang w:val="es-BO"/>
        </w:rPr>
        <w:t xml:space="preserve">Bruto de Producción o Bienes de Producción Nacional independientemente del Origen de los Insumos (Formulario A-3), </w:t>
      </w:r>
      <w:r w:rsidR="0006255A" w:rsidRPr="00AC6ABE">
        <w:rPr>
          <w:rFonts w:ascii="Arial" w:hAnsi="Arial" w:cs="Arial"/>
          <w:sz w:val="18"/>
          <w:szCs w:val="18"/>
          <w:lang w:val="es-BO"/>
        </w:rPr>
        <w:t>(</w:t>
      </w:r>
      <w:r w:rsidRPr="00AC6ABE">
        <w:rPr>
          <w:rFonts w:ascii="Arial" w:hAnsi="Arial" w:cs="Arial"/>
          <w:sz w:val="18"/>
          <w:szCs w:val="18"/>
        </w:rPr>
        <w:t>cuando corresponda</w:t>
      </w:r>
      <w:r w:rsidR="0006255A" w:rsidRPr="00AC6ABE">
        <w:rPr>
          <w:rFonts w:ascii="Arial" w:hAnsi="Arial" w:cs="Arial"/>
          <w:sz w:val="18"/>
          <w:szCs w:val="18"/>
        </w:rPr>
        <w:t>)</w:t>
      </w:r>
      <w:r w:rsidRPr="00AC6ABE">
        <w:rPr>
          <w:rFonts w:ascii="Arial" w:hAnsi="Arial" w:cs="Arial"/>
          <w:sz w:val="18"/>
          <w:szCs w:val="18"/>
        </w:rPr>
        <w:t xml:space="preserve"> </w:t>
      </w:r>
      <w:r w:rsidR="00976FAE" w:rsidRPr="00AC6ABE">
        <w:rPr>
          <w:rFonts w:ascii="Arial" w:hAnsi="Arial" w:cs="Arial"/>
          <w:i/>
          <w:color w:val="0000FF"/>
          <w:sz w:val="18"/>
          <w:szCs w:val="18"/>
        </w:rPr>
        <w:t>(</w:t>
      </w:r>
      <w:r w:rsidRPr="00AC6ABE">
        <w:rPr>
          <w:rFonts w:ascii="Arial" w:hAnsi="Arial" w:cs="Arial"/>
          <w:i/>
          <w:color w:val="0000FF"/>
          <w:sz w:val="18"/>
          <w:szCs w:val="18"/>
        </w:rPr>
        <w:t>No aplicable en el presente proceso de contratación).</w:t>
      </w:r>
    </w:p>
    <w:p w:rsidR="001F5DA8" w:rsidRPr="001D792F" w:rsidRDefault="001F5DA8">
      <w:pPr>
        <w:ind w:left="1428" w:hanging="294"/>
        <w:jc w:val="both"/>
        <w:rPr>
          <w:rFonts w:ascii="Arial" w:hAnsi="Arial" w:cs="Arial"/>
          <w:sz w:val="18"/>
          <w:szCs w:val="18"/>
          <w:lang w:val="es-BO"/>
        </w:rPr>
      </w:pPr>
      <w:r w:rsidRPr="001D792F">
        <w:rPr>
          <w:rFonts w:ascii="Arial" w:hAnsi="Arial" w:cs="Arial"/>
          <w:sz w:val="18"/>
          <w:szCs w:val="18"/>
          <w:lang w:val="es-BO"/>
        </w:rPr>
        <w:t xml:space="preserve"> </w:t>
      </w:r>
    </w:p>
    <w:p w:rsidR="001F5DA8" w:rsidRPr="001D792F" w:rsidRDefault="001F5DA8" w:rsidP="001F5DA8">
      <w:pPr>
        <w:pStyle w:val="Prrafodelista"/>
        <w:numPr>
          <w:ilvl w:val="0"/>
          <w:numId w:val="29"/>
        </w:numPr>
        <w:ind w:left="1428" w:hanging="294"/>
        <w:jc w:val="both"/>
        <w:rPr>
          <w:rFonts w:ascii="Arial" w:hAnsi="Arial" w:cs="Arial"/>
          <w:sz w:val="18"/>
          <w:szCs w:val="18"/>
          <w:lang w:val="es-BO"/>
        </w:rPr>
      </w:pPr>
      <w:r w:rsidRPr="001D792F">
        <w:rPr>
          <w:rFonts w:ascii="Arial" w:hAnsi="Arial" w:cs="Arial"/>
          <w:sz w:val="18"/>
          <w:szCs w:val="18"/>
          <w:lang w:val="es-BO"/>
        </w:rPr>
        <w:t>Resumen de Información Financiera (Formulario A-4), del Balance General de la última gestión (exceptuando las empresas de reciente creación que considerarán su Balance de Apertura), esta información debe cumplir con el Índice de Liquidez mayor a 1.</w:t>
      </w:r>
    </w:p>
    <w:p w:rsidR="001F5DA8" w:rsidRPr="001D792F" w:rsidRDefault="001F5DA8">
      <w:pPr>
        <w:ind w:left="1428" w:hanging="294"/>
        <w:jc w:val="both"/>
        <w:rPr>
          <w:rFonts w:ascii="Arial" w:hAnsi="Arial" w:cs="Arial"/>
          <w:sz w:val="18"/>
          <w:szCs w:val="18"/>
          <w:lang w:val="es-BO"/>
        </w:rPr>
      </w:pPr>
      <w:r w:rsidRPr="001D792F">
        <w:rPr>
          <w:rFonts w:ascii="Arial" w:hAnsi="Arial" w:cs="Arial"/>
          <w:sz w:val="18"/>
          <w:szCs w:val="18"/>
          <w:lang w:val="es-BO"/>
        </w:rPr>
        <w:t xml:space="preserve"> </w:t>
      </w:r>
    </w:p>
    <w:p w:rsidR="001F5DA8" w:rsidRPr="001D792F" w:rsidRDefault="001F5DA8" w:rsidP="001F5DA8">
      <w:pPr>
        <w:pStyle w:val="Prrafodelista"/>
        <w:numPr>
          <w:ilvl w:val="0"/>
          <w:numId w:val="29"/>
        </w:numPr>
        <w:ind w:left="1428" w:hanging="294"/>
        <w:jc w:val="both"/>
        <w:rPr>
          <w:rFonts w:ascii="Arial" w:hAnsi="Arial" w:cs="Arial"/>
          <w:sz w:val="18"/>
          <w:szCs w:val="18"/>
        </w:rPr>
      </w:pPr>
      <w:r w:rsidRPr="001D792F">
        <w:rPr>
          <w:rFonts w:ascii="Arial" w:hAnsi="Arial" w:cs="Arial"/>
          <w:sz w:val="18"/>
          <w:szCs w:val="18"/>
        </w:rPr>
        <w:t xml:space="preserve">Garantía de Seriedad de Propuesta </w:t>
      </w:r>
      <w:r w:rsidRPr="001D792F">
        <w:rPr>
          <w:rFonts w:ascii="Arial" w:hAnsi="Arial" w:cs="Arial"/>
          <w:b/>
          <w:i/>
          <w:color w:val="0000FF"/>
          <w:sz w:val="18"/>
          <w:szCs w:val="18"/>
        </w:rPr>
        <w:t>(Boleta de Garantía)</w:t>
      </w:r>
      <w:r w:rsidRPr="001D792F">
        <w:rPr>
          <w:rFonts w:ascii="Arial" w:hAnsi="Arial" w:cs="Arial"/>
          <w:sz w:val="18"/>
          <w:szCs w:val="18"/>
        </w:rPr>
        <w:t xml:space="preserve">, en original, equivalente al uno por ciento (1%) de la propuesta económica del proponente, </w:t>
      </w:r>
      <w:r w:rsidRPr="001D792F">
        <w:rPr>
          <w:rFonts w:ascii="Arial" w:hAnsi="Arial" w:cs="Arial"/>
          <w:b/>
          <w:sz w:val="18"/>
          <w:szCs w:val="18"/>
        </w:rPr>
        <w:t xml:space="preserve">que exceda en treinta (30) días calendario el plazo de validez de la propuesta </w:t>
      </w:r>
      <w:r w:rsidRPr="001D792F">
        <w:rPr>
          <w:rFonts w:ascii="Arial" w:hAnsi="Arial" w:cs="Arial"/>
          <w:b/>
          <w:color w:val="0000FF"/>
          <w:sz w:val="18"/>
          <w:szCs w:val="18"/>
        </w:rPr>
        <w:t>(mínimo 60 días calendario)</w:t>
      </w:r>
      <w:r w:rsidRPr="001D792F">
        <w:rPr>
          <w:rFonts w:ascii="Arial" w:hAnsi="Arial" w:cs="Arial"/>
          <w:sz w:val="18"/>
          <w:szCs w:val="18"/>
        </w:rPr>
        <w:t xml:space="preserve">; y que cumpla con las características </w:t>
      </w:r>
      <w:r w:rsidRPr="0006255A">
        <w:rPr>
          <w:rFonts w:ascii="Arial" w:hAnsi="Arial" w:cs="Arial"/>
          <w:sz w:val="18"/>
          <w:szCs w:val="18"/>
        </w:rPr>
        <w:t xml:space="preserve">de </w:t>
      </w:r>
      <w:r w:rsidRPr="0006255A">
        <w:rPr>
          <w:rFonts w:ascii="Arial" w:hAnsi="Arial" w:cs="Arial"/>
          <w:b/>
          <w:sz w:val="18"/>
          <w:szCs w:val="18"/>
          <w:u w:val="single"/>
        </w:rPr>
        <w:t>renovable, irrevocable y de ejecución inmediata</w:t>
      </w:r>
      <w:r w:rsidRPr="0006255A">
        <w:rPr>
          <w:rFonts w:ascii="Arial" w:hAnsi="Arial" w:cs="Arial"/>
          <w:sz w:val="18"/>
          <w:szCs w:val="18"/>
        </w:rPr>
        <w:t xml:space="preserve">, emitida </w:t>
      </w:r>
      <w:r w:rsidRPr="001D792F">
        <w:rPr>
          <w:rFonts w:ascii="Arial" w:hAnsi="Arial" w:cs="Arial"/>
          <w:sz w:val="18"/>
          <w:szCs w:val="18"/>
        </w:rPr>
        <w:t>a nombre de la entidad convocante.</w:t>
      </w:r>
    </w:p>
    <w:p w:rsidR="001F5DA8" w:rsidRPr="001D792F" w:rsidRDefault="001F5DA8">
      <w:pPr>
        <w:ind w:left="1494"/>
        <w:jc w:val="both"/>
        <w:rPr>
          <w:rFonts w:ascii="Arial" w:hAnsi="Arial" w:cs="Arial"/>
          <w:sz w:val="18"/>
          <w:szCs w:val="18"/>
        </w:rPr>
      </w:pPr>
    </w:p>
    <w:p w:rsidR="001F5DA8" w:rsidRPr="001D792F" w:rsidRDefault="001F5DA8" w:rsidP="00044C08">
      <w:pPr>
        <w:ind w:left="1260"/>
        <w:jc w:val="both"/>
        <w:rPr>
          <w:rFonts w:ascii="Arial" w:hAnsi="Arial" w:cs="Arial"/>
          <w:color w:val="0000FF"/>
          <w:sz w:val="18"/>
          <w:szCs w:val="18"/>
        </w:rPr>
      </w:pPr>
      <w:r w:rsidRPr="001D792F">
        <w:rPr>
          <w:rFonts w:ascii="Arial" w:hAnsi="Arial" w:cs="Arial"/>
          <w:color w:val="0000FF"/>
          <w:sz w:val="18"/>
          <w:szCs w:val="18"/>
        </w:rPr>
        <w:t>[En caso de que el proponente decida que su propuesta tenga una validez de sesenta (60) días calendario (plazo mínimo), la vigencia mínima de esta garantía será de noventa (90) días calendario a partir de la fecha de presentación de propuestas].</w:t>
      </w:r>
    </w:p>
    <w:p w:rsidR="001F5DA8" w:rsidRPr="001D792F" w:rsidRDefault="001F5DA8">
      <w:pPr>
        <w:ind w:left="720"/>
        <w:jc w:val="both"/>
        <w:rPr>
          <w:rFonts w:ascii="Arial" w:hAnsi="Arial" w:cs="Arial"/>
          <w:sz w:val="18"/>
          <w:szCs w:val="18"/>
          <w:lang w:val="es-BO"/>
        </w:rPr>
      </w:pPr>
    </w:p>
    <w:p w:rsidR="001F5DA8" w:rsidRPr="001D792F" w:rsidRDefault="001F5DA8">
      <w:pPr>
        <w:numPr>
          <w:ilvl w:val="1"/>
          <w:numId w:val="14"/>
        </w:numPr>
        <w:tabs>
          <w:tab w:val="clear" w:pos="780"/>
          <w:tab w:val="num" w:pos="1134"/>
        </w:tabs>
        <w:ind w:left="1134" w:hanging="567"/>
        <w:jc w:val="both"/>
        <w:rPr>
          <w:rFonts w:ascii="Arial" w:hAnsi="Arial" w:cs="Arial"/>
          <w:sz w:val="18"/>
          <w:szCs w:val="18"/>
          <w:lang w:val="es-BO"/>
        </w:rPr>
      </w:pPr>
      <w:r w:rsidRPr="001D792F">
        <w:rPr>
          <w:rFonts w:ascii="Arial" w:hAnsi="Arial" w:cs="Arial"/>
          <w:sz w:val="18"/>
          <w:szCs w:val="18"/>
          <w:lang w:val="es-BO"/>
        </w:rPr>
        <w:t>En el caso de Asociaciones Accidentales, los documentos deberán presentarse diferenciando los que corresponden a la asociación y los que corresponden a cada asociado.</w:t>
      </w:r>
    </w:p>
    <w:p w:rsidR="001F5DA8" w:rsidRPr="001D792F" w:rsidRDefault="001F5DA8">
      <w:pPr>
        <w:tabs>
          <w:tab w:val="num" w:pos="2160"/>
        </w:tabs>
        <w:ind w:left="-336"/>
        <w:jc w:val="both"/>
        <w:rPr>
          <w:rFonts w:ascii="Arial" w:hAnsi="Arial" w:cs="Arial"/>
          <w:sz w:val="18"/>
          <w:szCs w:val="18"/>
          <w:lang w:val="es-BO"/>
        </w:rPr>
      </w:pPr>
    </w:p>
    <w:p w:rsidR="001F5DA8" w:rsidRPr="001D792F" w:rsidRDefault="001F5DA8">
      <w:pPr>
        <w:pStyle w:val="Prrafodelista"/>
        <w:numPr>
          <w:ilvl w:val="2"/>
          <w:numId w:val="14"/>
        </w:numPr>
        <w:tabs>
          <w:tab w:val="clear" w:pos="1440"/>
          <w:tab w:val="num" w:pos="1985"/>
        </w:tabs>
        <w:ind w:left="1985" w:hanging="851"/>
        <w:jc w:val="both"/>
        <w:rPr>
          <w:rFonts w:ascii="Arial" w:hAnsi="Arial" w:cs="Arial"/>
          <w:sz w:val="18"/>
          <w:szCs w:val="18"/>
          <w:lang w:val="es-BO"/>
        </w:rPr>
      </w:pPr>
      <w:r w:rsidRPr="001D792F">
        <w:rPr>
          <w:rFonts w:ascii="Arial" w:hAnsi="Arial" w:cs="Arial"/>
          <w:sz w:val="18"/>
          <w:szCs w:val="18"/>
          <w:lang w:val="es-BO"/>
        </w:rPr>
        <w:t>La documentación conjunta a presentar, que debe ser firmada por el Representante Legal de la Asociación Accidental, es la siguiente:</w:t>
      </w:r>
    </w:p>
    <w:p w:rsidR="001F5DA8" w:rsidRPr="001D792F" w:rsidRDefault="001F5DA8">
      <w:pPr>
        <w:ind w:left="2160"/>
        <w:jc w:val="both"/>
        <w:rPr>
          <w:rFonts w:ascii="Arial" w:hAnsi="Arial" w:cs="Arial"/>
          <w:sz w:val="18"/>
          <w:szCs w:val="18"/>
          <w:lang w:val="es-BO"/>
        </w:rPr>
      </w:pPr>
    </w:p>
    <w:p w:rsidR="001F5DA8" w:rsidRPr="001D792F" w:rsidRDefault="001F5DA8">
      <w:pPr>
        <w:numPr>
          <w:ilvl w:val="0"/>
          <w:numId w:val="11"/>
        </w:numPr>
        <w:tabs>
          <w:tab w:val="clear" w:pos="1776"/>
          <w:tab w:val="num" w:pos="2300"/>
        </w:tabs>
        <w:ind w:left="2300" w:hanging="315"/>
        <w:jc w:val="both"/>
        <w:rPr>
          <w:rFonts w:ascii="Arial" w:hAnsi="Arial" w:cs="Arial"/>
          <w:sz w:val="18"/>
          <w:szCs w:val="18"/>
          <w:lang w:val="es-BO"/>
        </w:rPr>
      </w:pPr>
      <w:r w:rsidRPr="001D792F">
        <w:rPr>
          <w:rFonts w:ascii="Arial" w:hAnsi="Arial" w:cs="Arial"/>
          <w:sz w:val="18"/>
          <w:szCs w:val="18"/>
          <w:lang w:val="es-BO"/>
        </w:rPr>
        <w:t>Carta de Presentación de la Propuesta y Declaración Jurada para Empresas o Asociaciones Accidentales, (Formulario A-1).</w:t>
      </w:r>
    </w:p>
    <w:p w:rsidR="001F5DA8" w:rsidRPr="001D792F" w:rsidRDefault="001F5DA8">
      <w:pPr>
        <w:tabs>
          <w:tab w:val="num" w:pos="2300"/>
        </w:tabs>
        <w:ind w:left="2300" w:hanging="315"/>
        <w:jc w:val="both"/>
        <w:rPr>
          <w:rFonts w:ascii="Arial" w:hAnsi="Arial" w:cs="Arial"/>
          <w:sz w:val="18"/>
          <w:szCs w:val="18"/>
          <w:lang w:val="es-BO"/>
        </w:rPr>
      </w:pPr>
    </w:p>
    <w:p w:rsidR="001F5DA8" w:rsidRPr="001D792F" w:rsidRDefault="001F5DA8">
      <w:pPr>
        <w:numPr>
          <w:ilvl w:val="0"/>
          <w:numId w:val="11"/>
        </w:numPr>
        <w:tabs>
          <w:tab w:val="clear" w:pos="1776"/>
          <w:tab w:val="num" w:pos="2300"/>
        </w:tabs>
        <w:ind w:left="2300" w:hanging="315"/>
        <w:jc w:val="both"/>
        <w:rPr>
          <w:rFonts w:ascii="Arial" w:hAnsi="Arial" w:cs="Arial"/>
          <w:sz w:val="18"/>
          <w:szCs w:val="18"/>
          <w:lang w:val="es-BO"/>
        </w:rPr>
      </w:pPr>
      <w:r w:rsidRPr="001D792F">
        <w:rPr>
          <w:rFonts w:ascii="Arial" w:hAnsi="Arial" w:cs="Arial"/>
          <w:sz w:val="18"/>
          <w:szCs w:val="18"/>
          <w:lang w:val="es-BO"/>
        </w:rPr>
        <w:t>Testimonio del Contrato de Asociación Accidental, en fotocopia simple, que indique el porcentaje de participación de los asociados, la designación de la empresa líder, la nominación del Representante Legal de la asociación y el domicilio legal de la misma.</w:t>
      </w:r>
    </w:p>
    <w:p w:rsidR="001F5DA8" w:rsidRPr="001D792F" w:rsidRDefault="001F5DA8">
      <w:pPr>
        <w:tabs>
          <w:tab w:val="num" w:pos="2300"/>
        </w:tabs>
        <w:ind w:left="2300" w:hanging="315"/>
        <w:jc w:val="both"/>
        <w:rPr>
          <w:rFonts w:ascii="Arial" w:hAnsi="Arial" w:cs="Arial"/>
          <w:sz w:val="18"/>
          <w:szCs w:val="18"/>
          <w:lang w:val="es-BO"/>
        </w:rPr>
      </w:pPr>
    </w:p>
    <w:p w:rsidR="001F5DA8" w:rsidRPr="001D792F" w:rsidRDefault="001F5DA8">
      <w:pPr>
        <w:numPr>
          <w:ilvl w:val="0"/>
          <w:numId w:val="11"/>
        </w:numPr>
        <w:tabs>
          <w:tab w:val="clear" w:pos="1776"/>
          <w:tab w:val="num" w:pos="2300"/>
        </w:tabs>
        <w:ind w:left="2300" w:hanging="315"/>
        <w:jc w:val="both"/>
        <w:rPr>
          <w:rFonts w:ascii="Arial" w:hAnsi="Arial" w:cs="Arial"/>
          <w:sz w:val="18"/>
          <w:szCs w:val="18"/>
          <w:lang w:val="es-BO"/>
        </w:rPr>
      </w:pPr>
      <w:r w:rsidRPr="001D792F">
        <w:rPr>
          <w:rFonts w:ascii="Arial" w:hAnsi="Arial" w:cs="Arial"/>
          <w:sz w:val="18"/>
          <w:szCs w:val="18"/>
          <w:lang w:val="es-BO"/>
        </w:rPr>
        <w:t>Poder del Representante Legal de la Asociación Accidental, en fotocopia simple, con facultades expresas para presentar propuestas, negociar y suscribir contratos.</w:t>
      </w:r>
    </w:p>
    <w:p w:rsidR="001F5DA8" w:rsidRPr="001D792F" w:rsidRDefault="001F5DA8">
      <w:pPr>
        <w:tabs>
          <w:tab w:val="num" w:pos="2300"/>
        </w:tabs>
        <w:ind w:left="2300" w:hanging="315"/>
        <w:jc w:val="both"/>
        <w:rPr>
          <w:rFonts w:ascii="Arial" w:hAnsi="Arial" w:cs="Arial"/>
          <w:sz w:val="18"/>
          <w:szCs w:val="18"/>
          <w:lang w:val="es-BO"/>
        </w:rPr>
      </w:pPr>
    </w:p>
    <w:p w:rsidR="001F5DA8" w:rsidRDefault="001F5DA8">
      <w:pPr>
        <w:numPr>
          <w:ilvl w:val="0"/>
          <w:numId w:val="11"/>
        </w:numPr>
        <w:tabs>
          <w:tab w:val="clear" w:pos="1776"/>
          <w:tab w:val="num" w:pos="2300"/>
        </w:tabs>
        <w:ind w:left="2300" w:hanging="315"/>
        <w:jc w:val="both"/>
        <w:rPr>
          <w:rFonts w:ascii="Arial" w:hAnsi="Arial" w:cs="Arial"/>
          <w:sz w:val="18"/>
          <w:szCs w:val="18"/>
        </w:rPr>
      </w:pPr>
      <w:r w:rsidRPr="001D792F">
        <w:rPr>
          <w:rFonts w:ascii="Arial" w:hAnsi="Arial" w:cs="Arial"/>
          <w:sz w:val="18"/>
          <w:szCs w:val="18"/>
        </w:rPr>
        <w:t xml:space="preserve">Garantía de Seriedad de Propuesta </w:t>
      </w:r>
      <w:r w:rsidRPr="001D792F">
        <w:rPr>
          <w:rFonts w:ascii="Arial" w:hAnsi="Arial" w:cs="Arial"/>
          <w:b/>
          <w:i/>
          <w:color w:val="0000FF"/>
          <w:sz w:val="18"/>
          <w:szCs w:val="18"/>
        </w:rPr>
        <w:t>(Boleta de Garantía)</w:t>
      </w:r>
      <w:r w:rsidRPr="001D792F">
        <w:rPr>
          <w:rFonts w:ascii="Arial" w:hAnsi="Arial" w:cs="Arial"/>
          <w:sz w:val="18"/>
          <w:szCs w:val="18"/>
        </w:rPr>
        <w:t>, en original, equivalente al uno por ciento (1%) de la propuesta económica del proponente</w:t>
      </w:r>
      <w:r>
        <w:rPr>
          <w:rFonts w:ascii="Arial" w:hAnsi="Arial" w:cs="Arial"/>
          <w:sz w:val="18"/>
          <w:szCs w:val="18"/>
        </w:rPr>
        <w:t xml:space="preserve">, </w:t>
      </w:r>
      <w:r w:rsidRPr="006D5899">
        <w:rPr>
          <w:rFonts w:ascii="Arial" w:hAnsi="Arial" w:cs="Arial"/>
          <w:b/>
          <w:sz w:val="18"/>
          <w:szCs w:val="18"/>
        </w:rPr>
        <w:t>que exceda en treinta (30) días calendario el plazo de validez de la propuesta</w:t>
      </w:r>
      <w:r w:rsidR="006D5899" w:rsidRPr="006D5899">
        <w:rPr>
          <w:rFonts w:ascii="Arial" w:hAnsi="Arial" w:cs="Arial"/>
          <w:b/>
          <w:sz w:val="18"/>
          <w:szCs w:val="18"/>
        </w:rPr>
        <w:t xml:space="preserve"> </w:t>
      </w:r>
      <w:r w:rsidR="006D5899" w:rsidRPr="006D5899">
        <w:rPr>
          <w:rFonts w:ascii="Arial" w:hAnsi="Arial" w:cs="Arial"/>
          <w:b/>
          <w:color w:val="0000FF"/>
          <w:sz w:val="18"/>
          <w:szCs w:val="18"/>
        </w:rPr>
        <w:t>(mínimo 60 días calendario)</w:t>
      </w:r>
      <w:r>
        <w:rPr>
          <w:rFonts w:ascii="Arial" w:hAnsi="Arial" w:cs="Arial"/>
          <w:sz w:val="18"/>
          <w:szCs w:val="18"/>
        </w:rPr>
        <w:t>. (Esta Garantía podrá ser presentada por la Asociación, o individualmente por uno o más socios, siempre y cuando cumpla con las características de renovable, irrevocable y de ejecución inmediata; y cubra el monto requerido).</w:t>
      </w:r>
    </w:p>
    <w:p w:rsidR="006D5899" w:rsidRDefault="006D5899" w:rsidP="006D5899">
      <w:pPr>
        <w:ind w:left="2300"/>
        <w:jc w:val="both"/>
        <w:rPr>
          <w:rFonts w:ascii="Arial" w:hAnsi="Arial" w:cs="Arial"/>
          <w:color w:val="0000FF"/>
          <w:sz w:val="18"/>
          <w:szCs w:val="18"/>
        </w:rPr>
      </w:pPr>
    </w:p>
    <w:p w:rsidR="006D5899" w:rsidRDefault="006D5899" w:rsidP="006D5899">
      <w:pPr>
        <w:ind w:left="2300"/>
        <w:jc w:val="both"/>
        <w:rPr>
          <w:rFonts w:ascii="Arial" w:hAnsi="Arial" w:cs="Arial"/>
          <w:color w:val="0000FF"/>
          <w:sz w:val="18"/>
          <w:szCs w:val="18"/>
        </w:rPr>
      </w:pPr>
      <w:r>
        <w:rPr>
          <w:rFonts w:ascii="Arial" w:hAnsi="Arial" w:cs="Arial"/>
          <w:color w:val="0000FF"/>
          <w:sz w:val="18"/>
          <w:szCs w:val="18"/>
        </w:rPr>
        <w:t>[En caso de que el proponente decida que su propuesta tenga una validez de sesenta (60) días calendario (plazo mínimo), la vigencia mínima de esta garantía será de noventa (90) días calendario a partir de la fecha de presentación de propuestas].</w:t>
      </w:r>
    </w:p>
    <w:p w:rsidR="006D5899" w:rsidRPr="00BC0EC9" w:rsidRDefault="006D5899">
      <w:pPr>
        <w:ind w:left="2300"/>
        <w:jc w:val="both"/>
        <w:rPr>
          <w:rFonts w:ascii="Arial" w:hAnsi="Arial" w:cs="Arial"/>
          <w:sz w:val="18"/>
          <w:szCs w:val="18"/>
        </w:rPr>
      </w:pPr>
    </w:p>
    <w:p w:rsidR="001F5DA8" w:rsidRPr="0006255A" w:rsidRDefault="001F5DA8">
      <w:pPr>
        <w:numPr>
          <w:ilvl w:val="0"/>
          <w:numId w:val="11"/>
        </w:numPr>
        <w:tabs>
          <w:tab w:val="clear" w:pos="1776"/>
          <w:tab w:val="num" w:pos="2300"/>
        </w:tabs>
        <w:ind w:left="2300" w:hanging="315"/>
        <w:jc w:val="both"/>
        <w:rPr>
          <w:rFonts w:ascii="Arial" w:hAnsi="Arial" w:cs="Arial"/>
          <w:i/>
          <w:color w:val="0000FF"/>
          <w:sz w:val="18"/>
          <w:szCs w:val="18"/>
        </w:rPr>
      </w:pPr>
      <w:r w:rsidRPr="001D792F">
        <w:rPr>
          <w:rFonts w:ascii="Arial" w:hAnsi="Arial" w:cs="Arial"/>
          <w:sz w:val="18"/>
          <w:szCs w:val="18"/>
          <w:lang w:val="es-BO"/>
        </w:rPr>
        <w:t>Declaración jurada del Costo Bruto de Producción o Bienes de Producción Nacional independientemente del Origen de los Insumos (Formulario A-3)</w:t>
      </w:r>
      <w:r w:rsidR="0006255A">
        <w:rPr>
          <w:rFonts w:ascii="Arial" w:hAnsi="Arial" w:cs="Arial"/>
          <w:sz w:val="18"/>
          <w:szCs w:val="18"/>
          <w:lang w:val="es-BO"/>
        </w:rPr>
        <w:t>.</w:t>
      </w:r>
      <w:r w:rsidRPr="001D792F">
        <w:rPr>
          <w:rFonts w:ascii="Arial" w:hAnsi="Arial" w:cs="Arial"/>
          <w:sz w:val="18"/>
          <w:szCs w:val="18"/>
          <w:lang w:val="es-BO"/>
        </w:rPr>
        <w:t xml:space="preserve"> </w:t>
      </w:r>
      <w:r w:rsidR="0006255A" w:rsidRPr="0006255A">
        <w:rPr>
          <w:rFonts w:ascii="Arial" w:hAnsi="Arial" w:cs="Arial"/>
          <w:sz w:val="18"/>
          <w:szCs w:val="18"/>
          <w:lang w:val="es-BO"/>
        </w:rPr>
        <w:t>(</w:t>
      </w:r>
      <w:r w:rsidRPr="0006255A">
        <w:rPr>
          <w:rFonts w:ascii="Arial" w:hAnsi="Arial" w:cs="Arial"/>
          <w:sz w:val="18"/>
          <w:szCs w:val="18"/>
        </w:rPr>
        <w:t>cuando corresponda</w:t>
      </w:r>
      <w:r w:rsidR="0006255A" w:rsidRPr="0006255A">
        <w:rPr>
          <w:rFonts w:ascii="Arial" w:hAnsi="Arial" w:cs="Arial"/>
          <w:sz w:val="18"/>
          <w:szCs w:val="18"/>
        </w:rPr>
        <w:t>)</w:t>
      </w:r>
      <w:r w:rsidRPr="001D792F">
        <w:rPr>
          <w:rFonts w:ascii="Arial" w:hAnsi="Arial" w:cs="Arial"/>
          <w:color w:val="0000FF"/>
          <w:sz w:val="18"/>
          <w:szCs w:val="18"/>
        </w:rPr>
        <w:t xml:space="preserve"> </w:t>
      </w:r>
      <w:r w:rsidR="00CC0CDE" w:rsidRPr="0006255A">
        <w:rPr>
          <w:rFonts w:ascii="Arial" w:hAnsi="Arial" w:cs="Arial"/>
          <w:i/>
          <w:color w:val="0000FF"/>
          <w:sz w:val="18"/>
          <w:szCs w:val="18"/>
        </w:rPr>
        <w:t>(</w:t>
      </w:r>
      <w:r w:rsidRPr="0006255A">
        <w:rPr>
          <w:rFonts w:ascii="Arial" w:hAnsi="Arial" w:cs="Arial"/>
          <w:i/>
          <w:color w:val="0000FF"/>
          <w:sz w:val="18"/>
          <w:szCs w:val="18"/>
        </w:rPr>
        <w:t>No aplicable en el presente proceso de contratación).</w:t>
      </w:r>
    </w:p>
    <w:p w:rsidR="001F5DA8" w:rsidRPr="001D792F" w:rsidRDefault="001F5DA8">
      <w:pPr>
        <w:ind w:left="1843"/>
        <w:jc w:val="both"/>
        <w:rPr>
          <w:rFonts w:ascii="Arial" w:hAnsi="Arial" w:cs="Arial"/>
          <w:sz w:val="18"/>
          <w:szCs w:val="18"/>
          <w:lang w:val="es-BO"/>
        </w:rPr>
      </w:pPr>
    </w:p>
    <w:p w:rsidR="001F5DA8" w:rsidRPr="001D792F" w:rsidRDefault="001F5DA8">
      <w:pPr>
        <w:pStyle w:val="Prrafodelista"/>
        <w:numPr>
          <w:ilvl w:val="2"/>
          <w:numId w:val="14"/>
        </w:numPr>
        <w:tabs>
          <w:tab w:val="clear" w:pos="1440"/>
          <w:tab w:val="num" w:pos="1985"/>
        </w:tabs>
        <w:ind w:left="1985" w:hanging="851"/>
        <w:jc w:val="both"/>
        <w:rPr>
          <w:rFonts w:ascii="Arial" w:hAnsi="Arial" w:cs="Arial"/>
          <w:sz w:val="18"/>
          <w:szCs w:val="18"/>
          <w:lang w:val="es-BO"/>
        </w:rPr>
      </w:pPr>
      <w:r w:rsidRPr="001D792F">
        <w:rPr>
          <w:rFonts w:ascii="Arial" w:hAnsi="Arial" w:cs="Arial"/>
          <w:sz w:val="18"/>
          <w:szCs w:val="18"/>
          <w:lang w:val="es-BO"/>
        </w:rPr>
        <w:t>Cada socio en forma independiente deberá presentar la siguiente documentación, firmada por el Representante Legal de cada asociado y no por el Representante Legal de la Asociación:</w:t>
      </w:r>
    </w:p>
    <w:p w:rsidR="001F5DA8" w:rsidRDefault="001F5DA8">
      <w:pPr>
        <w:ind w:left="2268"/>
        <w:jc w:val="both"/>
        <w:rPr>
          <w:rFonts w:ascii="Arial" w:hAnsi="Arial" w:cs="Arial"/>
          <w:sz w:val="18"/>
          <w:szCs w:val="18"/>
          <w:lang w:val="es-BO"/>
        </w:rPr>
      </w:pPr>
    </w:p>
    <w:p w:rsidR="001F5DA8" w:rsidRDefault="001F5DA8" w:rsidP="001F5DA8">
      <w:pPr>
        <w:numPr>
          <w:ilvl w:val="0"/>
          <w:numId w:val="28"/>
        </w:numPr>
        <w:tabs>
          <w:tab w:val="clear" w:pos="1776"/>
        </w:tabs>
        <w:ind w:left="2300" w:hanging="315"/>
        <w:jc w:val="both"/>
        <w:rPr>
          <w:rFonts w:ascii="Arial" w:hAnsi="Arial" w:cs="Arial"/>
          <w:sz w:val="18"/>
          <w:szCs w:val="18"/>
          <w:lang w:val="es-BO"/>
        </w:rPr>
      </w:pPr>
      <w:r>
        <w:rPr>
          <w:rFonts w:ascii="Arial" w:hAnsi="Arial" w:cs="Arial"/>
          <w:sz w:val="18"/>
          <w:szCs w:val="18"/>
          <w:lang w:val="es-BO"/>
        </w:rPr>
        <w:t>Identificación del Proponente (Formulario A-2).</w:t>
      </w:r>
    </w:p>
    <w:p w:rsidR="001F5DA8" w:rsidRDefault="001F5DA8">
      <w:pPr>
        <w:ind w:left="2300" w:hanging="315"/>
        <w:jc w:val="both"/>
        <w:rPr>
          <w:rFonts w:ascii="Arial" w:hAnsi="Arial" w:cs="Arial"/>
          <w:sz w:val="18"/>
          <w:szCs w:val="18"/>
          <w:lang w:val="es-BO"/>
        </w:rPr>
      </w:pPr>
    </w:p>
    <w:p w:rsidR="001F5DA8" w:rsidRDefault="001F5DA8" w:rsidP="001F5DA8">
      <w:pPr>
        <w:numPr>
          <w:ilvl w:val="0"/>
          <w:numId w:val="28"/>
        </w:numPr>
        <w:tabs>
          <w:tab w:val="clear" w:pos="1776"/>
        </w:tabs>
        <w:ind w:left="2300" w:hanging="315"/>
        <w:jc w:val="both"/>
        <w:rPr>
          <w:rFonts w:ascii="Arial" w:hAnsi="Arial" w:cs="Arial"/>
          <w:sz w:val="18"/>
          <w:szCs w:val="18"/>
          <w:lang w:val="es-BO"/>
        </w:rPr>
      </w:pPr>
      <w:r>
        <w:rPr>
          <w:rFonts w:ascii="Arial" w:hAnsi="Arial" w:cs="Arial"/>
          <w:sz w:val="18"/>
          <w:szCs w:val="18"/>
          <w:lang w:val="es-BO"/>
        </w:rPr>
        <w:t xml:space="preserve">Poder del Representante Legal, en fotocopia simple. </w:t>
      </w:r>
    </w:p>
    <w:p w:rsidR="001F5DA8" w:rsidRDefault="001F5DA8">
      <w:pPr>
        <w:ind w:left="2300" w:hanging="315"/>
        <w:jc w:val="both"/>
        <w:rPr>
          <w:rFonts w:ascii="Arial" w:hAnsi="Arial" w:cs="Arial"/>
          <w:sz w:val="18"/>
          <w:szCs w:val="18"/>
          <w:lang w:val="es-BO"/>
        </w:rPr>
      </w:pPr>
    </w:p>
    <w:p w:rsidR="001F5DA8" w:rsidRDefault="001F5DA8" w:rsidP="001F5DA8">
      <w:pPr>
        <w:numPr>
          <w:ilvl w:val="0"/>
          <w:numId w:val="28"/>
        </w:numPr>
        <w:tabs>
          <w:tab w:val="clear" w:pos="1776"/>
        </w:tabs>
        <w:ind w:left="2300" w:hanging="315"/>
        <w:jc w:val="both"/>
        <w:rPr>
          <w:rFonts w:ascii="Arial" w:hAnsi="Arial" w:cs="Arial"/>
          <w:sz w:val="18"/>
          <w:szCs w:val="18"/>
          <w:lang w:val="es-BO"/>
        </w:rPr>
      </w:pPr>
      <w:r>
        <w:rPr>
          <w:rFonts w:ascii="Arial" w:hAnsi="Arial" w:cs="Arial"/>
          <w:sz w:val="18"/>
          <w:szCs w:val="18"/>
          <w:lang w:val="es-BO"/>
        </w:rPr>
        <w:t xml:space="preserve">Resumen de Información Financiera (Formulario A-4), del Balance General de la última gestión (exceptuando las empresas de reciente creación que considerarán su </w:t>
      </w:r>
      <w:r>
        <w:rPr>
          <w:rFonts w:ascii="Arial" w:hAnsi="Arial" w:cs="Arial"/>
          <w:sz w:val="18"/>
          <w:szCs w:val="18"/>
          <w:lang w:val="es-BO"/>
        </w:rPr>
        <w:lastRenderedPageBreak/>
        <w:t>Balance de Apertura), esta información debe cumplir con el Índice de Liquidez mayor a 1;</w:t>
      </w:r>
    </w:p>
    <w:p w:rsidR="001F5DA8" w:rsidRDefault="001F5DA8">
      <w:pPr>
        <w:jc w:val="both"/>
        <w:rPr>
          <w:rFonts w:ascii="Arial" w:hAnsi="Arial" w:cs="Arial"/>
          <w:sz w:val="18"/>
          <w:szCs w:val="18"/>
          <w:lang w:val="es-BO"/>
        </w:rPr>
      </w:pPr>
    </w:p>
    <w:p w:rsidR="001F5DA8" w:rsidRDefault="001F5DA8">
      <w:pPr>
        <w:numPr>
          <w:ilvl w:val="1"/>
          <w:numId w:val="14"/>
        </w:numPr>
        <w:tabs>
          <w:tab w:val="clear" w:pos="780"/>
          <w:tab w:val="num" w:pos="1134"/>
        </w:tabs>
        <w:ind w:left="1134" w:hanging="567"/>
        <w:jc w:val="both"/>
        <w:rPr>
          <w:rFonts w:ascii="Arial" w:hAnsi="Arial" w:cs="Arial"/>
          <w:sz w:val="18"/>
          <w:szCs w:val="18"/>
          <w:lang w:val="es-BO"/>
        </w:rPr>
      </w:pPr>
      <w:r>
        <w:rPr>
          <w:rFonts w:ascii="Arial" w:hAnsi="Arial" w:cs="Arial"/>
          <w:sz w:val="18"/>
          <w:szCs w:val="18"/>
          <w:lang w:val="es-BO"/>
        </w:rPr>
        <w:t>Los Formularios de la propuesta son declaraciones juradas de los proponentes, que deben ser presentados en original con la firma del Representante Legal.</w:t>
      </w:r>
    </w:p>
    <w:p w:rsidR="001F5DA8" w:rsidRDefault="001F5DA8">
      <w:pPr>
        <w:ind w:left="708" w:firstLine="12"/>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Para las empresas unipersonales, estos Formularios serán firmados directamente por su propietario, cuando no acrediten a un Representante Legal.</w:t>
      </w:r>
    </w:p>
    <w:p w:rsidR="001F5DA8" w:rsidRDefault="001F5DA8">
      <w:pPr>
        <w:ind w:left="1418"/>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Para otros proponentes como las Micro y Pequeñas Empresas los formularios deberán ser firmados según establezca la normativa legal inherente.</w:t>
      </w:r>
    </w:p>
    <w:p w:rsidR="001F5DA8" w:rsidRDefault="001F5DA8">
      <w:pPr>
        <w:ind w:left="708" w:firstLine="12"/>
        <w:jc w:val="both"/>
        <w:rPr>
          <w:rFonts w:ascii="Arial" w:hAnsi="Arial" w:cs="Arial"/>
          <w:sz w:val="18"/>
          <w:szCs w:val="18"/>
          <w:lang w:val="es-BO"/>
        </w:rPr>
      </w:pPr>
    </w:p>
    <w:p w:rsidR="001F5DA8" w:rsidRDefault="001F5DA8">
      <w:pPr>
        <w:numPr>
          <w:ilvl w:val="1"/>
          <w:numId w:val="14"/>
        </w:numPr>
        <w:tabs>
          <w:tab w:val="clear" w:pos="780"/>
          <w:tab w:val="num" w:pos="1134"/>
        </w:tabs>
        <w:ind w:left="1134" w:hanging="567"/>
        <w:jc w:val="both"/>
        <w:rPr>
          <w:rFonts w:ascii="Arial" w:hAnsi="Arial" w:cs="Arial"/>
          <w:sz w:val="18"/>
          <w:szCs w:val="18"/>
          <w:lang w:val="es-BO"/>
        </w:rPr>
      </w:pPr>
      <w:r>
        <w:rPr>
          <w:rFonts w:ascii="Arial" w:hAnsi="Arial" w:cs="Arial"/>
          <w:sz w:val="18"/>
          <w:szCs w:val="18"/>
          <w:lang w:val="es-BO"/>
        </w:rPr>
        <w:t xml:space="preserve">El Poder del Representante Legal deberá tener la constancia de inscripción en el Registro de Comercio. Esta inscripción podrá exceptuarse para Micro y Pequeñas Empresas u otros proponentes cuando la normativa legal inherente a su constitución así lo prevea. </w:t>
      </w:r>
    </w:p>
    <w:p w:rsidR="001F5DA8" w:rsidRDefault="001F5DA8">
      <w:pPr>
        <w:jc w:val="both"/>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DOCUMENTOS DE LA PROPUESTA TÉCNICA</w:t>
      </w:r>
    </w:p>
    <w:p w:rsidR="001F5DA8" w:rsidRDefault="001F5DA8">
      <w:pPr>
        <w:ind w:firstLine="708"/>
        <w:jc w:val="both"/>
        <w:rPr>
          <w:rFonts w:ascii="Arial" w:hAnsi="Arial" w:cs="Arial"/>
          <w:sz w:val="18"/>
          <w:szCs w:val="18"/>
          <w:lang w:val="es-BO"/>
        </w:rPr>
      </w:pPr>
    </w:p>
    <w:p w:rsidR="001F5DA8" w:rsidRDefault="001F5DA8">
      <w:pPr>
        <w:ind w:firstLine="567"/>
        <w:jc w:val="both"/>
        <w:rPr>
          <w:rFonts w:ascii="Arial" w:hAnsi="Arial" w:cs="Arial"/>
          <w:sz w:val="18"/>
          <w:szCs w:val="18"/>
          <w:lang w:val="es-BO"/>
        </w:rPr>
      </w:pPr>
      <w:r>
        <w:rPr>
          <w:rFonts w:ascii="Arial" w:hAnsi="Arial" w:cs="Arial"/>
          <w:sz w:val="18"/>
          <w:szCs w:val="18"/>
          <w:lang w:val="es-BO"/>
        </w:rPr>
        <w:t>La propuesta técnica deberá incluir:</w:t>
      </w:r>
    </w:p>
    <w:p w:rsidR="001F5DA8" w:rsidRDefault="001F5DA8">
      <w:pPr>
        <w:ind w:left="720"/>
        <w:jc w:val="both"/>
        <w:rPr>
          <w:rFonts w:ascii="Arial" w:hAnsi="Arial" w:cs="Arial"/>
          <w:sz w:val="18"/>
          <w:szCs w:val="18"/>
          <w:lang w:val="es-BO"/>
        </w:rPr>
      </w:pPr>
    </w:p>
    <w:p w:rsidR="001F5DA8" w:rsidRDefault="001F5DA8" w:rsidP="001F5DA8">
      <w:pPr>
        <w:pStyle w:val="Prrafodelista"/>
        <w:numPr>
          <w:ilvl w:val="0"/>
          <w:numId w:val="33"/>
        </w:numPr>
        <w:ind w:left="900" w:hanging="333"/>
        <w:jc w:val="both"/>
        <w:rPr>
          <w:rFonts w:ascii="Arial" w:hAnsi="Arial" w:cs="Arial"/>
          <w:sz w:val="18"/>
          <w:szCs w:val="18"/>
          <w:lang w:val="es-BO"/>
        </w:rPr>
      </w:pPr>
      <w:r>
        <w:rPr>
          <w:rFonts w:ascii="Arial" w:hAnsi="Arial" w:cs="Arial"/>
          <w:sz w:val="18"/>
          <w:szCs w:val="18"/>
          <w:lang w:val="es-BO"/>
        </w:rPr>
        <w:t xml:space="preserve">El Formulario C-1 de especificaciones técnicas conforme a los bienes requeridos, así como toda la documentación necesaria que demuestre que los bienes que ofrece, cumplen con lo requerido en dicho formulario. </w:t>
      </w:r>
      <w:r w:rsidRPr="00346BE3">
        <w:rPr>
          <w:rFonts w:ascii="Arial" w:hAnsi="Arial" w:cs="Arial"/>
          <w:b/>
          <w:color w:val="0000FF"/>
          <w:sz w:val="18"/>
          <w:szCs w:val="18"/>
          <w:lang w:val="es-BO"/>
        </w:rPr>
        <w:t>(Formulario de Especificaciones Técnicas debidamente llenado y firmado, adjuntando además la documentación requerida)</w:t>
      </w:r>
      <w:r>
        <w:rPr>
          <w:rFonts w:ascii="Arial" w:hAnsi="Arial" w:cs="Arial"/>
          <w:sz w:val="18"/>
          <w:szCs w:val="18"/>
          <w:lang w:val="es-BO"/>
        </w:rPr>
        <w:t>.</w:t>
      </w:r>
    </w:p>
    <w:p w:rsidR="001F5DA8" w:rsidRDefault="001F5DA8">
      <w:pPr>
        <w:ind w:left="900" w:hanging="333"/>
        <w:jc w:val="both"/>
        <w:rPr>
          <w:rFonts w:ascii="Arial" w:hAnsi="Arial" w:cs="Arial"/>
          <w:sz w:val="18"/>
          <w:szCs w:val="18"/>
          <w:lang w:val="es-BO"/>
        </w:rPr>
      </w:pPr>
    </w:p>
    <w:p w:rsidR="001F5DA8" w:rsidRDefault="001F5DA8" w:rsidP="001F5DA8">
      <w:pPr>
        <w:pStyle w:val="Prrafodelista"/>
        <w:numPr>
          <w:ilvl w:val="0"/>
          <w:numId w:val="33"/>
        </w:numPr>
        <w:ind w:left="900" w:hanging="333"/>
        <w:jc w:val="both"/>
        <w:rPr>
          <w:rFonts w:ascii="Arial" w:hAnsi="Arial" w:cs="Arial"/>
          <w:sz w:val="18"/>
          <w:szCs w:val="18"/>
          <w:lang w:val="es-BO"/>
        </w:rPr>
      </w:pPr>
      <w:r>
        <w:rPr>
          <w:rFonts w:ascii="Arial" w:hAnsi="Arial" w:cs="Arial"/>
          <w:sz w:val="18"/>
          <w:szCs w:val="18"/>
          <w:lang w:val="es-BO"/>
        </w:rPr>
        <w:t>Las propuestas deberán presentarse conforme establezca la convocatoria</w:t>
      </w:r>
      <w:r w:rsidRPr="00BC0EC9">
        <w:rPr>
          <w:rFonts w:ascii="Arial" w:hAnsi="Arial" w:cs="Arial"/>
          <w:sz w:val="18"/>
          <w:szCs w:val="18"/>
          <w:lang w:val="es-BO"/>
        </w:rPr>
        <w:t xml:space="preserve">; </w:t>
      </w:r>
      <w:r w:rsidRPr="00BC0EC9">
        <w:rPr>
          <w:rFonts w:ascii="Arial" w:hAnsi="Arial" w:cs="Arial"/>
          <w:b/>
          <w:color w:val="0000FF"/>
          <w:sz w:val="18"/>
          <w:szCs w:val="18"/>
          <w:u w:val="single"/>
          <w:lang w:val="es-BO"/>
        </w:rPr>
        <w:t>por el total</w:t>
      </w:r>
      <w:r w:rsidRPr="00BC0EC9">
        <w:rPr>
          <w:rFonts w:ascii="Arial" w:hAnsi="Arial" w:cs="Arial"/>
          <w:b/>
          <w:color w:val="0000FF"/>
          <w:sz w:val="18"/>
          <w:szCs w:val="18"/>
          <w:lang w:val="es-BO"/>
        </w:rPr>
        <w:t xml:space="preserve"> (Forma de Adjudicación establecida para este proceso de contratación)</w:t>
      </w:r>
      <w:r>
        <w:rPr>
          <w:rFonts w:ascii="Arial" w:hAnsi="Arial" w:cs="Arial"/>
          <w:sz w:val="18"/>
          <w:szCs w:val="18"/>
          <w:lang w:val="es-BO"/>
        </w:rPr>
        <w:t>, por ítems, o por lotes.  Las propuestas que no se ajusten a la convocatoria serán descalificadas.</w:t>
      </w:r>
    </w:p>
    <w:p w:rsidR="001F5DA8" w:rsidRDefault="001F5DA8">
      <w:pPr>
        <w:ind w:left="900" w:hanging="333"/>
        <w:jc w:val="both"/>
        <w:rPr>
          <w:rFonts w:ascii="Arial" w:hAnsi="Arial" w:cs="Arial"/>
          <w:sz w:val="18"/>
          <w:szCs w:val="18"/>
          <w:lang w:val="es-BO"/>
        </w:rPr>
      </w:pPr>
    </w:p>
    <w:p w:rsidR="001F5DA8" w:rsidRDefault="001F5DA8" w:rsidP="001F5DA8">
      <w:pPr>
        <w:pStyle w:val="Prrafodelista"/>
        <w:numPr>
          <w:ilvl w:val="0"/>
          <w:numId w:val="33"/>
        </w:numPr>
        <w:ind w:left="900" w:hanging="333"/>
        <w:jc w:val="both"/>
        <w:rPr>
          <w:rFonts w:ascii="Arial" w:hAnsi="Arial" w:cs="Arial"/>
          <w:sz w:val="18"/>
          <w:szCs w:val="18"/>
          <w:lang w:val="es-BO"/>
        </w:rPr>
      </w:pPr>
      <w:r>
        <w:rPr>
          <w:rFonts w:ascii="Arial" w:hAnsi="Arial" w:cs="Arial"/>
          <w:sz w:val="18"/>
          <w:szCs w:val="18"/>
          <w:lang w:val="es-BO"/>
        </w:rPr>
        <w:t xml:space="preserve">La entidad convocante podrá programar entregas parciales cuando los proponentes no puedan satisfacer el requerimiento total de cada ítem solicitado. </w:t>
      </w:r>
    </w:p>
    <w:p w:rsidR="001F5DA8" w:rsidRDefault="001F5DA8">
      <w:pPr>
        <w:ind w:left="900" w:hanging="333"/>
        <w:jc w:val="both"/>
        <w:rPr>
          <w:rFonts w:ascii="Arial" w:hAnsi="Arial" w:cs="Arial"/>
          <w:sz w:val="18"/>
          <w:szCs w:val="18"/>
          <w:lang w:val="es-BO"/>
        </w:rPr>
      </w:pPr>
      <w:r>
        <w:rPr>
          <w:rFonts w:ascii="Arial" w:hAnsi="Arial" w:cs="Arial"/>
          <w:sz w:val="18"/>
          <w:szCs w:val="18"/>
          <w:lang w:val="es-BO"/>
        </w:rPr>
        <w:t xml:space="preserve"> </w:t>
      </w:r>
    </w:p>
    <w:p w:rsidR="001F5DA8" w:rsidRPr="003B79F8" w:rsidRDefault="001F5DA8">
      <w:pPr>
        <w:ind w:left="900"/>
        <w:jc w:val="both"/>
        <w:rPr>
          <w:rFonts w:ascii="Arial" w:hAnsi="Arial" w:cs="Arial"/>
          <w:i/>
          <w:sz w:val="18"/>
          <w:szCs w:val="18"/>
          <w:lang w:val="es-BO"/>
        </w:rPr>
      </w:pPr>
      <w:r>
        <w:rPr>
          <w:rFonts w:ascii="Arial" w:hAnsi="Arial" w:cs="Arial"/>
          <w:sz w:val="18"/>
          <w:szCs w:val="18"/>
          <w:lang w:val="es-BO"/>
        </w:rPr>
        <w:t>Las propuestas pueden ser presentadas parcialmente en un mismo ítem cuando no puedan satisfacer el total del ítem requerido</w:t>
      </w:r>
      <w:r w:rsidRPr="003B79F8">
        <w:rPr>
          <w:rFonts w:ascii="Arial" w:hAnsi="Arial" w:cs="Arial"/>
          <w:i/>
          <w:sz w:val="18"/>
          <w:szCs w:val="18"/>
          <w:lang w:val="es-BO"/>
        </w:rPr>
        <w:t xml:space="preserve">. </w:t>
      </w:r>
      <w:r w:rsidRPr="003B79F8">
        <w:rPr>
          <w:rFonts w:ascii="Arial" w:hAnsi="Arial" w:cs="Arial"/>
          <w:i/>
          <w:color w:val="0000FF"/>
          <w:sz w:val="18"/>
          <w:szCs w:val="18"/>
          <w:lang w:val="es-BO"/>
        </w:rPr>
        <w:t>(Este inciso no es aplicable para este proceso de contratación)</w:t>
      </w:r>
      <w:r w:rsidRPr="003B79F8">
        <w:rPr>
          <w:rFonts w:ascii="Arial" w:hAnsi="Arial" w:cs="Arial"/>
          <w:i/>
          <w:sz w:val="18"/>
          <w:szCs w:val="18"/>
          <w:lang w:val="es-BO"/>
        </w:rPr>
        <w:t>.</w:t>
      </w:r>
    </w:p>
    <w:p w:rsidR="001F5DA8" w:rsidRDefault="001F5DA8">
      <w:pPr>
        <w:ind w:left="1416"/>
        <w:jc w:val="both"/>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DOCUMENTOS DE LA PROPUESTA ECONÓMICA</w:t>
      </w:r>
    </w:p>
    <w:p w:rsidR="001F5DA8" w:rsidRDefault="001F5DA8">
      <w:pPr>
        <w:rPr>
          <w:rFonts w:ascii="Arial" w:hAnsi="Arial" w:cs="Arial"/>
          <w:lang w:val="es-BO"/>
        </w:rPr>
      </w:pPr>
    </w:p>
    <w:p w:rsidR="001F5DA8" w:rsidRDefault="001F5DA8">
      <w:pPr>
        <w:ind w:left="567"/>
        <w:rPr>
          <w:rFonts w:ascii="Arial" w:hAnsi="Arial" w:cs="Arial"/>
          <w:sz w:val="18"/>
          <w:szCs w:val="18"/>
          <w:lang w:val="es-BO"/>
        </w:rPr>
      </w:pPr>
      <w:r>
        <w:rPr>
          <w:rFonts w:ascii="Arial" w:hAnsi="Arial" w:cs="Arial"/>
          <w:sz w:val="18"/>
          <w:szCs w:val="18"/>
          <w:lang w:val="es-BO"/>
        </w:rPr>
        <w:t>El proponente deberá presentar el Formulario B-1, de lista de precios y plazos de entrega de los Bienes.</w:t>
      </w:r>
    </w:p>
    <w:p w:rsidR="001F5DA8" w:rsidRDefault="001F5DA8">
      <w:pPr>
        <w:ind w:left="708"/>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bookmarkStart w:id="0" w:name="OLE_LINK1"/>
      <w:r>
        <w:rPr>
          <w:rFonts w:ascii="Arial" w:hAnsi="Arial" w:cs="Arial"/>
          <w:b/>
          <w:sz w:val="18"/>
          <w:szCs w:val="18"/>
          <w:lang w:val="es-BO"/>
        </w:rPr>
        <w:t xml:space="preserve">PROPUESTA PARA ADJUDICACIONES POR </w:t>
      </w:r>
      <w:proofErr w:type="spellStart"/>
      <w:r>
        <w:rPr>
          <w:rFonts w:ascii="Arial" w:hAnsi="Arial" w:cs="Arial"/>
          <w:b/>
          <w:sz w:val="18"/>
          <w:szCs w:val="18"/>
          <w:lang w:val="es-BO"/>
        </w:rPr>
        <w:t>ITEMS</w:t>
      </w:r>
      <w:proofErr w:type="spellEnd"/>
      <w:r>
        <w:rPr>
          <w:rFonts w:ascii="Arial" w:hAnsi="Arial" w:cs="Arial"/>
          <w:b/>
          <w:sz w:val="18"/>
          <w:szCs w:val="18"/>
          <w:lang w:val="es-BO"/>
        </w:rPr>
        <w:t xml:space="preserve"> O LOTES</w:t>
      </w:r>
      <w:bookmarkEnd w:id="0"/>
    </w:p>
    <w:p w:rsidR="001F5DA8" w:rsidRDefault="001F5DA8">
      <w:pPr>
        <w:ind w:left="567"/>
        <w:jc w:val="both"/>
        <w:rPr>
          <w:rFonts w:ascii="Arial" w:hAnsi="Arial" w:cs="Arial"/>
          <w:b/>
          <w:sz w:val="18"/>
          <w:szCs w:val="18"/>
          <w:lang w:val="es-BO"/>
        </w:rPr>
      </w:pPr>
    </w:p>
    <w:p w:rsidR="001F5DA8" w:rsidRDefault="001F5DA8">
      <w:pPr>
        <w:ind w:left="567"/>
        <w:jc w:val="both"/>
        <w:rPr>
          <w:rFonts w:ascii="Arial" w:hAnsi="Arial" w:cs="Arial"/>
          <w:sz w:val="18"/>
          <w:szCs w:val="18"/>
          <w:lang w:val="es-BO"/>
        </w:rPr>
      </w:pPr>
      <w:r>
        <w:rPr>
          <w:rFonts w:ascii="Arial" w:hAnsi="Arial" w:cs="Arial"/>
          <w:sz w:val="18"/>
          <w:szCs w:val="18"/>
          <w:lang w:val="es-BO"/>
        </w:rPr>
        <w:t>Cuando un proponente presente su propuesta para más de un ítem o lote deberá presentar una sola vez la documentación legal y administrativa, y una propuesta técnica y económica para cada ítem o lote.</w:t>
      </w:r>
    </w:p>
    <w:p w:rsidR="001F5DA8" w:rsidRDefault="001F5DA8">
      <w:pPr>
        <w:ind w:firstLine="708"/>
        <w:jc w:val="center"/>
        <w:rPr>
          <w:rFonts w:ascii="Arial" w:hAnsi="Arial" w:cs="Arial"/>
          <w:b/>
          <w:sz w:val="18"/>
          <w:szCs w:val="18"/>
          <w:lang w:val="es-BO"/>
        </w:rPr>
      </w:pPr>
    </w:p>
    <w:p w:rsidR="001F5DA8" w:rsidRPr="00FA69AE" w:rsidRDefault="001F5DA8">
      <w:pPr>
        <w:jc w:val="center"/>
        <w:rPr>
          <w:rFonts w:ascii="Arial" w:hAnsi="Arial" w:cs="Arial"/>
          <w:b/>
          <w:color w:val="0000FF"/>
          <w:sz w:val="18"/>
          <w:szCs w:val="28"/>
          <w:lang w:val="es-BO"/>
        </w:rPr>
      </w:pPr>
      <w:r>
        <w:rPr>
          <w:rFonts w:ascii="Arial" w:hAnsi="Arial" w:cs="Arial"/>
          <w:b/>
          <w:color w:val="0000FF"/>
          <w:sz w:val="28"/>
          <w:szCs w:val="28"/>
          <w:lang w:val="es-BO"/>
        </w:rPr>
        <w:br w:type="page"/>
      </w:r>
    </w:p>
    <w:p w:rsidR="001F5DA8" w:rsidRDefault="001F5DA8" w:rsidP="003A55C8">
      <w:pPr>
        <w:shd w:val="clear" w:color="auto" w:fill="FFFF99"/>
        <w:jc w:val="center"/>
        <w:rPr>
          <w:rFonts w:ascii="Arial" w:hAnsi="Arial" w:cs="Arial"/>
          <w:b/>
          <w:color w:val="0000FF"/>
          <w:sz w:val="28"/>
          <w:szCs w:val="28"/>
          <w:lang w:val="es-BO"/>
        </w:rPr>
      </w:pPr>
      <w:r>
        <w:rPr>
          <w:rFonts w:ascii="Arial" w:hAnsi="Arial" w:cs="Arial"/>
          <w:b/>
          <w:color w:val="0000FF"/>
          <w:sz w:val="28"/>
          <w:szCs w:val="28"/>
          <w:lang w:val="es-BO"/>
        </w:rPr>
        <w:lastRenderedPageBreak/>
        <w:t>SECCIÓN III</w:t>
      </w:r>
    </w:p>
    <w:p w:rsidR="001F5DA8" w:rsidRDefault="001F5DA8" w:rsidP="003A55C8">
      <w:pPr>
        <w:shd w:val="clear" w:color="auto" w:fill="FFFF99"/>
        <w:jc w:val="center"/>
        <w:rPr>
          <w:rFonts w:ascii="Arial" w:hAnsi="Arial" w:cs="Arial"/>
          <w:b/>
          <w:color w:val="0000FF"/>
          <w:sz w:val="28"/>
          <w:szCs w:val="28"/>
          <w:lang w:val="es-BO"/>
        </w:rPr>
      </w:pPr>
      <w:r>
        <w:rPr>
          <w:rFonts w:ascii="Arial" w:hAnsi="Arial" w:cs="Arial"/>
          <w:b/>
          <w:color w:val="0000FF"/>
          <w:sz w:val="28"/>
          <w:szCs w:val="28"/>
          <w:lang w:val="es-BO"/>
        </w:rPr>
        <w:t>PRESENTACIÓN Y APERTURA DE PROPUESTAS</w:t>
      </w:r>
    </w:p>
    <w:p w:rsidR="001F5DA8" w:rsidRDefault="001F5DA8">
      <w:pPr>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 xml:space="preserve"> PRESENTACIÓN DE PROPUESTAS</w:t>
      </w:r>
    </w:p>
    <w:p w:rsidR="001F5DA8" w:rsidRDefault="001F5DA8">
      <w:pPr>
        <w:ind w:left="720"/>
        <w:jc w:val="both"/>
        <w:rPr>
          <w:rFonts w:ascii="Arial" w:hAnsi="Arial" w:cs="Arial"/>
          <w:b/>
          <w:sz w:val="18"/>
          <w:szCs w:val="18"/>
          <w:lang w:val="es-BO"/>
        </w:rPr>
      </w:pPr>
    </w:p>
    <w:p w:rsidR="001F5DA8" w:rsidRDefault="001F5DA8">
      <w:pPr>
        <w:numPr>
          <w:ilvl w:val="1"/>
          <w:numId w:val="17"/>
        </w:numPr>
        <w:ind w:left="1134" w:hanging="567"/>
        <w:jc w:val="both"/>
        <w:rPr>
          <w:rFonts w:ascii="Arial" w:hAnsi="Arial" w:cs="Arial"/>
          <w:sz w:val="18"/>
          <w:szCs w:val="18"/>
          <w:lang w:val="es-BO"/>
        </w:rPr>
      </w:pPr>
      <w:r>
        <w:rPr>
          <w:rFonts w:ascii="Arial" w:hAnsi="Arial" w:cs="Arial"/>
          <w:sz w:val="18"/>
          <w:szCs w:val="18"/>
          <w:lang w:val="es-BO"/>
        </w:rPr>
        <w:t>Forma de presentación:</w:t>
      </w:r>
    </w:p>
    <w:p w:rsidR="001F5DA8" w:rsidRDefault="001F5DA8">
      <w:pPr>
        <w:rPr>
          <w:rFonts w:ascii="Arial" w:hAnsi="Arial" w:cs="Arial"/>
          <w:sz w:val="18"/>
          <w:szCs w:val="18"/>
          <w:lang w:val="es-BO"/>
        </w:rPr>
      </w:pPr>
    </w:p>
    <w:p w:rsidR="001F5DA8" w:rsidRPr="003B79F8" w:rsidRDefault="001F5DA8">
      <w:pPr>
        <w:pStyle w:val="Prrafodelista"/>
        <w:numPr>
          <w:ilvl w:val="2"/>
          <w:numId w:val="17"/>
        </w:numPr>
        <w:ind w:left="1985" w:hanging="851"/>
        <w:jc w:val="both"/>
        <w:rPr>
          <w:rFonts w:ascii="Arial" w:hAnsi="Arial" w:cs="Arial"/>
          <w:color w:val="0000FF"/>
          <w:sz w:val="18"/>
          <w:szCs w:val="18"/>
          <w:lang w:val="es-BO"/>
        </w:rPr>
      </w:pPr>
      <w:r>
        <w:rPr>
          <w:rFonts w:ascii="Arial" w:hAnsi="Arial" w:cs="Arial"/>
          <w:sz w:val="18"/>
          <w:szCs w:val="18"/>
          <w:lang w:val="es-BO"/>
        </w:rPr>
        <w:t>La propuesta deberá ser presentada en sobre cerrado y con cinta adhesiva transparente sobre las firmas y sellos, dirigido a la entidad convocante, citando el Número de Licitación, el Código Único de Contrataciones Estatales (</w:t>
      </w:r>
      <w:proofErr w:type="spellStart"/>
      <w:r>
        <w:rPr>
          <w:rFonts w:ascii="Arial" w:hAnsi="Arial" w:cs="Arial"/>
          <w:sz w:val="18"/>
          <w:szCs w:val="18"/>
          <w:lang w:val="es-BO"/>
        </w:rPr>
        <w:t>CUCE</w:t>
      </w:r>
      <w:proofErr w:type="spellEnd"/>
      <w:r>
        <w:rPr>
          <w:rFonts w:ascii="Arial" w:hAnsi="Arial" w:cs="Arial"/>
          <w:sz w:val="18"/>
          <w:szCs w:val="18"/>
          <w:lang w:val="es-BO"/>
        </w:rPr>
        <w:t xml:space="preserve">) y el objeto de la Convocatoria. </w:t>
      </w:r>
      <w:r w:rsidRPr="003B79F8">
        <w:rPr>
          <w:rFonts w:ascii="Arial" w:hAnsi="Arial" w:cs="Arial"/>
          <w:color w:val="0000FF"/>
          <w:sz w:val="18"/>
          <w:szCs w:val="18"/>
          <w:lang w:val="es-BO"/>
        </w:rPr>
        <w:t>El rótulo del sobre podrá ser el siguiente.</w:t>
      </w:r>
    </w:p>
    <w:p w:rsidR="001F5DA8" w:rsidRDefault="001F5DA8">
      <w:pPr>
        <w:pStyle w:val="Prrafodelista"/>
        <w:ind w:left="1985"/>
        <w:jc w:val="both"/>
        <w:rPr>
          <w:rFonts w:ascii="Arial" w:hAnsi="Arial" w:cs="Arial"/>
          <w:sz w:val="18"/>
          <w:szCs w:val="18"/>
          <w:lang w:val="es-BO"/>
        </w:rPr>
      </w:pPr>
    </w:p>
    <w:tbl>
      <w:tblPr>
        <w:tblW w:w="7517" w:type="dxa"/>
        <w:tblInd w:w="1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17"/>
      </w:tblGrid>
      <w:tr w:rsidR="001F5DA8">
        <w:tc>
          <w:tcPr>
            <w:tcW w:w="7517" w:type="dxa"/>
            <w:tcBorders>
              <w:top w:val="thinThickSmallGap" w:sz="24" w:space="0" w:color="auto"/>
              <w:left w:val="thinThickSmallGap" w:sz="24" w:space="0" w:color="auto"/>
              <w:bottom w:val="thickThinSmallGap" w:sz="24" w:space="0" w:color="auto"/>
              <w:right w:val="thickThinSmallGap" w:sz="24" w:space="0" w:color="auto"/>
            </w:tcBorders>
          </w:tcPr>
          <w:tbl>
            <w:tblPr>
              <w:tblW w:w="0" w:type="auto"/>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09"/>
            </w:tblGrid>
            <w:tr w:rsidR="001F5DA8">
              <w:trPr>
                <w:trHeight w:val="287"/>
                <w:jc w:val="center"/>
              </w:trPr>
              <w:tc>
                <w:tcPr>
                  <w:tcW w:w="3609" w:type="dxa"/>
                  <w:shd w:val="clear" w:color="auto" w:fill="339966"/>
                  <w:vAlign w:val="center"/>
                </w:tcPr>
                <w:p w:rsidR="001F5DA8" w:rsidRDefault="001F5DA8">
                  <w:pPr>
                    <w:jc w:val="center"/>
                    <w:rPr>
                      <w:rFonts w:ascii="Arial Narrow" w:hAnsi="Arial Narrow" w:cs="Arial"/>
                      <w:b/>
                      <w:bCs/>
                      <w:color w:val="FFFFFF"/>
                      <w:sz w:val="18"/>
                      <w:szCs w:val="18"/>
                    </w:rPr>
                  </w:pPr>
                  <w:r>
                    <w:rPr>
                      <w:rFonts w:ascii="Arial Narrow" w:hAnsi="Arial Narrow" w:cs="Arial"/>
                      <w:b/>
                      <w:bCs/>
                      <w:color w:val="FFFFFF"/>
                      <w:sz w:val="18"/>
                      <w:szCs w:val="18"/>
                    </w:rPr>
                    <w:t>Código Único de Contratación Estatal</w:t>
                  </w:r>
                </w:p>
              </w:tc>
            </w:tr>
            <w:tr w:rsidR="001F5DA8">
              <w:trPr>
                <w:trHeight w:val="245"/>
                <w:jc w:val="center"/>
              </w:trPr>
              <w:tc>
                <w:tcPr>
                  <w:tcW w:w="3609" w:type="dxa"/>
                  <w:vAlign w:val="center"/>
                </w:tcPr>
                <w:p w:rsidR="001F5DA8" w:rsidRPr="00194404" w:rsidRDefault="00346BE3" w:rsidP="00917D4F">
                  <w:pPr>
                    <w:ind w:right="180"/>
                    <w:jc w:val="center"/>
                    <w:rPr>
                      <w:rFonts w:ascii="Arial Narrow" w:hAnsi="Arial Narrow" w:cs="Arial"/>
                      <w:b/>
                      <w:sz w:val="18"/>
                      <w:szCs w:val="18"/>
                    </w:rPr>
                  </w:pPr>
                  <w:r>
                    <w:rPr>
                      <w:rFonts w:ascii="Arial Narrow" w:hAnsi="Arial Narrow" w:cs="Arial"/>
                      <w:b/>
                      <w:sz w:val="18"/>
                      <w:szCs w:val="18"/>
                    </w:rPr>
                    <w:t>12</w:t>
                  </w:r>
                  <w:r w:rsidR="001F5DA8" w:rsidRPr="00194404">
                    <w:rPr>
                      <w:rFonts w:ascii="Arial Narrow" w:hAnsi="Arial Narrow" w:cs="Arial"/>
                      <w:b/>
                      <w:sz w:val="18"/>
                      <w:szCs w:val="18"/>
                    </w:rPr>
                    <w:t>-0951-00</w:t>
                  </w:r>
                  <w:r w:rsidR="001F5DA8" w:rsidRPr="006B1C80">
                    <w:rPr>
                      <w:rFonts w:ascii="Arial Narrow" w:hAnsi="Arial Narrow" w:cs="Arial"/>
                      <w:b/>
                      <w:color w:val="0000FF"/>
                      <w:sz w:val="18"/>
                      <w:szCs w:val="18"/>
                    </w:rPr>
                    <w:t>-</w:t>
                  </w:r>
                  <w:r w:rsidR="00917D4F">
                    <w:rPr>
                      <w:rFonts w:ascii="Arial Narrow" w:hAnsi="Arial Narrow" w:cs="Arial"/>
                      <w:b/>
                      <w:color w:val="0000FF"/>
                      <w:sz w:val="18"/>
                      <w:szCs w:val="18"/>
                    </w:rPr>
                    <w:t>315343</w:t>
                  </w:r>
                  <w:r w:rsidR="001F5DA8" w:rsidRPr="006B1C80">
                    <w:rPr>
                      <w:rFonts w:ascii="Arial Narrow" w:hAnsi="Arial Narrow" w:cs="Arial"/>
                      <w:b/>
                      <w:color w:val="0000FF"/>
                      <w:sz w:val="18"/>
                      <w:szCs w:val="18"/>
                    </w:rPr>
                    <w:t>-</w:t>
                  </w:r>
                  <w:r w:rsidR="003D6E9F">
                    <w:rPr>
                      <w:rFonts w:ascii="Arial Narrow" w:hAnsi="Arial Narrow" w:cs="Arial"/>
                      <w:b/>
                      <w:color w:val="0000FF"/>
                      <w:sz w:val="18"/>
                      <w:szCs w:val="18"/>
                    </w:rPr>
                    <w:t>2</w:t>
                  </w:r>
                  <w:r w:rsidR="001F5DA8" w:rsidRPr="00194404">
                    <w:rPr>
                      <w:rFonts w:ascii="Arial Narrow" w:hAnsi="Arial Narrow" w:cs="Arial"/>
                      <w:b/>
                      <w:sz w:val="18"/>
                      <w:szCs w:val="18"/>
                    </w:rPr>
                    <w:t>-1</w:t>
                  </w:r>
                </w:p>
              </w:tc>
            </w:tr>
          </w:tbl>
          <w:p w:rsidR="001F5DA8" w:rsidRDefault="001F5DA8">
            <w:pPr>
              <w:ind w:left="180" w:right="180"/>
              <w:jc w:val="both"/>
              <w:rPr>
                <w:rFonts w:ascii="Arial Narrow" w:hAnsi="Arial Narrow" w:cs="Arial"/>
                <w:sz w:val="18"/>
                <w:szCs w:val="18"/>
              </w:rPr>
            </w:pPr>
          </w:p>
          <w:p w:rsidR="001F5DA8" w:rsidRDefault="001F5DA8">
            <w:pPr>
              <w:ind w:left="180" w:right="180"/>
              <w:jc w:val="center"/>
              <w:rPr>
                <w:rFonts w:ascii="Arial Narrow" w:hAnsi="Arial Narrow" w:cs="Arial"/>
                <w:b/>
                <w:bCs/>
                <w:sz w:val="18"/>
                <w:szCs w:val="18"/>
              </w:rPr>
            </w:pPr>
            <w:r>
              <w:rPr>
                <w:rFonts w:ascii="Arial Narrow" w:hAnsi="Arial Narrow" w:cs="Arial"/>
                <w:b/>
                <w:bCs/>
                <w:sz w:val="18"/>
                <w:szCs w:val="18"/>
              </w:rPr>
              <w:t>BANCO CENTRAL DE BOLIVIA</w:t>
            </w:r>
          </w:p>
          <w:p w:rsidR="001F5DA8" w:rsidRDefault="001F5DA8">
            <w:pPr>
              <w:ind w:left="180" w:right="180"/>
              <w:jc w:val="center"/>
              <w:rPr>
                <w:rFonts w:ascii="Arial Narrow" w:hAnsi="Arial Narrow" w:cs="Arial"/>
                <w:b/>
                <w:bCs/>
                <w:sz w:val="18"/>
                <w:szCs w:val="18"/>
              </w:rPr>
            </w:pPr>
            <w:r>
              <w:rPr>
                <w:rFonts w:ascii="Arial Narrow" w:hAnsi="Arial Narrow" w:cs="Arial"/>
                <w:b/>
                <w:bCs/>
                <w:sz w:val="18"/>
                <w:szCs w:val="18"/>
              </w:rPr>
              <w:t>GERENCIA DE ADMINISTRACIÓN</w:t>
            </w:r>
          </w:p>
          <w:p w:rsidR="001F5DA8" w:rsidRDefault="001F5DA8">
            <w:pPr>
              <w:ind w:left="180" w:right="180"/>
              <w:jc w:val="center"/>
              <w:rPr>
                <w:rFonts w:ascii="Arial Narrow" w:hAnsi="Arial Narrow" w:cs="Arial"/>
                <w:sz w:val="18"/>
                <w:szCs w:val="18"/>
              </w:rPr>
            </w:pPr>
            <w:r>
              <w:rPr>
                <w:rFonts w:ascii="Arial Narrow" w:hAnsi="Arial Narrow" w:cs="Arial"/>
                <w:b/>
                <w:bCs/>
                <w:sz w:val="18"/>
                <w:szCs w:val="18"/>
              </w:rPr>
              <w:t>DEPARTAMENTO DE COMPRAS Y CONTRATACIONES</w:t>
            </w:r>
          </w:p>
          <w:p w:rsidR="001F5DA8" w:rsidRDefault="001F5DA8">
            <w:pPr>
              <w:ind w:left="180" w:right="180"/>
              <w:jc w:val="both"/>
              <w:rPr>
                <w:rFonts w:ascii="Arial Narrow" w:hAnsi="Arial Narrow" w:cs="Arial"/>
                <w:sz w:val="18"/>
                <w:szCs w:val="18"/>
              </w:rPr>
            </w:pPr>
          </w:p>
          <w:p w:rsidR="001F5DA8" w:rsidRDefault="001F5DA8">
            <w:pPr>
              <w:pStyle w:val="Textoindependiente3"/>
              <w:ind w:left="180" w:right="180"/>
              <w:rPr>
                <w:rFonts w:ascii="Arial Narrow" w:hAnsi="Arial Narrow"/>
                <w:sz w:val="18"/>
              </w:rPr>
            </w:pPr>
            <w:r>
              <w:rPr>
                <w:rFonts w:ascii="Arial Narrow" w:hAnsi="Arial Narrow"/>
                <w:bCs/>
                <w:sz w:val="18"/>
              </w:rPr>
              <w:t>LUGAR DE ENTREGA DE LA PROPUESTA: Ventanilla Única de Correspondencia</w:t>
            </w:r>
            <w:r>
              <w:rPr>
                <w:rFonts w:ascii="Arial Narrow" w:hAnsi="Arial Narrow"/>
                <w:b/>
                <w:sz w:val="18"/>
              </w:rPr>
              <w:t xml:space="preserve">, ubicada en Planta Baja del Edificio Principal del </w:t>
            </w:r>
            <w:proofErr w:type="spellStart"/>
            <w:r>
              <w:rPr>
                <w:rFonts w:ascii="Arial Narrow" w:hAnsi="Arial Narrow"/>
                <w:b/>
                <w:sz w:val="18"/>
              </w:rPr>
              <w:t>BCB</w:t>
            </w:r>
            <w:proofErr w:type="spellEnd"/>
            <w:r>
              <w:rPr>
                <w:rFonts w:ascii="Arial Narrow" w:hAnsi="Arial Narrow"/>
                <w:b/>
                <w:sz w:val="18"/>
              </w:rPr>
              <w:t>, calle Ayacucho esquina Mercado, La Paz – Bolivia</w:t>
            </w:r>
          </w:p>
          <w:p w:rsidR="001F5DA8" w:rsidRDefault="001F5DA8">
            <w:pPr>
              <w:ind w:left="180" w:right="180"/>
              <w:jc w:val="both"/>
              <w:rPr>
                <w:rFonts w:ascii="Arial Narrow" w:hAnsi="Arial Narrow" w:cs="Arial"/>
                <w:sz w:val="18"/>
                <w:szCs w:val="18"/>
              </w:rPr>
            </w:pPr>
          </w:p>
          <w:p w:rsidR="001F5DA8" w:rsidRDefault="001F5DA8">
            <w:pPr>
              <w:ind w:left="180" w:right="180"/>
              <w:jc w:val="both"/>
              <w:rPr>
                <w:rFonts w:ascii="Arial Narrow" w:hAnsi="Arial Narrow" w:cs="Arial"/>
                <w:b/>
                <w:bCs/>
                <w:sz w:val="18"/>
                <w:szCs w:val="18"/>
              </w:rPr>
            </w:pPr>
            <w:r>
              <w:rPr>
                <w:rFonts w:ascii="Arial Narrow" w:hAnsi="Arial Narrow" w:cs="Arial"/>
                <w:b/>
                <w:bCs/>
                <w:sz w:val="18"/>
                <w:szCs w:val="18"/>
              </w:rPr>
              <w:t>RAZÓN SOCIAL O NOMBRE DEL PROPONENTE:_______________________</w:t>
            </w:r>
          </w:p>
          <w:p w:rsidR="001F5DA8" w:rsidRDefault="001F5DA8">
            <w:pPr>
              <w:ind w:left="180" w:right="180"/>
              <w:jc w:val="both"/>
              <w:rPr>
                <w:rFonts w:ascii="Arial Narrow" w:hAnsi="Arial Narrow" w:cs="Arial"/>
                <w:sz w:val="18"/>
                <w:szCs w:val="18"/>
              </w:rPr>
            </w:pPr>
            <w:r>
              <w:rPr>
                <w:rFonts w:ascii="Arial Narrow" w:hAnsi="Arial Narrow" w:cs="Arial"/>
                <w:sz w:val="18"/>
                <w:szCs w:val="18"/>
              </w:rPr>
              <w:t>(indicar si es una empresa comercial o asociación accidental u otro tipo de empresa)</w:t>
            </w:r>
          </w:p>
          <w:p w:rsidR="001F5DA8" w:rsidRDefault="001F5DA8">
            <w:pPr>
              <w:ind w:left="180" w:right="180"/>
              <w:jc w:val="both"/>
              <w:rPr>
                <w:rFonts w:ascii="Arial Narrow" w:hAnsi="Arial Narrow" w:cs="Arial"/>
                <w:sz w:val="18"/>
                <w:szCs w:val="18"/>
              </w:rPr>
            </w:pPr>
          </w:p>
          <w:p w:rsidR="001F5DA8" w:rsidRPr="002A54E9" w:rsidRDefault="001F5DA8">
            <w:pPr>
              <w:pStyle w:val="Ttulo2"/>
              <w:jc w:val="center"/>
              <w:rPr>
                <w:rFonts w:ascii="Arial Narrow" w:hAnsi="Arial Narrow" w:cs="Arial"/>
                <w:bCs/>
                <w:sz w:val="20"/>
                <w:szCs w:val="18"/>
                <w:u w:val="none"/>
                <w:lang w:val="pt-BR"/>
              </w:rPr>
            </w:pPr>
            <w:proofErr w:type="spellStart"/>
            <w:r w:rsidRPr="002A54E9">
              <w:rPr>
                <w:rFonts w:ascii="Arial Narrow" w:hAnsi="Arial Narrow" w:cs="Arial"/>
                <w:bCs/>
                <w:sz w:val="20"/>
                <w:szCs w:val="18"/>
                <w:u w:val="none"/>
                <w:lang w:val="pt-BR"/>
              </w:rPr>
              <w:t>L</w:t>
            </w:r>
            <w:r w:rsidR="007457AF">
              <w:rPr>
                <w:rFonts w:ascii="Arial Narrow" w:hAnsi="Arial Narrow" w:cs="Arial"/>
                <w:bCs/>
                <w:sz w:val="20"/>
                <w:szCs w:val="18"/>
                <w:u w:val="none"/>
                <w:lang w:val="pt-BR"/>
              </w:rPr>
              <w:t>ICITACIÓN</w:t>
            </w:r>
            <w:proofErr w:type="spellEnd"/>
            <w:r w:rsidR="007457AF">
              <w:rPr>
                <w:rFonts w:ascii="Arial Narrow" w:hAnsi="Arial Narrow" w:cs="Arial"/>
                <w:bCs/>
                <w:sz w:val="20"/>
                <w:szCs w:val="18"/>
                <w:u w:val="none"/>
                <w:lang w:val="pt-BR"/>
              </w:rPr>
              <w:t xml:space="preserve"> PÚBLICA NACIONAL Nº </w:t>
            </w:r>
            <w:r w:rsidR="00397450">
              <w:rPr>
                <w:rFonts w:ascii="Arial Narrow" w:hAnsi="Arial Narrow" w:cs="Arial"/>
                <w:bCs/>
                <w:sz w:val="20"/>
                <w:szCs w:val="18"/>
                <w:u w:val="none"/>
                <w:lang w:val="pt-BR"/>
              </w:rPr>
              <w:t>003/2012</w:t>
            </w:r>
          </w:p>
          <w:p w:rsidR="001F5DA8" w:rsidRPr="002A54E9" w:rsidRDefault="001F5DA8">
            <w:pPr>
              <w:ind w:left="180" w:right="180"/>
              <w:jc w:val="center"/>
              <w:rPr>
                <w:rFonts w:ascii="Arial Narrow" w:hAnsi="Arial Narrow" w:cs="Arial"/>
                <w:b/>
                <w:bCs/>
                <w:szCs w:val="18"/>
                <w:lang w:val="pt-BR"/>
              </w:rPr>
            </w:pPr>
            <w:r w:rsidRPr="002A54E9">
              <w:rPr>
                <w:rFonts w:ascii="Arial Narrow" w:hAnsi="Arial Narrow" w:cs="Arial"/>
                <w:b/>
                <w:bCs/>
                <w:szCs w:val="18"/>
                <w:lang w:val="pt-BR"/>
              </w:rPr>
              <w:t xml:space="preserve">CÓDIGO BCB: </w:t>
            </w:r>
            <w:proofErr w:type="spellStart"/>
            <w:r w:rsidRPr="002A54E9">
              <w:rPr>
                <w:rFonts w:ascii="Arial Narrow" w:hAnsi="Arial Narrow" w:cs="Arial"/>
                <w:b/>
                <w:bCs/>
                <w:szCs w:val="18"/>
                <w:lang w:val="pt-BR"/>
              </w:rPr>
              <w:t>LP</w:t>
            </w:r>
            <w:r w:rsidR="00103050">
              <w:rPr>
                <w:rFonts w:ascii="Arial Narrow" w:hAnsi="Arial Narrow" w:cs="Arial"/>
                <w:b/>
                <w:bCs/>
                <w:szCs w:val="18"/>
                <w:lang w:val="pt-BR"/>
              </w:rPr>
              <w:t>N</w:t>
            </w:r>
            <w:proofErr w:type="spellEnd"/>
            <w:r w:rsidRPr="002A54E9">
              <w:rPr>
                <w:rFonts w:ascii="Arial Narrow" w:hAnsi="Arial Narrow" w:cs="Arial"/>
                <w:b/>
                <w:bCs/>
                <w:szCs w:val="18"/>
                <w:lang w:val="pt-BR"/>
              </w:rPr>
              <w:t xml:space="preserve"> Nº </w:t>
            </w:r>
            <w:r w:rsidR="00397450">
              <w:rPr>
                <w:rFonts w:ascii="Arial Narrow" w:hAnsi="Arial Narrow" w:cs="Arial"/>
                <w:b/>
                <w:bCs/>
                <w:szCs w:val="18"/>
                <w:lang w:val="pt-BR"/>
              </w:rPr>
              <w:t>003/2012</w:t>
            </w:r>
            <w:r w:rsidRPr="002A54E9">
              <w:rPr>
                <w:rFonts w:ascii="Arial Narrow" w:hAnsi="Arial Narrow" w:cs="Arial"/>
                <w:b/>
                <w:bCs/>
                <w:szCs w:val="18"/>
                <w:lang w:val="pt-BR"/>
              </w:rPr>
              <w:t>–</w:t>
            </w:r>
            <w:r w:rsidR="003D6E9F">
              <w:rPr>
                <w:rFonts w:ascii="Arial Narrow" w:hAnsi="Arial Narrow" w:cs="Arial"/>
                <w:b/>
                <w:bCs/>
                <w:szCs w:val="18"/>
                <w:lang w:val="pt-BR"/>
              </w:rPr>
              <w:t>2</w:t>
            </w:r>
            <w:r w:rsidRPr="002A54E9">
              <w:rPr>
                <w:rFonts w:ascii="Arial Narrow" w:hAnsi="Arial Narrow" w:cs="Arial"/>
                <w:b/>
                <w:bCs/>
                <w:szCs w:val="18"/>
                <w:lang w:val="pt-BR"/>
              </w:rPr>
              <w:t>C</w:t>
            </w:r>
          </w:p>
          <w:p w:rsidR="001F5DA8" w:rsidRPr="002A54E9" w:rsidRDefault="003D6E9F">
            <w:pPr>
              <w:ind w:left="180" w:right="180"/>
              <w:jc w:val="center"/>
              <w:rPr>
                <w:rFonts w:ascii="Arial Narrow" w:hAnsi="Arial Narrow" w:cs="Arial"/>
                <w:b/>
                <w:bCs/>
                <w:szCs w:val="18"/>
              </w:rPr>
            </w:pPr>
            <w:r>
              <w:rPr>
                <w:rFonts w:ascii="Arial Narrow" w:hAnsi="Arial Narrow" w:cs="Arial"/>
                <w:b/>
                <w:bCs/>
                <w:szCs w:val="18"/>
              </w:rPr>
              <w:t>SEGUND</w:t>
            </w:r>
            <w:r w:rsidR="001F5DA8" w:rsidRPr="002A54E9">
              <w:rPr>
                <w:rFonts w:ascii="Arial Narrow" w:hAnsi="Arial Narrow" w:cs="Arial"/>
                <w:b/>
                <w:bCs/>
                <w:szCs w:val="18"/>
              </w:rPr>
              <w:t>A CONVOCATORIA</w:t>
            </w:r>
          </w:p>
          <w:p w:rsidR="001F5DA8" w:rsidRPr="002A54E9" w:rsidRDefault="00397450">
            <w:pPr>
              <w:pStyle w:val="Piedepgina"/>
              <w:jc w:val="center"/>
              <w:rPr>
                <w:rFonts w:ascii="Arial Narrow" w:hAnsi="Arial Narrow"/>
                <w:b/>
                <w:bCs/>
                <w:szCs w:val="18"/>
              </w:rPr>
            </w:pPr>
            <w:r>
              <w:rPr>
                <w:rFonts w:ascii="Arial Narrow" w:hAnsi="Arial Narrow" w:cs="Arial"/>
                <w:b/>
                <w:bCs/>
                <w:szCs w:val="18"/>
              </w:rPr>
              <w:t>SISTEMA DE UPS DE ALTA POTENCIA</w:t>
            </w:r>
          </w:p>
          <w:p w:rsidR="001F5DA8" w:rsidRPr="002A54E9" w:rsidRDefault="001F5DA8">
            <w:pPr>
              <w:pStyle w:val="Piedepgina"/>
              <w:rPr>
                <w:sz w:val="18"/>
              </w:rPr>
            </w:pPr>
          </w:p>
          <w:p w:rsidR="001F5DA8" w:rsidRDefault="001F5DA8" w:rsidP="00AC6ABE">
            <w:pPr>
              <w:ind w:left="180" w:right="180"/>
              <w:jc w:val="center"/>
              <w:rPr>
                <w:rFonts w:ascii="Arial Narrow" w:hAnsi="Arial Narrow" w:cs="Arial"/>
                <w:sz w:val="18"/>
                <w:szCs w:val="18"/>
              </w:rPr>
            </w:pPr>
            <w:r w:rsidRPr="00AA0EC7">
              <w:rPr>
                <w:rFonts w:ascii="Arial Narrow" w:hAnsi="Arial Narrow" w:cs="Arial"/>
                <w:szCs w:val="18"/>
              </w:rPr>
              <w:t xml:space="preserve">No abrir antes de </w:t>
            </w:r>
            <w:r w:rsidRPr="00175227">
              <w:rPr>
                <w:rFonts w:ascii="Arial Narrow" w:hAnsi="Arial Narrow" w:cs="Arial"/>
                <w:b/>
                <w:bCs/>
                <w:szCs w:val="18"/>
              </w:rPr>
              <w:t>horas 1</w:t>
            </w:r>
            <w:r w:rsidR="00783F85" w:rsidRPr="00175227">
              <w:rPr>
                <w:rFonts w:ascii="Arial Narrow" w:hAnsi="Arial Narrow" w:cs="Arial"/>
                <w:b/>
                <w:bCs/>
                <w:szCs w:val="18"/>
              </w:rPr>
              <w:t>5</w:t>
            </w:r>
            <w:r w:rsidRPr="00175227">
              <w:rPr>
                <w:rFonts w:ascii="Arial Narrow" w:hAnsi="Arial Narrow" w:cs="Arial"/>
                <w:b/>
                <w:bCs/>
                <w:szCs w:val="18"/>
              </w:rPr>
              <w:t>:00</w:t>
            </w:r>
            <w:r w:rsidRPr="00175227">
              <w:rPr>
                <w:rFonts w:ascii="Arial Narrow" w:hAnsi="Arial Narrow" w:cs="Arial"/>
                <w:szCs w:val="18"/>
              </w:rPr>
              <w:t xml:space="preserve"> del día </w:t>
            </w:r>
            <w:r w:rsidR="00AC6ABE">
              <w:rPr>
                <w:rFonts w:ascii="Arial Narrow" w:hAnsi="Arial Narrow" w:cs="Arial"/>
                <w:b/>
                <w:szCs w:val="18"/>
              </w:rPr>
              <w:t>martes</w:t>
            </w:r>
            <w:r w:rsidR="00034A3C" w:rsidRPr="00175227">
              <w:rPr>
                <w:rFonts w:ascii="Arial Narrow" w:hAnsi="Arial Narrow" w:cs="Arial"/>
                <w:b/>
                <w:szCs w:val="18"/>
              </w:rPr>
              <w:t xml:space="preserve"> </w:t>
            </w:r>
            <w:r w:rsidR="00783F85" w:rsidRPr="00175227">
              <w:rPr>
                <w:rFonts w:ascii="Arial Narrow" w:hAnsi="Arial Narrow" w:cs="Arial"/>
                <w:b/>
                <w:szCs w:val="18"/>
              </w:rPr>
              <w:t>0</w:t>
            </w:r>
            <w:r w:rsidR="00AC6ABE">
              <w:rPr>
                <w:rFonts w:ascii="Arial Narrow" w:hAnsi="Arial Narrow" w:cs="Arial"/>
                <w:b/>
                <w:szCs w:val="18"/>
              </w:rPr>
              <w:t>6</w:t>
            </w:r>
            <w:r w:rsidRPr="00175227">
              <w:rPr>
                <w:rFonts w:ascii="Arial Narrow" w:hAnsi="Arial Narrow" w:cs="Arial"/>
                <w:b/>
                <w:szCs w:val="18"/>
              </w:rPr>
              <w:t xml:space="preserve"> de </w:t>
            </w:r>
            <w:r w:rsidR="00783F85" w:rsidRPr="00175227">
              <w:rPr>
                <w:rFonts w:ascii="Arial Narrow" w:hAnsi="Arial Narrow" w:cs="Arial"/>
                <w:b/>
                <w:szCs w:val="18"/>
              </w:rPr>
              <w:t>noviembre</w:t>
            </w:r>
            <w:r w:rsidRPr="00175227">
              <w:rPr>
                <w:rFonts w:ascii="Arial Narrow" w:hAnsi="Arial Narrow" w:cs="Arial"/>
                <w:b/>
                <w:szCs w:val="18"/>
              </w:rPr>
              <w:t xml:space="preserve"> de</w:t>
            </w:r>
            <w:r w:rsidRPr="0007648F">
              <w:rPr>
                <w:rFonts w:ascii="Arial Narrow" w:hAnsi="Arial Narrow" w:cs="Arial"/>
                <w:b/>
                <w:szCs w:val="18"/>
              </w:rPr>
              <w:t xml:space="preserve"> </w:t>
            </w:r>
            <w:r w:rsidR="00397450" w:rsidRPr="0007648F">
              <w:rPr>
                <w:rFonts w:ascii="Arial Narrow" w:hAnsi="Arial Narrow" w:cs="Arial"/>
                <w:b/>
                <w:szCs w:val="18"/>
              </w:rPr>
              <w:t>2012</w:t>
            </w:r>
          </w:p>
        </w:tc>
      </w:tr>
    </w:tbl>
    <w:p w:rsidR="001F5DA8" w:rsidRDefault="001F5DA8">
      <w:pPr>
        <w:pStyle w:val="Prrafodelista"/>
        <w:ind w:left="1985"/>
        <w:jc w:val="both"/>
        <w:rPr>
          <w:rFonts w:ascii="Arial" w:hAnsi="Arial" w:cs="Arial"/>
          <w:sz w:val="18"/>
          <w:szCs w:val="18"/>
          <w:lang w:val="es-BO"/>
        </w:rPr>
      </w:pPr>
    </w:p>
    <w:p w:rsidR="001F5DA8" w:rsidRDefault="001F5DA8">
      <w:pPr>
        <w:ind w:left="1440" w:hanging="720"/>
        <w:jc w:val="both"/>
        <w:rPr>
          <w:rFonts w:ascii="Arial" w:hAnsi="Arial" w:cs="Arial"/>
          <w:sz w:val="18"/>
          <w:szCs w:val="18"/>
          <w:lang w:val="es-BO"/>
        </w:rPr>
      </w:pPr>
    </w:p>
    <w:p w:rsidR="001F5DA8" w:rsidRDefault="001F5DA8">
      <w:pPr>
        <w:pStyle w:val="Prrafodelista"/>
        <w:numPr>
          <w:ilvl w:val="2"/>
          <w:numId w:val="17"/>
        </w:numPr>
        <w:ind w:left="1985" w:hanging="851"/>
        <w:jc w:val="both"/>
        <w:rPr>
          <w:rFonts w:ascii="Arial" w:hAnsi="Arial" w:cs="Arial"/>
          <w:sz w:val="18"/>
          <w:szCs w:val="18"/>
          <w:lang w:val="es-BO"/>
        </w:rPr>
      </w:pPr>
      <w:r>
        <w:rPr>
          <w:rFonts w:ascii="Arial" w:hAnsi="Arial" w:cs="Arial"/>
          <w:sz w:val="18"/>
          <w:szCs w:val="18"/>
          <w:lang w:val="es-BO"/>
        </w:rPr>
        <w:t xml:space="preserve">La propuesta debe ser presentada en </w:t>
      </w:r>
      <w:r w:rsidRPr="006666F9">
        <w:rPr>
          <w:rFonts w:ascii="Arial" w:hAnsi="Arial" w:cs="Arial"/>
          <w:b/>
          <w:color w:val="0000CC"/>
          <w:sz w:val="18"/>
          <w:szCs w:val="18"/>
          <w:u w:val="single"/>
          <w:lang w:val="es-BO"/>
        </w:rPr>
        <w:t>un ejemplar original y una copia</w:t>
      </w:r>
      <w:r>
        <w:rPr>
          <w:rFonts w:ascii="Arial" w:hAnsi="Arial" w:cs="Arial"/>
          <w:sz w:val="18"/>
          <w:szCs w:val="18"/>
          <w:lang w:val="es-BO"/>
        </w:rPr>
        <w:t>, identificando claramente el original.</w:t>
      </w:r>
    </w:p>
    <w:p w:rsidR="001F5DA8" w:rsidRDefault="001F5DA8">
      <w:pPr>
        <w:pStyle w:val="Prrafodelista"/>
        <w:ind w:left="0"/>
        <w:jc w:val="both"/>
        <w:rPr>
          <w:rFonts w:ascii="Arial" w:hAnsi="Arial" w:cs="Arial"/>
          <w:sz w:val="18"/>
          <w:szCs w:val="18"/>
          <w:lang w:val="es-BO"/>
        </w:rPr>
      </w:pPr>
    </w:p>
    <w:p w:rsidR="001F5DA8" w:rsidRDefault="001F5DA8">
      <w:pPr>
        <w:pStyle w:val="Prrafodelista"/>
        <w:numPr>
          <w:ilvl w:val="2"/>
          <w:numId w:val="17"/>
        </w:numPr>
        <w:ind w:left="1985" w:hanging="851"/>
        <w:jc w:val="both"/>
        <w:rPr>
          <w:rFonts w:ascii="Arial" w:hAnsi="Arial" w:cs="Arial"/>
          <w:sz w:val="18"/>
          <w:szCs w:val="18"/>
          <w:lang w:val="es-BO"/>
        </w:rPr>
      </w:pPr>
      <w:r>
        <w:rPr>
          <w:rFonts w:ascii="Arial" w:hAnsi="Arial" w:cs="Arial"/>
          <w:sz w:val="18"/>
          <w:szCs w:val="18"/>
          <w:lang w:val="es-BO"/>
        </w:rPr>
        <w:t>El original de la propuesta deberá tener todas sus páginas numeradas, selladas y rubricadas por el Representante Legal del proponente, con excepción de la Garantía de Seriedad de Propuesta.</w:t>
      </w:r>
    </w:p>
    <w:p w:rsidR="001F5DA8" w:rsidRDefault="001F5DA8">
      <w:pPr>
        <w:pStyle w:val="Prrafodelista"/>
        <w:ind w:left="1985"/>
        <w:jc w:val="both"/>
        <w:rPr>
          <w:rFonts w:ascii="Arial" w:hAnsi="Arial" w:cs="Arial"/>
          <w:sz w:val="18"/>
          <w:szCs w:val="18"/>
          <w:lang w:val="es-BO"/>
        </w:rPr>
      </w:pPr>
    </w:p>
    <w:p w:rsidR="001F5DA8" w:rsidRDefault="001F5DA8">
      <w:pPr>
        <w:pStyle w:val="Prrafodelista"/>
        <w:numPr>
          <w:ilvl w:val="2"/>
          <w:numId w:val="17"/>
        </w:numPr>
        <w:ind w:left="1985" w:hanging="851"/>
        <w:jc w:val="both"/>
        <w:rPr>
          <w:rFonts w:ascii="Arial" w:hAnsi="Arial" w:cs="Arial"/>
          <w:sz w:val="18"/>
          <w:szCs w:val="18"/>
          <w:lang w:val="es-BO"/>
        </w:rPr>
      </w:pPr>
      <w:r>
        <w:rPr>
          <w:rFonts w:ascii="Arial" w:hAnsi="Arial" w:cs="Arial"/>
          <w:sz w:val="18"/>
          <w:szCs w:val="18"/>
          <w:lang w:val="es-BO"/>
        </w:rPr>
        <w:t xml:space="preserve">La propuesta debe incluir un índice, que permita la rápida ubicación de los documentos presentados. </w:t>
      </w:r>
    </w:p>
    <w:p w:rsidR="001F5DA8" w:rsidRDefault="001F5DA8">
      <w:pPr>
        <w:jc w:val="both"/>
        <w:rPr>
          <w:rFonts w:ascii="Arial" w:hAnsi="Arial" w:cs="Arial"/>
          <w:sz w:val="18"/>
          <w:szCs w:val="18"/>
          <w:lang w:val="es-BO"/>
        </w:rPr>
      </w:pPr>
    </w:p>
    <w:p w:rsidR="001F5DA8" w:rsidRDefault="001F5DA8">
      <w:pPr>
        <w:pStyle w:val="Prrafodelista"/>
        <w:numPr>
          <w:ilvl w:val="2"/>
          <w:numId w:val="17"/>
        </w:numPr>
        <w:ind w:left="1985" w:hanging="851"/>
        <w:jc w:val="both"/>
        <w:rPr>
          <w:rFonts w:ascii="Arial" w:hAnsi="Arial" w:cs="Arial"/>
          <w:sz w:val="18"/>
          <w:szCs w:val="18"/>
          <w:lang w:val="es-BO"/>
        </w:rPr>
      </w:pPr>
      <w:r>
        <w:rPr>
          <w:rFonts w:ascii="Arial" w:hAnsi="Arial" w:cs="Arial"/>
          <w:sz w:val="18"/>
          <w:szCs w:val="18"/>
          <w:lang w:val="es-BO"/>
        </w:rPr>
        <w:t>No se aceptarán propuestas que contengan textos entre líneas, borrones y tachaduras, siendo causal de descalificación.</w:t>
      </w:r>
    </w:p>
    <w:p w:rsidR="001F5DA8" w:rsidRDefault="001F5DA8">
      <w:pPr>
        <w:ind w:firstLine="720"/>
        <w:jc w:val="both"/>
        <w:rPr>
          <w:rFonts w:ascii="Arial" w:hAnsi="Arial" w:cs="Arial"/>
          <w:sz w:val="18"/>
          <w:szCs w:val="18"/>
          <w:lang w:val="es-BO"/>
        </w:rPr>
      </w:pPr>
    </w:p>
    <w:p w:rsidR="001F5DA8" w:rsidRDefault="001F5DA8">
      <w:pPr>
        <w:numPr>
          <w:ilvl w:val="1"/>
          <w:numId w:val="17"/>
        </w:numPr>
        <w:ind w:left="1134" w:hanging="567"/>
        <w:jc w:val="both"/>
        <w:rPr>
          <w:rFonts w:ascii="Arial" w:hAnsi="Arial" w:cs="Arial"/>
          <w:sz w:val="18"/>
          <w:szCs w:val="18"/>
          <w:lang w:val="es-BO"/>
        </w:rPr>
      </w:pPr>
      <w:r>
        <w:rPr>
          <w:rFonts w:ascii="Arial" w:hAnsi="Arial" w:cs="Arial"/>
          <w:sz w:val="18"/>
          <w:szCs w:val="18"/>
          <w:lang w:val="es-BO"/>
        </w:rPr>
        <w:t>Plazo y lugar de presentación:</w:t>
      </w:r>
    </w:p>
    <w:p w:rsidR="001F5DA8" w:rsidRDefault="001F5DA8">
      <w:pPr>
        <w:ind w:left="1413" w:hanging="705"/>
        <w:jc w:val="both"/>
        <w:rPr>
          <w:rFonts w:ascii="Arial" w:hAnsi="Arial" w:cs="Arial"/>
          <w:sz w:val="18"/>
          <w:szCs w:val="18"/>
          <w:lang w:val="es-BO"/>
        </w:rPr>
      </w:pPr>
    </w:p>
    <w:p w:rsidR="001F5DA8" w:rsidRDefault="001F5DA8">
      <w:pPr>
        <w:numPr>
          <w:ilvl w:val="2"/>
          <w:numId w:val="17"/>
        </w:numPr>
        <w:tabs>
          <w:tab w:val="num" w:pos="1985"/>
        </w:tabs>
        <w:ind w:left="1985" w:hanging="851"/>
        <w:jc w:val="both"/>
        <w:rPr>
          <w:rFonts w:ascii="Arial" w:hAnsi="Arial" w:cs="Arial"/>
          <w:sz w:val="18"/>
          <w:szCs w:val="18"/>
          <w:lang w:val="es-BO"/>
        </w:rPr>
      </w:pPr>
      <w:r>
        <w:rPr>
          <w:rFonts w:ascii="Arial" w:hAnsi="Arial" w:cs="Arial"/>
          <w:sz w:val="18"/>
          <w:szCs w:val="18"/>
          <w:lang w:val="es-BO"/>
        </w:rPr>
        <w:t xml:space="preserve">Las propuestas deberán ser presentadas dentro del plazo (fecha y hora) fijado y en el domicilio establecido en el presente </w:t>
      </w:r>
      <w:proofErr w:type="spellStart"/>
      <w:r>
        <w:rPr>
          <w:rFonts w:ascii="Arial" w:hAnsi="Arial" w:cs="Arial"/>
          <w:sz w:val="18"/>
          <w:szCs w:val="18"/>
          <w:lang w:val="es-BO"/>
        </w:rPr>
        <w:t>DBC</w:t>
      </w:r>
      <w:proofErr w:type="spellEnd"/>
      <w:r>
        <w:rPr>
          <w:rFonts w:ascii="Arial" w:hAnsi="Arial" w:cs="Arial"/>
          <w:sz w:val="18"/>
          <w:szCs w:val="18"/>
          <w:lang w:val="es-BO"/>
        </w:rPr>
        <w:t>.</w:t>
      </w:r>
    </w:p>
    <w:p w:rsidR="001F5DA8" w:rsidRDefault="001F5DA8">
      <w:pPr>
        <w:jc w:val="both"/>
        <w:rPr>
          <w:rFonts w:ascii="Arial" w:hAnsi="Arial" w:cs="Arial"/>
          <w:sz w:val="18"/>
          <w:szCs w:val="18"/>
          <w:lang w:val="es-BO"/>
        </w:rPr>
      </w:pPr>
    </w:p>
    <w:p w:rsidR="001F5DA8" w:rsidRDefault="001F5DA8">
      <w:pPr>
        <w:ind w:left="1985"/>
        <w:jc w:val="both"/>
        <w:rPr>
          <w:rFonts w:ascii="Arial" w:hAnsi="Arial" w:cs="Arial"/>
          <w:sz w:val="18"/>
          <w:szCs w:val="18"/>
          <w:lang w:val="es-BO"/>
        </w:rPr>
      </w:pPr>
      <w:r>
        <w:rPr>
          <w:rFonts w:ascii="Arial" w:hAnsi="Arial" w:cs="Arial"/>
          <w:sz w:val="18"/>
          <w:szCs w:val="18"/>
          <w:lang w:val="es-BO"/>
        </w:rPr>
        <w:t>Se considerará que el proponente ha presentado su propuesta dentro del plazo, si ésta ha ingresado al recinto en el que se registra la presentación de propuestas hasta la fecha y hora límite establecida para el efecto.</w:t>
      </w:r>
    </w:p>
    <w:p w:rsidR="001F5DA8" w:rsidRDefault="001F5DA8">
      <w:pPr>
        <w:ind w:left="1985"/>
        <w:jc w:val="both"/>
        <w:rPr>
          <w:rFonts w:ascii="Arial" w:hAnsi="Arial" w:cs="Arial"/>
          <w:sz w:val="18"/>
          <w:szCs w:val="18"/>
          <w:lang w:val="es-BO"/>
        </w:rPr>
      </w:pPr>
    </w:p>
    <w:p w:rsidR="001F5DA8" w:rsidRDefault="001F5DA8">
      <w:pPr>
        <w:numPr>
          <w:ilvl w:val="2"/>
          <w:numId w:val="17"/>
        </w:numPr>
        <w:tabs>
          <w:tab w:val="num" w:pos="1985"/>
        </w:tabs>
        <w:ind w:left="1985" w:hanging="851"/>
        <w:jc w:val="both"/>
        <w:rPr>
          <w:rFonts w:ascii="Arial" w:hAnsi="Arial" w:cs="Arial"/>
          <w:sz w:val="18"/>
          <w:szCs w:val="18"/>
          <w:lang w:val="es-BO"/>
        </w:rPr>
      </w:pPr>
      <w:r>
        <w:rPr>
          <w:rFonts w:ascii="Arial" w:hAnsi="Arial" w:cs="Arial"/>
          <w:sz w:val="18"/>
          <w:szCs w:val="18"/>
          <w:lang w:val="es-BO"/>
        </w:rPr>
        <w:t>Las propuestas podrán ser entregadas en persona o por correo certificado (Courier). En todos los casos el proponente es el responsable de que su propuesta sea presentada dentro el plazo establecido.</w:t>
      </w:r>
    </w:p>
    <w:p w:rsidR="001F5DA8" w:rsidRDefault="001F5DA8">
      <w:pPr>
        <w:jc w:val="both"/>
        <w:rPr>
          <w:rFonts w:ascii="Arial" w:hAnsi="Arial" w:cs="Arial"/>
          <w:sz w:val="18"/>
          <w:szCs w:val="18"/>
          <w:lang w:val="es-BO"/>
        </w:rPr>
      </w:pPr>
    </w:p>
    <w:p w:rsidR="001F5DA8" w:rsidRDefault="001F5DA8">
      <w:pPr>
        <w:numPr>
          <w:ilvl w:val="1"/>
          <w:numId w:val="17"/>
        </w:numPr>
        <w:ind w:left="1134" w:hanging="567"/>
        <w:jc w:val="both"/>
        <w:rPr>
          <w:rFonts w:ascii="Arial" w:hAnsi="Arial" w:cs="Arial"/>
          <w:sz w:val="18"/>
          <w:szCs w:val="18"/>
          <w:lang w:val="es-BO"/>
        </w:rPr>
      </w:pPr>
      <w:r>
        <w:rPr>
          <w:rFonts w:ascii="Arial" w:hAnsi="Arial" w:cs="Arial"/>
          <w:sz w:val="18"/>
          <w:szCs w:val="18"/>
          <w:lang w:val="es-BO"/>
        </w:rPr>
        <w:t xml:space="preserve"> Modificaciones y retiro de propuestas:</w:t>
      </w:r>
    </w:p>
    <w:p w:rsidR="001F5DA8" w:rsidRDefault="001F5DA8">
      <w:pPr>
        <w:jc w:val="both"/>
        <w:rPr>
          <w:rFonts w:ascii="Arial" w:hAnsi="Arial" w:cs="Arial"/>
          <w:sz w:val="18"/>
          <w:szCs w:val="18"/>
          <w:lang w:val="es-BO"/>
        </w:rPr>
      </w:pPr>
    </w:p>
    <w:p w:rsidR="001F5DA8" w:rsidRDefault="001F5DA8">
      <w:pPr>
        <w:numPr>
          <w:ilvl w:val="2"/>
          <w:numId w:val="17"/>
        </w:numPr>
        <w:tabs>
          <w:tab w:val="num" w:pos="1985"/>
        </w:tabs>
        <w:ind w:left="1985" w:hanging="851"/>
        <w:jc w:val="both"/>
        <w:rPr>
          <w:rFonts w:ascii="Arial" w:hAnsi="Arial" w:cs="Arial"/>
          <w:sz w:val="18"/>
          <w:szCs w:val="18"/>
          <w:lang w:val="es-BO"/>
        </w:rPr>
      </w:pPr>
      <w:r>
        <w:rPr>
          <w:rFonts w:ascii="Arial" w:hAnsi="Arial" w:cs="Arial"/>
          <w:sz w:val="18"/>
          <w:szCs w:val="18"/>
          <w:lang w:val="es-BO"/>
        </w:rPr>
        <w:t>Las propuestas presentadas sólo podrán modificarse antes del plazo límite establecido para el cierre de presentación de propuestas.</w:t>
      </w:r>
    </w:p>
    <w:p w:rsidR="001F5DA8" w:rsidRDefault="001F5DA8">
      <w:pPr>
        <w:ind w:left="1416" w:firstLine="708"/>
        <w:jc w:val="both"/>
        <w:rPr>
          <w:rFonts w:ascii="Arial" w:hAnsi="Arial" w:cs="Arial"/>
          <w:sz w:val="18"/>
          <w:szCs w:val="18"/>
          <w:lang w:val="es-BO"/>
        </w:rPr>
      </w:pPr>
    </w:p>
    <w:p w:rsidR="001F5DA8" w:rsidRDefault="001F5DA8">
      <w:pPr>
        <w:ind w:left="1985"/>
        <w:jc w:val="both"/>
        <w:rPr>
          <w:rFonts w:ascii="Arial" w:hAnsi="Arial" w:cs="Arial"/>
          <w:sz w:val="18"/>
          <w:szCs w:val="18"/>
          <w:lang w:val="es-BO"/>
        </w:rPr>
      </w:pPr>
      <w:r>
        <w:rPr>
          <w:rFonts w:ascii="Arial" w:hAnsi="Arial" w:cs="Arial"/>
          <w:sz w:val="18"/>
          <w:szCs w:val="18"/>
          <w:lang w:val="es-BO"/>
        </w:rPr>
        <w:t>Para este propósito el proponente, a través de su Representante Legal, deberá solicitar por escrito la devolución total de su propuesta, que será efectuada bajo constancia escrita y liberando de cualquier responsabilidad a la entidad convocante.</w:t>
      </w:r>
    </w:p>
    <w:p w:rsidR="001F5DA8" w:rsidRDefault="001F5DA8">
      <w:pPr>
        <w:ind w:left="2808"/>
        <w:jc w:val="both"/>
        <w:rPr>
          <w:rFonts w:ascii="Arial" w:hAnsi="Arial" w:cs="Arial"/>
          <w:sz w:val="18"/>
          <w:szCs w:val="18"/>
          <w:lang w:val="es-BO"/>
        </w:rPr>
      </w:pPr>
    </w:p>
    <w:p w:rsidR="001F5DA8" w:rsidRDefault="001F5DA8">
      <w:pPr>
        <w:ind w:left="1277" w:firstLine="708"/>
        <w:jc w:val="both"/>
        <w:rPr>
          <w:rFonts w:ascii="Arial" w:hAnsi="Arial" w:cs="Arial"/>
          <w:sz w:val="18"/>
          <w:szCs w:val="18"/>
          <w:lang w:val="es-BO"/>
        </w:rPr>
      </w:pPr>
      <w:r>
        <w:rPr>
          <w:rFonts w:ascii="Arial" w:hAnsi="Arial" w:cs="Arial"/>
          <w:sz w:val="18"/>
          <w:szCs w:val="18"/>
          <w:lang w:val="es-BO"/>
        </w:rPr>
        <w:t>Efectuadas las modificaciones, podrá proceder a su presentación.</w:t>
      </w:r>
    </w:p>
    <w:p w:rsidR="001F5DA8" w:rsidRDefault="001F5DA8">
      <w:pPr>
        <w:ind w:left="1416"/>
        <w:jc w:val="both"/>
        <w:rPr>
          <w:rFonts w:ascii="Arial" w:hAnsi="Arial" w:cs="Arial"/>
          <w:sz w:val="18"/>
          <w:szCs w:val="18"/>
          <w:lang w:val="es-BO"/>
        </w:rPr>
      </w:pPr>
    </w:p>
    <w:p w:rsidR="001F5DA8" w:rsidRDefault="001F5DA8">
      <w:pPr>
        <w:numPr>
          <w:ilvl w:val="2"/>
          <w:numId w:val="17"/>
        </w:numPr>
        <w:tabs>
          <w:tab w:val="num" w:pos="1985"/>
        </w:tabs>
        <w:ind w:left="1985" w:hanging="851"/>
        <w:jc w:val="both"/>
        <w:rPr>
          <w:rFonts w:ascii="Arial" w:hAnsi="Arial" w:cs="Arial"/>
          <w:sz w:val="18"/>
          <w:szCs w:val="18"/>
          <w:lang w:val="es-BO"/>
        </w:rPr>
      </w:pPr>
      <w:r>
        <w:rPr>
          <w:rFonts w:ascii="Arial" w:hAnsi="Arial" w:cs="Arial"/>
          <w:sz w:val="18"/>
          <w:szCs w:val="18"/>
          <w:lang w:val="es-BO"/>
        </w:rPr>
        <w:t>Las propuestas podrán ser retiradas mediante solicitud escrita firmada por el Representante Legal, hasta antes de la conclusión del plazo de presentación de propuestas.</w:t>
      </w:r>
    </w:p>
    <w:p w:rsidR="001F5DA8" w:rsidRDefault="001F5DA8">
      <w:pPr>
        <w:ind w:left="2124" w:hanging="708"/>
        <w:jc w:val="both"/>
        <w:rPr>
          <w:rFonts w:ascii="Arial" w:hAnsi="Arial" w:cs="Arial"/>
          <w:sz w:val="18"/>
          <w:szCs w:val="18"/>
          <w:lang w:val="es-BO"/>
        </w:rPr>
      </w:pPr>
    </w:p>
    <w:p w:rsidR="001F5DA8" w:rsidRDefault="001F5DA8">
      <w:pPr>
        <w:ind w:left="1277" w:firstLine="708"/>
        <w:jc w:val="both"/>
        <w:rPr>
          <w:rFonts w:ascii="Arial" w:hAnsi="Arial" w:cs="Arial"/>
          <w:sz w:val="18"/>
          <w:szCs w:val="18"/>
          <w:lang w:val="es-BO"/>
        </w:rPr>
      </w:pPr>
      <w:r>
        <w:rPr>
          <w:rFonts w:ascii="Arial" w:hAnsi="Arial" w:cs="Arial"/>
          <w:sz w:val="18"/>
          <w:szCs w:val="18"/>
          <w:lang w:val="es-BO"/>
        </w:rPr>
        <w:t>La devolución de la propuesta cerrada se realizará bajo constancia escrita.</w:t>
      </w:r>
    </w:p>
    <w:p w:rsidR="001F5DA8" w:rsidRDefault="001F5DA8">
      <w:pPr>
        <w:jc w:val="both"/>
        <w:rPr>
          <w:rFonts w:ascii="Arial" w:hAnsi="Arial" w:cs="Arial"/>
          <w:sz w:val="18"/>
          <w:szCs w:val="18"/>
          <w:lang w:val="es-BO"/>
        </w:rPr>
      </w:pPr>
    </w:p>
    <w:p w:rsidR="001F5DA8" w:rsidRDefault="001F5DA8">
      <w:pPr>
        <w:numPr>
          <w:ilvl w:val="2"/>
          <w:numId w:val="17"/>
        </w:numPr>
        <w:tabs>
          <w:tab w:val="num" w:pos="1985"/>
        </w:tabs>
        <w:ind w:left="1985" w:hanging="851"/>
        <w:jc w:val="both"/>
        <w:rPr>
          <w:rFonts w:ascii="Arial" w:hAnsi="Arial" w:cs="Arial"/>
          <w:sz w:val="18"/>
          <w:szCs w:val="18"/>
          <w:lang w:val="es-BO"/>
        </w:rPr>
      </w:pPr>
      <w:r>
        <w:rPr>
          <w:rFonts w:ascii="Arial" w:hAnsi="Arial" w:cs="Arial"/>
          <w:sz w:val="18"/>
          <w:szCs w:val="18"/>
          <w:lang w:val="es-BO"/>
        </w:rPr>
        <w:t>Vencidos los plazos citados, las propuestas no podrán ser modificadas o alteradas de manera alguna.</w:t>
      </w:r>
    </w:p>
    <w:p w:rsidR="001F5DA8" w:rsidRDefault="001F5DA8">
      <w:pPr>
        <w:jc w:val="both"/>
        <w:rPr>
          <w:rFonts w:ascii="Arial" w:hAnsi="Arial" w:cs="Arial"/>
          <w:b/>
          <w:sz w:val="18"/>
          <w:szCs w:val="18"/>
          <w:lang w:val="es-BO"/>
        </w:rPr>
      </w:pPr>
    </w:p>
    <w:p w:rsidR="001F5DA8" w:rsidRDefault="001F5DA8">
      <w:pPr>
        <w:numPr>
          <w:ilvl w:val="0"/>
          <w:numId w:val="5"/>
        </w:numPr>
        <w:tabs>
          <w:tab w:val="clear" w:pos="720"/>
          <w:tab w:val="num" w:pos="567"/>
        </w:tabs>
        <w:ind w:left="567" w:hanging="567"/>
        <w:jc w:val="both"/>
        <w:rPr>
          <w:rFonts w:ascii="Arial" w:hAnsi="Arial" w:cs="Arial"/>
          <w:sz w:val="18"/>
          <w:szCs w:val="18"/>
          <w:lang w:val="es-BO"/>
        </w:rPr>
      </w:pPr>
      <w:r>
        <w:rPr>
          <w:rFonts w:ascii="Arial" w:hAnsi="Arial" w:cs="Arial"/>
          <w:b/>
          <w:sz w:val="18"/>
          <w:szCs w:val="18"/>
          <w:lang w:val="es-BO"/>
        </w:rPr>
        <w:t>APERTURA  DE PROPUESTAS</w:t>
      </w:r>
    </w:p>
    <w:p w:rsidR="001F5DA8" w:rsidRDefault="001F5DA8">
      <w:pPr>
        <w:ind w:left="708"/>
        <w:rPr>
          <w:rFonts w:ascii="Arial" w:hAnsi="Arial" w:cs="Arial"/>
          <w:lang w:val="es-BO"/>
        </w:rPr>
      </w:pPr>
    </w:p>
    <w:p w:rsidR="001F5DA8" w:rsidRDefault="001F5DA8">
      <w:pPr>
        <w:numPr>
          <w:ilvl w:val="1"/>
          <w:numId w:val="18"/>
        </w:numPr>
        <w:ind w:left="1134" w:hanging="567"/>
        <w:jc w:val="both"/>
        <w:rPr>
          <w:rFonts w:ascii="Arial" w:hAnsi="Arial" w:cs="Arial"/>
          <w:sz w:val="18"/>
          <w:szCs w:val="18"/>
          <w:lang w:val="es-BO"/>
        </w:rPr>
      </w:pPr>
      <w:r>
        <w:rPr>
          <w:rFonts w:ascii="Arial" w:hAnsi="Arial" w:cs="Arial"/>
          <w:sz w:val="18"/>
          <w:szCs w:val="18"/>
          <w:lang w:val="es-BO"/>
        </w:rPr>
        <w:t xml:space="preserve">La apertura de las propuestas será efectuada en acto público por la Comisión de Calificación, inmediatamente después del cierre del plazo de presentación de propuestas, en la fecha, hora y lugar señalados en el presente </w:t>
      </w:r>
      <w:proofErr w:type="spellStart"/>
      <w:r>
        <w:rPr>
          <w:rFonts w:ascii="Arial" w:hAnsi="Arial" w:cs="Arial"/>
          <w:sz w:val="18"/>
          <w:szCs w:val="18"/>
          <w:lang w:val="es-BO"/>
        </w:rPr>
        <w:t>DBC</w:t>
      </w:r>
      <w:proofErr w:type="spellEnd"/>
      <w:r>
        <w:rPr>
          <w:rFonts w:ascii="Arial" w:hAnsi="Arial" w:cs="Arial"/>
          <w:sz w:val="18"/>
          <w:szCs w:val="18"/>
          <w:lang w:val="es-BO"/>
        </w:rPr>
        <w:t xml:space="preserve">. </w:t>
      </w:r>
    </w:p>
    <w:p w:rsidR="001F5DA8" w:rsidRDefault="001F5DA8">
      <w:pPr>
        <w:ind w:left="1440" w:hanging="720"/>
        <w:jc w:val="both"/>
        <w:rPr>
          <w:rFonts w:ascii="Arial" w:hAnsi="Arial" w:cs="Arial"/>
          <w:sz w:val="18"/>
          <w:szCs w:val="18"/>
          <w:lang w:val="es-BO"/>
        </w:rPr>
      </w:pPr>
      <w:r>
        <w:rPr>
          <w:rFonts w:ascii="Arial" w:hAnsi="Arial" w:cs="Arial"/>
          <w:sz w:val="18"/>
          <w:szCs w:val="18"/>
          <w:lang w:val="es-BO"/>
        </w:rPr>
        <w:tab/>
      </w:r>
    </w:p>
    <w:p w:rsidR="001F5DA8" w:rsidRDefault="001F5DA8">
      <w:pPr>
        <w:tabs>
          <w:tab w:val="left" w:pos="1276"/>
        </w:tabs>
        <w:ind w:left="1134"/>
        <w:jc w:val="both"/>
        <w:rPr>
          <w:rFonts w:ascii="Arial" w:hAnsi="Arial" w:cs="Arial"/>
          <w:sz w:val="18"/>
          <w:szCs w:val="18"/>
          <w:lang w:val="es-BO"/>
        </w:rPr>
      </w:pPr>
      <w:r>
        <w:rPr>
          <w:rFonts w:ascii="Arial" w:hAnsi="Arial" w:cs="Arial"/>
          <w:sz w:val="18"/>
          <w:szCs w:val="18"/>
          <w:lang w:val="es-BO"/>
        </w:rPr>
        <w:t xml:space="preserve">El Acto de Apertura será continuo y sin interrupción, donde se permitirá la presencia de los proponentes o sus representantes que hayan decidido asistir, así como los representantes de la sociedad que quieran participar. </w:t>
      </w:r>
    </w:p>
    <w:p w:rsidR="001F5DA8" w:rsidRDefault="001F5DA8">
      <w:pPr>
        <w:tabs>
          <w:tab w:val="left" w:pos="1276"/>
        </w:tabs>
        <w:ind w:left="1276"/>
        <w:jc w:val="both"/>
        <w:rPr>
          <w:rFonts w:ascii="Arial" w:hAnsi="Arial" w:cs="Arial"/>
          <w:sz w:val="18"/>
          <w:szCs w:val="18"/>
          <w:lang w:val="es-BO"/>
        </w:rPr>
      </w:pPr>
      <w:r>
        <w:rPr>
          <w:rFonts w:ascii="Arial" w:hAnsi="Arial" w:cs="Arial"/>
          <w:sz w:val="18"/>
          <w:szCs w:val="18"/>
          <w:lang w:val="es-BO"/>
        </w:rPr>
        <w:tab/>
      </w:r>
    </w:p>
    <w:p w:rsidR="001F5DA8" w:rsidRDefault="001F5DA8">
      <w:pPr>
        <w:tabs>
          <w:tab w:val="left" w:pos="1276"/>
        </w:tabs>
        <w:ind w:left="1134"/>
        <w:jc w:val="both"/>
        <w:rPr>
          <w:rFonts w:ascii="Arial" w:hAnsi="Arial" w:cs="Arial"/>
          <w:sz w:val="18"/>
          <w:szCs w:val="18"/>
          <w:lang w:val="es-BO"/>
        </w:rPr>
      </w:pPr>
      <w:r>
        <w:rPr>
          <w:rFonts w:ascii="Arial" w:hAnsi="Arial" w:cs="Arial"/>
          <w:sz w:val="18"/>
          <w:szCs w:val="18"/>
          <w:lang w:val="es-BO"/>
        </w:rPr>
        <w:t xml:space="preserve">El acto se efectuará aun así se hubiese recibido una sola propuesta. En caso de no existir propuestas, la Comisión de Calificación suspenderá el acto y recomendará al </w:t>
      </w:r>
      <w:proofErr w:type="spellStart"/>
      <w:r>
        <w:rPr>
          <w:rFonts w:ascii="Arial" w:hAnsi="Arial" w:cs="Arial"/>
          <w:sz w:val="18"/>
          <w:szCs w:val="18"/>
          <w:lang w:val="es-BO"/>
        </w:rPr>
        <w:t>RPC</w:t>
      </w:r>
      <w:proofErr w:type="spellEnd"/>
      <w:r>
        <w:rPr>
          <w:rFonts w:ascii="Arial" w:hAnsi="Arial" w:cs="Arial"/>
          <w:sz w:val="18"/>
          <w:szCs w:val="18"/>
          <w:lang w:val="es-BO"/>
        </w:rPr>
        <w:t>, que la convocatoria sea declarada desierta.</w:t>
      </w:r>
    </w:p>
    <w:p w:rsidR="001F5DA8" w:rsidRDefault="001F5DA8">
      <w:pPr>
        <w:ind w:left="1440" w:hanging="720"/>
        <w:jc w:val="both"/>
        <w:rPr>
          <w:rFonts w:ascii="Arial" w:hAnsi="Arial" w:cs="Arial"/>
          <w:sz w:val="18"/>
          <w:szCs w:val="18"/>
          <w:lang w:val="es-BO"/>
        </w:rPr>
      </w:pPr>
      <w:r>
        <w:rPr>
          <w:rFonts w:ascii="Arial" w:hAnsi="Arial" w:cs="Arial"/>
          <w:sz w:val="18"/>
          <w:szCs w:val="18"/>
          <w:lang w:val="es-BO"/>
        </w:rPr>
        <w:tab/>
      </w:r>
    </w:p>
    <w:p w:rsidR="001F5DA8" w:rsidRDefault="001F5DA8">
      <w:pPr>
        <w:numPr>
          <w:ilvl w:val="1"/>
          <w:numId w:val="18"/>
        </w:numPr>
        <w:ind w:left="1134" w:hanging="567"/>
        <w:jc w:val="both"/>
        <w:rPr>
          <w:rFonts w:ascii="Arial" w:hAnsi="Arial" w:cs="Arial"/>
          <w:sz w:val="18"/>
          <w:szCs w:val="18"/>
          <w:lang w:val="es-BO"/>
        </w:rPr>
      </w:pPr>
      <w:r>
        <w:rPr>
          <w:rFonts w:ascii="Arial" w:hAnsi="Arial" w:cs="Arial"/>
          <w:sz w:val="18"/>
          <w:szCs w:val="18"/>
          <w:lang w:val="es-BO"/>
        </w:rPr>
        <w:t>El Acto de Apertura comprenderá:</w:t>
      </w:r>
    </w:p>
    <w:p w:rsidR="001F5DA8" w:rsidRDefault="001F5DA8">
      <w:pPr>
        <w:ind w:left="1440" w:hanging="720"/>
        <w:jc w:val="both"/>
        <w:rPr>
          <w:rFonts w:ascii="Arial" w:hAnsi="Arial" w:cs="Arial"/>
          <w:sz w:val="18"/>
          <w:szCs w:val="18"/>
          <w:lang w:val="es-BO"/>
        </w:rPr>
      </w:pPr>
    </w:p>
    <w:p w:rsidR="001F5DA8" w:rsidRDefault="001F5DA8">
      <w:pPr>
        <w:numPr>
          <w:ilvl w:val="0"/>
          <w:numId w:val="12"/>
        </w:numPr>
        <w:tabs>
          <w:tab w:val="clear" w:pos="1080"/>
          <w:tab w:val="num" w:pos="1701"/>
        </w:tabs>
        <w:ind w:left="1701" w:hanging="567"/>
        <w:jc w:val="both"/>
        <w:rPr>
          <w:rFonts w:ascii="Arial" w:hAnsi="Arial" w:cs="Arial"/>
          <w:sz w:val="18"/>
          <w:szCs w:val="18"/>
          <w:lang w:val="es-BO"/>
        </w:rPr>
      </w:pPr>
      <w:r>
        <w:rPr>
          <w:rFonts w:ascii="Arial" w:hAnsi="Arial" w:cs="Arial"/>
          <w:sz w:val="18"/>
          <w:szCs w:val="18"/>
          <w:lang w:val="es-BO"/>
        </w:rPr>
        <w:t>Lectura de la información sobre el objeto de la contratación, las publicaciones realizadas y la nómina de las propuestas presentadas y rechazadas según el Acta de Recepción.</w:t>
      </w:r>
    </w:p>
    <w:p w:rsidR="001F5DA8" w:rsidRDefault="001F5DA8">
      <w:pPr>
        <w:ind w:left="1701"/>
        <w:jc w:val="both"/>
        <w:rPr>
          <w:rFonts w:ascii="Arial" w:hAnsi="Arial" w:cs="Arial"/>
          <w:sz w:val="18"/>
          <w:szCs w:val="18"/>
          <w:lang w:val="es-BO"/>
        </w:rPr>
      </w:pPr>
    </w:p>
    <w:p w:rsidR="001F5DA8" w:rsidRDefault="001F5DA8">
      <w:pPr>
        <w:ind w:left="1701"/>
        <w:jc w:val="both"/>
        <w:rPr>
          <w:rFonts w:ascii="Arial" w:hAnsi="Arial" w:cs="Arial"/>
          <w:sz w:val="18"/>
          <w:szCs w:val="18"/>
          <w:lang w:val="es-BO"/>
        </w:rPr>
      </w:pPr>
      <w:r>
        <w:rPr>
          <w:rFonts w:ascii="Arial" w:hAnsi="Arial" w:cs="Arial"/>
          <w:sz w:val="18"/>
          <w:szCs w:val="18"/>
          <w:lang w:val="es-BO"/>
        </w:rPr>
        <w:t xml:space="preserve">Si hubiere lugar, se informará sobre los Recursos Administrativos de Impugnación interpuestos contra la Resolución que aprueba el </w:t>
      </w:r>
      <w:proofErr w:type="spellStart"/>
      <w:r>
        <w:rPr>
          <w:rFonts w:ascii="Arial" w:hAnsi="Arial" w:cs="Arial"/>
          <w:sz w:val="18"/>
          <w:szCs w:val="18"/>
          <w:lang w:val="es-BO"/>
        </w:rPr>
        <w:t>DBC</w:t>
      </w:r>
      <w:proofErr w:type="spellEnd"/>
      <w:r>
        <w:rPr>
          <w:rFonts w:ascii="Arial" w:hAnsi="Arial" w:cs="Arial"/>
          <w:sz w:val="18"/>
          <w:szCs w:val="18"/>
          <w:lang w:val="es-BO"/>
        </w:rPr>
        <w:t>.</w:t>
      </w:r>
    </w:p>
    <w:p w:rsidR="001F5DA8" w:rsidRDefault="001F5DA8">
      <w:pPr>
        <w:ind w:left="1701"/>
        <w:jc w:val="both"/>
        <w:rPr>
          <w:rFonts w:ascii="Arial" w:hAnsi="Arial" w:cs="Arial"/>
          <w:sz w:val="18"/>
          <w:szCs w:val="18"/>
          <w:lang w:val="es-BO"/>
        </w:rPr>
      </w:pPr>
    </w:p>
    <w:p w:rsidR="001F5DA8" w:rsidRDefault="001F5DA8">
      <w:pPr>
        <w:numPr>
          <w:ilvl w:val="0"/>
          <w:numId w:val="12"/>
        </w:numPr>
        <w:tabs>
          <w:tab w:val="clear" w:pos="1080"/>
          <w:tab w:val="num" w:pos="1701"/>
        </w:tabs>
        <w:ind w:left="1701" w:hanging="567"/>
        <w:jc w:val="both"/>
        <w:rPr>
          <w:rFonts w:ascii="Arial" w:hAnsi="Arial" w:cs="Arial"/>
          <w:sz w:val="18"/>
          <w:szCs w:val="18"/>
          <w:lang w:val="es-BO"/>
        </w:rPr>
      </w:pPr>
      <w:r>
        <w:rPr>
          <w:rFonts w:ascii="Arial" w:hAnsi="Arial" w:cs="Arial"/>
          <w:sz w:val="18"/>
          <w:szCs w:val="18"/>
          <w:lang w:val="es-BO"/>
        </w:rPr>
        <w:t xml:space="preserve">Apertura y registro en el acta correspondiente de todas las propuestas recibidas dentro del plazo, dando a conocer públicamente el nombre de los proponentes y el precio total de sus propuestas económicas. </w:t>
      </w:r>
    </w:p>
    <w:p w:rsidR="001F5DA8" w:rsidRDefault="001F5DA8">
      <w:pPr>
        <w:ind w:left="1701"/>
        <w:jc w:val="both"/>
        <w:rPr>
          <w:rFonts w:ascii="Arial" w:hAnsi="Arial" w:cs="Arial"/>
          <w:sz w:val="18"/>
          <w:szCs w:val="18"/>
          <w:lang w:val="es-BO"/>
        </w:rPr>
      </w:pPr>
    </w:p>
    <w:p w:rsidR="001F5DA8" w:rsidRDefault="001F5DA8">
      <w:pPr>
        <w:ind w:left="1701"/>
        <w:jc w:val="both"/>
        <w:rPr>
          <w:rFonts w:ascii="Arial" w:hAnsi="Arial" w:cs="Arial"/>
          <w:sz w:val="18"/>
          <w:szCs w:val="18"/>
          <w:lang w:val="es-BO"/>
        </w:rPr>
      </w:pPr>
      <w:r>
        <w:rPr>
          <w:rFonts w:ascii="Arial" w:hAnsi="Arial" w:cs="Arial"/>
          <w:sz w:val="18"/>
          <w:szCs w:val="18"/>
          <w:lang w:val="es-BO"/>
        </w:rPr>
        <w:t>En el caso de adjudicaciones por ítems o lotes se dará a conocer el precio de las propuestas económicas para cada ítem o lote.</w:t>
      </w:r>
    </w:p>
    <w:p w:rsidR="001F5DA8" w:rsidRDefault="001F5DA8">
      <w:pPr>
        <w:ind w:left="1701"/>
        <w:jc w:val="both"/>
        <w:rPr>
          <w:rFonts w:ascii="Arial" w:hAnsi="Arial" w:cs="Arial"/>
          <w:sz w:val="18"/>
          <w:szCs w:val="18"/>
          <w:lang w:val="es-BO"/>
        </w:rPr>
      </w:pPr>
    </w:p>
    <w:p w:rsidR="001F5DA8" w:rsidRDefault="001F5DA8">
      <w:pPr>
        <w:numPr>
          <w:ilvl w:val="0"/>
          <w:numId w:val="12"/>
        </w:numPr>
        <w:tabs>
          <w:tab w:val="clear" w:pos="1080"/>
          <w:tab w:val="num" w:pos="1701"/>
        </w:tabs>
        <w:ind w:left="1701" w:hanging="567"/>
        <w:jc w:val="both"/>
        <w:rPr>
          <w:rFonts w:ascii="Arial" w:hAnsi="Arial" w:cs="Arial"/>
          <w:sz w:val="18"/>
          <w:szCs w:val="18"/>
          <w:lang w:val="es-BO"/>
        </w:rPr>
      </w:pPr>
      <w:r>
        <w:rPr>
          <w:rFonts w:ascii="Arial" w:hAnsi="Arial" w:cs="Arial"/>
          <w:sz w:val="18"/>
          <w:szCs w:val="18"/>
          <w:lang w:val="es-BO"/>
        </w:rPr>
        <w:t>Verificación de los documentos presentados por los proponentes, aplicando la metodología PRESENTÓ/NO PRESENTÓ, del Formulario V-1 correspondiente.</w:t>
      </w:r>
    </w:p>
    <w:p w:rsidR="001F5DA8" w:rsidRDefault="001F5DA8">
      <w:pPr>
        <w:ind w:left="1701"/>
        <w:jc w:val="both"/>
        <w:rPr>
          <w:rFonts w:ascii="Arial" w:hAnsi="Arial" w:cs="Arial"/>
          <w:sz w:val="18"/>
          <w:szCs w:val="18"/>
          <w:lang w:val="es-BO"/>
        </w:rPr>
      </w:pPr>
    </w:p>
    <w:p w:rsidR="001F5DA8" w:rsidRDefault="001F5DA8">
      <w:pPr>
        <w:ind w:left="1701"/>
        <w:jc w:val="both"/>
        <w:rPr>
          <w:rFonts w:ascii="Arial" w:hAnsi="Arial" w:cs="Arial"/>
          <w:sz w:val="18"/>
          <w:szCs w:val="18"/>
          <w:lang w:val="es-BO"/>
        </w:rPr>
      </w:pPr>
      <w:r>
        <w:rPr>
          <w:rFonts w:ascii="Arial" w:hAnsi="Arial" w:cs="Arial"/>
          <w:sz w:val="18"/>
          <w:szCs w:val="18"/>
          <w:lang w:val="es-BO"/>
        </w:rPr>
        <w:t>La Comisión de Calificación procederá a rubricar todas las páginas de cada propuesta original, excepto la Garantía de Seriedad de Propuesta.</w:t>
      </w:r>
    </w:p>
    <w:p w:rsidR="001F5DA8" w:rsidRDefault="001F5DA8">
      <w:pPr>
        <w:ind w:left="1701"/>
        <w:jc w:val="both"/>
        <w:rPr>
          <w:rFonts w:ascii="Arial" w:hAnsi="Arial" w:cs="Arial"/>
          <w:sz w:val="18"/>
          <w:szCs w:val="18"/>
          <w:lang w:val="es-BO"/>
        </w:rPr>
      </w:pPr>
    </w:p>
    <w:p w:rsidR="001F5DA8" w:rsidRDefault="001F5DA8">
      <w:pPr>
        <w:ind w:left="1701"/>
        <w:jc w:val="both"/>
        <w:rPr>
          <w:rFonts w:ascii="Arial" w:hAnsi="Arial" w:cs="Arial"/>
          <w:sz w:val="18"/>
          <w:szCs w:val="18"/>
          <w:lang w:val="es-BO"/>
        </w:rPr>
      </w:pPr>
      <w:r>
        <w:rPr>
          <w:rFonts w:ascii="Arial" w:hAnsi="Arial" w:cs="Arial"/>
          <w:sz w:val="18"/>
          <w:szCs w:val="18"/>
          <w:lang w:val="es-BO"/>
        </w:rPr>
        <w:t xml:space="preserve">Cuando no se ubique algún documento requerido en el presente </w:t>
      </w:r>
      <w:proofErr w:type="spellStart"/>
      <w:r>
        <w:rPr>
          <w:rFonts w:ascii="Arial" w:hAnsi="Arial" w:cs="Arial"/>
          <w:sz w:val="18"/>
          <w:szCs w:val="18"/>
          <w:lang w:val="es-BO"/>
        </w:rPr>
        <w:t>DBC</w:t>
      </w:r>
      <w:proofErr w:type="spellEnd"/>
      <w:r>
        <w:rPr>
          <w:rFonts w:ascii="Arial" w:hAnsi="Arial" w:cs="Arial"/>
          <w:sz w:val="18"/>
          <w:szCs w:val="18"/>
          <w:lang w:val="es-BO"/>
        </w:rPr>
        <w:t>, la Comisión de Calificación podrá solicitar al representante del proponente, señalar el lugar que dicho documento ocupa en la propuesta o aceptar la falta del mismo, sin poder incluirlo. En ausencia del proponente o su representante, se registrará tal hecho en el Acta de Apertura.</w:t>
      </w:r>
    </w:p>
    <w:p w:rsidR="001F5DA8" w:rsidRDefault="001F5DA8">
      <w:pPr>
        <w:ind w:left="1701"/>
        <w:jc w:val="both"/>
        <w:rPr>
          <w:rFonts w:ascii="Arial" w:hAnsi="Arial" w:cs="Arial"/>
          <w:sz w:val="18"/>
          <w:szCs w:val="18"/>
          <w:lang w:val="es-BO"/>
        </w:rPr>
      </w:pPr>
    </w:p>
    <w:p w:rsidR="001F5DA8" w:rsidRDefault="001F5DA8">
      <w:pPr>
        <w:numPr>
          <w:ilvl w:val="0"/>
          <w:numId w:val="12"/>
        </w:numPr>
        <w:tabs>
          <w:tab w:val="clear" w:pos="1080"/>
          <w:tab w:val="num" w:pos="1701"/>
        </w:tabs>
        <w:ind w:left="1701" w:hanging="567"/>
        <w:jc w:val="both"/>
        <w:rPr>
          <w:rFonts w:ascii="Arial" w:hAnsi="Arial" w:cs="Arial"/>
          <w:sz w:val="18"/>
          <w:szCs w:val="18"/>
          <w:lang w:val="es-BO"/>
        </w:rPr>
      </w:pPr>
      <w:r>
        <w:rPr>
          <w:rFonts w:ascii="Arial" w:hAnsi="Arial" w:cs="Arial"/>
          <w:sz w:val="18"/>
          <w:szCs w:val="18"/>
          <w:lang w:val="es-BO"/>
        </w:rPr>
        <w:lastRenderedPageBreak/>
        <w:t>Registro, en el Formulario V–2 correspondiente, del nombre del proponente y del monto total de su propuesta económica.</w:t>
      </w:r>
    </w:p>
    <w:p w:rsidR="001F5DA8" w:rsidRDefault="001F5DA8">
      <w:pPr>
        <w:ind w:left="1701"/>
        <w:jc w:val="both"/>
        <w:rPr>
          <w:rFonts w:ascii="Arial" w:hAnsi="Arial" w:cs="Arial"/>
          <w:sz w:val="18"/>
          <w:szCs w:val="18"/>
          <w:lang w:val="es-BO"/>
        </w:rPr>
      </w:pPr>
    </w:p>
    <w:p w:rsidR="001F5DA8" w:rsidRDefault="001F5DA8">
      <w:pPr>
        <w:ind w:left="1701"/>
        <w:jc w:val="both"/>
        <w:rPr>
          <w:rFonts w:ascii="Arial" w:hAnsi="Arial" w:cs="Arial"/>
          <w:sz w:val="18"/>
          <w:szCs w:val="18"/>
          <w:lang w:val="es-BO"/>
        </w:rPr>
      </w:pPr>
      <w:r>
        <w:rPr>
          <w:rFonts w:ascii="Arial" w:hAnsi="Arial" w:cs="Arial"/>
          <w:sz w:val="18"/>
          <w:szCs w:val="18"/>
          <w:lang w:val="es-BO"/>
        </w:rPr>
        <w:t>En caso de Adjudicaciones por ítems o lotes se deberá registrar un Formulario V-2 por cada ítem o lote.</w:t>
      </w:r>
    </w:p>
    <w:p w:rsidR="001F5DA8" w:rsidRDefault="001F5DA8">
      <w:pPr>
        <w:ind w:left="1701"/>
        <w:jc w:val="both"/>
        <w:rPr>
          <w:rFonts w:ascii="Arial" w:hAnsi="Arial" w:cs="Arial"/>
          <w:sz w:val="18"/>
          <w:szCs w:val="18"/>
          <w:lang w:val="es-BO"/>
        </w:rPr>
      </w:pPr>
    </w:p>
    <w:p w:rsidR="001F5DA8" w:rsidRDefault="001F5DA8">
      <w:pPr>
        <w:ind w:left="1701"/>
        <w:jc w:val="both"/>
        <w:rPr>
          <w:rFonts w:ascii="Arial" w:hAnsi="Arial" w:cs="Arial"/>
          <w:sz w:val="18"/>
          <w:szCs w:val="18"/>
          <w:lang w:val="es-BO"/>
        </w:rPr>
      </w:pPr>
      <w:r>
        <w:rPr>
          <w:rFonts w:ascii="Arial" w:hAnsi="Arial" w:cs="Arial"/>
          <w:sz w:val="18"/>
          <w:szCs w:val="18"/>
          <w:lang w:val="es-BO"/>
        </w:rPr>
        <w:t>Cuando existan diferencias entre el monto literal y numeral de la propuesta económica,  prevalecerá el literal sobre el numeral.</w:t>
      </w:r>
    </w:p>
    <w:p w:rsidR="001F5DA8" w:rsidRDefault="001F5DA8">
      <w:pPr>
        <w:ind w:left="1701"/>
        <w:jc w:val="both"/>
        <w:rPr>
          <w:rFonts w:ascii="Arial" w:hAnsi="Arial" w:cs="Arial"/>
          <w:sz w:val="18"/>
          <w:szCs w:val="18"/>
          <w:lang w:val="es-BO"/>
        </w:rPr>
      </w:pPr>
    </w:p>
    <w:p w:rsidR="001F5DA8" w:rsidRDefault="001F5DA8">
      <w:pPr>
        <w:numPr>
          <w:ilvl w:val="0"/>
          <w:numId w:val="12"/>
        </w:numPr>
        <w:tabs>
          <w:tab w:val="clear" w:pos="1080"/>
          <w:tab w:val="num" w:pos="1701"/>
        </w:tabs>
        <w:ind w:left="1701" w:hanging="567"/>
        <w:jc w:val="both"/>
        <w:rPr>
          <w:rFonts w:ascii="Arial" w:hAnsi="Arial" w:cs="Arial"/>
          <w:sz w:val="18"/>
          <w:szCs w:val="18"/>
          <w:lang w:val="es-BO"/>
        </w:rPr>
      </w:pPr>
      <w:r>
        <w:rPr>
          <w:rFonts w:ascii="Arial" w:hAnsi="Arial" w:cs="Arial"/>
          <w:sz w:val="18"/>
          <w:szCs w:val="18"/>
          <w:lang w:val="es-BO"/>
        </w:rPr>
        <w:t>Elaboración del Acta de Apertura, que debe ser suscrita por todos los integrantes de la Comisión de Calificación y por los representantes de los proponentes asistentes, a quienes se les deberá entregar una copia o fotocopia del Acta.</w:t>
      </w:r>
    </w:p>
    <w:p w:rsidR="001F5DA8" w:rsidRDefault="001F5DA8">
      <w:pPr>
        <w:ind w:left="1701"/>
        <w:jc w:val="both"/>
        <w:rPr>
          <w:rFonts w:ascii="Arial" w:hAnsi="Arial" w:cs="Arial"/>
          <w:sz w:val="18"/>
          <w:szCs w:val="18"/>
          <w:lang w:val="es-BO"/>
        </w:rPr>
      </w:pPr>
    </w:p>
    <w:p w:rsidR="001F5DA8" w:rsidRDefault="001F5DA8">
      <w:pPr>
        <w:ind w:left="1701"/>
        <w:jc w:val="both"/>
        <w:rPr>
          <w:rFonts w:ascii="Arial" w:hAnsi="Arial" w:cs="Arial"/>
          <w:sz w:val="18"/>
          <w:szCs w:val="18"/>
          <w:lang w:val="es-BO"/>
        </w:rPr>
      </w:pPr>
      <w:r>
        <w:rPr>
          <w:rFonts w:ascii="Arial" w:hAnsi="Arial" w:cs="Arial"/>
          <w:sz w:val="18"/>
          <w:szCs w:val="18"/>
          <w:lang w:val="es-BO"/>
        </w:rPr>
        <w:t>Los proponentes que tengan observaciones deberán hacer constar las mismas en el Acta.</w:t>
      </w:r>
    </w:p>
    <w:p w:rsidR="001F5DA8" w:rsidRDefault="001F5DA8">
      <w:pPr>
        <w:ind w:left="1440" w:hanging="720"/>
        <w:jc w:val="both"/>
        <w:rPr>
          <w:rFonts w:ascii="Arial" w:hAnsi="Arial" w:cs="Arial"/>
          <w:sz w:val="18"/>
          <w:szCs w:val="18"/>
          <w:lang w:val="es-BO"/>
        </w:rPr>
      </w:pPr>
    </w:p>
    <w:p w:rsidR="001F5DA8" w:rsidRDefault="001F5DA8">
      <w:pPr>
        <w:numPr>
          <w:ilvl w:val="1"/>
          <w:numId w:val="18"/>
        </w:numPr>
        <w:ind w:left="1134" w:hanging="567"/>
        <w:jc w:val="both"/>
        <w:rPr>
          <w:rFonts w:ascii="Arial" w:hAnsi="Arial" w:cs="Arial"/>
          <w:sz w:val="18"/>
          <w:szCs w:val="18"/>
          <w:lang w:val="es-BO"/>
        </w:rPr>
      </w:pPr>
      <w:r>
        <w:rPr>
          <w:rFonts w:ascii="Arial" w:hAnsi="Arial" w:cs="Arial"/>
          <w:sz w:val="18"/>
          <w:szCs w:val="18"/>
          <w:lang w:val="es-BO"/>
        </w:rPr>
        <w:t>Durante el Acto de Apertura de propuestas no se descalificará a ningún proponente, siendo esta una atribución de la Comisión de Calificación en el proceso de evaluación.</w:t>
      </w:r>
    </w:p>
    <w:p w:rsidR="001F5DA8" w:rsidRDefault="001F5DA8">
      <w:pPr>
        <w:ind w:left="1440" w:hanging="24"/>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Los integrantes de la Comisión de Calificación y los asistentes deberán abstenerse de emitir criterios o juicios de valor sobre el contenido de las propuestas.</w:t>
      </w:r>
    </w:p>
    <w:p w:rsidR="001F5DA8" w:rsidRDefault="001F5DA8">
      <w:pPr>
        <w:ind w:left="1440" w:hanging="720"/>
        <w:jc w:val="both"/>
        <w:rPr>
          <w:rFonts w:ascii="Arial" w:hAnsi="Arial" w:cs="Arial"/>
          <w:sz w:val="18"/>
          <w:szCs w:val="18"/>
          <w:lang w:val="es-BO"/>
        </w:rPr>
      </w:pPr>
    </w:p>
    <w:p w:rsidR="001F5DA8" w:rsidRDefault="001F5DA8">
      <w:pPr>
        <w:numPr>
          <w:ilvl w:val="1"/>
          <w:numId w:val="18"/>
        </w:numPr>
        <w:ind w:left="1134" w:hanging="567"/>
        <w:jc w:val="both"/>
        <w:rPr>
          <w:rFonts w:ascii="Arial" w:hAnsi="Arial" w:cs="Arial"/>
          <w:sz w:val="18"/>
          <w:szCs w:val="18"/>
          <w:lang w:val="es-BO"/>
        </w:rPr>
      </w:pPr>
      <w:r>
        <w:rPr>
          <w:rFonts w:ascii="Arial" w:hAnsi="Arial" w:cs="Arial"/>
          <w:sz w:val="18"/>
          <w:szCs w:val="18"/>
          <w:lang w:val="es-BO"/>
        </w:rPr>
        <w:t xml:space="preserve">Concluido el Acto de Apertura, la nómina de proponentes será remitida por la Comisión de Calificación al </w:t>
      </w:r>
      <w:proofErr w:type="spellStart"/>
      <w:r>
        <w:rPr>
          <w:rFonts w:ascii="Arial" w:hAnsi="Arial" w:cs="Arial"/>
          <w:sz w:val="18"/>
          <w:szCs w:val="18"/>
          <w:lang w:val="es-BO"/>
        </w:rPr>
        <w:t>RPC</w:t>
      </w:r>
      <w:proofErr w:type="spellEnd"/>
      <w:r>
        <w:rPr>
          <w:rFonts w:ascii="Arial" w:hAnsi="Arial" w:cs="Arial"/>
          <w:sz w:val="18"/>
          <w:szCs w:val="18"/>
          <w:lang w:val="es-BO"/>
        </w:rPr>
        <w:t xml:space="preserve"> en forma inmediata, para efectos de eventual excusa.</w:t>
      </w:r>
    </w:p>
    <w:p w:rsidR="001F5DA8" w:rsidRPr="00FA69AE" w:rsidRDefault="002A54E9">
      <w:pPr>
        <w:rPr>
          <w:rFonts w:ascii="Arial" w:hAnsi="Arial" w:cs="Arial"/>
          <w:sz w:val="24"/>
          <w:lang w:val="es-BO"/>
        </w:rPr>
      </w:pPr>
      <w:r>
        <w:rPr>
          <w:rFonts w:ascii="Arial" w:hAnsi="Arial" w:cs="Arial"/>
          <w:lang w:val="es-BO"/>
        </w:rPr>
        <w:br w:type="page"/>
      </w:r>
    </w:p>
    <w:p w:rsidR="001F5DA8" w:rsidRDefault="001F5DA8" w:rsidP="002A54E9">
      <w:pPr>
        <w:shd w:val="clear" w:color="auto" w:fill="FFFF99"/>
        <w:jc w:val="center"/>
        <w:rPr>
          <w:rFonts w:ascii="Arial" w:hAnsi="Arial" w:cs="Arial"/>
          <w:b/>
          <w:color w:val="0000FF"/>
          <w:sz w:val="28"/>
          <w:szCs w:val="28"/>
          <w:lang w:val="es-BO"/>
        </w:rPr>
      </w:pPr>
      <w:r>
        <w:rPr>
          <w:rFonts w:ascii="Arial" w:hAnsi="Arial" w:cs="Arial"/>
          <w:b/>
          <w:color w:val="0000FF"/>
          <w:sz w:val="28"/>
          <w:szCs w:val="28"/>
          <w:lang w:val="es-BO"/>
        </w:rPr>
        <w:lastRenderedPageBreak/>
        <w:t>SECCIÓN IV</w:t>
      </w:r>
    </w:p>
    <w:p w:rsidR="001F5DA8" w:rsidRDefault="001F5DA8" w:rsidP="002A54E9">
      <w:pPr>
        <w:shd w:val="clear" w:color="auto" w:fill="FFFF99"/>
        <w:jc w:val="center"/>
        <w:rPr>
          <w:rFonts w:ascii="Arial" w:hAnsi="Arial" w:cs="Arial"/>
          <w:b/>
          <w:color w:val="0000FF"/>
          <w:sz w:val="28"/>
          <w:szCs w:val="28"/>
          <w:lang w:val="es-BO"/>
        </w:rPr>
      </w:pPr>
      <w:r>
        <w:rPr>
          <w:rFonts w:ascii="Arial" w:hAnsi="Arial" w:cs="Arial"/>
          <w:b/>
          <w:color w:val="0000FF"/>
          <w:sz w:val="28"/>
          <w:szCs w:val="28"/>
          <w:lang w:val="es-BO"/>
        </w:rPr>
        <w:t>EVALUACIÓN Y ADJUDICACIÓN</w:t>
      </w:r>
    </w:p>
    <w:p w:rsidR="001F5DA8" w:rsidRDefault="001F5DA8">
      <w:pPr>
        <w:rPr>
          <w:rFonts w:ascii="Arial" w:hAnsi="Arial" w:cs="Arial"/>
          <w:b/>
          <w:sz w:val="18"/>
          <w:szCs w:val="18"/>
          <w:lang w:val="es-BO"/>
        </w:rPr>
      </w:pPr>
    </w:p>
    <w:p w:rsidR="001F5DA8" w:rsidRDefault="001F5DA8">
      <w:pPr>
        <w:numPr>
          <w:ilvl w:val="0"/>
          <w:numId w:val="5"/>
        </w:numPr>
        <w:tabs>
          <w:tab w:val="clear" w:pos="720"/>
          <w:tab w:val="num" w:pos="567"/>
        </w:tabs>
        <w:ind w:left="567" w:hanging="567"/>
        <w:jc w:val="both"/>
        <w:rPr>
          <w:rFonts w:ascii="Arial" w:hAnsi="Arial" w:cs="Arial"/>
          <w:sz w:val="18"/>
          <w:szCs w:val="18"/>
          <w:lang w:val="es-BO"/>
        </w:rPr>
      </w:pPr>
      <w:r>
        <w:rPr>
          <w:rFonts w:ascii="Arial" w:hAnsi="Arial" w:cs="Arial"/>
          <w:b/>
          <w:sz w:val="18"/>
          <w:szCs w:val="18"/>
          <w:lang w:val="es-BO"/>
        </w:rPr>
        <w:t xml:space="preserve">EVALUACIÓN DE PROPUESTAS </w:t>
      </w:r>
    </w:p>
    <w:p w:rsidR="001F5DA8" w:rsidRDefault="001F5DA8">
      <w:pPr>
        <w:ind w:left="720"/>
        <w:jc w:val="both"/>
        <w:rPr>
          <w:rFonts w:ascii="Arial" w:hAnsi="Arial" w:cs="Arial"/>
          <w:b/>
          <w:sz w:val="18"/>
          <w:szCs w:val="18"/>
          <w:lang w:val="es-BO"/>
        </w:rPr>
      </w:pPr>
    </w:p>
    <w:p w:rsidR="001F5DA8" w:rsidRDefault="001F5DA8">
      <w:pPr>
        <w:ind w:left="567"/>
        <w:jc w:val="both"/>
        <w:rPr>
          <w:rFonts w:ascii="Arial" w:hAnsi="Arial" w:cs="Arial"/>
          <w:sz w:val="18"/>
          <w:szCs w:val="18"/>
          <w:lang w:val="es-BO"/>
        </w:rPr>
      </w:pPr>
      <w:r>
        <w:rPr>
          <w:rFonts w:ascii="Arial" w:hAnsi="Arial" w:cs="Arial"/>
          <w:sz w:val="18"/>
          <w:szCs w:val="18"/>
          <w:lang w:val="es-BO"/>
        </w:rPr>
        <w:t>La entidad convocante, de acuerdo con el Articulo 23 de las NB-</w:t>
      </w:r>
      <w:proofErr w:type="spellStart"/>
      <w:r>
        <w:rPr>
          <w:rFonts w:ascii="Arial" w:hAnsi="Arial" w:cs="Arial"/>
          <w:sz w:val="18"/>
          <w:szCs w:val="18"/>
          <w:lang w:val="es-BO"/>
        </w:rPr>
        <w:t>SABS</w:t>
      </w:r>
      <w:proofErr w:type="spellEnd"/>
      <w:r>
        <w:rPr>
          <w:rFonts w:ascii="Arial" w:hAnsi="Arial" w:cs="Arial"/>
          <w:sz w:val="18"/>
          <w:szCs w:val="18"/>
          <w:lang w:val="es-BO"/>
        </w:rPr>
        <w:t>, para la evaluación de propuestas podrá aplicar uno de los siguientes Métodos de Selección y Adjudicación:</w:t>
      </w:r>
    </w:p>
    <w:p w:rsidR="001F5DA8" w:rsidRDefault="001F5DA8">
      <w:pPr>
        <w:ind w:left="720"/>
        <w:jc w:val="both"/>
        <w:rPr>
          <w:rFonts w:ascii="Arial" w:hAnsi="Arial" w:cs="Arial"/>
          <w:sz w:val="18"/>
          <w:szCs w:val="18"/>
          <w:lang w:val="es-BO"/>
        </w:rPr>
      </w:pPr>
    </w:p>
    <w:p w:rsidR="001F5DA8" w:rsidRDefault="001F5DA8" w:rsidP="001F5DA8">
      <w:pPr>
        <w:numPr>
          <w:ilvl w:val="0"/>
          <w:numId w:val="24"/>
        </w:numPr>
        <w:ind w:hanging="513"/>
        <w:jc w:val="both"/>
        <w:rPr>
          <w:rFonts w:ascii="Arial" w:hAnsi="Arial" w:cs="Arial"/>
          <w:sz w:val="18"/>
          <w:szCs w:val="18"/>
          <w:lang w:val="es-BO"/>
        </w:rPr>
      </w:pPr>
      <w:r>
        <w:rPr>
          <w:rFonts w:ascii="Arial" w:hAnsi="Arial" w:cs="Arial"/>
          <w:sz w:val="18"/>
          <w:szCs w:val="18"/>
          <w:lang w:val="es-BO"/>
        </w:rPr>
        <w:t>Calidad, Propuesta Técnica y Costo.</w:t>
      </w:r>
    </w:p>
    <w:p w:rsidR="001F5DA8" w:rsidRDefault="001F5DA8" w:rsidP="001F5DA8">
      <w:pPr>
        <w:numPr>
          <w:ilvl w:val="0"/>
          <w:numId w:val="24"/>
        </w:numPr>
        <w:ind w:hanging="513"/>
        <w:jc w:val="both"/>
        <w:rPr>
          <w:rFonts w:ascii="Arial" w:hAnsi="Arial" w:cs="Arial"/>
          <w:sz w:val="18"/>
          <w:szCs w:val="18"/>
          <w:lang w:val="es-BO"/>
        </w:rPr>
      </w:pPr>
      <w:r>
        <w:rPr>
          <w:rFonts w:ascii="Arial" w:hAnsi="Arial" w:cs="Arial"/>
          <w:sz w:val="18"/>
          <w:szCs w:val="18"/>
          <w:lang w:val="es-BO"/>
        </w:rPr>
        <w:t>Calidad.</w:t>
      </w:r>
    </w:p>
    <w:p w:rsidR="001F5DA8" w:rsidRDefault="001F5DA8" w:rsidP="001F5DA8">
      <w:pPr>
        <w:numPr>
          <w:ilvl w:val="0"/>
          <w:numId w:val="24"/>
        </w:numPr>
        <w:ind w:hanging="513"/>
        <w:jc w:val="both"/>
        <w:rPr>
          <w:rFonts w:ascii="Arial" w:hAnsi="Arial" w:cs="Arial"/>
          <w:sz w:val="18"/>
          <w:szCs w:val="18"/>
          <w:lang w:val="es-BO"/>
        </w:rPr>
      </w:pPr>
      <w:r>
        <w:rPr>
          <w:rFonts w:ascii="Arial" w:hAnsi="Arial" w:cs="Arial"/>
          <w:sz w:val="18"/>
          <w:szCs w:val="18"/>
          <w:lang w:val="es-BO"/>
        </w:rPr>
        <w:t>Presupuesto Fijo.</w:t>
      </w:r>
    </w:p>
    <w:p w:rsidR="001F5DA8" w:rsidRDefault="001F5DA8" w:rsidP="001F5DA8">
      <w:pPr>
        <w:numPr>
          <w:ilvl w:val="0"/>
          <w:numId w:val="24"/>
        </w:numPr>
        <w:ind w:hanging="513"/>
        <w:jc w:val="both"/>
        <w:rPr>
          <w:rFonts w:ascii="Arial" w:hAnsi="Arial" w:cs="Arial"/>
          <w:bCs/>
          <w:sz w:val="18"/>
          <w:szCs w:val="18"/>
          <w:lang w:val="es-BO"/>
        </w:rPr>
      </w:pPr>
      <w:r>
        <w:rPr>
          <w:rFonts w:ascii="Arial" w:hAnsi="Arial" w:cs="Arial"/>
          <w:bCs/>
          <w:sz w:val="18"/>
          <w:szCs w:val="18"/>
          <w:lang w:val="es-BO"/>
        </w:rPr>
        <w:t>Menor Costo.</w:t>
      </w:r>
    </w:p>
    <w:p w:rsidR="001F5DA8" w:rsidRPr="003A37BA" w:rsidRDefault="001F5DA8" w:rsidP="001F5DA8">
      <w:pPr>
        <w:numPr>
          <w:ilvl w:val="0"/>
          <w:numId w:val="24"/>
        </w:numPr>
        <w:ind w:hanging="513"/>
        <w:jc w:val="both"/>
        <w:rPr>
          <w:rFonts w:ascii="Arial" w:hAnsi="Arial" w:cs="Arial"/>
          <w:b/>
          <w:color w:val="0000FF"/>
          <w:sz w:val="18"/>
          <w:szCs w:val="18"/>
          <w:lang w:val="es-BO"/>
        </w:rPr>
      </w:pPr>
      <w:r w:rsidRPr="003A37BA">
        <w:rPr>
          <w:rFonts w:ascii="Arial" w:hAnsi="Arial" w:cs="Arial"/>
          <w:b/>
          <w:color w:val="0000FF"/>
          <w:sz w:val="18"/>
          <w:szCs w:val="18"/>
          <w:lang w:val="es-BO"/>
        </w:rPr>
        <w:t>Precio Evaluado Más Bajo. (Método aplicable en el presente proceso de contratación)</w:t>
      </w:r>
    </w:p>
    <w:p w:rsidR="001F5DA8" w:rsidRDefault="001F5DA8">
      <w:pPr>
        <w:ind w:left="720"/>
        <w:jc w:val="both"/>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EVALUACIÓN PRELIMINAR</w:t>
      </w:r>
    </w:p>
    <w:p w:rsidR="001F5DA8" w:rsidRDefault="001F5DA8">
      <w:pPr>
        <w:tabs>
          <w:tab w:val="left" w:pos="1830"/>
        </w:tabs>
        <w:rPr>
          <w:rFonts w:ascii="Arial" w:hAnsi="Arial" w:cs="Arial"/>
          <w:b/>
          <w:sz w:val="18"/>
          <w:szCs w:val="18"/>
          <w:lang w:val="es-BO"/>
        </w:rPr>
      </w:pPr>
      <w:r>
        <w:rPr>
          <w:rFonts w:ascii="Arial" w:hAnsi="Arial" w:cs="Arial"/>
          <w:b/>
          <w:sz w:val="18"/>
          <w:szCs w:val="18"/>
          <w:lang w:val="es-BO"/>
        </w:rPr>
        <w:tab/>
      </w:r>
    </w:p>
    <w:p w:rsidR="001F5DA8" w:rsidRDefault="001F5DA8">
      <w:pPr>
        <w:ind w:left="567"/>
        <w:jc w:val="both"/>
        <w:rPr>
          <w:rFonts w:ascii="Arial" w:hAnsi="Arial" w:cs="Arial"/>
          <w:sz w:val="18"/>
          <w:szCs w:val="18"/>
          <w:lang w:val="es-BO"/>
        </w:rPr>
      </w:pPr>
      <w:r>
        <w:rPr>
          <w:rFonts w:ascii="Arial" w:hAnsi="Arial" w:cs="Arial"/>
          <w:sz w:val="18"/>
          <w:szCs w:val="18"/>
          <w:lang w:val="es-BO"/>
        </w:rPr>
        <w:t>La Comisión de Calificación, en sesión reservada y según la verificación de presentación de documentos del Acto de Apertura, determinará si las propuestas continúan o se descalifican utilizando el Formulario V-1 correspondiente.</w:t>
      </w:r>
    </w:p>
    <w:p w:rsidR="001F5DA8" w:rsidRDefault="001F5DA8">
      <w:pPr>
        <w:ind w:left="567"/>
        <w:jc w:val="both"/>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sz w:val="18"/>
          <w:szCs w:val="18"/>
          <w:lang w:val="es-BO"/>
        </w:rPr>
      </w:pPr>
      <w:r>
        <w:rPr>
          <w:rFonts w:ascii="Arial" w:hAnsi="Arial" w:cs="Arial"/>
          <w:b/>
          <w:sz w:val="18"/>
          <w:szCs w:val="18"/>
          <w:lang w:val="es-BO"/>
        </w:rPr>
        <w:t>PROCEDIMIENTO PARA LA CORRECCIÓN DE ERRORES ARITMÉTICOS Y APLICACIÓN DE LOS MÁRGENES DE PREFERENCIA</w:t>
      </w:r>
    </w:p>
    <w:p w:rsidR="001F5DA8" w:rsidRDefault="001F5DA8">
      <w:pPr>
        <w:ind w:left="567"/>
        <w:jc w:val="both"/>
        <w:rPr>
          <w:rFonts w:ascii="Arial" w:hAnsi="Arial" w:cs="Arial"/>
          <w:sz w:val="18"/>
          <w:szCs w:val="18"/>
          <w:lang w:val="es-BO"/>
        </w:rPr>
      </w:pPr>
    </w:p>
    <w:p w:rsidR="001F5DA8" w:rsidRDefault="001F5DA8" w:rsidP="001F5DA8">
      <w:pPr>
        <w:pStyle w:val="Prrafodelista"/>
        <w:numPr>
          <w:ilvl w:val="1"/>
          <w:numId w:val="34"/>
        </w:numPr>
        <w:ind w:left="1134" w:hanging="567"/>
        <w:jc w:val="both"/>
        <w:rPr>
          <w:rFonts w:ascii="Arial" w:hAnsi="Arial" w:cs="Arial"/>
          <w:b/>
          <w:sz w:val="18"/>
          <w:szCs w:val="18"/>
          <w:lang w:val="es-BO"/>
        </w:rPr>
      </w:pPr>
      <w:r>
        <w:rPr>
          <w:rFonts w:ascii="Arial" w:hAnsi="Arial" w:cs="Arial"/>
          <w:b/>
          <w:sz w:val="18"/>
          <w:szCs w:val="18"/>
          <w:lang w:val="es-BO"/>
        </w:rPr>
        <w:t>Errores aritméticos</w:t>
      </w:r>
    </w:p>
    <w:p w:rsidR="001F5DA8" w:rsidRDefault="001F5DA8">
      <w:pPr>
        <w:tabs>
          <w:tab w:val="right" w:pos="1418"/>
        </w:tabs>
        <w:ind w:left="1416" w:hanging="282"/>
        <w:jc w:val="both"/>
        <w:rPr>
          <w:rFonts w:ascii="Arial" w:hAnsi="Arial" w:cs="Arial"/>
          <w:sz w:val="18"/>
          <w:szCs w:val="18"/>
          <w:lang w:val="es-BO"/>
        </w:rPr>
      </w:pPr>
    </w:p>
    <w:p w:rsidR="001F5DA8" w:rsidRDefault="001F5DA8">
      <w:pPr>
        <w:tabs>
          <w:tab w:val="right" w:pos="1134"/>
        </w:tabs>
        <w:ind w:left="1134"/>
        <w:jc w:val="both"/>
        <w:rPr>
          <w:rFonts w:ascii="Arial" w:hAnsi="Arial" w:cs="Arial"/>
          <w:b/>
          <w:sz w:val="18"/>
          <w:szCs w:val="18"/>
          <w:lang w:val="es-BO"/>
        </w:rPr>
      </w:pPr>
      <w:r>
        <w:rPr>
          <w:rFonts w:ascii="Arial" w:hAnsi="Arial" w:cs="Arial"/>
          <w:sz w:val="18"/>
          <w:szCs w:val="18"/>
          <w:lang w:val="es-BO"/>
        </w:rPr>
        <w:t>Se corregirán los errores aritméticos, verificando la información del Formulario B-1 de cada propuesta, considerando lo siguiente:</w:t>
      </w:r>
    </w:p>
    <w:p w:rsidR="001F5DA8" w:rsidRDefault="001F5DA8">
      <w:pPr>
        <w:ind w:left="1416"/>
        <w:jc w:val="both"/>
        <w:rPr>
          <w:rFonts w:ascii="Arial" w:hAnsi="Arial" w:cs="Arial"/>
          <w:sz w:val="18"/>
          <w:szCs w:val="18"/>
          <w:lang w:val="es-BO"/>
        </w:rPr>
      </w:pPr>
    </w:p>
    <w:p w:rsidR="001F5DA8" w:rsidRDefault="001F5DA8" w:rsidP="001F5DA8">
      <w:pPr>
        <w:numPr>
          <w:ilvl w:val="0"/>
          <w:numId w:val="25"/>
        </w:numPr>
        <w:ind w:left="1400" w:hanging="266"/>
        <w:jc w:val="both"/>
        <w:rPr>
          <w:rFonts w:ascii="Arial" w:hAnsi="Arial" w:cs="Arial"/>
          <w:sz w:val="18"/>
          <w:szCs w:val="18"/>
          <w:lang w:val="es-BO"/>
        </w:rPr>
      </w:pPr>
      <w:r>
        <w:rPr>
          <w:rFonts w:ascii="Arial" w:hAnsi="Arial" w:cs="Arial"/>
          <w:sz w:val="18"/>
          <w:szCs w:val="18"/>
          <w:lang w:val="es-BO"/>
        </w:rPr>
        <w:t>Cuando exista discrepancia entre los montos indicados en numeral y literal, prevalecerá el literal.</w:t>
      </w:r>
    </w:p>
    <w:p w:rsidR="001F5DA8" w:rsidRDefault="001F5DA8">
      <w:pPr>
        <w:ind w:left="1400" w:hanging="266"/>
        <w:jc w:val="both"/>
        <w:rPr>
          <w:rFonts w:ascii="Arial" w:hAnsi="Arial" w:cs="Arial"/>
          <w:sz w:val="18"/>
          <w:szCs w:val="18"/>
          <w:lang w:val="es-BO"/>
        </w:rPr>
      </w:pPr>
    </w:p>
    <w:p w:rsidR="001F5DA8" w:rsidRDefault="001F5DA8" w:rsidP="001F5DA8">
      <w:pPr>
        <w:numPr>
          <w:ilvl w:val="0"/>
          <w:numId w:val="25"/>
        </w:numPr>
        <w:ind w:left="1400" w:hanging="266"/>
        <w:jc w:val="both"/>
        <w:rPr>
          <w:rFonts w:ascii="Arial" w:hAnsi="Arial" w:cs="Arial"/>
          <w:sz w:val="18"/>
          <w:szCs w:val="18"/>
          <w:lang w:val="es-BO"/>
        </w:rPr>
      </w:pPr>
      <w:r>
        <w:rPr>
          <w:rFonts w:ascii="Arial" w:hAnsi="Arial" w:cs="Arial"/>
          <w:sz w:val="18"/>
          <w:szCs w:val="18"/>
          <w:lang w:val="es-BO"/>
        </w:rPr>
        <w:t>Cuando exista diferencia entre el precio unitario señalado en el Formulario B-1 y el total de un ítem que se haya obtenido multiplicando el precio unitario por la cantidad de unidades, prevalecerá el precio unitario cotizado.</w:t>
      </w:r>
    </w:p>
    <w:p w:rsidR="001F5DA8" w:rsidRDefault="001F5DA8">
      <w:pPr>
        <w:ind w:left="1400" w:hanging="266"/>
        <w:jc w:val="both"/>
        <w:rPr>
          <w:rFonts w:ascii="Arial" w:hAnsi="Arial" w:cs="Arial"/>
          <w:sz w:val="18"/>
          <w:szCs w:val="18"/>
          <w:lang w:val="es-BO"/>
        </w:rPr>
      </w:pPr>
      <w:r>
        <w:rPr>
          <w:rFonts w:ascii="Arial" w:hAnsi="Arial" w:cs="Arial"/>
          <w:sz w:val="18"/>
          <w:szCs w:val="18"/>
          <w:lang w:val="es-BO"/>
        </w:rPr>
        <w:tab/>
      </w:r>
      <w:r>
        <w:rPr>
          <w:rFonts w:ascii="Arial" w:hAnsi="Arial" w:cs="Arial"/>
          <w:sz w:val="18"/>
          <w:szCs w:val="18"/>
          <w:lang w:val="es-BO"/>
        </w:rPr>
        <w:tab/>
      </w:r>
      <w:r>
        <w:rPr>
          <w:rFonts w:ascii="Arial" w:hAnsi="Arial" w:cs="Arial"/>
          <w:sz w:val="18"/>
          <w:szCs w:val="18"/>
          <w:lang w:val="es-BO"/>
        </w:rPr>
        <w:tab/>
      </w:r>
      <w:r>
        <w:rPr>
          <w:rFonts w:ascii="Arial" w:hAnsi="Arial" w:cs="Arial"/>
          <w:sz w:val="18"/>
          <w:szCs w:val="18"/>
          <w:lang w:val="es-BO"/>
        </w:rPr>
        <w:tab/>
      </w:r>
    </w:p>
    <w:p w:rsidR="001F5DA8" w:rsidRDefault="001F5DA8" w:rsidP="001F5DA8">
      <w:pPr>
        <w:numPr>
          <w:ilvl w:val="0"/>
          <w:numId w:val="25"/>
        </w:numPr>
        <w:ind w:left="1400" w:hanging="266"/>
        <w:jc w:val="both"/>
        <w:rPr>
          <w:rFonts w:ascii="Arial" w:hAnsi="Arial" w:cs="Arial"/>
          <w:sz w:val="18"/>
          <w:szCs w:val="18"/>
          <w:lang w:val="es-BO"/>
        </w:rPr>
      </w:pPr>
      <w:r>
        <w:rPr>
          <w:rFonts w:ascii="Arial" w:hAnsi="Arial" w:cs="Arial"/>
          <w:sz w:val="18"/>
          <w:szCs w:val="18"/>
          <w:lang w:val="es-BO"/>
        </w:rPr>
        <w:t xml:space="preserve">Si la diferencia entre el monto leído de la propuesta y el monto ajustado de la revisión aritmética, es menor al 2%, se ajustará la propuesta; caso contrario la propuesta será </w:t>
      </w:r>
      <w:r>
        <w:rPr>
          <w:rFonts w:ascii="Arial" w:hAnsi="Arial" w:cs="Arial"/>
          <w:b/>
          <w:sz w:val="18"/>
          <w:szCs w:val="18"/>
          <w:lang w:val="es-BO"/>
        </w:rPr>
        <w:t xml:space="preserve">descalificada. </w:t>
      </w:r>
    </w:p>
    <w:p w:rsidR="001F5DA8" w:rsidRDefault="001F5DA8">
      <w:pPr>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El monto resultante producto de la revisión aritmética, denominado Monto Ajustado por Revisión Aritmética (</w:t>
      </w:r>
      <w:proofErr w:type="spellStart"/>
      <w:r>
        <w:rPr>
          <w:rFonts w:ascii="Arial" w:hAnsi="Arial" w:cs="Arial"/>
          <w:sz w:val="18"/>
          <w:szCs w:val="18"/>
          <w:lang w:val="es-BO"/>
        </w:rPr>
        <w:t>MAPRA</w:t>
      </w:r>
      <w:proofErr w:type="spellEnd"/>
      <w:r>
        <w:rPr>
          <w:rFonts w:ascii="Arial" w:hAnsi="Arial" w:cs="Arial"/>
          <w:sz w:val="18"/>
          <w:szCs w:val="18"/>
          <w:lang w:val="es-BO"/>
        </w:rPr>
        <w:t>) deberá ser registrado en la tercera columna del Formulario V-2.</w:t>
      </w:r>
    </w:p>
    <w:p w:rsidR="001F5DA8" w:rsidRDefault="001F5DA8">
      <w:pPr>
        <w:ind w:left="1416"/>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En caso de que producto de la revisión, no se encuentre errores aritméticos el precio de la propuesta o valor leído de la propuesta (</w:t>
      </w:r>
      <w:proofErr w:type="spellStart"/>
      <w:r>
        <w:rPr>
          <w:rFonts w:ascii="Arial" w:hAnsi="Arial" w:cs="Arial"/>
          <w:sz w:val="18"/>
          <w:szCs w:val="18"/>
          <w:lang w:val="es-BO"/>
        </w:rPr>
        <w:t>pp</w:t>
      </w:r>
      <w:proofErr w:type="spellEnd"/>
      <w:r>
        <w:rPr>
          <w:rFonts w:ascii="Arial" w:hAnsi="Arial" w:cs="Arial"/>
          <w:sz w:val="18"/>
          <w:szCs w:val="18"/>
          <w:lang w:val="es-BO"/>
        </w:rPr>
        <w:t>) deberá ser trasladado a la tercera columna del Formulario V-2.</w:t>
      </w:r>
    </w:p>
    <w:p w:rsidR="001F5DA8" w:rsidRDefault="001F5DA8">
      <w:pPr>
        <w:jc w:val="both"/>
        <w:rPr>
          <w:rFonts w:ascii="Arial" w:hAnsi="Arial" w:cs="Arial"/>
          <w:sz w:val="18"/>
          <w:szCs w:val="18"/>
          <w:lang w:val="es-BO"/>
        </w:rPr>
      </w:pPr>
    </w:p>
    <w:p w:rsidR="001F5DA8" w:rsidRDefault="001F5DA8" w:rsidP="001F5DA8">
      <w:pPr>
        <w:pStyle w:val="Prrafodelista"/>
        <w:numPr>
          <w:ilvl w:val="1"/>
          <w:numId w:val="34"/>
        </w:numPr>
        <w:ind w:left="1134" w:hanging="567"/>
        <w:jc w:val="both"/>
        <w:rPr>
          <w:rFonts w:ascii="Arial" w:hAnsi="Arial" w:cs="Arial"/>
          <w:b/>
          <w:sz w:val="18"/>
          <w:szCs w:val="18"/>
          <w:lang w:val="es-BO"/>
        </w:rPr>
      </w:pPr>
      <w:r>
        <w:rPr>
          <w:rFonts w:ascii="Arial" w:hAnsi="Arial" w:cs="Arial"/>
          <w:b/>
          <w:sz w:val="18"/>
          <w:szCs w:val="18"/>
          <w:lang w:val="es-BO"/>
        </w:rPr>
        <w:t>Margen de Preferencia</w:t>
      </w:r>
    </w:p>
    <w:p w:rsidR="001F5DA8" w:rsidRDefault="001F5DA8">
      <w:pPr>
        <w:ind w:left="1134"/>
        <w:jc w:val="both"/>
        <w:rPr>
          <w:rFonts w:ascii="Arial" w:hAnsi="Arial" w:cs="Arial"/>
          <w:b/>
          <w:sz w:val="18"/>
          <w:szCs w:val="18"/>
          <w:lang w:val="es-BO"/>
        </w:rPr>
      </w:pPr>
    </w:p>
    <w:p w:rsidR="001F5DA8" w:rsidRDefault="001F5DA8">
      <w:pPr>
        <w:ind w:left="1843" w:hanging="709"/>
        <w:jc w:val="both"/>
        <w:rPr>
          <w:rFonts w:ascii="Arial" w:hAnsi="Arial" w:cs="Arial"/>
          <w:sz w:val="18"/>
          <w:szCs w:val="18"/>
          <w:lang w:val="es-BO"/>
        </w:rPr>
      </w:pPr>
      <w:r>
        <w:rPr>
          <w:rFonts w:ascii="Arial" w:hAnsi="Arial" w:cs="Arial"/>
          <w:sz w:val="18"/>
          <w:szCs w:val="18"/>
          <w:lang w:val="es-BO"/>
        </w:rPr>
        <w:t xml:space="preserve">25.2.1 </w:t>
      </w:r>
      <w:r>
        <w:rPr>
          <w:rFonts w:ascii="Arial" w:hAnsi="Arial" w:cs="Arial"/>
          <w:sz w:val="18"/>
          <w:szCs w:val="18"/>
          <w:lang w:val="es-BO"/>
        </w:rPr>
        <w:tab/>
        <w:t>Se aplicará únicamente uno de los dos tipos de márgenes de preferencia detallados a continuación:</w:t>
      </w:r>
    </w:p>
    <w:p w:rsidR="001F5DA8" w:rsidRDefault="001F5DA8">
      <w:pPr>
        <w:ind w:left="1418" w:hanging="2"/>
        <w:jc w:val="both"/>
        <w:rPr>
          <w:rFonts w:ascii="Arial" w:hAnsi="Arial" w:cs="Arial"/>
          <w:sz w:val="18"/>
          <w:szCs w:val="18"/>
          <w:lang w:val="es-BO"/>
        </w:rPr>
      </w:pPr>
    </w:p>
    <w:p w:rsidR="001F5DA8" w:rsidRDefault="001F5DA8" w:rsidP="001F5DA8">
      <w:pPr>
        <w:numPr>
          <w:ilvl w:val="0"/>
          <w:numId w:val="35"/>
        </w:numPr>
        <w:ind w:left="2128" w:hanging="285"/>
        <w:jc w:val="both"/>
        <w:rPr>
          <w:rFonts w:ascii="Arial" w:hAnsi="Arial" w:cs="Arial"/>
          <w:sz w:val="18"/>
          <w:szCs w:val="18"/>
          <w:lang w:val="es-BO"/>
        </w:rPr>
      </w:pPr>
      <w:r>
        <w:rPr>
          <w:rFonts w:ascii="Arial" w:hAnsi="Arial" w:cs="Arial"/>
          <w:sz w:val="18"/>
          <w:szCs w:val="18"/>
          <w:lang w:val="es-BO"/>
        </w:rPr>
        <w:t>Se aplicará el Margen de Preferencia por Costo Bruto de Producción</w:t>
      </w:r>
      <w:r>
        <w:rPr>
          <w:rFonts w:ascii="Arial" w:hAnsi="Arial" w:cs="Arial"/>
          <w:b/>
          <w:sz w:val="18"/>
          <w:szCs w:val="18"/>
          <w:lang w:val="es-BO"/>
        </w:rPr>
        <w:t xml:space="preserve">, </w:t>
      </w:r>
      <w:r>
        <w:rPr>
          <w:rFonts w:ascii="Arial" w:hAnsi="Arial" w:cs="Arial"/>
          <w:sz w:val="18"/>
          <w:szCs w:val="18"/>
          <w:lang w:val="es-BO"/>
        </w:rPr>
        <w:t>de acuerdo a lo siguiente:</w:t>
      </w:r>
    </w:p>
    <w:p w:rsidR="001F5DA8" w:rsidRDefault="001F5DA8">
      <w:pPr>
        <w:ind w:left="1701"/>
        <w:jc w:val="both"/>
        <w:rPr>
          <w:rFonts w:ascii="Arial" w:hAnsi="Arial" w:cs="Arial"/>
          <w:sz w:val="18"/>
          <w:szCs w:val="18"/>
          <w:lang w:val="es-BO"/>
        </w:rPr>
      </w:pPr>
    </w:p>
    <w:tbl>
      <w:tblPr>
        <w:tblW w:w="6804" w:type="dxa"/>
        <w:tblInd w:w="237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426"/>
        <w:gridCol w:w="3520"/>
        <w:gridCol w:w="1224"/>
        <w:gridCol w:w="1634"/>
      </w:tblGrid>
      <w:tr w:rsidR="001F5DA8">
        <w:tc>
          <w:tcPr>
            <w:tcW w:w="426" w:type="dxa"/>
            <w:shd w:val="clear" w:color="auto" w:fill="F2F2F2"/>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3520" w:type="dxa"/>
            <w:shd w:val="clear" w:color="auto" w:fill="F2F2F2"/>
          </w:tcPr>
          <w:p w:rsidR="001F5DA8" w:rsidRDefault="001F5DA8">
            <w:pPr>
              <w:jc w:val="center"/>
              <w:rPr>
                <w:rFonts w:ascii="Arial" w:hAnsi="Arial" w:cs="Arial"/>
                <w:b/>
                <w:sz w:val="16"/>
                <w:szCs w:val="16"/>
                <w:lang w:val="es-BO"/>
              </w:rPr>
            </w:pPr>
            <w:r>
              <w:rPr>
                <w:rFonts w:ascii="Arial" w:hAnsi="Arial" w:cs="Arial"/>
                <w:b/>
                <w:sz w:val="16"/>
                <w:szCs w:val="16"/>
                <w:lang w:val="es-BO"/>
              </w:rPr>
              <w:t>% Componentes de Origen Nacional del Costo Bruto de Producción</w:t>
            </w:r>
          </w:p>
        </w:tc>
        <w:tc>
          <w:tcPr>
            <w:tcW w:w="1224" w:type="dxa"/>
            <w:shd w:val="clear" w:color="auto" w:fill="F2F2F2"/>
          </w:tcPr>
          <w:p w:rsidR="001F5DA8" w:rsidRDefault="001F5DA8">
            <w:pPr>
              <w:jc w:val="center"/>
              <w:rPr>
                <w:rFonts w:ascii="Arial" w:hAnsi="Arial" w:cs="Arial"/>
                <w:b/>
                <w:sz w:val="16"/>
                <w:szCs w:val="16"/>
                <w:lang w:val="es-BO"/>
              </w:rPr>
            </w:pPr>
            <w:r>
              <w:rPr>
                <w:rFonts w:ascii="Arial" w:hAnsi="Arial" w:cs="Arial"/>
                <w:b/>
                <w:sz w:val="16"/>
                <w:szCs w:val="16"/>
                <w:lang w:val="es-BO"/>
              </w:rPr>
              <w:t>Margen de Preferencia</w:t>
            </w:r>
          </w:p>
        </w:tc>
        <w:tc>
          <w:tcPr>
            <w:tcW w:w="1634" w:type="dxa"/>
            <w:shd w:val="clear" w:color="auto" w:fill="F2F2F2"/>
          </w:tcPr>
          <w:p w:rsidR="001F5DA8" w:rsidRDefault="001F5DA8">
            <w:pPr>
              <w:jc w:val="center"/>
              <w:rPr>
                <w:rFonts w:ascii="Arial" w:hAnsi="Arial" w:cs="Arial"/>
                <w:b/>
                <w:sz w:val="16"/>
                <w:szCs w:val="16"/>
                <w:lang w:val="es-BO"/>
              </w:rPr>
            </w:pPr>
            <w:r>
              <w:rPr>
                <w:rFonts w:ascii="Arial" w:hAnsi="Arial" w:cs="Arial"/>
                <w:b/>
                <w:sz w:val="16"/>
                <w:szCs w:val="16"/>
                <w:lang w:val="es-BO"/>
              </w:rPr>
              <w:t>Factor de Ajuste (fa1)</w:t>
            </w:r>
          </w:p>
        </w:tc>
      </w:tr>
      <w:tr w:rsidR="001F5DA8">
        <w:trPr>
          <w:trHeight w:val="291"/>
        </w:trPr>
        <w:tc>
          <w:tcPr>
            <w:tcW w:w="426" w:type="dxa"/>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1</w:t>
            </w:r>
          </w:p>
        </w:tc>
        <w:tc>
          <w:tcPr>
            <w:tcW w:w="3520"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Entre 30% y 50%</w:t>
            </w:r>
          </w:p>
        </w:tc>
        <w:tc>
          <w:tcPr>
            <w:tcW w:w="1224"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20%</w:t>
            </w:r>
          </w:p>
        </w:tc>
        <w:tc>
          <w:tcPr>
            <w:tcW w:w="1634"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0.80</w:t>
            </w:r>
          </w:p>
        </w:tc>
      </w:tr>
      <w:tr w:rsidR="001F5DA8">
        <w:trPr>
          <w:trHeight w:val="282"/>
        </w:trPr>
        <w:tc>
          <w:tcPr>
            <w:tcW w:w="426" w:type="dxa"/>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2</w:t>
            </w:r>
          </w:p>
        </w:tc>
        <w:tc>
          <w:tcPr>
            <w:tcW w:w="3520" w:type="dxa"/>
            <w:vAlign w:val="center"/>
          </w:tcPr>
          <w:p w:rsidR="001F5DA8" w:rsidRDefault="001F5DA8">
            <w:pPr>
              <w:jc w:val="center"/>
              <w:rPr>
                <w:rFonts w:ascii="Arial" w:hAnsi="Arial" w:cs="Arial"/>
                <w:sz w:val="16"/>
                <w:szCs w:val="16"/>
                <w:lang w:val="es-BO"/>
              </w:rPr>
            </w:pPr>
            <w:proofErr w:type="spellStart"/>
            <w:r>
              <w:rPr>
                <w:rFonts w:ascii="Arial" w:hAnsi="Arial" w:cs="Arial"/>
                <w:sz w:val="16"/>
                <w:szCs w:val="16"/>
                <w:lang w:val="es-BO"/>
              </w:rPr>
              <w:t>Mas</w:t>
            </w:r>
            <w:proofErr w:type="spellEnd"/>
            <w:r>
              <w:rPr>
                <w:rFonts w:ascii="Arial" w:hAnsi="Arial" w:cs="Arial"/>
                <w:sz w:val="16"/>
                <w:szCs w:val="16"/>
                <w:lang w:val="es-BO"/>
              </w:rPr>
              <w:t xml:space="preserve"> del 50%</w:t>
            </w:r>
          </w:p>
        </w:tc>
        <w:tc>
          <w:tcPr>
            <w:tcW w:w="1224"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25%</w:t>
            </w:r>
          </w:p>
        </w:tc>
        <w:tc>
          <w:tcPr>
            <w:tcW w:w="1634"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0.75</w:t>
            </w:r>
          </w:p>
        </w:tc>
      </w:tr>
      <w:tr w:rsidR="001F5DA8">
        <w:trPr>
          <w:trHeight w:val="282"/>
        </w:trPr>
        <w:tc>
          <w:tcPr>
            <w:tcW w:w="426" w:type="dxa"/>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3</w:t>
            </w:r>
          </w:p>
        </w:tc>
        <w:tc>
          <w:tcPr>
            <w:tcW w:w="3520"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En otros casos</w:t>
            </w:r>
          </w:p>
        </w:tc>
        <w:tc>
          <w:tcPr>
            <w:tcW w:w="1224"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0%</w:t>
            </w:r>
          </w:p>
        </w:tc>
        <w:tc>
          <w:tcPr>
            <w:tcW w:w="1634"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1.00</w:t>
            </w:r>
          </w:p>
        </w:tc>
      </w:tr>
    </w:tbl>
    <w:p w:rsidR="001F5DA8" w:rsidRDefault="001F5DA8">
      <w:pPr>
        <w:ind w:left="1416"/>
        <w:jc w:val="both"/>
        <w:rPr>
          <w:rFonts w:ascii="Arial" w:hAnsi="Arial" w:cs="Arial"/>
          <w:sz w:val="18"/>
          <w:szCs w:val="18"/>
          <w:lang w:val="es-BO"/>
        </w:rPr>
      </w:pPr>
    </w:p>
    <w:p w:rsidR="001F5DA8" w:rsidRDefault="001F5DA8">
      <w:pPr>
        <w:ind w:left="2268"/>
        <w:jc w:val="both"/>
        <w:rPr>
          <w:rFonts w:ascii="Arial" w:hAnsi="Arial" w:cs="Arial"/>
          <w:sz w:val="18"/>
          <w:szCs w:val="18"/>
          <w:lang w:val="es-BO"/>
        </w:rPr>
      </w:pPr>
      <w:r>
        <w:rPr>
          <w:rFonts w:ascii="Arial" w:hAnsi="Arial" w:cs="Arial"/>
          <w:sz w:val="18"/>
          <w:szCs w:val="18"/>
          <w:lang w:val="es-BO"/>
        </w:rPr>
        <w:t>Cuando el porcentaje de componentes de origen nacional del Costo Bruto de Producción sea menor al 30%, el factor de ajuste (fa1) tomará el valor de 1.</w:t>
      </w:r>
    </w:p>
    <w:p w:rsidR="001F5DA8" w:rsidRDefault="001F5DA8">
      <w:pPr>
        <w:ind w:left="1416"/>
        <w:jc w:val="both"/>
        <w:rPr>
          <w:rFonts w:ascii="Arial" w:hAnsi="Arial" w:cs="Arial"/>
          <w:sz w:val="18"/>
          <w:szCs w:val="18"/>
          <w:lang w:val="es-BO"/>
        </w:rPr>
      </w:pPr>
    </w:p>
    <w:p w:rsidR="001F5DA8" w:rsidRDefault="001F5DA8" w:rsidP="001F5DA8">
      <w:pPr>
        <w:numPr>
          <w:ilvl w:val="0"/>
          <w:numId w:val="35"/>
        </w:numPr>
        <w:ind w:left="2142" w:hanging="299"/>
        <w:jc w:val="both"/>
        <w:rPr>
          <w:rFonts w:ascii="Arial" w:hAnsi="Arial" w:cs="Arial"/>
          <w:sz w:val="18"/>
          <w:szCs w:val="18"/>
          <w:lang w:val="es-BO"/>
        </w:rPr>
      </w:pPr>
      <w:r>
        <w:rPr>
          <w:rFonts w:ascii="Arial" w:hAnsi="Arial" w:cs="Arial"/>
          <w:sz w:val="18"/>
          <w:szCs w:val="18"/>
          <w:lang w:val="es-BO"/>
        </w:rPr>
        <w:t xml:space="preserve">Se aplicará un margen de preferencia para aquellos bienes producidos en el país, independientemente del origen de los insumos, de acuerdo a lo siguiente: </w:t>
      </w:r>
    </w:p>
    <w:p w:rsidR="001F5DA8" w:rsidRDefault="001F5DA8">
      <w:pPr>
        <w:ind w:left="2127" w:hanging="702"/>
        <w:rPr>
          <w:rFonts w:ascii="Arial" w:hAnsi="Arial" w:cs="Arial"/>
          <w:sz w:val="18"/>
          <w:szCs w:val="18"/>
          <w:lang w:val="es-BO"/>
        </w:rPr>
      </w:pPr>
    </w:p>
    <w:tbl>
      <w:tblPr>
        <w:tblW w:w="6804" w:type="dxa"/>
        <w:tblInd w:w="237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3969"/>
        <w:gridCol w:w="1276"/>
        <w:gridCol w:w="1559"/>
      </w:tblGrid>
      <w:tr w:rsidR="001F5DA8">
        <w:tc>
          <w:tcPr>
            <w:tcW w:w="3969" w:type="dxa"/>
            <w:shd w:val="clear" w:color="auto" w:fill="F2F2F2"/>
          </w:tcPr>
          <w:p w:rsidR="001F5DA8" w:rsidRDefault="001F5DA8">
            <w:pPr>
              <w:jc w:val="center"/>
              <w:rPr>
                <w:rFonts w:ascii="Arial" w:hAnsi="Arial" w:cs="Arial"/>
                <w:b/>
                <w:sz w:val="16"/>
                <w:szCs w:val="16"/>
                <w:lang w:val="es-BO"/>
              </w:rPr>
            </w:pPr>
            <w:r>
              <w:rPr>
                <w:rFonts w:ascii="Arial" w:hAnsi="Arial" w:cs="Arial"/>
                <w:b/>
                <w:sz w:val="16"/>
                <w:szCs w:val="16"/>
                <w:lang w:val="es-BO"/>
              </w:rPr>
              <w:t>Bienes producidos en el País, independientemente del Origen de los insumos</w:t>
            </w:r>
          </w:p>
        </w:tc>
        <w:tc>
          <w:tcPr>
            <w:tcW w:w="1276" w:type="dxa"/>
            <w:shd w:val="clear" w:color="auto" w:fill="F2F2F2"/>
          </w:tcPr>
          <w:p w:rsidR="001F5DA8" w:rsidRDefault="001F5DA8">
            <w:pPr>
              <w:jc w:val="center"/>
              <w:rPr>
                <w:rFonts w:ascii="Arial" w:hAnsi="Arial" w:cs="Arial"/>
                <w:b/>
                <w:sz w:val="16"/>
                <w:szCs w:val="16"/>
                <w:lang w:val="es-BO"/>
              </w:rPr>
            </w:pPr>
            <w:r>
              <w:rPr>
                <w:rFonts w:ascii="Arial" w:hAnsi="Arial" w:cs="Arial"/>
                <w:b/>
                <w:sz w:val="16"/>
                <w:szCs w:val="16"/>
                <w:lang w:val="es-BO"/>
              </w:rPr>
              <w:t>Margen de Preferencia</w:t>
            </w:r>
          </w:p>
        </w:tc>
        <w:tc>
          <w:tcPr>
            <w:tcW w:w="1559" w:type="dxa"/>
            <w:shd w:val="clear" w:color="auto" w:fill="F2F2F2"/>
          </w:tcPr>
          <w:p w:rsidR="001F5DA8" w:rsidRDefault="001F5DA8">
            <w:pPr>
              <w:jc w:val="center"/>
              <w:rPr>
                <w:rFonts w:ascii="Arial" w:hAnsi="Arial" w:cs="Arial"/>
                <w:b/>
                <w:sz w:val="16"/>
                <w:szCs w:val="16"/>
                <w:lang w:val="es-BO"/>
              </w:rPr>
            </w:pPr>
            <w:r>
              <w:rPr>
                <w:rFonts w:ascii="Arial" w:hAnsi="Arial" w:cs="Arial"/>
                <w:b/>
                <w:sz w:val="16"/>
                <w:szCs w:val="16"/>
                <w:lang w:val="es-BO"/>
              </w:rPr>
              <w:t>Factor de Ajuste (fa1)</w:t>
            </w:r>
          </w:p>
        </w:tc>
      </w:tr>
      <w:tr w:rsidR="001F5DA8">
        <w:trPr>
          <w:trHeight w:val="291"/>
        </w:trPr>
        <w:tc>
          <w:tcPr>
            <w:tcW w:w="3969"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Margen de Preferencia</w:t>
            </w:r>
          </w:p>
        </w:tc>
        <w:tc>
          <w:tcPr>
            <w:tcW w:w="1276"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10%</w:t>
            </w:r>
          </w:p>
        </w:tc>
        <w:tc>
          <w:tcPr>
            <w:tcW w:w="1559"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0.90</w:t>
            </w:r>
          </w:p>
        </w:tc>
      </w:tr>
      <w:tr w:rsidR="001F5DA8">
        <w:trPr>
          <w:trHeight w:val="291"/>
        </w:trPr>
        <w:tc>
          <w:tcPr>
            <w:tcW w:w="3969"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En otros casos</w:t>
            </w:r>
          </w:p>
        </w:tc>
        <w:tc>
          <w:tcPr>
            <w:tcW w:w="1276"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0%</w:t>
            </w:r>
          </w:p>
        </w:tc>
        <w:tc>
          <w:tcPr>
            <w:tcW w:w="1559"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1.00</w:t>
            </w:r>
          </w:p>
        </w:tc>
      </w:tr>
    </w:tbl>
    <w:p w:rsidR="001F5DA8" w:rsidRDefault="001F5DA8">
      <w:pPr>
        <w:ind w:left="1701" w:hanging="567"/>
        <w:jc w:val="both"/>
        <w:rPr>
          <w:rFonts w:ascii="Arial" w:hAnsi="Arial" w:cs="Arial"/>
          <w:sz w:val="18"/>
          <w:szCs w:val="18"/>
          <w:lang w:val="es-BO"/>
        </w:rPr>
      </w:pPr>
    </w:p>
    <w:p w:rsidR="001F5DA8" w:rsidRDefault="001F5DA8">
      <w:pPr>
        <w:ind w:left="1843" w:hanging="709"/>
        <w:jc w:val="both"/>
        <w:rPr>
          <w:rFonts w:ascii="Arial" w:hAnsi="Arial" w:cs="Arial"/>
          <w:sz w:val="18"/>
          <w:szCs w:val="18"/>
          <w:lang w:val="es-BO"/>
        </w:rPr>
      </w:pPr>
      <w:r>
        <w:rPr>
          <w:rFonts w:ascii="Arial" w:hAnsi="Arial" w:cs="Arial"/>
          <w:sz w:val="18"/>
          <w:szCs w:val="18"/>
          <w:lang w:val="es-BO"/>
        </w:rPr>
        <w:t xml:space="preserve">25.2.2 </w:t>
      </w:r>
      <w:r>
        <w:rPr>
          <w:rFonts w:ascii="Arial" w:hAnsi="Arial" w:cs="Arial"/>
          <w:sz w:val="18"/>
          <w:szCs w:val="18"/>
          <w:lang w:val="es-BO"/>
        </w:rPr>
        <w:tab/>
        <w:t>Para las Micro y Pequeñas Empresas, Asociaciones de Pequeños Productores Urbanos y Rurales y Organizaciones Económicas Campesinas, se aplicará un margen de preferencia del veinte por ciento (20%) al precio ofertado, donde el factor numérico de ajuste será de ochenta centésimos (0.80). Adicionalmente podrán acceder a los Márgenes de Preferencia del numeral 25.2.1.</w:t>
      </w:r>
    </w:p>
    <w:p w:rsidR="001F5DA8" w:rsidRDefault="001F5DA8">
      <w:pPr>
        <w:jc w:val="both"/>
        <w:rPr>
          <w:rFonts w:ascii="Arial" w:hAnsi="Arial" w:cs="Arial"/>
          <w:sz w:val="18"/>
          <w:szCs w:val="18"/>
          <w:lang w:val="es-BO"/>
        </w:rPr>
      </w:pPr>
    </w:p>
    <w:tbl>
      <w:tblPr>
        <w:tblW w:w="7229" w:type="dxa"/>
        <w:tblInd w:w="1951"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4394"/>
        <w:gridCol w:w="1276"/>
        <w:gridCol w:w="1559"/>
      </w:tblGrid>
      <w:tr w:rsidR="001F5DA8">
        <w:tc>
          <w:tcPr>
            <w:tcW w:w="4394" w:type="dxa"/>
            <w:shd w:val="clear" w:color="auto" w:fill="F2F2F2"/>
          </w:tcPr>
          <w:p w:rsidR="001F5DA8" w:rsidRDefault="001F5DA8">
            <w:pPr>
              <w:jc w:val="center"/>
              <w:rPr>
                <w:rFonts w:ascii="Arial" w:hAnsi="Arial" w:cs="Arial"/>
                <w:b/>
                <w:sz w:val="16"/>
                <w:szCs w:val="16"/>
                <w:lang w:val="es-BO"/>
              </w:rPr>
            </w:pPr>
            <w:r>
              <w:rPr>
                <w:rFonts w:ascii="Arial" w:hAnsi="Arial" w:cs="Arial"/>
                <w:b/>
                <w:sz w:val="16"/>
                <w:szCs w:val="16"/>
                <w:lang w:val="es-BO"/>
              </w:rPr>
              <w:t>Al precio ofertado para las Micro y Pequeñas Empresas, Asociaciones de Productores Urbanos y Rurales y Organizaciones Económicas Campesinas</w:t>
            </w:r>
          </w:p>
        </w:tc>
        <w:tc>
          <w:tcPr>
            <w:tcW w:w="1276" w:type="dxa"/>
            <w:shd w:val="clear" w:color="auto" w:fill="F2F2F2"/>
          </w:tcPr>
          <w:p w:rsidR="001F5DA8" w:rsidRDefault="001F5DA8">
            <w:pPr>
              <w:jc w:val="center"/>
              <w:rPr>
                <w:rFonts w:ascii="Arial" w:hAnsi="Arial" w:cs="Arial"/>
                <w:b/>
                <w:sz w:val="16"/>
                <w:szCs w:val="16"/>
                <w:lang w:val="es-BO"/>
              </w:rPr>
            </w:pPr>
            <w:r>
              <w:rPr>
                <w:rFonts w:ascii="Arial" w:hAnsi="Arial" w:cs="Arial"/>
                <w:b/>
                <w:sz w:val="16"/>
                <w:szCs w:val="16"/>
                <w:lang w:val="es-BO"/>
              </w:rPr>
              <w:t>Margen de Preferencia</w:t>
            </w:r>
          </w:p>
        </w:tc>
        <w:tc>
          <w:tcPr>
            <w:tcW w:w="1559" w:type="dxa"/>
            <w:shd w:val="clear" w:color="auto" w:fill="F2F2F2"/>
          </w:tcPr>
          <w:p w:rsidR="001F5DA8" w:rsidRDefault="001F5DA8">
            <w:pPr>
              <w:jc w:val="center"/>
              <w:rPr>
                <w:rFonts w:ascii="Arial" w:hAnsi="Arial" w:cs="Arial"/>
                <w:b/>
                <w:sz w:val="16"/>
                <w:szCs w:val="16"/>
                <w:lang w:val="es-BO"/>
              </w:rPr>
            </w:pPr>
            <w:r>
              <w:rPr>
                <w:rFonts w:ascii="Arial" w:hAnsi="Arial" w:cs="Arial"/>
                <w:b/>
                <w:sz w:val="16"/>
                <w:szCs w:val="16"/>
                <w:lang w:val="es-BO"/>
              </w:rPr>
              <w:t>Factor de Ajuste (fa2)</w:t>
            </w:r>
          </w:p>
        </w:tc>
      </w:tr>
      <w:tr w:rsidR="001F5DA8">
        <w:trPr>
          <w:trHeight w:val="291"/>
        </w:trPr>
        <w:tc>
          <w:tcPr>
            <w:tcW w:w="4394"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Margen de Preferencia</w:t>
            </w:r>
          </w:p>
        </w:tc>
        <w:tc>
          <w:tcPr>
            <w:tcW w:w="1276"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20%</w:t>
            </w:r>
          </w:p>
        </w:tc>
        <w:tc>
          <w:tcPr>
            <w:tcW w:w="1559"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0.80</w:t>
            </w:r>
          </w:p>
        </w:tc>
      </w:tr>
      <w:tr w:rsidR="001F5DA8">
        <w:trPr>
          <w:trHeight w:val="291"/>
        </w:trPr>
        <w:tc>
          <w:tcPr>
            <w:tcW w:w="4394"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En otros casos</w:t>
            </w:r>
          </w:p>
        </w:tc>
        <w:tc>
          <w:tcPr>
            <w:tcW w:w="1276"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0%</w:t>
            </w:r>
          </w:p>
        </w:tc>
        <w:tc>
          <w:tcPr>
            <w:tcW w:w="1559" w:type="dxa"/>
            <w:vAlign w:val="center"/>
          </w:tcPr>
          <w:p w:rsidR="001F5DA8" w:rsidRDefault="001F5DA8">
            <w:pPr>
              <w:jc w:val="center"/>
              <w:rPr>
                <w:rFonts w:ascii="Arial" w:hAnsi="Arial" w:cs="Arial"/>
                <w:sz w:val="16"/>
                <w:szCs w:val="16"/>
                <w:lang w:val="es-BO"/>
              </w:rPr>
            </w:pPr>
            <w:r>
              <w:rPr>
                <w:rFonts w:ascii="Arial" w:hAnsi="Arial" w:cs="Arial"/>
                <w:sz w:val="16"/>
                <w:szCs w:val="16"/>
                <w:lang w:val="es-BO"/>
              </w:rPr>
              <w:t>1.00</w:t>
            </w:r>
          </w:p>
        </w:tc>
      </w:tr>
    </w:tbl>
    <w:p w:rsidR="001F5DA8" w:rsidRDefault="001F5DA8">
      <w:pPr>
        <w:jc w:val="both"/>
        <w:rPr>
          <w:rFonts w:ascii="Arial" w:hAnsi="Arial" w:cs="Arial"/>
          <w:sz w:val="18"/>
          <w:szCs w:val="18"/>
          <w:lang w:val="es-BO"/>
        </w:rPr>
      </w:pPr>
    </w:p>
    <w:p w:rsidR="001F5DA8" w:rsidRDefault="001F5DA8" w:rsidP="001F5DA8">
      <w:pPr>
        <w:pStyle w:val="Prrafodelista"/>
        <w:numPr>
          <w:ilvl w:val="1"/>
          <w:numId w:val="34"/>
        </w:numPr>
        <w:ind w:left="1134" w:hanging="567"/>
        <w:jc w:val="both"/>
        <w:rPr>
          <w:rFonts w:ascii="Arial" w:hAnsi="Arial" w:cs="Arial"/>
          <w:b/>
          <w:sz w:val="18"/>
          <w:szCs w:val="18"/>
          <w:lang w:val="es-BO"/>
        </w:rPr>
      </w:pPr>
      <w:r>
        <w:rPr>
          <w:rFonts w:ascii="Arial" w:hAnsi="Arial" w:cs="Arial"/>
          <w:b/>
          <w:sz w:val="18"/>
          <w:szCs w:val="18"/>
          <w:lang w:val="es-BO"/>
        </w:rPr>
        <w:t>Factor de Ajuste por Plazo de Entrega</w:t>
      </w:r>
    </w:p>
    <w:p w:rsidR="001F5DA8" w:rsidRDefault="001F5DA8">
      <w:pPr>
        <w:jc w:val="both"/>
        <w:rPr>
          <w:rFonts w:ascii="Arial" w:hAnsi="Arial" w:cs="Arial"/>
          <w:sz w:val="18"/>
          <w:szCs w:val="18"/>
          <w:lang w:val="es-BO"/>
        </w:rPr>
      </w:pPr>
    </w:p>
    <w:p w:rsidR="001F5DA8" w:rsidRDefault="001F5DA8">
      <w:pPr>
        <w:ind w:left="1134"/>
        <w:jc w:val="both"/>
        <w:rPr>
          <w:rFonts w:ascii="Arial" w:hAnsi="Arial" w:cs="Arial"/>
          <w:b/>
          <w:sz w:val="18"/>
          <w:szCs w:val="18"/>
          <w:lang w:val="es-BO"/>
        </w:rPr>
      </w:pPr>
      <w:r>
        <w:rPr>
          <w:rFonts w:ascii="Arial" w:hAnsi="Arial" w:cs="Arial"/>
          <w:sz w:val="18"/>
          <w:szCs w:val="18"/>
          <w:lang w:val="es-BO"/>
        </w:rPr>
        <w:t xml:space="preserve">Se aplicará cuando se establezca en el </w:t>
      </w:r>
      <w:proofErr w:type="spellStart"/>
      <w:r>
        <w:rPr>
          <w:rFonts w:ascii="Arial" w:hAnsi="Arial" w:cs="Arial"/>
          <w:sz w:val="18"/>
          <w:szCs w:val="18"/>
          <w:lang w:val="es-BO"/>
        </w:rPr>
        <w:t>DBC</w:t>
      </w:r>
      <w:proofErr w:type="spellEnd"/>
      <w:r>
        <w:rPr>
          <w:rFonts w:ascii="Arial" w:hAnsi="Arial" w:cs="Arial"/>
          <w:sz w:val="18"/>
          <w:szCs w:val="18"/>
          <w:lang w:val="es-BO"/>
        </w:rPr>
        <w:t xml:space="preserve"> que el plazo de entrega es referencial. Se procederá a este ajuste conforme el siguiente procedimiento </w:t>
      </w:r>
      <w:r>
        <w:rPr>
          <w:rFonts w:ascii="Arial" w:hAnsi="Arial" w:cs="Arial"/>
          <w:b/>
          <w:sz w:val="18"/>
          <w:szCs w:val="18"/>
          <w:lang w:val="es-BO"/>
        </w:rPr>
        <w:t>(Solo aplica cuando el plazo del proponente es mayor al plazo de la entidad convocante):</w:t>
      </w:r>
    </w:p>
    <w:p w:rsidR="001F5DA8" w:rsidRDefault="001F5DA8">
      <w:pPr>
        <w:ind w:left="1416"/>
        <w:jc w:val="both"/>
        <w:rPr>
          <w:rFonts w:ascii="Arial" w:hAnsi="Arial" w:cs="Arial"/>
          <w:sz w:val="18"/>
          <w:szCs w:val="18"/>
          <w:lang w:val="es-BO"/>
        </w:rPr>
      </w:pPr>
      <w:r>
        <w:rPr>
          <w:rFonts w:ascii="Arial" w:hAnsi="Arial" w:cs="Arial"/>
          <w:sz w:val="18"/>
          <w:szCs w:val="18"/>
          <w:lang w:val="es-BO"/>
        </w:rPr>
        <w:tab/>
      </w:r>
    </w:p>
    <w:tbl>
      <w:tblPr>
        <w:tblW w:w="6111" w:type="dxa"/>
        <w:tblInd w:w="1809"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6111"/>
      </w:tblGrid>
      <w:tr w:rsidR="001F5DA8">
        <w:tc>
          <w:tcPr>
            <w:tcW w:w="6111" w:type="dxa"/>
            <w:shd w:val="clear" w:color="auto" w:fill="F2F2F2"/>
          </w:tcPr>
          <w:p w:rsidR="001F5DA8" w:rsidRDefault="001F5DA8">
            <w:pPr>
              <w:jc w:val="center"/>
              <w:rPr>
                <w:rFonts w:ascii="Arial" w:hAnsi="Arial" w:cs="Arial"/>
                <w:b/>
                <w:sz w:val="16"/>
                <w:szCs w:val="16"/>
                <w:lang w:val="es-BO"/>
              </w:rPr>
            </w:pPr>
            <w:r>
              <w:rPr>
                <w:rFonts w:ascii="Arial" w:hAnsi="Arial" w:cs="Arial"/>
                <w:b/>
                <w:sz w:val="16"/>
                <w:szCs w:val="16"/>
                <w:lang w:val="es-BO"/>
              </w:rPr>
              <w:t>Factor Numérico de ajuste cuando el plazo de entrega es mayor al plazo referencial (</w:t>
            </w:r>
            <w:proofErr w:type="spellStart"/>
            <w:r>
              <w:rPr>
                <w:rFonts w:ascii="Arial" w:hAnsi="Arial" w:cs="Arial"/>
                <w:b/>
                <w:sz w:val="16"/>
                <w:szCs w:val="16"/>
                <w:lang w:val="es-BO"/>
              </w:rPr>
              <w:t>fna</w:t>
            </w:r>
            <w:proofErr w:type="spellEnd"/>
            <w:r>
              <w:rPr>
                <w:rFonts w:ascii="Arial" w:hAnsi="Arial" w:cs="Arial"/>
                <w:b/>
                <w:sz w:val="16"/>
                <w:szCs w:val="16"/>
                <w:lang w:val="es-BO"/>
              </w:rPr>
              <w:t>)</w:t>
            </w:r>
          </w:p>
        </w:tc>
      </w:tr>
      <w:tr w:rsidR="001F5DA8">
        <w:trPr>
          <w:trHeight w:val="282"/>
        </w:trPr>
        <w:tc>
          <w:tcPr>
            <w:tcW w:w="6111" w:type="dxa"/>
            <w:vAlign w:val="center"/>
          </w:tcPr>
          <w:p w:rsidR="001F5DA8" w:rsidRDefault="001F5DA8">
            <w:pPr>
              <w:jc w:val="center"/>
              <w:rPr>
                <w:rFonts w:ascii="Arial" w:hAnsi="Arial" w:cs="Arial"/>
                <w:position w:val="-10"/>
                <w:sz w:val="18"/>
                <w:szCs w:val="18"/>
                <w:lang w:val="es-BO"/>
              </w:rPr>
            </w:pPr>
            <w:r w:rsidRPr="00592591">
              <w:rPr>
                <w:rFonts w:ascii="Arial" w:hAnsi="Arial" w:cs="Arial"/>
                <w:position w:val="-10"/>
                <w:sz w:val="18"/>
                <w:szCs w:val="18"/>
                <w:lang w:val="es-BO"/>
              </w:rPr>
              <w:object w:dxaOrig="2000" w:dyaOrig="340">
                <v:shape id="_x0000_i1026" type="#_x0000_t75" style="width:100.5pt;height:18pt" o:ole="">
                  <v:imagedata r:id="rId15" o:title=""/>
                </v:shape>
                <o:OLEObject Type="Embed" ProgID="Equation.3" ShapeID="_x0000_i1026" DrawAspect="Content" ObjectID="_1411468263" r:id="rId16"/>
              </w:object>
            </w:r>
          </w:p>
          <w:p w:rsidR="001F5DA8" w:rsidRDefault="001F5DA8">
            <w:pPr>
              <w:ind w:left="1026" w:hanging="1026"/>
              <w:jc w:val="both"/>
              <w:rPr>
                <w:rFonts w:ascii="Arial" w:hAnsi="Arial" w:cs="Arial"/>
                <w:sz w:val="14"/>
                <w:szCs w:val="14"/>
                <w:lang w:val="es-BO"/>
              </w:rPr>
            </w:pPr>
            <w:proofErr w:type="spellStart"/>
            <w:r>
              <w:rPr>
                <w:rFonts w:ascii="Arial" w:hAnsi="Arial" w:cs="Arial"/>
                <w:sz w:val="14"/>
                <w:szCs w:val="14"/>
                <w:lang w:val="es-BO"/>
              </w:rPr>
              <w:t>Donde</w:t>
            </w:r>
            <w:proofErr w:type="spellEnd"/>
            <w:r>
              <w:rPr>
                <w:rFonts w:ascii="Arial" w:hAnsi="Arial" w:cs="Arial"/>
                <w:sz w:val="14"/>
                <w:szCs w:val="14"/>
                <w:lang w:val="es-BO"/>
              </w:rPr>
              <w:t>:</w:t>
            </w:r>
            <w:r>
              <w:rPr>
                <w:rFonts w:ascii="Arial" w:hAnsi="Arial" w:cs="Arial"/>
                <w:sz w:val="14"/>
                <w:szCs w:val="14"/>
                <w:lang w:val="es-BO"/>
              </w:rPr>
              <w:tab/>
            </w:r>
            <w:proofErr w:type="spellStart"/>
            <w:r>
              <w:rPr>
                <w:rFonts w:ascii="Arial" w:hAnsi="Arial" w:cs="Arial"/>
                <w:sz w:val="14"/>
                <w:szCs w:val="14"/>
                <w:lang w:val="es-BO"/>
              </w:rPr>
              <w:t>fna</w:t>
            </w:r>
            <w:proofErr w:type="spellEnd"/>
            <w:r>
              <w:rPr>
                <w:rFonts w:ascii="Arial" w:hAnsi="Arial" w:cs="Arial"/>
                <w:sz w:val="14"/>
                <w:szCs w:val="14"/>
                <w:lang w:val="es-BO"/>
              </w:rPr>
              <w:tab/>
              <w:t>= Factor Numérico de ajuste</w:t>
            </w:r>
          </w:p>
          <w:p w:rsidR="001F5DA8" w:rsidRDefault="001F5DA8">
            <w:pPr>
              <w:ind w:left="1026"/>
              <w:jc w:val="both"/>
              <w:rPr>
                <w:rFonts w:ascii="Arial" w:hAnsi="Arial" w:cs="Arial"/>
                <w:sz w:val="14"/>
                <w:szCs w:val="14"/>
                <w:lang w:val="es-BO"/>
              </w:rPr>
            </w:pPr>
            <w:r>
              <w:rPr>
                <w:rFonts w:ascii="Arial" w:hAnsi="Arial" w:cs="Arial"/>
                <w:sz w:val="14"/>
                <w:szCs w:val="14"/>
                <w:lang w:val="es-BO"/>
              </w:rPr>
              <w:t>p</w:t>
            </w:r>
            <w:r>
              <w:rPr>
                <w:rFonts w:ascii="Arial" w:hAnsi="Arial" w:cs="Arial"/>
                <w:sz w:val="14"/>
                <w:szCs w:val="14"/>
                <w:lang w:val="es-BO"/>
              </w:rPr>
              <w:tab/>
              <w:t>= Plazo de entrega señalado por el proponente</w:t>
            </w:r>
          </w:p>
          <w:p w:rsidR="001F5DA8" w:rsidRDefault="001F5DA8">
            <w:pPr>
              <w:ind w:left="1026"/>
              <w:jc w:val="both"/>
              <w:rPr>
                <w:rFonts w:ascii="Arial" w:hAnsi="Arial" w:cs="Arial"/>
                <w:sz w:val="14"/>
                <w:szCs w:val="14"/>
                <w:lang w:val="es-BO"/>
              </w:rPr>
            </w:pPr>
            <w:r>
              <w:rPr>
                <w:rFonts w:ascii="Arial" w:hAnsi="Arial" w:cs="Arial"/>
                <w:sz w:val="14"/>
                <w:szCs w:val="14"/>
                <w:lang w:val="es-BO"/>
              </w:rPr>
              <w:t>r</w:t>
            </w:r>
            <w:r>
              <w:rPr>
                <w:rFonts w:ascii="Arial" w:hAnsi="Arial" w:cs="Arial"/>
                <w:sz w:val="14"/>
                <w:szCs w:val="14"/>
                <w:lang w:val="es-BO"/>
              </w:rPr>
              <w:tab/>
              <w:t>= Plazo referencial del convocante</w:t>
            </w:r>
          </w:p>
          <w:p w:rsidR="001F5DA8" w:rsidRDefault="001F5DA8">
            <w:pPr>
              <w:jc w:val="both"/>
              <w:rPr>
                <w:rFonts w:ascii="Arial" w:hAnsi="Arial" w:cs="Arial"/>
                <w:sz w:val="18"/>
                <w:szCs w:val="18"/>
                <w:lang w:val="es-BO"/>
              </w:rPr>
            </w:pPr>
            <w:r>
              <w:rPr>
                <w:rFonts w:ascii="Arial" w:hAnsi="Arial" w:cs="Arial"/>
                <w:sz w:val="14"/>
                <w:szCs w:val="14"/>
                <w:lang w:val="es-BO"/>
              </w:rPr>
              <w:t xml:space="preserve">                     Siempre que: p&gt;r</w:t>
            </w:r>
          </w:p>
        </w:tc>
      </w:tr>
    </w:tbl>
    <w:p w:rsidR="001F5DA8" w:rsidRDefault="001F5DA8">
      <w:pPr>
        <w:ind w:left="1416"/>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 xml:space="preserve">En el caso que p ≤ r el </w:t>
      </w:r>
      <w:proofErr w:type="spellStart"/>
      <w:r>
        <w:rPr>
          <w:rFonts w:ascii="Arial" w:hAnsi="Arial" w:cs="Arial"/>
          <w:sz w:val="18"/>
          <w:szCs w:val="18"/>
          <w:lang w:val="es-BO"/>
        </w:rPr>
        <w:t>fna</w:t>
      </w:r>
      <w:proofErr w:type="spellEnd"/>
      <w:r>
        <w:rPr>
          <w:rFonts w:ascii="Arial" w:hAnsi="Arial" w:cs="Arial"/>
          <w:sz w:val="18"/>
          <w:szCs w:val="18"/>
          <w:lang w:val="es-BO"/>
        </w:rPr>
        <w:t xml:space="preserve"> = 0</w:t>
      </w:r>
    </w:p>
    <w:p w:rsidR="001F5DA8" w:rsidRDefault="001F5DA8">
      <w:pPr>
        <w:ind w:left="1416"/>
        <w:jc w:val="both"/>
        <w:rPr>
          <w:rFonts w:ascii="Arial" w:hAnsi="Arial" w:cs="Arial"/>
          <w:sz w:val="18"/>
          <w:szCs w:val="18"/>
          <w:lang w:val="es-BO"/>
        </w:rPr>
      </w:pPr>
    </w:p>
    <w:p w:rsidR="001F5DA8" w:rsidRDefault="001F5DA8" w:rsidP="001F5DA8">
      <w:pPr>
        <w:pStyle w:val="Prrafodelista"/>
        <w:numPr>
          <w:ilvl w:val="1"/>
          <w:numId w:val="34"/>
        </w:numPr>
        <w:ind w:left="1134" w:hanging="567"/>
        <w:jc w:val="both"/>
        <w:rPr>
          <w:rFonts w:ascii="Arial" w:hAnsi="Arial" w:cs="Arial"/>
          <w:b/>
          <w:sz w:val="18"/>
          <w:szCs w:val="18"/>
          <w:lang w:val="es-BO"/>
        </w:rPr>
      </w:pPr>
      <w:r>
        <w:rPr>
          <w:rFonts w:ascii="Arial" w:hAnsi="Arial" w:cs="Arial"/>
          <w:b/>
          <w:sz w:val="18"/>
          <w:szCs w:val="18"/>
          <w:lang w:val="es-BO"/>
        </w:rPr>
        <w:t>Factor de Ajuste Final</w:t>
      </w:r>
    </w:p>
    <w:p w:rsidR="001F5DA8" w:rsidRDefault="001F5DA8">
      <w:pPr>
        <w:ind w:left="720"/>
        <w:jc w:val="both"/>
        <w:rPr>
          <w:rFonts w:ascii="Arial" w:hAnsi="Arial" w:cs="Arial"/>
          <w:b/>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El factor de ajuste final, contiene  los Márgenes de Preferencia y el Factor de Ajuste por Plazo, que se calculara con la siguiente fórmula:</w:t>
      </w:r>
    </w:p>
    <w:p w:rsidR="001F5DA8" w:rsidRDefault="001F5DA8">
      <w:pPr>
        <w:ind w:left="1416"/>
        <w:jc w:val="both"/>
        <w:rPr>
          <w:rFonts w:ascii="Arial" w:hAnsi="Arial" w:cs="Arial"/>
          <w:b/>
          <w:sz w:val="18"/>
          <w:szCs w:val="18"/>
          <w:lang w:val="es-BO"/>
        </w:rPr>
      </w:pPr>
    </w:p>
    <w:p w:rsidR="001F5DA8" w:rsidRDefault="00760743">
      <w:pPr>
        <w:jc w:val="both"/>
        <w:rPr>
          <w:rFonts w:ascii="Arial" w:hAnsi="Arial" w:cs="Arial"/>
          <w:b/>
          <w:sz w:val="18"/>
          <w:szCs w:val="18"/>
          <w:lang w:val="es-BO"/>
        </w:rPr>
      </w:pPr>
      <w:r w:rsidRPr="00760743">
        <w:rPr>
          <w:noProof/>
          <w:lang w:eastAsia="es-ES"/>
        </w:rPr>
        <w:drawing>
          <wp:inline distT="0" distB="0" distL="0" distR="0">
            <wp:extent cx="5400675" cy="1333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400675" cy="133350"/>
                    </a:xfrm>
                    <a:prstGeom prst="rect">
                      <a:avLst/>
                    </a:prstGeom>
                    <a:noFill/>
                    <a:ln>
                      <a:noFill/>
                    </a:ln>
                  </pic:spPr>
                </pic:pic>
              </a:graphicData>
            </a:graphic>
          </wp:inline>
        </w:drawing>
      </w:r>
    </w:p>
    <w:p w:rsidR="00760743" w:rsidRDefault="00760743">
      <w:pPr>
        <w:jc w:val="both"/>
        <w:rPr>
          <w:rFonts w:ascii="Arial" w:hAnsi="Arial" w:cs="Arial"/>
          <w:b/>
          <w:sz w:val="18"/>
          <w:szCs w:val="18"/>
          <w:lang w:val="es-BO"/>
        </w:rPr>
      </w:pPr>
    </w:p>
    <w:p w:rsidR="001F5DA8" w:rsidRDefault="001F5DA8" w:rsidP="001F5DA8">
      <w:pPr>
        <w:pStyle w:val="Prrafodelista"/>
        <w:numPr>
          <w:ilvl w:val="1"/>
          <w:numId w:val="34"/>
        </w:numPr>
        <w:ind w:left="1134" w:hanging="567"/>
        <w:jc w:val="both"/>
        <w:rPr>
          <w:rFonts w:ascii="Arial" w:hAnsi="Arial" w:cs="Arial"/>
          <w:b/>
          <w:sz w:val="18"/>
          <w:szCs w:val="18"/>
          <w:lang w:val="es-BO"/>
        </w:rPr>
      </w:pPr>
      <w:r>
        <w:rPr>
          <w:rFonts w:ascii="Arial" w:hAnsi="Arial" w:cs="Arial"/>
          <w:b/>
          <w:sz w:val="18"/>
          <w:szCs w:val="18"/>
          <w:lang w:val="es-BO"/>
        </w:rPr>
        <w:t>Precio Ajustado</w:t>
      </w:r>
    </w:p>
    <w:p w:rsidR="001F5DA8" w:rsidRDefault="001F5DA8">
      <w:pPr>
        <w:ind w:left="1416"/>
        <w:jc w:val="both"/>
        <w:rPr>
          <w:rFonts w:ascii="Arial" w:hAnsi="Arial" w:cs="Arial"/>
          <w:sz w:val="18"/>
          <w:szCs w:val="18"/>
          <w:lang w:val="es-BO"/>
        </w:rPr>
      </w:pPr>
    </w:p>
    <w:p w:rsidR="001F5DA8" w:rsidRDefault="001F5DA8">
      <w:pPr>
        <w:ind w:left="708" w:firstLine="426"/>
        <w:jc w:val="both"/>
        <w:rPr>
          <w:rFonts w:ascii="Arial" w:hAnsi="Arial" w:cs="Arial"/>
          <w:sz w:val="18"/>
          <w:szCs w:val="18"/>
          <w:lang w:val="es-BO"/>
        </w:rPr>
      </w:pPr>
      <w:r>
        <w:rPr>
          <w:rFonts w:ascii="Arial" w:hAnsi="Arial" w:cs="Arial"/>
          <w:sz w:val="18"/>
          <w:szCs w:val="18"/>
          <w:lang w:val="es-BO"/>
        </w:rPr>
        <w:t>El Precio Ajustado, se determinará con la siguiente fórmula:</w:t>
      </w:r>
    </w:p>
    <w:p w:rsidR="001F5DA8" w:rsidRDefault="001F5DA8">
      <w:pPr>
        <w:jc w:val="both"/>
        <w:rPr>
          <w:rFonts w:ascii="Arial" w:hAnsi="Arial" w:cs="Arial"/>
          <w:b/>
          <w:sz w:val="18"/>
          <w:szCs w:val="18"/>
          <w:lang w:val="es-BO"/>
        </w:rPr>
      </w:pPr>
    </w:p>
    <w:p w:rsidR="001F5DA8" w:rsidRDefault="001F5DA8">
      <w:pPr>
        <w:jc w:val="center"/>
        <w:rPr>
          <w:rFonts w:ascii="Arial" w:hAnsi="Arial" w:cs="Arial"/>
          <w:sz w:val="18"/>
          <w:szCs w:val="18"/>
          <w:lang w:val="es-BO"/>
        </w:rPr>
      </w:pPr>
      <w:r w:rsidRPr="00592591">
        <w:rPr>
          <w:rFonts w:ascii="Arial" w:hAnsi="Arial" w:cs="Arial"/>
          <w:position w:val="-10"/>
          <w:sz w:val="18"/>
          <w:szCs w:val="18"/>
          <w:lang w:val="es-BO"/>
        </w:rPr>
        <w:object w:dxaOrig="1820" w:dyaOrig="340">
          <v:shape id="_x0000_i1027" type="#_x0000_t75" style="width:101.25pt;height:19.5pt" o:ole="">
            <v:imagedata r:id="rId18" o:title=""/>
          </v:shape>
          <o:OLEObject Type="Embed" ProgID="Equation.3" ShapeID="_x0000_i1027" DrawAspect="Content" ObjectID="_1411468264" r:id="rId19"/>
        </w:object>
      </w:r>
    </w:p>
    <w:p w:rsidR="001F5DA8" w:rsidRDefault="001F5DA8">
      <w:pPr>
        <w:ind w:left="1026" w:firstLine="390"/>
        <w:jc w:val="both"/>
        <w:rPr>
          <w:rFonts w:ascii="Arial" w:hAnsi="Arial" w:cs="Arial"/>
          <w:sz w:val="18"/>
          <w:szCs w:val="18"/>
          <w:lang w:val="es-BO"/>
        </w:rPr>
      </w:pPr>
    </w:p>
    <w:p w:rsidR="001F5DA8" w:rsidRDefault="001F5DA8">
      <w:pPr>
        <w:ind w:left="1026" w:firstLine="390"/>
        <w:jc w:val="both"/>
        <w:rPr>
          <w:rFonts w:ascii="Arial" w:hAnsi="Arial" w:cs="Arial"/>
          <w:sz w:val="18"/>
          <w:szCs w:val="18"/>
          <w:lang w:val="es-BO"/>
        </w:rPr>
      </w:pPr>
      <w:proofErr w:type="spellStart"/>
      <w:r>
        <w:rPr>
          <w:rFonts w:ascii="Arial" w:hAnsi="Arial" w:cs="Arial"/>
          <w:sz w:val="18"/>
          <w:szCs w:val="18"/>
          <w:lang w:val="es-BO"/>
        </w:rPr>
        <w:t>Donde</w:t>
      </w:r>
      <w:proofErr w:type="spellEnd"/>
      <w:r>
        <w:rPr>
          <w:rFonts w:ascii="Arial" w:hAnsi="Arial" w:cs="Arial"/>
          <w:sz w:val="18"/>
          <w:szCs w:val="18"/>
          <w:lang w:val="es-BO"/>
        </w:rPr>
        <w:t>:</w:t>
      </w:r>
      <w:r>
        <w:rPr>
          <w:rFonts w:ascii="Arial" w:hAnsi="Arial" w:cs="Arial"/>
          <w:sz w:val="18"/>
          <w:szCs w:val="18"/>
          <w:lang w:val="es-BO"/>
        </w:rPr>
        <w:tab/>
      </w:r>
    </w:p>
    <w:p w:rsidR="001F5DA8" w:rsidRDefault="001F5DA8">
      <w:pPr>
        <w:ind w:left="1026" w:firstLine="390"/>
        <w:jc w:val="both"/>
        <w:rPr>
          <w:rFonts w:ascii="Arial" w:hAnsi="Arial" w:cs="Arial"/>
          <w:sz w:val="18"/>
          <w:szCs w:val="18"/>
          <w:lang w:val="es-BO"/>
        </w:rPr>
      </w:pPr>
    </w:p>
    <w:p w:rsidR="001F5DA8" w:rsidRDefault="001F5DA8">
      <w:pPr>
        <w:ind w:left="1734" w:firstLine="390"/>
        <w:jc w:val="both"/>
        <w:rPr>
          <w:rFonts w:ascii="Arial" w:hAnsi="Arial" w:cs="Arial"/>
          <w:sz w:val="18"/>
          <w:szCs w:val="18"/>
          <w:lang w:val="es-BO"/>
        </w:rPr>
      </w:pPr>
      <w:proofErr w:type="spellStart"/>
      <w:r>
        <w:rPr>
          <w:rFonts w:ascii="Arial" w:hAnsi="Arial" w:cs="Arial"/>
          <w:sz w:val="18"/>
          <w:szCs w:val="18"/>
          <w:lang w:val="es-BO"/>
        </w:rPr>
        <w:t>PA</w:t>
      </w:r>
      <w:proofErr w:type="spellEnd"/>
      <w:r>
        <w:rPr>
          <w:rFonts w:ascii="Arial" w:hAnsi="Arial" w:cs="Arial"/>
          <w:sz w:val="18"/>
          <w:szCs w:val="18"/>
          <w:lang w:val="es-BO"/>
        </w:rPr>
        <w:t xml:space="preserve">     = Propuesta ajustada a efectos de calificación</w:t>
      </w:r>
      <w:r>
        <w:rPr>
          <w:rFonts w:ascii="Arial" w:hAnsi="Arial" w:cs="Arial"/>
          <w:sz w:val="18"/>
          <w:szCs w:val="18"/>
          <w:lang w:val="es-BO"/>
        </w:rPr>
        <w:tab/>
      </w:r>
    </w:p>
    <w:p w:rsidR="001F5DA8" w:rsidRDefault="001F5DA8">
      <w:pPr>
        <w:ind w:left="1344" w:firstLine="390"/>
        <w:jc w:val="both"/>
        <w:rPr>
          <w:rFonts w:ascii="Arial" w:hAnsi="Arial" w:cs="Arial"/>
          <w:sz w:val="18"/>
          <w:szCs w:val="18"/>
          <w:lang w:val="es-BO"/>
        </w:rPr>
      </w:pPr>
      <w:proofErr w:type="spellStart"/>
      <w:r>
        <w:rPr>
          <w:rFonts w:ascii="Arial" w:hAnsi="Arial" w:cs="Arial"/>
          <w:sz w:val="18"/>
          <w:szCs w:val="18"/>
          <w:lang w:val="es-BO"/>
        </w:rPr>
        <w:t>MAPRA</w:t>
      </w:r>
      <w:proofErr w:type="spellEnd"/>
      <w:r>
        <w:rPr>
          <w:rFonts w:ascii="Arial" w:hAnsi="Arial" w:cs="Arial"/>
          <w:sz w:val="18"/>
          <w:szCs w:val="18"/>
          <w:lang w:val="es-BO"/>
        </w:rPr>
        <w:t xml:space="preserve">     = Monto ajustado por revisión aritmética </w:t>
      </w:r>
    </w:p>
    <w:p w:rsidR="001F5DA8" w:rsidRDefault="001F5DA8">
      <w:pPr>
        <w:jc w:val="both"/>
        <w:rPr>
          <w:rFonts w:ascii="Arial" w:hAnsi="Arial" w:cs="Arial"/>
          <w:sz w:val="18"/>
          <w:szCs w:val="18"/>
          <w:lang w:val="es-BO"/>
        </w:rPr>
      </w:pPr>
      <w:r>
        <w:rPr>
          <w:rFonts w:ascii="Arial" w:hAnsi="Arial" w:cs="Arial"/>
          <w:sz w:val="18"/>
          <w:szCs w:val="18"/>
          <w:lang w:val="es-BO"/>
        </w:rPr>
        <w:t xml:space="preserve">                     </w:t>
      </w:r>
      <w:r>
        <w:rPr>
          <w:rFonts w:ascii="Arial" w:hAnsi="Arial" w:cs="Arial"/>
          <w:sz w:val="18"/>
          <w:szCs w:val="18"/>
          <w:lang w:val="es-BO"/>
        </w:rPr>
        <w:tab/>
      </w:r>
      <w:r>
        <w:rPr>
          <w:rFonts w:ascii="Arial" w:hAnsi="Arial" w:cs="Arial"/>
          <w:sz w:val="18"/>
          <w:szCs w:val="18"/>
          <w:lang w:val="es-BO"/>
        </w:rPr>
        <w:tab/>
        <w:t xml:space="preserve">  </w:t>
      </w:r>
      <w:proofErr w:type="spellStart"/>
      <w:proofErr w:type="gramStart"/>
      <w:r>
        <w:rPr>
          <w:rFonts w:ascii="Arial" w:hAnsi="Arial" w:cs="Arial"/>
          <w:sz w:val="18"/>
          <w:szCs w:val="18"/>
          <w:lang w:val="es-BO"/>
        </w:rPr>
        <w:t>f</w:t>
      </w:r>
      <w:r>
        <w:rPr>
          <w:rFonts w:ascii="Arial" w:hAnsi="Arial" w:cs="Arial"/>
          <w:sz w:val="18"/>
          <w:szCs w:val="18"/>
          <w:vertAlign w:val="subscript"/>
          <w:lang w:val="es-BO"/>
        </w:rPr>
        <w:t>F</w:t>
      </w:r>
      <w:proofErr w:type="spellEnd"/>
      <w:proofErr w:type="gramEnd"/>
      <w:r>
        <w:rPr>
          <w:rFonts w:ascii="Arial" w:hAnsi="Arial" w:cs="Arial"/>
          <w:sz w:val="18"/>
          <w:szCs w:val="18"/>
          <w:lang w:val="es-BO"/>
        </w:rPr>
        <w:t xml:space="preserve">      = Factor de ajuste final</w:t>
      </w:r>
    </w:p>
    <w:p w:rsidR="001F5DA8" w:rsidRDefault="001F5DA8">
      <w:pPr>
        <w:ind w:left="720"/>
        <w:jc w:val="both"/>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lastRenderedPageBreak/>
        <w:t xml:space="preserve">APLICACIÓN DE LOS </w:t>
      </w:r>
      <w:r w:rsidR="003A37BA">
        <w:rPr>
          <w:rFonts w:ascii="Arial" w:hAnsi="Arial" w:cs="Arial"/>
          <w:b/>
          <w:sz w:val="18"/>
          <w:szCs w:val="18"/>
          <w:lang w:val="es-BO"/>
        </w:rPr>
        <w:t>MÉTODOS</w:t>
      </w:r>
      <w:r>
        <w:rPr>
          <w:rFonts w:ascii="Arial" w:hAnsi="Arial" w:cs="Arial"/>
          <w:b/>
          <w:sz w:val="18"/>
          <w:szCs w:val="18"/>
          <w:lang w:val="es-BO"/>
        </w:rPr>
        <w:t xml:space="preserve"> DE SELECCIÓN Y </w:t>
      </w:r>
      <w:r w:rsidR="003A37BA">
        <w:rPr>
          <w:rFonts w:ascii="Arial" w:hAnsi="Arial" w:cs="Arial"/>
          <w:b/>
          <w:sz w:val="18"/>
          <w:szCs w:val="18"/>
          <w:lang w:val="es-BO"/>
        </w:rPr>
        <w:t>ADJUDICACIÓN</w:t>
      </w:r>
    </w:p>
    <w:p w:rsidR="001F5DA8" w:rsidRDefault="001F5DA8">
      <w:pPr>
        <w:tabs>
          <w:tab w:val="num" w:pos="1440"/>
        </w:tabs>
        <w:jc w:val="both"/>
        <w:rPr>
          <w:rFonts w:ascii="Arial" w:hAnsi="Arial" w:cs="Arial"/>
          <w:sz w:val="18"/>
          <w:szCs w:val="18"/>
          <w:lang w:val="es-BO"/>
        </w:rPr>
      </w:pPr>
    </w:p>
    <w:p w:rsidR="002A54E9" w:rsidRPr="002A54E9" w:rsidRDefault="001F5DA8" w:rsidP="002A54E9">
      <w:pPr>
        <w:pStyle w:val="Prrafodelista"/>
        <w:numPr>
          <w:ilvl w:val="1"/>
          <w:numId w:val="36"/>
        </w:numPr>
        <w:ind w:left="1134" w:hanging="567"/>
        <w:jc w:val="both"/>
        <w:rPr>
          <w:rFonts w:ascii="Arial" w:hAnsi="Arial" w:cs="Arial"/>
          <w:sz w:val="18"/>
          <w:szCs w:val="18"/>
          <w:lang w:val="es-BO"/>
        </w:rPr>
      </w:pPr>
      <w:r>
        <w:rPr>
          <w:rFonts w:ascii="Arial" w:hAnsi="Arial" w:cs="Arial"/>
          <w:b/>
          <w:sz w:val="18"/>
          <w:szCs w:val="18"/>
          <w:lang w:val="es-BO"/>
        </w:rPr>
        <w:t>Evaluación con el Método de Selección y Adjudicación de Calidad, Propuesta Técnica y Costo.</w:t>
      </w:r>
      <w:r w:rsidR="002A54E9" w:rsidRPr="002A54E9">
        <w:rPr>
          <w:rFonts w:ascii="Arial Narrow" w:hAnsi="Arial Narrow" w:cs="Arial"/>
          <w:b/>
          <w:i/>
          <w:color w:val="FF0000"/>
        </w:rPr>
        <w:t xml:space="preserve"> </w:t>
      </w:r>
      <w:r w:rsidR="002A54E9" w:rsidRPr="009C6294">
        <w:rPr>
          <w:rFonts w:ascii="Arial Narrow" w:hAnsi="Arial Narrow" w:cs="Arial"/>
          <w:b/>
          <w:i/>
          <w:color w:val="FF0000"/>
        </w:rPr>
        <w:t>(No corresponde; por tanto, no se aplicará en el presente proceso de contratación)</w:t>
      </w:r>
    </w:p>
    <w:p w:rsidR="001F5DA8" w:rsidRPr="002A54E9" w:rsidRDefault="001F5DA8">
      <w:pPr>
        <w:ind w:left="1418"/>
        <w:jc w:val="both"/>
        <w:rPr>
          <w:rFonts w:ascii="Arial" w:hAnsi="Arial" w:cs="Arial"/>
          <w:sz w:val="18"/>
          <w:szCs w:val="18"/>
        </w:rPr>
      </w:pPr>
    </w:p>
    <w:p w:rsidR="001F5DA8" w:rsidRDefault="001F5DA8">
      <w:pPr>
        <w:ind w:left="426" w:firstLine="708"/>
        <w:jc w:val="both"/>
        <w:rPr>
          <w:rFonts w:ascii="Arial" w:hAnsi="Arial" w:cs="Arial"/>
          <w:sz w:val="18"/>
          <w:szCs w:val="18"/>
          <w:lang w:val="es-BO"/>
        </w:rPr>
      </w:pPr>
      <w:r>
        <w:rPr>
          <w:rFonts w:ascii="Arial" w:hAnsi="Arial" w:cs="Arial"/>
          <w:sz w:val="18"/>
          <w:szCs w:val="18"/>
          <w:lang w:val="es-BO"/>
        </w:rPr>
        <w:t>Cuando se elija este Método, el procedimiento de evaluación será el siguiente:</w:t>
      </w:r>
    </w:p>
    <w:p w:rsidR="001F5DA8" w:rsidRDefault="001F5DA8">
      <w:pPr>
        <w:pStyle w:val="Textodebloque"/>
        <w:tabs>
          <w:tab w:val="left" w:pos="1418"/>
        </w:tabs>
        <w:ind w:left="0"/>
        <w:jc w:val="left"/>
        <w:rPr>
          <w:rFonts w:ascii="Arial" w:hAnsi="Arial" w:cs="Arial"/>
          <w:sz w:val="18"/>
          <w:szCs w:val="18"/>
          <w:lang w:val="es-BO"/>
        </w:rPr>
      </w:pPr>
    </w:p>
    <w:p w:rsidR="001F5DA8" w:rsidRDefault="001F5DA8">
      <w:pPr>
        <w:pStyle w:val="Textodebloque"/>
        <w:tabs>
          <w:tab w:val="left" w:pos="1418"/>
        </w:tabs>
        <w:ind w:left="1134" w:right="-2"/>
        <w:jc w:val="both"/>
        <w:rPr>
          <w:rFonts w:ascii="Arial" w:hAnsi="Arial" w:cs="Arial"/>
          <w:sz w:val="18"/>
          <w:szCs w:val="18"/>
          <w:lang w:val="es-BO"/>
        </w:rPr>
      </w:pPr>
      <w:r>
        <w:rPr>
          <w:rFonts w:ascii="Arial" w:hAnsi="Arial" w:cs="Arial"/>
          <w:sz w:val="18"/>
          <w:szCs w:val="18"/>
          <w:lang w:val="es-BO"/>
        </w:rPr>
        <w:t xml:space="preserve">La evaluación de propuestas se realizará en dos etapas: </w:t>
      </w:r>
    </w:p>
    <w:p w:rsidR="001F5DA8" w:rsidRDefault="001F5DA8">
      <w:pPr>
        <w:pStyle w:val="Textodebloque"/>
        <w:tabs>
          <w:tab w:val="left" w:pos="1418"/>
        </w:tabs>
        <w:ind w:left="1134" w:right="-2"/>
        <w:jc w:val="both"/>
        <w:rPr>
          <w:rFonts w:ascii="Arial" w:hAnsi="Arial" w:cs="Arial"/>
          <w:sz w:val="18"/>
          <w:szCs w:val="18"/>
          <w:lang w:val="es-BO"/>
        </w:rPr>
      </w:pPr>
    </w:p>
    <w:p w:rsidR="001F5DA8" w:rsidRDefault="001F5DA8">
      <w:pPr>
        <w:pStyle w:val="Textodebloque"/>
        <w:tabs>
          <w:tab w:val="left" w:pos="1418"/>
        </w:tabs>
        <w:ind w:left="1134" w:right="-2"/>
        <w:jc w:val="both"/>
        <w:rPr>
          <w:rFonts w:ascii="Arial" w:hAnsi="Arial" w:cs="Arial"/>
          <w:sz w:val="18"/>
          <w:szCs w:val="18"/>
          <w:lang w:val="es-BO"/>
        </w:rPr>
      </w:pPr>
      <w:r>
        <w:rPr>
          <w:rFonts w:ascii="Arial" w:hAnsi="Arial" w:cs="Arial"/>
          <w:sz w:val="18"/>
          <w:szCs w:val="18"/>
          <w:lang w:val="es-BO"/>
        </w:rPr>
        <w:tab/>
        <w:t>1. La evaluación de la Calidad y Propuesta técnica, y</w:t>
      </w:r>
    </w:p>
    <w:p w:rsidR="001F5DA8" w:rsidRDefault="001F5DA8">
      <w:pPr>
        <w:pStyle w:val="Textodebloque"/>
        <w:tabs>
          <w:tab w:val="left" w:pos="1418"/>
        </w:tabs>
        <w:ind w:left="1134" w:right="-2"/>
        <w:jc w:val="both"/>
        <w:rPr>
          <w:rFonts w:ascii="Arial" w:hAnsi="Arial" w:cs="Arial"/>
          <w:sz w:val="18"/>
          <w:szCs w:val="18"/>
          <w:lang w:val="es-BO"/>
        </w:rPr>
      </w:pPr>
      <w:r>
        <w:rPr>
          <w:rFonts w:ascii="Arial" w:hAnsi="Arial" w:cs="Arial"/>
          <w:sz w:val="18"/>
          <w:szCs w:val="18"/>
          <w:lang w:val="es-BO"/>
        </w:rPr>
        <w:tab/>
        <w:t>2. Evaluación del Costo o Propuesta Económica.</w:t>
      </w:r>
    </w:p>
    <w:p w:rsidR="001F5DA8" w:rsidRDefault="001F5DA8">
      <w:pPr>
        <w:tabs>
          <w:tab w:val="left" w:pos="709"/>
        </w:tabs>
        <w:ind w:left="709" w:right="-4"/>
        <w:jc w:val="both"/>
        <w:rPr>
          <w:rFonts w:ascii="Arial" w:hAnsi="Arial" w:cs="Arial"/>
          <w:sz w:val="18"/>
          <w:szCs w:val="18"/>
          <w:lang w:val="es-BO"/>
        </w:rPr>
      </w:pPr>
    </w:p>
    <w:p w:rsidR="001F5DA8" w:rsidRDefault="001F5DA8">
      <w:pPr>
        <w:ind w:left="426" w:right="-4" w:firstLine="708"/>
        <w:jc w:val="both"/>
        <w:rPr>
          <w:rFonts w:ascii="Arial" w:hAnsi="Arial" w:cs="Arial"/>
          <w:sz w:val="18"/>
          <w:szCs w:val="18"/>
          <w:lang w:val="es-BO"/>
        </w:rPr>
      </w:pPr>
      <w:r>
        <w:rPr>
          <w:rFonts w:ascii="Arial" w:hAnsi="Arial" w:cs="Arial"/>
          <w:sz w:val="18"/>
          <w:szCs w:val="18"/>
          <w:lang w:val="es-BO"/>
        </w:rPr>
        <w:t>Los puntajes máximos asignados a las propuestas son los siguientes:</w:t>
      </w:r>
    </w:p>
    <w:p w:rsidR="001F5DA8" w:rsidRDefault="001F5DA8">
      <w:pPr>
        <w:ind w:left="426" w:right="-4" w:firstLine="708"/>
        <w:jc w:val="both"/>
        <w:rPr>
          <w:rFonts w:ascii="Arial" w:hAnsi="Arial" w:cs="Arial"/>
          <w:sz w:val="18"/>
          <w:szCs w:val="18"/>
          <w:lang w:val="es-BO"/>
        </w:rPr>
      </w:pPr>
    </w:p>
    <w:p w:rsidR="001F5DA8" w:rsidRDefault="001F5DA8">
      <w:pPr>
        <w:ind w:left="426" w:right="-4" w:firstLine="708"/>
        <w:jc w:val="both"/>
        <w:rPr>
          <w:rFonts w:ascii="Arial" w:hAnsi="Arial" w:cs="Arial"/>
          <w:sz w:val="18"/>
          <w:szCs w:val="18"/>
          <w:lang w:val="es-BO"/>
        </w:rPr>
      </w:pPr>
      <w:r>
        <w:rPr>
          <w:rFonts w:ascii="Arial" w:hAnsi="Arial" w:cs="Arial"/>
          <w:sz w:val="18"/>
          <w:szCs w:val="18"/>
          <w:lang w:val="es-BO"/>
        </w:rPr>
        <w:t>Calidad y Propuesta Técnica</w:t>
      </w:r>
      <w:r>
        <w:rPr>
          <w:rFonts w:ascii="Arial" w:hAnsi="Arial" w:cs="Arial"/>
          <w:sz w:val="18"/>
          <w:szCs w:val="18"/>
          <w:lang w:val="es-BO"/>
        </w:rPr>
        <w:tab/>
      </w:r>
      <w:r>
        <w:rPr>
          <w:rFonts w:ascii="Arial" w:hAnsi="Arial" w:cs="Arial"/>
          <w:sz w:val="18"/>
          <w:szCs w:val="18"/>
          <w:lang w:val="es-BO"/>
        </w:rPr>
        <w:tab/>
        <w:t>: 100 puntos</w:t>
      </w:r>
    </w:p>
    <w:p w:rsidR="001F5DA8" w:rsidRDefault="001F5DA8">
      <w:pPr>
        <w:ind w:left="708" w:right="-4" w:firstLine="426"/>
        <w:jc w:val="both"/>
        <w:rPr>
          <w:rFonts w:ascii="Arial" w:hAnsi="Arial" w:cs="Arial"/>
          <w:sz w:val="18"/>
          <w:szCs w:val="18"/>
          <w:lang w:val="es-BO"/>
        </w:rPr>
      </w:pPr>
      <w:r>
        <w:rPr>
          <w:rFonts w:ascii="Arial" w:hAnsi="Arial" w:cs="Arial"/>
          <w:sz w:val="18"/>
          <w:szCs w:val="18"/>
          <w:lang w:val="es-BO"/>
        </w:rPr>
        <w:t>Propuesta Económica</w:t>
      </w:r>
      <w:r>
        <w:rPr>
          <w:rFonts w:ascii="Arial" w:hAnsi="Arial" w:cs="Arial"/>
          <w:sz w:val="18"/>
          <w:szCs w:val="18"/>
          <w:lang w:val="es-BO"/>
        </w:rPr>
        <w:tab/>
      </w:r>
      <w:r>
        <w:rPr>
          <w:rFonts w:ascii="Arial" w:hAnsi="Arial" w:cs="Arial"/>
          <w:sz w:val="18"/>
          <w:szCs w:val="18"/>
          <w:lang w:val="es-BO"/>
        </w:rPr>
        <w:tab/>
        <w:t>: 100 puntos</w:t>
      </w:r>
    </w:p>
    <w:p w:rsidR="001F5DA8" w:rsidRDefault="001F5DA8">
      <w:pPr>
        <w:ind w:left="1418"/>
        <w:jc w:val="both"/>
        <w:rPr>
          <w:rFonts w:ascii="Arial" w:hAnsi="Arial" w:cs="Arial"/>
          <w:sz w:val="18"/>
          <w:szCs w:val="18"/>
          <w:lang w:val="es-BO"/>
        </w:rPr>
      </w:pPr>
    </w:p>
    <w:p w:rsidR="001F5DA8" w:rsidRDefault="001F5DA8" w:rsidP="001F5DA8">
      <w:pPr>
        <w:pStyle w:val="Prrafodelista"/>
        <w:numPr>
          <w:ilvl w:val="2"/>
          <w:numId w:val="36"/>
        </w:numPr>
        <w:ind w:left="1985" w:hanging="851"/>
        <w:jc w:val="both"/>
        <w:rPr>
          <w:rFonts w:ascii="Arial" w:hAnsi="Arial" w:cs="Arial"/>
          <w:sz w:val="18"/>
          <w:szCs w:val="18"/>
          <w:lang w:val="es-BO"/>
        </w:rPr>
      </w:pPr>
      <w:r>
        <w:rPr>
          <w:rFonts w:ascii="Arial" w:hAnsi="Arial" w:cs="Arial"/>
          <w:sz w:val="18"/>
          <w:szCs w:val="18"/>
          <w:lang w:val="es-BO"/>
        </w:rPr>
        <w:t>Evaluación de la Calidad y Propuesta técnica</w:t>
      </w:r>
    </w:p>
    <w:p w:rsidR="001F5DA8" w:rsidRDefault="001F5DA8">
      <w:pPr>
        <w:ind w:left="1418"/>
        <w:jc w:val="both"/>
        <w:rPr>
          <w:rFonts w:ascii="Arial" w:hAnsi="Arial" w:cs="Arial"/>
          <w:sz w:val="18"/>
          <w:szCs w:val="18"/>
          <w:lang w:val="es-BO"/>
        </w:rPr>
      </w:pPr>
    </w:p>
    <w:p w:rsidR="001F5DA8" w:rsidRDefault="001F5DA8">
      <w:pPr>
        <w:ind w:left="1985"/>
        <w:jc w:val="both"/>
        <w:rPr>
          <w:rFonts w:ascii="Arial" w:hAnsi="Arial" w:cs="Arial"/>
          <w:sz w:val="18"/>
          <w:szCs w:val="18"/>
          <w:lang w:val="es-BO"/>
        </w:rPr>
      </w:pPr>
      <w:r>
        <w:rPr>
          <w:rFonts w:ascii="Arial" w:hAnsi="Arial" w:cs="Arial"/>
          <w:sz w:val="18"/>
          <w:szCs w:val="18"/>
          <w:lang w:val="es-BO"/>
        </w:rPr>
        <w:t>Para las propuestas admitidas luego de la evaluación preliminar que no sobrepasen el Precio Referencial previa corrección de los errores aritméticos,  se determinará si las mismas continúan o se descalifican, aplicando la metodología CUMPLE/NO CUMPLE, utilizando los Formularios V-1 y C-1 correspondientes.</w:t>
      </w:r>
    </w:p>
    <w:p w:rsidR="001F5DA8" w:rsidRDefault="001F5DA8">
      <w:pPr>
        <w:ind w:left="1985"/>
        <w:jc w:val="both"/>
        <w:rPr>
          <w:rFonts w:ascii="Arial" w:hAnsi="Arial" w:cs="Arial"/>
          <w:sz w:val="18"/>
          <w:szCs w:val="18"/>
          <w:lang w:val="es-BO"/>
        </w:rPr>
      </w:pPr>
    </w:p>
    <w:p w:rsidR="001F5DA8" w:rsidRDefault="001F5DA8">
      <w:pPr>
        <w:ind w:left="1985"/>
        <w:jc w:val="both"/>
        <w:rPr>
          <w:rFonts w:ascii="Arial" w:hAnsi="Arial" w:cs="Arial"/>
          <w:sz w:val="18"/>
          <w:szCs w:val="18"/>
          <w:lang w:val="es-BO"/>
        </w:rPr>
      </w:pPr>
      <w:r>
        <w:rPr>
          <w:rFonts w:ascii="Arial" w:hAnsi="Arial" w:cs="Arial"/>
          <w:sz w:val="18"/>
          <w:szCs w:val="18"/>
          <w:lang w:val="es-BO"/>
        </w:rPr>
        <w:t>A las propuestas que no hubieran sido descalificadas, como resultado de la  metodología CUMPLE/NO CUMPLE, se les asignarán cincuenta (50) puntos y se les aplicarán los criterios de evaluación,  asignando los puntajes conforme lo establecido en el Formulario V-3 Evaluación de la Calidad y Propuesta Técnica.</w:t>
      </w:r>
    </w:p>
    <w:p w:rsidR="001F5DA8" w:rsidRDefault="001F5DA8">
      <w:pPr>
        <w:ind w:left="1985"/>
        <w:jc w:val="both"/>
        <w:rPr>
          <w:rFonts w:ascii="Arial" w:hAnsi="Arial" w:cs="Arial"/>
          <w:sz w:val="18"/>
          <w:szCs w:val="18"/>
          <w:lang w:val="es-BO"/>
        </w:rPr>
      </w:pPr>
    </w:p>
    <w:p w:rsidR="001F5DA8" w:rsidRDefault="001F5DA8">
      <w:pPr>
        <w:ind w:left="1985"/>
        <w:jc w:val="both"/>
        <w:rPr>
          <w:rFonts w:ascii="Arial" w:hAnsi="Arial" w:cs="Arial"/>
          <w:sz w:val="18"/>
          <w:szCs w:val="18"/>
          <w:lang w:val="es-BO"/>
        </w:rPr>
      </w:pPr>
      <w:r>
        <w:rPr>
          <w:rFonts w:ascii="Arial" w:hAnsi="Arial" w:cs="Arial"/>
          <w:sz w:val="18"/>
          <w:szCs w:val="18"/>
          <w:lang w:val="es-BO"/>
        </w:rPr>
        <w:t>El puntaje de Evaluación de Calidad y Propuesta Técnica (PCT) será el resultado final obtenido de la aplicación del Formulario V-3.</w:t>
      </w:r>
    </w:p>
    <w:p w:rsidR="001F5DA8" w:rsidRDefault="001F5DA8">
      <w:pPr>
        <w:ind w:left="1985"/>
        <w:jc w:val="both"/>
        <w:rPr>
          <w:rFonts w:ascii="Arial" w:hAnsi="Arial" w:cs="Arial"/>
          <w:sz w:val="18"/>
          <w:szCs w:val="18"/>
          <w:lang w:val="es-BO"/>
        </w:rPr>
      </w:pPr>
    </w:p>
    <w:p w:rsidR="001F5DA8" w:rsidRDefault="001F5DA8" w:rsidP="001F5DA8">
      <w:pPr>
        <w:pStyle w:val="Prrafodelista"/>
        <w:numPr>
          <w:ilvl w:val="2"/>
          <w:numId w:val="36"/>
        </w:numPr>
        <w:ind w:left="1985" w:hanging="851"/>
        <w:jc w:val="both"/>
        <w:rPr>
          <w:rFonts w:ascii="Arial" w:hAnsi="Arial" w:cs="Arial"/>
          <w:sz w:val="18"/>
          <w:szCs w:val="18"/>
          <w:lang w:val="es-BO"/>
        </w:rPr>
      </w:pPr>
      <w:r>
        <w:rPr>
          <w:rFonts w:ascii="Arial" w:hAnsi="Arial" w:cs="Arial"/>
          <w:sz w:val="18"/>
          <w:szCs w:val="18"/>
          <w:lang w:val="es-BO"/>
        </w:rPr>
        <w:t xml:space="preserve">Evaluación del Costo o Propuesta Económica           </w:t>
      </w:r>
    </w:p>
    <w:p w:rsidR="001F5DA8" w:rsidRDefault="001F5DA8">
      <w:pPr>
        <w:tabs>
          <w:tab w:val="left" w:pos="709"/>
        </w:tabs>
        <w:jc w:val="both"/>
        <w:rPr>
          <w:rFonts w:ascii="Arial" w:hAnsi="Arial" w:cs="Arial"/>
          <w:sz w:val="18"/>
          <w:szCs w:val="18"/>
          <w:lang w:val="es-BO"/>
        </w:rPr>
      </w:pPr>
    </w:p>
    <w:p w:rsidR="001F5DA8" w:rsidRDefault="001F5DA8">
      <w:pPr>
        <w:tabs>
          <w:tab w:val="left" w:pos="567"/>
        </w:tabs>
        <w:ind w:left="1985"/>
        <w:jc w:val="both"/>
        <w:rPr>
          <w:rFonts w:ascii="Arial" w:hAnsi="Arial" w:cs="Arial"/>
          <w:sz w:val="18"/>
          <w:szCs w:val="18"/>
          <w:lang w:val="es-BO"/>
        </w:rPr>
      </w:pPr>
      <w:r>
        <w:rPr>
          <w:rFonts w:ascii="Arial" w:hAnsi="Arial" w:cs="Arial"/>
          <w:sz w:val="18"/>
          <w:szCs w:val="18"/>
          <w:lang w:val="es-BO"/>
        </w:rPr>
        <w:t>La Comisión de Calificación, con la información del Formulario V-2 (Columna Valor Leído de la Propuesta Económica), aplicará los márgenes de preferencia y el factor de ajuste por plazo, señalados en los puntos 25.2 y 25.3, los cuales serán calculados y registrados en el Formulario V-2 (Columnas: Factor de Ajuste por Margen de Preferencia y Factor de Ajuste por Plazo de Entrega).</w:t>
      </w:r>
    </w:p>
    <w:p w:rsidR="001F5DA8" w:rsidRDefault="001F5DA8">
      <w:pPr>
        <w:ind w:left="2127" w:hanging="711"/>
        <w:jc w:val="both"/>
        <w:rPr>
          <w:rFonts w:ascii="Arial" w:hAnsi="Arial" w:cs="Arial"/>
          <w:sz w:val="18"/>
          <w:szCs w:val="18"/>
          <w:lang w:val="es-BO"/>
        </w:rPr>
      </w:pPr>
    </w:p>
    <w:p w:rsidR="001F5DA8" w:rsidRDefault="001F5DA8">
      <w:pPr>
        <w:tabs>
          <w:tab w:val="left" w:pos="567"/>
        </w:tabs>
        <w:ind w:left="1985"/>
        <w:jc w:val="both"/>
        <w:rPr>
          <w:rFonts w:ascii="Arial" w:hAnsi="Arial" w:cs="Arial"/>
          <w:sz w:val="18"/>
          <w:szCs w:val="18"/>
          <w:lang w:val="es-BO"/>
        </w:rPr>
      </w:pPr>
      <w:r>
        <w:rPr>
          <w:rFonts w:ascii="Arial" w:hAnsi="Arial" w:cs="Arial"/>
          <w:sz w:val="18"/>
          <w:szCs w:val="18"/>
          <w:lang w:val="es-BO"/>
        </w:rPr>
        <w:t>La Evaluación del Costo o Propuesta Económica, consistirá en asignar cien (100) puntos a la propuesta ajustada (</w:t>
      </w:r>
      <w:proofErr w:type="spellStart"/>
      <w:r>
        <w:rPr>
          <w:rFonts w:ascii="Arial" w:hAnsi="Arial" w:cs="Arial"/>
          <w:sz w:val="18"/>
          <w:szCs w:val="18"/>
          <w:lang w:val="es-BO"/>
        </w:rPr>
        <w:t>PA</w:t>
      </w:r>
      <w:proofErr w:type="spellEnd"/>
      <w:r>
        <w:rPr>
          <w:rFonts w:ascii="Arial" w:hAnsi="Arial" w:cs="Arial"/>
          <w:sz w:val="18"/>
          <w:szCs w:val="18"/>
          <w:lang w:val="es-BO"/>
        </w:rPr>
        <w:t>) que tenga el menor valor. Al resto de propuestas se les asignará un puntaje inversamente proporcional, según la siguiente fórmula:</w:t>
      </w:r>
    </w:p>
    <w:p w:rsidR="001F5DA8" w:rsidRDefault="00A207CA">
      <w:pPr>
        <w:tabs>
          <w:tab w:val="left" w:pos="567"/>
        </w:tabs>
        <w:jc w:val="both"/>
        <w:rPr>
          <w:rFonts w:ascii="Arial" w:hAnsi="Arial" w:cs="Arial"/>
          <w:sz w:val="18"/>
          <w:szCs w:val="18"/>
          <w:lang w:val="es-BO"/>
        </w:rPr>
      </w:pPr>
      <w:r w:rsidRPr="00A207CA">
        <w:rPr>
          <w:noProof/>
          <w:lang w:eastAsia="es-ES"/>
        </w:rPr>
        <w:drawing>
          <wp:anchor distT="0" distB="0" distL="114300" distR="114300" simplePos="0" relativeHeight="251660288" behindDoc="0" locked="0" layoutInCell="1" allowOverlap="1" wp14:anchorId="41305D8E" wp14:editId="7781E88C">
            <wp:simplePos x="0" y="0"/>
            <wp:positionH relativeFrom="column">
              <wp:posOffset>2739390</wp:posOffset>
            </wp:positionH>
            <wp:positionV relativeFrom="paragraph">
              <wp:posOffset>89535</wp:posOffset>
            </wp:positionV>
            <wp:extent cx="1257300" cy="276225"/>
            <wp:effectExtent l="0" t="0" r="0"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0">
                      <a:extLst>
                        <a:ext uri="{28A0092B-C50C-407E-A947-70E740481C1C}">
                          <a14:useLocalDpi xmlns:a14="http://schemas.microsoft.com/office/drawing/2010/main" val="0"/>
                        </a:ext>
                      </a:extLst>
                    </a:blip>
                    <a:srcRect l="41295" r="34260"/>
                    <a:stretch/>
                  </pic:blipFill>
                  <pic:spPr bwMode="auto">
                    <a:xfrm>
                      <a:off x="0" y="0"/>
                      <a:ext cx="1257300" cy="276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F5DA8" w:rsidRDefault="001F5DA8">
      <w:pPr>
        <w:tabs>
          <w:tab w:val="left" w:pos="567"/>
        </w:tabs>
        <w:ind w:left="708"/>
        <w:jc w:val="both"/>
        <w:rPr>
          <w:rFonts w:ascii="Arial" w:hAnsi="Arial" w:cs="Arial"/>
          <w:sz w:val="18"/>
          <w:szCs w:val="18"/>
          <w:lang w:val="es-BO"/>
        </w:rPr>
      </w:pPr>
      <w:r>
        <w:rPr>
          <w:rFonts w:ascii="Arial" w:hAnsi="Arial" w:cs="Arial"/>
          <w:sz w:val="18"/>
          <w:szCs w:val="18"/>
          <w:lang w:val="es-BO"/>
        </w:rPr>
        <w:t xml:space="preserve"> </w:t>
      </w:r>
    </w:p>
    <w:p w:rsidR="001F5DA8" w:rsidRPr="00A207CA" w:rsidRDefault="001F5DA8">
      <w:pPr>
        <w:tabs>
          <w:tab w:val="left" w:pos="567"/>
        </w:tabs>
        <w:ind w:left="708"/>
        <w:jc w:val="center"/>
        <w:rPr>
          <w:rFonts w:ascii="Arial" w:hAnsi="Arial" w:cs="Arial"/>
          <w:sz w:val="18"/>
          <w:szCs w:val="18"/>
          <w:lang w:val="es-BO"/>
        </w:rPr>
      </w:pPr>
    </w:p>
    <w:p w:rsidR="001F5DA8" w:rsidRDefault="001F5DA8">
      <w:pPr>
        <w:ind w:left="1985"/>
        <w:jc w:val="both"/>
        <w:rPr>
          <w:rFonts w:ascii="Arial" w:hAnsi="Arial" w:cs="Arial"/>
          <w:sz w:val="18"/>
          <w:szCs w:val="18"/>
          <w:lang w:val="es-BO"/>
        </w:rPr>
      </w:pPr>
      <w:proofErr w:type="spellStart"/>
      <w:r>
        <w:rPr>
          <w:rFonts w:ascii="Arial" w:hAnsi="Arial" w:cs="Arial"/>
          <w:sz w:val="18"/>
          <w:szCs w:val="18"/>
          <w:lang w:val="es-BO"/>
        </w:rPr>
        <w:t>Donde</w:t>
      </w:r>
      <w:proofErr w:type="spellEnd"/>
      <w:r>
        <w:rPr>
          <w:rFonts w:ascii="Arial" w:hAnsi="Arial" w:cs="Arial"/>
          <w:sz w:val="18"/>
          <w:szCs w:val="18"/>
          <w:lang w:val="es-BO"/>
        </w:rPr>
        <w:t>:</w:t>
      </w:r>
    </w:p>
    <w:p w:rsidR="006F0440" w:rsidRDefault="006F0440" w:rsidP="006F0440">
      <w:pPr>
        <w:ind w:left="2977" w:hanging="709"/>
        <w:jc w:val="both"/>
        <w:rPr>
          <w:rFonts w:cs="Arial"/>
          <w:sz w:val="18"/>
          <w:szCs w:val="18"/>
        </w:rPr>
      </w:pPr>
    </w:p>
    <w:p w:rsidR="006F0440" w:rsidRPr="006F0440" w:rsidRDefault="006F0440" w:rsidP="00141499">
      <w:pPr>
        <w:ind w:left="2694" w:hanging="709"/>
        <w:jc w:val="both"/>
        <w:rPr>
          <w:rFonts w:ascii="Arial" w:hAnsi="Arial" w:cs="Arial"/>
          <w:sz w:val="18"/>
          <w:szCs w:val="18"/>
        </w:rPr>
      </w:pPr>
      <w:proofErr w:type="gramStart"/>
      <w:r w:rsidRPr="006F0440">
        <w:rPr>
          <w:i/>
          <w:sz w:val="18"/>
          <w:szCs w:val="18"/>
        </w:rPr>
        <w:t>n</w:t>
      </w:r>
      <w:proofErr w:type="gramEnd"/>
      <w:r>
        <w:rPr>
          <w:rFonts w:ascii="Arial" w:hAnsi="Arial" w:cs="Arial"/>
          <w:sz w:val="18"/>
          <w:szCs w:val="18"/>
        </w:rPr>
        <w:tab/>
      </w:r>
      <w:r w:rsidRPr="006F0440">
        <w:rPr>
          <w:rFonts w:ascii="Arial" w:hAnsi="Arial" w:cs="Arial"/>
          <w:sz w:val="18"/>
          <w:szCs w:val="18"/>
        </w:rPr>
        <w:t>Número de Propuestas admitidas</w:t>
      </w:r>
    </w:p>
    <w:p w:rsidR="006F0440" w:rsidRPr="006F0440" w:rsidRDefault="006F0440" w:rsidP="00141499">
      <w:pPr>
        <w:ind w:left="2694" w:hanging="709"/>
        <w:jc w:val="both"/>
        <w:rPr>
          <w:i/>
          <w:sz w:val="18"/>
          <w:szCs w:val="18"/>
        </w:rPr>
      </w:pPr>
      <w:proofErr w:type="gramStart"/>
      <w:r w:rsidRPr="006F0440">
        <w:rPr>
          <w:i/>
          <w:sz w:val="18"/>
          <w:szCs w:val="18"/>
        </w:rPr>
        <w:t>i</w:t>
      </w:r>
      <w:proofErr w:type="gramEnd"/>
      <w:r>
        <w:rPr>
          <w:rFonts w:ascii="Arial" w:hAnsi="Arial" w:cs="Arial"/>
          <w:sz w:val="18"/>
          <w:szCs w:val="18"/>
        </w:rPr>
        <w:tab/>
        <w:t>1, 2, …</w:t>
      </w:r>
      <w:r w:rsidRPr="006F0440">
        <w:rPr>
          <w:i/>
          <w:sz w:val="18"/>
          <w:szCs w:val="18"/>
        </w:rPr>
        <w:t>n</w:t>
      </w:r>
    </w:p>
    <w:p w:rsidR="006F0440" w:rsidRDefault="006F0440" w:rsidP="00141499">
      <w:pPr>
        <w:ind w:left="2694" w:hanging="709"/>
        <w:jc w:val="both"/>
        <w:rPr>
          <w:rFonts w:ascii="Arial" w:hAnsi="Arial" w:cs="Arial"/>
          <w:sz w:val="18"/>
          <w:szCs w:val="18"/>
        </w:rPr>
      </w:pPr>
      <w:r w:rsidRPr="006F0440">
        <w:rPr>
          <w:i/>
          <w:sz w:val="18"/>
          <w:szCs w:val="18"/>
        </w:rPr>
        <w:t>P</w:t>
      </w:r>
      <w:r w:rsidRPr="006F0440">
        <w:rPr>
          <w:i/>
          <w:szCs w:val="18"/>
          <w:vertAlign w:val="subscript"/>
        </w:rPr>
        <w:t>i</w:t>
      </w:r>
      <w:r>
        <w:rPr>
          <w:rFonts w:ascii="Arial" w:hAnsi="Arial" w:cs="Arial"/>
          <w:sz w:val="18"/>
          <w:szCs w:val="18"/>
        </w:rPr>
        <w:tab/>
      </w:r>
      <w:r w:rsidRPr="006F0440">
        <w:rPr>
          <w:rFonts w:ascii="Arial" w:hAnsi="Arial" w:cs="Arial"/>
          <w:sz w:val="18"/>
          <w:szCs w:val="18"/>
        </w:rPr>
        <w:t xml:space="preserve">Puntaje de la Evaluación del Costo o Propuesta Económica </w:t>
      </w:r>
      <w:proofErr w:type="gramStart"/>
      <w:r w:rsidRPr="006F0440">
        <w:rPr>
          <w:rFonts w:ascii="Arial" w:hAnsi="Arial" w:cs="Arial"/>
          <w:sz w:val="18"/>
          <w:szCs w:val="18"/>
        </w:rPr>
        <w:t>del</w:t>
      </w:r>
      <w:proofErr w:type="gramEnd"/>
      <w:r w:rsidRPr="006F0440">
        <w:rPr>
          <w:rFonts w:ascii="Arial" w:hAnsi="Arial" w:cs="Arial"/>
          <w:sz w:val="18"/>
          <w:szCs w:val="18"/>
        </w:rPr>
        <w:t xml:space="preserve"> proponente i</w:t>
      </w:r>
    </w:p>
    <w:p w:rsidR="006F0440" w:rsidRDefault="006F0440" w:rsidP="00141499">
      <w:pPr>
        <w:ind w:left="2694" w:hanging="709"/>
        <w:jc w:val="both"/>
        <w:rPr>
          <w:rFonts w:ascii="Arial" w:hAnsi="Arial" w:cs="Arial"/>
          <w:sz w:val="18"/>
          <w:szCs w:val="18"/>
        </w:rPr>
      </w:pPr>
      <w:proofErr w:type="spellStart"/>
      <w:r w:rsidRPr="006F0440">
        <w:rPr>
          <w:i/>
          <w:sz w:val="18"/>
          <w:szCs w:val="18"/>
        </w:rPr>
        <w:t>PA</w:t>
      </w:r>
      <w:r w:rsidRPr="006F0440">
        <w:rPr>
          <w:i/>
          <w:szCs w:val="18"/>
          <w:vertAlign w:val="subscript"/>
        </w:rPr>
        <w:t>i</w:t>
      </w:r>
      <w:proofErr w:type="spellEnd"/>
      <w:r w:rsidRPr="006F0440">
        <w:rPr>
          <w:i/>
          <w:sz w:val="18"/>
          <w:szCs w:val="18"/>
        </w:rPr>
        <w:t xml:space="preserve"> </w:t>
      </w:r>
      <w:r>
        <w:rPr>
          <w:rFonts w:ascii="Arial" w:hAnsi="Arial" w:cs="Arial"/>
          <w:sz w:val="18"/>
          <w:szCs w:val="18"/>
        </w:rPr>
        <w:tab/>
      </w:r>
      <w:r w:rsidRPr="006F0440">
        <w:rPr>
          <w:rFonts w:ascii="Arial" w:hAnsi="Arial" w:cs="Arial"/>
          <w:sz w:val="18"/>
          <w:szCs w:val="18"/>
        </w:rPr>
        <w:t xml:space="preserve">Propuesta Ajustada </w:t>
      </w:r>
      <w:proofErr w:type="gramStart"/>
      <w:r w:rsidRPr="006F0440">
        <w:rPr>
          <w:rFonts w:ascii="Arial" w:hAnsi="Arial" w:cs="Arial"/>
          <w:sz w:val="18"/>
          <w:szCs w:val="18"/>
        </w:rPr>
        <w:t>del</w:t>
      </w:r>
      <w:proofErr w:type="gramEnd"/>
      <w:r w:rsidRPr="006F0440">
        <w:rPr>
          <w:rFonts w:ascii="Arial" w:hAnsi="Arial" w:cs="Arial"/>
          <w:sz w:val="18"/>
          <w:szCs w:val="18"/>
        </w:rPr>
        <w:t xml:space="preserve"> proponente i</w:t>
      </w:r>
    </w:p>
    <w:p w:rsidR="006F0440" w:rsidRPr="006F0440" w:rsidRDefault="006F0440" w:rsidP="00141499">
      <w:pPr>
        <w:ind w:left="2694" w:hanging="709"/>
        <w:jc w:val="both"/>
        <w:rPr>
          <w:rFonts w:ascii="Arial" w:hAnsi="Arial" w:cs="Arial"/>
          <w:sz w:val="18"/>
          <w:szCs w:val="18"/>
        </w:rPr>
      </w:pPr>
      <w:proofErr w:type="spellStart"/>
      <w:r w:rsidRPr="006F0440">
        <w:rPr>
          <w:i/>
          <w:sz w:val="18"/>
          <w:szCs w:val="18"/>
        </w:rPr>
        <w:t>PAMV</w:t>
      </w:r>
      <w:proofErr w:type="spellEnd"/>
      <w:r>
        <w:rPr>
          <w:rFonts w:ascii="Arial" w:hAnsi="Arial" w:cs="Arial"/>
          <w:sz w:val="18"/>
          <w:szCs w:val="18"/>
        </w:rPr>
        <w:tab/>
      </w:r>
      <w:r w:rsidRPr="006F0440">
        <w:rPr>
          <w:rFonts w:ascii="Arial" w:hAnsi="Arial" w:cs="Arial"/>
          <w:sz w:val="18"/>
          <w:szCs w:val="18"/>
        </w:rPr>
        <w:t>Propuesta Ajustada de menor valor</w:t>
      </w:r>
    </w:p>
    <w:p w:rsidR="001F5DA8" w:rsidRDefault="001F5DA8">
      <w:pPr>
        <w:tabs>
          <w:tab w:val="left" w:pos="709"/>
        </w:tabs>
        <w:ind w:left="709"/>
        <w:jc w:val="both"/>
        <w:rPr>
          <w:rFonts w:ascii="Arial" w:hAnsi="Arial" w:cs="Arial"/>
          <w:sz w:val="18"/>
          <w:szCs w:val="18"/>
          <w:lang w:val="es-BO"/>
        </w:rPr>
      </w:pPr>
      <w:r>
        <w:rPr>
          <w:rFonts w:ascii="Arial" w:hAnsi="Arial" w:cs="Arial"/>
          <w:sz w:val="18"/>
          <w:szCs w:val="18"/>
          <w:lang w:val="es-BO"/>
        </w:rPr>
        <w:t xml:space="preserve">   </w:t>
      </w:r>
      <w:r>
        <w:rPr>
          <w:rFonts w:ascii="Arial" w:hAnsi="Arial" w:cs="Arial"/>
          <w:sz w:val="18"/>
          <w:szCs w:val="18"/>
          <w:lang w:val="es-BO"/>
        </w:rPr>
        <w:tab/>
        <w:t xml:space="preserve">  </w:t>
      </w:r>
      <w:r>
        <w:rPr>
          <w:rFonts w:ascii="Arial" w:hAnsi="Arial" w:cs="Arial"/>
          <w:sz w:val="18"/>
          <w:szCs w:val="18"/>
          <w:lang w:val="es-BO"/>
        </w:rPr>
        <w:tab/>
      </w:r>
    </w:p>
    <w:p w:rsidR="001F5DA8" w:rsidRDefault="001F5DA8" w:rsidP="001F5DA8">
      <w:pPr>
        <w:pStyle w:val="Prrafodelista"/>
        <w:numPr>
          <w:ilvl w:val="2"/>
          <w:numId w:val="36"/>
        </w:numPr>
        <w:ind w:left="1985" w:hanging="851"/>
        <w:jc w:val="both"/>
        <w:rPr>
          <w:rFonts w:ascii="Arial" w:hAnsi="Arial" w:cs="Arial"/>
          <w:sz w:val="18"/>
          <w:szCs w:val="18"/>
          <w:lang w:val="es-BO"/>
        </w:rPr>
      </w:pPr>
      <w:r>
        <w:rPr>
          <w:rFonts w:ascii="Arial" w:hAnsi="Arial" w:cs="Arial"/>
          <w:sz w:val="18"/>
          <w:szCs w:val="18"/>
          <w:lang w:val="es-BO"/>
        </w:rPr>
        <w:t xml:space="preserve">Determinación del Puntaje Total </w:t>
      </w:r>
    </w:p>
    <w:p w:rsidR="001F5DA8" w:rsidRDefault="001F5DA8">
      <w:pPr>
        <w:tabs>
          <w:tab w:val="left" w:pos="567"/>
        </w:tabs>
        <w:ind w:left="567"/>
        <w:jc w:val="both"/>
        <w:rPr>
          <w:rFonts w:ascii="Arial" w:hAnsi="Arial" w:cs="Arial"/>
          <w:sz w:val="18"/>
          <w:szCs w:val="18"/>
          <w:lang w:val="es-BO"/>
        </w:rPr>
      </w:pPr>
    </w:p>
    <w:p w:rsidR="001F5DA8" w:rsidRDefault="001F5DA8">
      <w:pPr>
        <w:tabs>
          <w:tab w:val="left" w:pos="567"/>
        </w:tabs>
        <w:ind w:left="1985"/>
        <w:jc w:val="both"/>
        <w:rPr>
          <w:rFonts w:ascii="Arial" w:hAnsi="Arial" w:cs="Arial"/>
          <w:sz w:val="18"/>
          <w:szCs w:val="18"/>
          <w:lang w:val="es-BO"/>
        </w:rPr>
      </w:pPr>
      <w:r>
        <w:rPr>
          <w:rFonts w:ascii="Arial" w:hAnsi="Arial" w:cs="Arial"/>
          <w:sz w:val="18"/>
          <w:szCs w:val="18"/>
          <w:lang w:val="es-BO"/>
        </w:rPr>
        <w:t>Una vez calificadas las propuestas mediante la Evaluación de la Calidad y Propuesta Técnica y del Costo o Propuesta Económica, se determinará el puntaje total de las mismas.</w:t>
      </w:r>
    </w:p>
    <w:p w:rsidR="001F5DA8" w:rsidRDefault="001F5DA8">
      <w:pPr>
        <w:tabs>
          <w:tab w:val="left" w:pos="709"/>
        </w:tabs>
        <w:ind w:left="709"/>
        <w:jc w:val="both"/>
        <w:rPr>
          <w:rFonts w:ascii="Arial" w:hAnsi="Arial" w:cs="Arial"/>
          <w:sz w:val="18"/>
          <w:szCs w:val="18"/>
          <w:lang w:val="es-BO"/>
        </w:rPr>
      </w:pPr>
    </w:p>
    <w:p w:rsidR="001F5DA8" w:rsidRDefault="001F5DA8">
      <w:pPr>
        <w:tabs>
          <w:tab w:val="left" w:pos="567"/>
        </w:tabs>
        <w:ind w:left="1985"/>
        <w:jc w:val="both"/>
        <w:rPr>
          <w:rFonts w:ascii="Arial" w:hAnsi="Arial" w:cs="Arial"/>
          <w:sz w:val="18"/>
          <w:szCs w:val="18"/>
          <w:lang w:val="es-BO"/>
        </w:rPr>
      </w:pPr>
      <w:r>
        <w:rPr>
          <w:rFonts w:ascii="Arial" w:hAnsi="Arial" w:cs="Arial"/>
          <w:sz w:val="18"/>
          <w:szCs w:val="18"/>
          <w:lang w:val="es-BO"/>
        </w:rPr>
        <w:lastRenderedPageBreak/>
        <w:t>El puntaje total de las propuestas será el promedio ponderado de ambas evaluaciones, obtenido de la siguiente fórmula:</w:t>
      </w:r>
    </w:p>
    <w:p w:rsidR="001F5DA8" w:rsidRDefault="001F5DA8">
      <w:pPr>
        <w:tabs>
          <w:tab w:val="left" w:pos="709"/>
        </w:tabs>
        <w:ind w:left="709"/>
        <w:jc w:val="both"/>
        <w:rPr>
          <w:rFonts w:ascii="Arial" w:hAnsi="Arial" w:cs="Arial"/>
          <w:sz w:val="18"/>
          <w:szCs w:val="18"/>
          <w:lang w:val="es-BO"/>
        </w:rPr>
      </w:pPr>
    </w:p>
    <w:p w:rsidR="001F5DA8" w:rsidRDefault="001F5DA8">
      <w:pPr>
        <w:widowControl w:val="0"/>
        <w:ind w:left="1985"/>
        <w:jc w:val="center"/>
        <w:rPr>
          <w:rFonts w:ascii="Arial" w:hAnsi="Arial" w:cs="Arial"/>
          <w:sz w:val="18"/>
          <w:szCs w:val="18"/>
          <w:lang w:val="es-BO"/>
        </w:rPr>
      </w:pPr>
      <w:proofErr w:type="spellStart"/>
      <w:r>
        <w:rPr>
          <w:rFonts w:ascii="Arial" w:hAnsi="Arial" w:cs="Arial"/>
          <w:sz w:val="18"/>
          <w:szCs w:val="18"/>
          <w:lang w:val="es-BO"/>
        </w:rPr>
        <w:t>PTi</w:t>
      </w:r>
      <w:proofErr w:type="spellEnd"/>
      <w:r>
        <w:rPr>
          <w:rFonts w:ascii="Arial" w:hAnsi="Arial" w:cs="Arial"/>
          <w:sz w:val="18"/>
          <w:szCs w:val="18"/>
          <w:lang w:val="es-BO"/>
        </w:rPr>
        <w:t xml:space="preserve"> = c1*</w:t>
      </w:r>
      <w:proofErr w:type="spellStart"/>
      <w:r>
        <w:rPr>
          <w:rFonts w:ascii="Arial" w:hAnsi="Arial" w:cs="Arial"/>
          <w:sz w:val="18"/>
          <w:szCs w:val="18"/>
          <w:lang w:val="es-BO"/>
        </w:rPr>
        <w:t>PCTi</w:t>
      </w:r>
      <w:proofErr w:type="spellEnd"/>
      <w:r>
        <w:rPr>
          <w:rFonts w:ascii="Arial" w:hAnsi="Arial" w:cs="Arial"/>
          <w:sz w:val="18"/>
          <w:szCs w:val="18"/>
          <w:lang w:val="es-BO"/>
        </w:rPr>
        <w:t xml:space="preserve"> + c2*Pi</w:t>
      </w:r>
    </w:p>
    <w:p w:rsidR="001F5DA8" w:rsidRDefault="001F5DA8">
      <w:pPr>
        <w:widowControl w:val="0"/>
        <w:jc w:val="both"/>
        <w:rPr>
          <w:rFonts w:ascii="Arial" w:hAnsi="Arial" w:cs="Arial"/>
          <w:sz w:val="18"/>
          <w:szCs w:val="18"/>
          <w:lang w:val="es-BO"/>
        </w:rPr>
      </w:pPr>
    </w:p>
    <w:p w:rsidR="001F5DA8" w:rsidRDefault="001F5DA8">
      <w:pPr>
        <w:widowControl w:val="0"/>
        <w:ind w:left="1416" w:firstLine="708"/>
        <w:jc w:val="both"/>
        <w:rPr>
          <w:rFonts w:ascii="Arial" w:hAnsi="Arial" w:cs="Arial"/>
          <w:sz w:val="18"/>
          <w:szCs w:val="18"/>
          <w:lang w:val="es-BO"/>
        </w:rPr>
      </w:pPr>
      <w:proofErr w:type="spellStart"/>
      <w:r>
        <w:rPr>
          <w:rFonts w:ascii="Arial" w:hAnsi="Arial" w:cs="Arial"/>
          <w:sz w:val="18"/>
          <w:szCs w:val="18"/>
          <w:lang w:val="es-BO"/>
        </w:rPr>
        <w:t>Donde</w:t>
      </w:r>
      <w:proofErr w:type="spellEnd"/>
      <w:r>
        <w:rPr>
          <w:rFonts w:ascii="Arial" w:hAnsi="Arial" w:cs="Arial"/>
          <w:sz w:val="18"/>
          <w:szCs w:val="18"/>
          <w:lang w:val="es-BO"/>
        </w:rPr>
        <w:t xml:space="preserve">: </w:t>
      </w:r>
    </w:p>
    <w:p w:rsidR="001F5DA8" w:rsidRDefault="001F5DA8">
      <w:pPr>
        <w:widowControl w:val="0"/>
        <w:jc w:val="both"/>
        <w:rPr>
          <w:rFonts w:ascii="Arial" w:hAnsi="Arial" w:cs="Arial"/>
          <w:sz w:val="18"/>
          <w:szCs w:val="18"/>
          <w:lang w:val="es-BO"/>
        </w:rPr>
      </w:pPr>
    </w:p>
    <w:p w:rsidR="001F5DA8" w:rsidRDefault="001F5DA8">
      <w:pPr>
        <w:widowControl w:val="0"/>
        <w:ind w:left="1416" w:firstLine="708"/>
        <w:jc w:val="both"/>
        <w:rPr>
          <w:rFonts w:ascii="Arial" w:hAnsi="Arial" w:cs="Arial"/>
          <w:sz w:val="18"/>
          <w:szCs w:val="18"/>
          <w:lang w:val="es-BO"/>
        </w:rPr>
      </w:pPr>
      <w:proofErr w:type="spellStart"/>
      <w:r>
        <w:rPr>
          <w:rFonts w:ascii="Arial" w:hAnsi="Arial" w:cs="Arial"/>
          <w:sz w:val="18"/>
          <w:szCs w:val="18"/>
          <w:lang w:val="es-BO"/>
        </w:rPr>
        <w:t>PTi</w:t>
      </w:r>
      <w:proofErr w:type="spellEnd"/>
      <w:r>
        <w:rPr>
          <w:rFonts w:ascii="Arial" w:hAnsi="Arial" w:cs="Arial"/>
          <w:sz w:val="18"/>
          <w:szCs w:val="18"/>
          <w:lang w:val="es-BO"/>
        </w:rPr>
        <w:tab/>
        <w:t>=</w:t>
      </w:r>
      <w:r>
        <w:rPr>
          <w:rFonts w:ascii="Arial" w:hAnsi="Arial" w:cs="Arial"/>
          <w:sz w:val="18"/>
          <w:szCs w:val="18"/>
          <w:lang w:val="es-BO"/>
        </w:rPr>
        <w:tab/>
        <w:t>Puntaje Total del Proponente i</w:t>
      </w:r>
    </w:p>
    <w:p w:rsidR="001F5DA8" w:rsidRDefault="001F5DA8">
      <w:pPr>
        <w:widowControl w:val="0"/>
        <w:ind w:left="3544" w:hanging="1417"/>
        <w:jc w:val="both"/>
        <w:rPr>
          <w:rFonts w:ascii="Arial" w:hAnsi="Arial" w:cs="Arial"/>
          <w:sz w:val="18"/>
          <w:szCs w:val="18"/>
          <w:lang w:val="es-BO"/>
        </w:rPr>
      </w:pPr>
      <w:proofErr w:type="spellStart"/>
      <w:r>
        <w:rPr>
          <w:rFonts w:ascii="Arial" w:hAnsi="Arial" w:cs="Arial"/>
          <w:sz w:val="18"/>
          <w:szCs w:val="18"/>
          <w:lang w:val="es-BO"/>
        </w:rPr>
        <w:t>PCTi</w:t>
      </w:r>
      <w:proofErr w:type="spellEnd"/>
      <w:r>
        <w:rPr>
          <w:rFonts w:ascii="Arial" w:hAnsi="Arial" w:cs="Arial"/>
          <w:sz w:val="18"/>
          <w:szCs w:val="18"/>
          <w:lang w:val="es-BO"/>
        </w:rPr>
        <w:t xml:space="preserve">     =</w:t>
      </w:r>
      <w:r>
        <w:rPr>
          <w:rFonts w:ascii="Arial" w:hAnsi="Arial" w:cs="Arial"/>
          <w:sz w:val="18"/>
          <w:szCs w:val="18"/>
          <w:lang w:val="es-BO"/>
        </w:rPr>
        <w:tab/>
        <w:t>Puntaje por Evaluación de la Calidad y Propuesta Técnica del           Proponente i</w:t>
      </w:r>
    </w:p>
    <w:p w:rsidR="001F5DA8" w:rsidRDefault="001F5DA8">
      <w:pPr>
        <w:widowControl w:val="0"/>
        <w:ind w:left="3544" w:hanging="1420"/>
        <w:jc w:val="both"/>
        <w:rPr>
          <w:rFonts w:ascii="Arial" w:hAnsi="Arial" w:cs="Arial"/>
          <w:sz w:val="18"/>
          <w:szCs w:val="18"/>
          <w:lang w:val="es-BO"/>
        </w:rPr>
      </w:pPr>
      <w:r>
        <w:rPr>
          <w:rFonts w:ascii="Arial" w:hAnsi="Arial" w:cs="Arial"/>
          <w:sz w:val="18"/>
          <w:szCs w:val="18"/>
          <w:lang w:val="es-BO"/>
        </w:rPr>
        <w:t>Pi         =</w:t>
      </w:r>
      <w:r>
        <w:rPr>
          <w:rFonts w:ascii="Arial" w:hAnsi="Arial" w:cs="Arial"/>
          <w:sz w:val="18"/>
          <w:szCs w:val="18"/>
          <w:lang w:val="es-BO"/>
        </w:rPr>
        <w:tab/>
        <w:t xml:space="preserve">Puntaje de la Evaluación del Costo o Propuesta Económica del Proponente i  </w:t>
      </w:r>
    </w:p>
    <w:p w:rsidR="001F5DA8" w:rsidRDefault="001F5DA8">
      <w:pPr>
        <w:widowControl w:val="0"/>
        <w:tabs>
          <w:tab w:val="left" w:pos="3544"/>
        </w:tabs>
        <w:ind w:left="3544" w:hanging="1417"/>
        <w:jc w:val="both"/>
        <w:rPr>
          <w:rFonts w:ascii="Arial" w:hAnsi="Arial" w:cs="Arial"/>
          <w:b/>
          <w:i/>
          <w:sz w:val="18"/>
          <w:szCs w:val="18"/>
          <w:lang w:val="es-BO"/>
        </w:rPr>
      </w:pPr>
      <w:r>
        <w:rPr>
          <w:rFonts w:ascii="Arial" w:hAnsi="Arial" w:cs="Arial"/>
          <w:sz w:val="18"/>
          <w:szCs w:val="18"/>
          <w:lang w:val="es-BO"/>
        </w:rPr>
        <w:t>c1        =</w:t>
      </w:r>
      <w:r>
        <w:rPr>
          <w:rFonts w:ascii="Arial" w:hAnsi="Arial" w:cs="Arial"/>
          <w:sz w:val="18"/>
          <w:szCs w:val="18"/>
          <w:lang w:val="es-BO"/>
        </w:rPr>
        <w:tab/>
        <w:t xml:space="preserve">Coeficiente de ponderación para la Evaluación de la Calidad  y Propuesta Técnica  </w:t>
      </w:r>
    </w:p>
    <w:p w:rsidR="001F5DA8" w:rsidRDefault="001F5DA8">
      <w:pPr>
        <w:widowControl w:val="0"/>
        <w:tabs>
          <w:tab w:val="left" w:pos="3544"/>
        </w:tabs>
        <w:ind w:left="3544" w:hanging="1417"/>
        <w:jc w:val="both"/>
        <w:rPr>
          <w:rFonts w:ascii="Arial" w:hAnsi="Arial" w:cs="Arial"/>
          <w:sz w:val="18"/>
          <w:szCs w:val="18"/>
          <w:lang w:val="es-BO"/>
        </w:rPr>
      </w:pPr>
      <w:r>
        <w:rPr>
          <w:rFonts w:ascii="Arial" w:hAnsi="Arial" w:cs="Arial"/>
          <w:sz w:val="18"/>
          <w:szCs w:val="18"/>
          <w:lang w:val="es-BO"/>
        </w:rPr>
        <w:t>c2        = </w:t>
      </w:r>
      <w:r>
        <w:rPr>
          <w:rFonts w:ascii="Arial" w:hAnsi="Arial" w:cs="Arial"/>
          <w:sz w:val="18"/>
          <w:szCs w:val="18"/>
          <w:lang w:val="es-BO"/>
        </w:rPr>
        <w:tab/>
        <w:t xml:space="preserve">Coeficiente de ponderación para la Evaluación del Costo o Propuesta Económica </w:t>
      </w:r>
    </w:p>
    <w:p w:rsidR="001F5DA8" w:rsidRDefault="001F5DA8">
      <w:pPr>
        <w:tabs>
          <w:tab w:val="left" w:pos="709"/>
        </w:tabs>
        <w:ind w:left="709"/>
        <w:jc w:val="both"/>
        <w:rPr>
          <w:rFonts w:ascii="Arial" w:hAnsi="Arial" w:cs="Arial"/>
          <w:sz w:val="18"/>
          <w:szCs w:val="18"/>
          <w:lang w:val="es-BO"/>
        </w:rPr>
      </w:pPr>
      <w:r>
        <w:rPr>
          <w:rFonts w:ascii="Arial" w:hAnsi="Arial" w:cs="Arial"/>
          <w:sz w:val="18"/>
          <w:szCs w:val="18"/>
          <w:lang w:val="es-BO"/>
        </w:rPr>
        <w:tab/>
      </w:r>
      <w:r>
        <w:rPr>
          <w:rFonts w:ascii="Arial" w:hAnsi="Arial" w:cs="Arial"/>
          <w:sz w:val="18"/>
          <w:szCs w:val="18"/>
          <w:lang w:val="es-BO"/>
        </w:rPr>
        <w:tab/>
      </w:r>
    </w:p>
    <w:p w:rsidR="001F5DA8" w:rsidRDefault="001F5DA8">
      <w:pPr>
        <w:widowControl w:val="0"/>
        <w:tabs>
          <w:tab w:val="left" w:pos="-1418"/>
        </w:tabs>
        <w:ind w:left="2124" w:hanging="709"/>
        <w:jc w:val="both"/>
        <w:rPr>
          <w:rFonts w:ascii="Arial" w:hAnsi="Arial" w:cs="Arial"/>
          <w:sz w:val="18"/>
          <w:szCs w:val="18"/>
          <w:lang w:val="es-BO"/>
        </w:rPr>
      </w:pPr>
      <w:r>
        <w:rPr>
          <w:rFonts w:ascii="Arial" w:hAnsi="Arial" w:cs="Arial"/>
          <w:sz w:val="18"/>
          <w:szCs w:val="18"/>
          <w:lang w:val="es-BO"/>
        </w:rPr>
        <w:tab/>
        <w:t>Para el presente proceso de contratación se establecen los siguientes coeficientes de ponderación:</w:t>
      </w:r>
    </w:p>
    <w:p w:rsidR="001F5DA8" w:rsidRDefault="001F5DA8">
      <w:pPr>
        <w:widowControl w:val="0"/>
        <w:tabs>
          <w:tab w:val="left" w:pos="1418"/>
        </w:tabs>
        <w:ind w:left="1418" w:hanging="709"/>
        <w:jc w:val="both"/>
        <w:rPr>
          <w:rFonts w:ascii="Arial" w:hAnsi="Arial" w:cs="Arial"/>
          <w:b/>
          <w:sz w:val="18"/>
          <w:szCs w:val="18"/>
          <w:lang w:val="es-BO"/>
        </w:rPr>
      </w:pPr>
    </w:p>
    <w:tbl>
      <w:tblPr>
        <w:tblW w:w="7364" w:type="dxa"/>
        <w:tblInd w:w="2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4482"/>
        <w:gridCol w:w="1465"/>
      </w:tblGrid>
      <w:tr w:rsidR="001F5DA8">
        <w:tc>
          <w:tcPr>
            <w:tcW w:w="1417" w:type="dxa"/>
          </w:tcPr>
          <w:p w:rsidR="001F5DA8" w:rsidRDefault="001F5DA8">
            <w:pPr>
              <w:widowControl w:val="0"/>
              <w:tabs>
                <w:tab w:val="left" w:pos="1418"/>
              </w:tabs>
              <w:jc w:val="center"/>
              <w:rPr>
                <w:rFonts w:ascii="Arial" w:hAnsi="Arial" w:cs="Arial"/>
                <w:b/>
                <w:sz w:val="18"/>
                <w:szCs w:val="18"/>
                <w:lang w:val="es-BO"/>
              </w:rPr>
            </w:pPr>
            <w:r>
              <w:rPr>
                <w:rFonts w:ascii="Arial" w:hAnsi="Arial" w:cs="Arial"/>
                <w:b/>
                <w:sz w:val="18"/>
                <w:szCs w:val="18"/>
                <w:lang w:val="es-BO"/>
              </w:rPr>
              <w:t>Coeficiente</w:t>
            </w:r>
          </w:p>
        </w:tc>
        <w:tc>
          <w:tcPr>
            <w:tcW w:w="4482" w:type="dxa"/>
          </w:tcPr>
          <w:p w:rsidR="001F5DA8" w:rsidRDefault="001F5DA8">
            <w:pPr>
              <w:widowControl w:val="0"/>
              <w:tabs>
                <w:tab w:val="left" w:pos="1418"/>
              </w:tabs>
              <w:jc w:val="center"/>
              <w:rPr>
                <w:rFonts w:ascii="Arial" w:hAnsi="Arial" w:cs="Arial"/>
                <w:b/>
                <w:sz w:val="18"/>
                <w:szCs w:val="18"/>
                <w:lang w:val="es-BO"/>
              </w:rPr>
            </w:pPr>
            <w:r>
              <w:rPr>
                <w:rFonts w:ascii="Arial" w:hAnsi="Arial" w:cs="Arial"/>
                <w:b/>
                <w:sz w:val="18"/>
                <w:szCs w:val="18"/>
                <w:lang w:val="es-BO"/>
              </w:rPr>
              <w:t>Instrucción</w:t>
            </w:r>
          </w:p>
        </w:tc>
        <w:tc>
          <w:tcPr>
            <w:tcW w:w="1465" w:type="dxa"/>
          </w:tcPr>
          <w:p w:rsidR="001F5DA8" w:rsidRDefault="001F5DA8">
            <w:pPr>
              <w:widowControl w:val="0"/>
              <w:tabs>
                <w:tab w:val="left" w:pos="1418"/>
              </w:tabs>
              <w:jc w:val="center"/>
              <w:rPr>
                <w:rFonts w:ascii="Arial" w:hAnsi="Arial" w:cs="Arial"/>
                <w:b/>
                <w:sz w:val="18"/>
                <w:szCs w:val="18"/>
                <w:lang w:val="es-BO"/>
              </w:rPr>
            </w:pPr>
            <w:r>
              <w:rPr>
                <w:rFonts w:ascii="Arial" w:hAnsi="Arial" w:cs="Arial"/>
                <w:b/>
                <w:sz w:val="18"/>
                <w:szCs w:val="18"/>
                <w:lang w:val="es-BO"/>
              </w:rPr>
              <w:t>Valor (*)</w:t>
            </w:r>
          </w:p>
        </w:tc>
      </w:tr>
      <w:tr w:rsidR="001F5DA8">
        <w:tc>
          <w:tcPr>
            <w:tcW w:w="1417" w:type="dxa"/>
            <w:vAlign w:val="center"/>
          </w:tcPr>
          <w:p w:rsidR="001F5DA8" w:rsidRDefault="00007D3B">
            <w:pPr>
              <w:widowControl w:val="0"/>
              <w:tabs>
                <w:tab w:val="left" w:pos="1418"/>
              </w:tabs>
              <w:jc w:val="center"/>
              <w:rPr>
                <w:rFonts w:ascii="Arial" w:hAnsi="Arial" w:cs="Arial"/>
                <w:sz w:val="18"/>
                <w:szCs w:val="18"/>
                <w:lang w:val="es-BO"/>
              </w:rPr>
            </w:pPr>
            <m:oMathPara>
              <m:oMath>
                <m:sSub>
                  <m:sSubPr>
                    <m:ctrlPr>
                      <w:rPr>
                        <w:rFonts w:ascii="Cambria Math" w:hAnsi="Cambria Math" w:cs="Arial"/>
                        <w:sz w:val="18"/>
                        <w:szCs w:val="18"/>
                      </w:rPr>
                    </m:ctrlPr>
                  </m:sSubPr>
                  <m:e>
                    <m:r>
                      <m:rPr>
                        <m:sty m:val="p"/>
                      </m:rPr>
                      <w:rPr>
                        <w:rFonts w:ascii="Cambria Math" w:hAnsi="Cambria Math" w:cs="Arial"/>
                        <w:sz w:val="18"/>
                        <w:szCs w:val="18"/>
                      </w:rPr>
                      <m:t>c</m:t>
                    </m:r>
                  </m:e>
                  <m:sub>
                    <m:r>
                      <m:rPr>
                        <m:sty m:val="p"/>
                      </m:rPr>
                      <w:rPr>
                        <w:rFonts w:ascii="Cambria Math" w:hAnsi="Verdana" w:cs="Arial"/>
                        <w:sz w:val="18"/>
                        <w:szCs w:val="18"/>
                      </w:rPr>
                      <m:t>1</m:t>
                    </m:r>
                  </m:sub>
                </m:sSub>
              </m:oMath>
            </m:oMathPara>
          </w:p>
        </w:tc>
        <w:tc>
          <w:tcPr>
            <w:tcW w:w="4482" w:type="dxa"/>
          </w:tcPr>
          <w:p w:rsidR="001F5DA8" w:rsidRDefault="001F5DA8">
            <w:pPr>
              <w:widowControl w:val="0"/>
              <w:tabs>
                <w:tab w:val="left" w:pos="1418"/>
                <w:tab w:val="left" w:pos="2410"/>
              </w:tabs>
              <w:jc w:val="both"/>
              <w:rPr>
                <w:rFonts w:ascii="Arial" w:hAnsi="Arial" w:cs="Arial"/>
                <w:sz w:val="18"/>
                <w:szCs w:val="18"/>
                <w:lang w:val="es-BO"/>
              </w:rPr>
            </w:pPr>
            <w:r>
              <w:rPr>
                <w:rFonts w:ascii="Arial" w:hAnsi="Arial" w:cs="Arial"/>
                <w:i/>
                <w:sz w:val="18"/>
                <w:szCs w:val="18"/>
                <w:lang w:val="es-BO"/>
              </w:rPr>
              <w:t xml:space="preserve">La entidad seleccionará este valor que deberá estar comprendido entre </w:t>
            </w:r>
            <m:oMath>
              <m:r>
                <w:rPr>
                  <w:rFonts w:ascii="Cambria Math" w:hAnsi="Cambria Math" w:cs="Arial"/>
                  <w:sz w:val="18"/>
                  <w:szCs w:val="18"/>
                </w:rPr>
                <m:t>0.60≤</m:t>
              </m:r>
              <m:sSub>
                <m:sSubPr>
                  <m:ctrlPr>
                    <w:rPr>
                      <w:rFonts w:ascii="Cambria Math" w:hAnsi="Cambria Math" w:cs="Arial"/>
                      <w:i/>
                      <w:sz w:val="18"/>
                      <w:szCs w:val="18"/>
                    </w:rPr>
                  </m:ctrlPr>
                </m:sSubPr>
                <m:e>
                  <m:r>
                    <w:rPr>
                      <w:rFonts w:ascii="Cambria Math" w:hAnsi="Cambria Math" w:cs="Arial"/>
                      <w:sz w:val="18"/>
                      <w:szCs w:val="18"/>
                    </w:rPr>
                    <m:t>c</m:t>
                  </m:r>
                </m:e>
                <m:sub>
                  <m:r>
                    <w:rPr>
                      <w:rFonts w:ascii="Cambria Math" w:hAnsi="Cambria Math" w:cs="Arial"/>
                      <w:sz w:val="18"/>
                      <w:szCs w:val="18"/>
                    </w:rPr>
                    <m:t>1</m:t>
                  </m:r>
                </m:sub>
              </m:sSub>
              <m:r>
                <w:rPr>
                  <w:rFonts w:ascii="Cambria Math" w:hAnsi="Cambria Math" w:cs="Arial"/>
                  <w:sz w:val="18"/>
                  <w:szCs w:val="18"/>
                </w:rPr>
                <m:t>≤0.70</m:t>
              </m:r>
            </m:oMath>
          </w:p>
        </w:tc>
        <w:tc>
          <w:tcPr>
            <w:tcW w:w="1465" w:type="dxa"/>
            <w:shd w:val="clear" w:color="auto" w:fill="D9D9D9"/>
            <w:vAlign w:val="center"/>
          </w:tcPr>
          <w:p w:rsidR="001F5DA8" w:rsidRDefault="001F5DA8">
            <w:pPr>
              <w:widowControl w:val="0"/>
              <w:tabs>
                <w:tab w:val="left" w:pos="1418"/>
              </w:tabs>
              <w:jc w:val="center"/>
              <w:rPr>
                <w:rFonts w:ascii="Arial" w:hAnsi="Arial" w:cs="Arial"/>
                <w:sz w:val="18"/>
                <w:szCs w:val="18"/>
                <w:lang w:val="es-BO"/>
              </w:rPr>
            </w:pPr>
          </w:p>
        </w:tc>
      </w:tr>
      <w:tr w:rsidR="001F5DA8">
        <w:tc>
          <w:tcPr>
            <w:tcW w:w="1417" w:type="dxa"/>
            <w:vAlign w:val="center"/>
          </w:tcPr>
          <w:p w:rsidR="001F5DA8" w:rsidRDefault="00007D3B">
            <w:pPr>
              <w:widowControl w:val="0"/>
              <w:tabs>
                <w:tab w:val="left" w:pos="1418"/>
              </w:tabs>
              <w:jc w:val="center"/>
              <w:rPr>
                <w:rFonts w:ascii="Arial" w:hAnsi="Arial" w:cs="Arial"/>
                <w:sz w:val="18"/>
                <w:szCs w:val="18"/>
                <w:lang w:val="es-BO"/>
              </w:rPr>
            </w:pPr>
            <m:oMathPara>
              <m:oMath>
                <m:sSub>
                  <m:sSubPr>
                    <m:ctrlPr>
                      <w:rPr>
                        <w:rFonts w:ascii="Cambria Math" w:hAnsi="Cambria Math" w:cs="Arial"/>
                        <w:sz w:val="18"/>
                        <w:szCs w:val="18"/>
                      </w:rPr>
                    </m:ctrlPr>
                  </m:sSubPr>
                  <m:e>
                    <m:r>
                      <m:rPr>
                        <m:sty m:val="p"/>
                      </m:rPr>
                      <w:rPr>
                        <w:rFonts w:ascii="Cambria Math" w:hAnsi="Cambria Math" w:cs="Arial"/>
                        <w:sz w:val="18"/>
                        <w:szCs w:val="18"/>
                      </w:rPr>
                      <m:t>c</m:t>
                    </m:r>
                  </m:e>
                  <m:sub>
                    <m:r>
                      <m:rPr>
                        <m:sty m:val="p"/>
                      </m:rPr>
                      <w:rPr>
                        <w:rFonts w:ascii="Cambria Math" w:hAnsi="Verdana" w:cs="Arial"/>
                        <w:sz w:val="18"/>
                        <w:szCs w:val="18"/>
                      </w:rPr>
                      <m:t>2</m:t>
                    </m:r>
                  </m:sub>
                </m:sSub>
              </m:oMath>
            </m:oMathPara>
          </w:p>
        </w:tc>
        <w:tc>
          <w:tcPr>
            <w:tcW w:w="4482" w:type="dxa"/>
          </w:tcPr>
          <w:p w:rsidR="001F5DA8" w:rsidRDefault="001F5DA8">
            <w:pPr>
              <w:widowControl w:val="0"/>
              <w:tabs>
                <w:tab w:val="left" w:pos="1418"/>
              </w:tabs>
              <w:jc w:val="both"/>
              <w:rPr>
                <w:rFonts w:ascii="Arial" w:hAnsi="Arial" w:cs="Arial"/>
                <w:sz w:val="18"/>
                <w:szCs w:val="18"/>
                <w:lang w:val="es-BO"/>
              </w:rPr>
            </w:pPr>
            <w:r>
              <w:rPr>
                <w:rFonts w:ascii="Arial" w:hAnsi="Arial" w:cs="Arial"/>
                <w:i/>
                <w:sz w:val="18"/>
                <w:szCs w:val="18"/>
                <w:lang w:val="es-BO"/>
              </w:rPr>
              <w:t xml:space="preserve">La entidad seleccionará este valor que deberá estar comprendido entre </w:t>
            </w:r>
            <m:oMath>
              <m:r>
                <w:rPr>
                  <w:rFonts w:ascii="Cambria Math" w:hAnsi="Cambria Math" w:cs="Arial"/>
                  <w:sz w:val="18"/>
                  <w:szCs w:val="18"/>
                </w:rPr>
                <m:t>0.30≤</m:t>
              </m:r>
              <m:sSub>
                <m:sSubPr>
                  <m:ctrlPr>
                    <w:rPr>
                      <w:rFonts w:ascii="Cambria Math" w:hAnsi="Cambria Math" w:cs="Arial"/>
                      <w:i/>
                      <w:sz w:val="18"/>
                      <w:szCs w:val="18"/>
                    </w:rPr>
                  </m:ctrlPr>
                </m:sSubPr>
                <m:e>
                  <m:r>
                    <w:rPr>
                      <w:rFonts w:ascii="Cambria Math" w:hAnsi="Cambria Math" w:cs="Arial"/>
                      <w:sz w:val="18"/>
                      <w:szCs w:val="18"/>
                    </w:rPr>
                    <m:t>c</m:t>
                  </m:r>
                </m:e>
                <m:sub>
                  <m:r>
                    <w:rPr>
                      <w:rFonts w:ascii="Cambria Math" w:hAnsi="Cambria Math" w:cs="Arial"/>
                      <w:sz w:val="18"/>
                      <w:szCs w:val="18"/>
                    </w:rPr>
                    <m:t>2</m:t>
                  </m:r>
                </m:sub>
              </m:sSub>
              <m:r>
                <w:rPr>
                  <w:rFonts w:ascii="Cambria Math" w:hAnsi="Cambria Math" w:cs="Arial"/>
                  <w:sz w:val="18"/>
                  <w:szCs w:val="18"/>
                </w:rPr>
                <m:t>≤0.40</m:t>
              </m:r>
            </m:oMath>
          </w:p>
        </w:tc>
        <w:tc>
          <w:tcPr>
            <w:tcW w:w="1465" w:type="dxa"/>
            <w:shd w:val="clear" w:color="auto" w:fill="D9D9D9"/>
            <w:vAlign w:val="center"/>
          </w:tcPr>
          <w:p w:rsidR="001F5DA8" w:rsidRDefault="001F5DA8">
            <w:pPr>
              <w:widowControl w:val="0"/>
              <w:tabs>
                <w:tab w:val="left" w:pos="1418"/>
              </w:tabs>
              <w:jc w:val="center"/>
              <w:rPr>
                <w:rFonts w:ascii="Arial" w:hAnsi="Arial" w:cs="Arial"/>
                <w:sz w:val="18"/>
                <w:szCs w:val="18"/>
                <w:lang w:val="es-BO"/>
              </w:rPr>
            </w:pPr>
          </w:p>
        </w:tc>
      </w:tr>
    </w:tbl>
    <w:p w:rsidR="001F5DA8" w:rsidRPr="005F70D4" w:rsidRDefault="001F5DA8">
      <w:pPr>
        <w:widowControl w:val="0"/>
        <w:tabs>
          <w:tab w:val="left" w:pos="1418"/>
        </w:tabs>
        <w:ind w:left="2124"/>
        <w:jc w:val="both"/>
        <w:rPr>
          <w:rFonts w:ascii="Arial" w:hAnsi="Arial" w:cs="Arial"/>
          <w:i/>
          <w:sz w:val="16"/>
          <w:szCs w:val="18"/>
          <w:lang w:val="es-BO"/>
        </w:rPr>
      </w:pPr>
      <w:r w:rsidRPr="005F70D4">
        <w:rPr>
          <w:rFonts w:ascii="Arial" w:hAnsi="Arial" w:cs="Arial"/>
          <w:i/>
          <w:sz w:val="16"/>
          <w:szCs w:val="18"/>
          <w:lang w:val="es-BO"/>
        </w:rPr>
        <w:t>(*) Estos valores deberán ser establecidos de manera previa a la publicación de la convocatoria por la entidad convocante, los cuales no podrán ser modificados.</w:t>
      </w:r>
    </w:p>
    <w:p w:rsidR="001F5DA8" w:rsidRDefault="001F5DA8">
      <w:pPr>
        <w:tabs>
          <w:tab w:val="left" w:pos="709"/>
        </w:tabs>
        <w:ind w:left="709"/>
        <w:jc w:val="both"/>
        <w:rPr>
          <w:rFonts w:ascii="Arial" w:hAnsi="Arial" w:cs="Arial"/>
          <w:sz w:val="18"/>
          <w:szCs w:val="18"/>
          <w:lang w:val="es-BO"/>
        </w:rPr>
      </w:pPr>
    </w:p>
    <w:p w:rsidR="001F5DA8" w:rsidRDefault="001F5DA8">
      <w:pPr>
        <w:tabs>
          <w:tab w:val="left" w:pos="709"/>
        </w:tabs>
        <w:ind w:left="709"/>
        <w:jc w:val="both"/>
        <w:rPr>
          <w:rFonts w:ascii="Arial" w:hAnsi="Arial" w:cs="Arial"/>
          <w:sz w:val="18"/>
          <w:szCs w:val="18"/>
          <w:lang w:val="es-BO"/>
        </w:rPr>
      </w:pPr>
      <w:r>
        <w:rPr>
          <w:rFonts w:ascii="Arial" w:hAnsi="Arial" w:cs="Arial"/>
          <w:sz w:val="18"/>
          <w:szCs w:val="18"/>
          <w:lang w:val="es-BO"/>
        </w:rPr>
        <w:t xml:space="preserve">         Los coeficientes de ponderación deberán cumplir la siguiente condición:</w:t>
      </w:r>
    </w:p>
    <w:p w:rsidR="001F5DA8" w:rsidRDefault="001F5DA8">
      <w:pPr>
        <w:tabs>
          <w:tab w:val="left" w:pos="709"/>
        </w:tabs>
        <w:ind w:left="709"/>
        <w:jc w:val="both"/>
        <w:rPr>
          <w:rFonts w:ascii="Arial" w:hAnsi="Arial" w:cs="Arial"/>
          <w:sz w:val="18"/>
          <w:szCs w:val="18"/>
          <w:lang w:val="es-BO"/>
        </w:rPr>
      </w:pPr>
      <w:r>
        <w:rPr>
          <w:rFonts w:ascii="Arial" w:hAnsi="Arial" w:cs="Arial"/>
          <w:sz w:val="18"/>
          <w:szCs w:val="18"/>
          <w:lang w:val="es-BO"/>
        </w:rPr>
        <w:tab/>
      </w:r>
      <w:r>
        <w:rPr>
          <w:rFonts w:ascii="Arial" w:hAnsi="Arial" w:cs="Arial"/>
          <w:sz w:val="18"/>
          <w:szCs w:val="18"/>
          <w:lang w:val="es-BO"/>
        </w:rPr>
        <w:tab/>
      </w:r>
    </w:p>
    <w:p w:rsidR="001F5DA8" w:rsidRDefault="001F5DA8">
      <w:pPr>
        <w:tabs>
          <w:tab w:val="left" w:pos="2127"/>
        </w:tabs>
        <w:ind w:left="2127"/>
        <w:jc w:val="center"/>
        <w:rPr>
          <w:rFonts w:ascii="Arial" w:hAnsi="Arial" w:cs="Arial"/>
          <w:sz w:val="18"/>
          <w:szCs w:val="18"/>
          <w:lang w:val="es-BO"/>
        </w:rPr>
      </w:pPr>
      <w:r>
        <w:rPr>
          <w:rFonts w:ascii="Arial" w:hAnsi="Arial" w:cs="Arial"/>
          <w:sz w:val="18"/>
          <w:szCs w:val="18"/>
          <w:lang w:val="es-BO"/>
        </w:rPr>
        <w:t>c1+c2  = 1</w:t>
      </w:r>
    </w:p>
    <w:p w:rsidR="001F5DA8" w:rsidRDefault="001F5DA8">
      <w:pPr>
        <w:tabs>
          <w:tab w:val="left" w:pos="709"/>
        </w:tabs>
        <w:ind w:left="709"/>
        <w:jc w:val="both"/>
        <w:rPr>
          <w:rFonts w:ascii="Arial" w:hAnsi="Arial" w:cs="Arial"/>
          <w:sz w:val="18"/>
          <w:szCs w:val="18"/>
          <w:lang w:val="es-BO"/>
        </w:rPr>
      </w:pPr>
      <w:r>
        <w:rPr>
          <w:rFonts w:ascii="Arial" w:hAnsi="Arial" w:cs="Arial"/>
          <w:sz w:val="18"/>
          <w:szCs w:val="18"/>
          <w:lang w:val="es-BO"/>
        </w:rPr>
        <w:tab/>
      </w:r>
      <w:r>
        <w:rPr>
          <w:rFonts w:ascii="Arial" w:hAnsi="Arial" w:cs="Arial"/>
          <w:sz w:val="18"/>
          <w:szCs w:val="18"/>
          <w:lang w:val="es-BO"/>
        </w:rPr>
        <w:tab/>
      </w:r>
    </w:p>
    <w:p w:rsidR="001F5DA8" w:rsidRDefault="001F5DA8">
      <w:pPr>
        <w:widowControl w:val="0"/>
        <w:jc w:val="both"/>
        <w:rPr>
          <w:rFonts w:ascii="Arial" w:hAnsi="Arial" w:cs="Arial"/>
          <w:sz w:val="18"/>
          <w:szCs w:val="18"/>
          <w:lang w:val="es-BO"/>
        </w:rPr>
      </w:pPr>
      <w:r>
        <w:rPr>
          <w:rFonts w:ascii="Arial" w:hAnsi="Arial" w:cs="Arial"/>
          <w:sz w:val="18"/>
          <w:szCs w:val="18"/>
          <w:lang w:val="es-BO"/>
        </w:rPr>
        <w:t xml:space="preserve">                       Se adjudicará la propuesta cuyo puntaje total (</w:t>
      </w:r>
      <m:oMath>
        <m:sSub>
          <m:sSubPr>
            <m:ctrlPr>
              <w:rPr>
                <w:rFonts w:ascii="Cambria Math" w:hAnsi="Cambria Math" w:cs="Arial"/>
                <w:i/>
                <w:sz w:val="18"/>
                <w:szCs w:val="18"/>
              </w:rPr>
            </m:ctrlPr>
          </m:sSubPr>
          <m:e>
            <m:r>
              <w:rPr>
                <w:rFonts w:ascii="Cambria Math" w:hAnsi="Cambria Math" w:cs="Arial"/>
                <w:sz w:val="18"/>
                <w:szCs w:val="18"/>
              </w:rPr>
              <m:t>PT</m:t>
            </m:r>
          </m:e>
          <m:sub>
            <m:r>
              <w:rPr>
                <w:rFonts w:ascii="Cambria Math" w:hAnsi="Cambria Math" w:cs="Arial"/>
                <w:sz w:val="18"/>
                <w:szCs w:val="18"/>
              </w:rPr>
              <m:t>i</m:t>
            </m:r>
          </m:sub>
        </m:sSub>
      </m:oMath>
      <w:r>
        <w:rPr>
          <w:rFonts w:ascii="Arial" w:hAnsi="Arial" w:cs="Arial"/>
          <w:sz w:val="18"/>
          <w:szCs w:val="18"/>
          <w:lang w:val="es-BO"/>
        </w:rPr>
        <w:t>) sea el mayor.</w:t>
      </w:r>
    </w:p>
    <w:p w:rsidR="001F5DA8" w:rsidRDefault="001F5DA8">
      <w:pPr>
        <w:pStyle w:val="WW-Textosinformato"/>
        <w:tabs>
          <w:tab w:val="center" w:pos="6363"/>
          <w:tab w:val="right" w:pos="10782"/>
        </w:tabs>
        <w:jc w:val="both"/>
        <w:rPr>
          <w:rFonts w:ascii="Arial" w:hAnsi="Arial" w:cs="Arial"/>
          <w:b/>
          <w:sz w:val="18"/>
          <w:szCs w:val="18"/>
          <w:lang w:val="es-BO"/>
        </w:rPr>
      </w:pPr>
    </w:p>
    <w:p w:rsidR="001F5DA8" w:rsidRDefault="001F5DA8" w:rsidP="001F5DA8">
      <w:pPr>
        <w:pStyle w:val="Prrafodelista"/>
        <w:numPr>
          <w:ilvl w:val="1"/>
          <w:numId w:val="36"/>
        </w:numPr>
        <w:ind w:left="1134" w:hanging="567"/>
        <w:jc w:val="both"/>
        <w:rPr>
          <w:rFonts w:ascii="Arial" w:hAnsi="Arial" w:cs="Arial"/>
          <w:b/>
          <w:sz w:val="18"/>
          <w:szCs w:val="18"/>
          <w:lang w:val="es-BO"/>
        </w:rPr>
      </w:pPr>
      <w:r>
        <w:rPr>
          <w:rFonts w:ascii="Arial" w:hAnsi="Arial" w:cs="Arial"/>
          <w:b/>
          <w:sz w:val="18"/>
          <w:szCs w:val="18"/>
          <w:lang w:val="es-BO"/>
        </w:rPr>
        <w:t xml:space="preserve">Evaluación con el Método de Selección y Adjudicación de Calidad </w:t>
      </w:r>
      <w:r w:rsidR="008347C2" w:rsidRPr="009C6294">
        <w:rPr>
          <w:rFonts w:ascii="Arial Narrow" w:hAnsi="Arial Narrow" w:cs="Arial"/>
          <w:b/>
          <w:i/>
          <w:color w:val="FF0000"/>
        </w:rPr>
        <w:t>(No corresponde; por tanto, no se aplicará en el presente proceso de contratación)</w:t>
      </w:r>
    </w:p>
    <w:p w:rsidR="001F5DA8" w:rsidRDefault="001F5DA8">
      <w:pPr>
        <w:jc w:val="both"/>
        <w:rPr>
          <w:rFonts w:ascii="Arial" w:hAnsi="Arial" w:cs="Arial"/>
          <w:sz w:val="18"/>
          <w:szCs w:val="18"/>
          <w:lang w:val="es-BO"/>
        </w:rPr>
      </w:pPr>
    </w:p>
    <w:p w:rsidR="001F5DA8" w:rsidRDefault="001F5DA8">
      <w:pPr>
        <w:ind w:left="426" w:firstLine="708"/>
        <w:jc w:val="both"/>
        <w:rPr>
          <w:rFonts w:ascii="Arial" w:hAnsi="Arial" w:cs="Arial"/>
          <w:sz w:val="18"/>
          <w:szCs w:val="18"/>
          <w:lang w:val="es-BO"/>
        </w:rPr>
      </w:pPr>
      <w:r>
        <w:rPr>
          <w:rFonts w:ascii="Arial" w:hAnsi="Arial" w:cs="Arial"/>
          <w:sz w:val="18"/>
          <w:szCs w:val="18"/>
          <w:lang w:val="es-BO"/>
        </w:rPr>
        <w:t>Cuando se elija este método, el procedimiento de evaluación será el siguiente:</w:t>
      </w:r>
    </w:p>
    <w:p w:rsidR="001F5DA8" w:rsidRDefault="001F5DA8">
      <w:pPr>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Para las propuestas admitidas luego de la evaluación preliminar, que no sobrepasen el Precio Referencial previa corrección de los errores aritméticos,  se determinará si las mismas continúan o se descalifican, aplicando la metodología CUMPLE/NO CUMPLE, utilizando los Formularios V-1 y C-1 correspondientes.</w:t>
      </w:r>
    </w:p>
    <w:p w:rsidR="001F5DA8" w:rsidRDefault="001F5DA8">
      <w:pPr>
        <w:ind w:left="1985"/>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A las propuestas que no hubieran sido descalificadas, como resultado de la  metodología CUMPLE/NO CUMPLE, se les asignarán cincuenta (50) puntos y se les aplicarán los criterios de evaluación,  asignando los puntajes conforme lo establecido en el Formulario V-3 Evaluación de la Calidad y Propuesta Técnica.</w:t>
      </w:r>
    </w:p>
    <w:p w:rsidR="001F5DA8" w:rsidRDefault="001F5DA8">
      <w:pPr>
        <w:ind w:left="1985"/>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El puntaje de Evaluación de Calidad y Propuesta Técnica (PCT) será el resultado final obtenido de la aplicación del Formulario V-3.</w:t>
      </w:r>
    </w:p>
    <w:p w:rsidR="001F5DA8" w:rsidRDefault="001F5DA8">
      <w:pPr>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Se adjudicará la propuesta que obtuvo la mejor calificación en la Evaluación de la Calidad y Propuesta Técnica (PCT).</w:t>
      </w:r>
    </w:p>
    <w:p w:rsidR="001F5DA8" w:rsidRDefault="001F5DA8">
      <w:pPr>
        <w:ind w:left="1701" w:hanging="564"/>
        <w:jc w:val="both"/>
        <w:rPr>
          <w:rFonts w:ascii="Arial" w:hAnsi="Arial" w:cs="Arial"/>
          <w:sz w:val="18"/>
          <w:szCs w:val="18"/>
          <w:lang w:val="es-BO"/>
        </w:rPr>
      </w:pPr>
    </w:p>
    <w:p w:rsidR="001F5DA8" w:rsidRDefault="001F5DA8" w:rsidP="001F5DA8">
      <w:pPr>
        <w:pStyle w:val="Prrafodelista"/>
        <w:numPr>
          <w:ilvl w:val="1"/>
          <w:numId w:val="36"/>
        </w:numPr>
        <w:ind w:left="1134" w:hanging="567"/>
        <w:jc w:val="both"/>
        <w:rPr>
          <w:rFonts w:ascii="Arial" w:hAnsi="Arial" w:cs="Arial"/>
          <w:b/>
          <w:sz w:val="18"/>
          <w:szCs w:val="18"/>
          <w:lang w:val="es-BO"/>
        </w:rPr>
      </w:pPr>
      <w:r>
        <w:rPr>
          <w:rFonts w:ascii="Arial" w:hAnsi="Arial" w:cs="Arial"/>
          <w:b/>
          <w:sz w:val="18"/>
          <w:szCs w:val="18"/>
          <w:lang w:val="es-BO"/>
        </w:rPr>
        <w:t xml:space="preserve">Evaluación con el Método de Selección y Adjudicación de Presupuesto Fijo </w:t>
      </w:r>
      <w:r w:rsidR="009C6294" w:rsidRPr="009C6294">
        <w:rPr>
          <w:rFonts w:ascii="Arial Narrow" w:hAnsi="Arial Narrow" w:cs="Arial"/>
          <w:b/>
          <w:i/>
          <w:color w:val="FF0000"/>
        </w:rPr>
        <w:t>(No corresponde; por tanto, no se aplicará en el presente proceso de contratación)</w:t>
      </w:r>
    </w:p>
    <w:p w:rsidR="001F5DA8" w:rsidRDefault="001F5DA8">
      <w:pPr>
        <w:ind w:left="1701" w:hanging="564"/>
        <w:jc w:val="both"/>
        <w:rPr>
          <w:rFonts w:ascii="Arial" w:hAnsi="Arial" w:cs="Arial"/>
          <w:sz w:val="18"/>
          <w:szCs w:val="18"/>
          <w:lang w:val="es-BO"/>
        </w:rPr>
      </w:pPr>
    </w:p>
    <w:p w:rsidR="001F5DA8" w:rsidRDefault="001F5DA8">
      <w:pPr>
        <w:ind w:left="1701" w:hanging="564"/>
        <w:jc w:val="both"/>
        <w:rPr>
          <w:rFonts w:ascii="Arial" w:hAnsi="Arial" w:cs="Arial"/>
          <w:sz w:val="18"/>
          <w:szCs w:val="18"/>
          <w:lang w:val="es-BO"/>
        </w:rPr>
      </w:pPr>
      <w:r>
        <w:rPr>
          <w:rFonts w:ascii="Arial" w:hAnsi="Arial" w:cs="Arial"/>
          <w:sz w:val="18"/>
          <w:szCs w:val="18"/>
          <w:lang w:val="es-BO"/>
        </w:rPr>
        <w:t>Cuando se elija este Método, el procedimiento de evaluación será el siguiente:</w:t>
      </w:r>
    </w:p>
    <w:p w:rsidR="001F5DA8" w:rsidRDefault="001F5DA8">
      <w:pPr>
        <w:ind w:left="1701" w:hanging="564"/>
        <w:jc w:val="both"/>
        <w:rPr>
          <w:rFonts w:ascii="Arial" w:hAnsi="Arial" w:cs="Arial"/>
          <w:sz w:val="18"/>
          <w:szCs w:val="18"/>
          <w:lang w:val="es-BO"/>
        </w:rPr>
      </w:pPr>
    </w:p>
    <w:p w:rsidR="001F5DA8" w:rsidRDefault="001F5DA8">
      <w:pPr>
        <w:ind w:left="1134" w:firstLine="3"/>
        <w:jc w:val="both"/>
        <w:rPr>
          <w:rFonts w:ascii="Arial" w:hAnsi="Arial" w:cs="Arial"/>
          <w:sz w:val="18"/>
          <w:szCs w:val="18"/>
          <w:lang w:val="es-BO"/>
        </w:rPr>
      </w:pPr>
      <w:r>
        <w:rPr>
          <w:rFonts w:ascii="Arial" w:hAnsi="Arial" w:cs="Arial"/>
          <w:sz w:val="18"/>
          <w:szCs w:val="18"/>
          <w:lang w:val="es-BO"/>
        </w:rPr>
        <w:lastRenderedPageBreak/>
        <w:t>La entidad establecerá un Presupuesto Fijo para la Adquisición de Bienes, consiguientemente el proponente no deberá presentar propuesta económica.</w:t>
      </w:r>
    </w:p>
    <w:p w:rsidR="001F5DA8" w:rsidRDefault="001F5DA8">
      <w:pPr>
        <w:ind w:left="1701" w:hanging="564"/>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Para las propuestas admitidas luego de la evaluación preliminar,  se determinará si las mismas continúan o se descalifican, aplicando la metodología CUMPLE/NO CUMPLE, utilizando los Formularios V-1 y C-1 correspondientes.</w:t>
      </w:r>
    </w:p>
    <w:p w:rsidR="001F5DA8" w:rsidRDefault="001F5DA8">
      <w:pPr>
        <w:ind w:left="1985"/>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A las propuestas que no hubieran sido descalificadas, como resultado de la  metodología CUMPLE/NO CUMPLE, se les asignarán cincuenta (50) puntos y se les aplicarán los criterios de evaluación,  asignando los puntajes conforme lo establecido en el Formulario V-3 Evaluación de la Calidad y Propuesta Técnica.</w:t>
      </w:r>
    </w:p>
    <w:p w:rsidR="001F5DA8" w:rsidRDefault="001F5DA8">
      <w:pPr>
        <w:ind w:left="1985"/>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El puntaje de Evaluación de Calidad y Propuesta Técnica (PCT) será el resultado final obtenido de la aplicación del Formulario V-3.</w:t>
      </w:r>
    </w:p>
    <w:p w:rsidR="001F5DA8" w:rsidRDefault="001F5DA8">
      <w:pPr>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Se adjudicará la propuesta que obtuvo la mejor calificación en la Evaluación de la Calidad y Propuesta Técnica (PCT).</w:t>
      </w:r>
    </w:p>
    <w:p w:rsidR="001F5DA8" w:rsidRDefault="001F5DA8">
      <w:pPr>
        <w:ind w:left="1134" w:firstLine="3"/>
        <w:jc w:val="both"/>
        <w:rPr>
          <w:rFonts w:ascii="Arial" w:hAnsi="Arial" w:cs="Arial"/>
          <w:b/>
          <w:sz w:val="18"/>
          <w:szCs w:val="18"/>
          <w:lang w:val="es-BO"/>
        </w:rPr>
      </w:pPr>
    </w:p>
    <w:p w:rsidR="001F5DA8" w:rsidRDefault="001F5DA8" w:rsidP="001F5DA8">
      <w:pPr>
        <w:pStyle w:val="Prrafodelista"/>
        <w:numPr>
          <w:ilvl w:val="1"/>
          <w:numId w:val="36"/>
        </w:numPr>
        <w:ind w:left="1134" w:hanging="567"/>
        <w:jc w:val="both"/>
        <w:rPr>
          <w:rFonts w:ascii="Arial" w:hAnsi="Arial" w:cs="Arial"/>
          <w:b/>
          <w:sz w:val="18"/>
          <w:szCs w:val="18"/>
          <w:lang w:val="es-BO"/>
        </w:rPr>
      </w:pPr>
      <w:r>
        <w:rPr>
          <w:rFonts w:ascii="Arial" w:hAnsi="Arial" w:cs="Arial"/>
          <w:b/>
          <w:sz w:val="18"/>
          <w:szCs w:val="18"/>
          <w:lang w:val="es-BO"/>
        </w:rPr>
        <w:t xml:space="preserve">Evaluación con el Método de Selección y Adjudicación de Menor Costo </w:t>
      </w:r>
      <w:r w:rsidR="009C6294" w:rsidRPr="009C6294">
        <w:rPr>
          <w:rFonts w:ascii="Arial Narrow" w:hAnsi="Arial Narrow" w:cs="Arial"/>
          <w:b/>
          <w:i/>
          <w:color w:val="FF0000"/>
        </w:rPr>
        <w:t>(No corresponde; por tanto, no se aplicará en el presente proceso de contratación)</w:t>
      </w:r>
    </w:p>
    <w:p w:rsidR="001F5DA8" w:rsidRDefault="001F5DA8">
      <w:pPr>
        <w:pStyle w:val="Prrafodelista"/>
        <w:ind w:left="1701"/>
        <w:jc w:val="both"/>
        <w:rPr>
          <w:rFonts w:ascii="Arial" w:hAnsi="Arial" w:cs="Arial"/>
          <w:sz w:val="18"/>
          <w:szCs w:val="18"/>
          <w:lang w:val="es-BO"/>
        </w:rPr>
      </w:pPr>
    </w:p>
    <w:p w:rsidR="001F5DA8" w:rsidRDefault="001F5DA8">
      <w:pPr>
        <w:ind w:left="1701" w:hanging="564"/>
        <w:jc w:val="both"/>
        <w:rPr>
          <w:rFonts w:ascii="Arial" w:hAnsi="Arial" w:cs="Arial"/>
          <w:sz w:val="18"/>
          <w:szCs w:val="18"/>
          <w:lang w:val="es-BO"/>
        </w:rPr>
      </w:pPr>
      <w:r>
        <w:rPr>
          <w:rFonts w:ascii="Arial" w:hAnsi="Arial" w:cs="Arial"/>
          <w:sz w:val="18"/>
          <w:szCs w:val="18"/>
          <w:lang w:val="es-BO"/>
        </w:rPr>
        <w:t>Cuando se elija este Método, el procedimiento de evaluación será el siguiente:</w:t>
      </w:r>
    </w:p>
    <w:p w:rsidR="001F5DA8" w:rsidRDefault="001F5DA8">
      <w:pPr>
        <w:ind w:left="1701" w:hanging="564"/>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Para las propuestas admitidas luego de la evaluación preliminar y que no sobrepasen el Precio Referencial previa corrección de los errores aritméticos,  se determinará si las mismas continúan o se descalifican, aplicando la metodología CUMPLE/NO CUMPLE, utilizando los Formularios V-1 y C-1 correspondientes.</w:t>
      </w:r>
    </w:p>
    <w:p w:rsidR="001F5DA8" w:rsidRDefault="001F5DA8">
      <w:pPr>
        <w:ind w:left="1985"/>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A las propuestas que no hubieran sido descalificadas, como resultado de la  metodología CUMPLE/NO CUMPLE, se les asignarán cincuenta (50) puntos y se les aplicarán los criterios de evaluación,  asignando los puntajes conforme lo establecido en el Formulario V-3 Evaluación de la Calidad y Propuesta Técnica.</w:t>
      </w:r>
    </w:p>
    <w:p w:rsidR="001F5DA8" w:rsidRDefault="001F5DA8">
      <w:pPr>
        <w:ind w:left="1985"/>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El puntaje de Evaluación de Calidad y Propuesta Técnica (PCT) será el resultado final obtenido de la aplicación del Formulario V-3.</w:t>
      </w:r>
    </w:p>
    <w:p w:rsidR="001F5DA8" w:rsidRDefault="001F5DA8">
      <w:pPr>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Se adjudicará la propuesta que tenga menor costo, previa aplicación de los Márgenes de Preferencia.</w:t>
      </w:r>
    </w:p>
    <w:p w:rsidR="001F5DA8" w:rsidRDefault="001F5DA8">
      <w:pPr>
        <w:ind w:left="1134" w:firstLine="3"/>
        <w:jc w:val="both"/>
        <w:rPr>
          <w:rFonts w:ascii="Arial" w:hAnsi="Arial" w:cs="Arial"/>
          <w:b/>
          <w:sz w:val="18"/>
          <w:szCs w:val="18"/>
          <w:lang w:val="es-BO"/>
        </w:rPr>
      </w:pPr>
    </w:p>
    <w:p w:rsidR="001F5DA8" w:rsidRDefault="001F5DA8" w:rsidP="001F5DA8">
      <w:pPr>
        <w:pStyle w:val="Prrafodelista"/>
        <w:numPr>
          <w:ilvl w:val="1"/>
          <w:numId w:val="36"/>
        </w:numPr>
        <w:ind w:left="1134" w:hanging="567"/>
        <w:jc w:val="both"/>
        <w:rPr>
          <w:rFonts w:ascii="Arial" w:hAnsi="Arial" w:cs="Arial"/>
          <w:b/>
          <w:bCs/>
          <w:sz w:val="18"/>
          <w:szCs w:val="18"/>
          <w:lang w:val="es-BO"/>
        </w:rPr>
      </w:pPr>
      <w:r>
        <w:rPr>
          <w:rFonts w:ascii="Arial" w:hAnsi="Arial" w:cs="Arial"/>
          <w:b/>
          <w:sz w:val="18"/>
          <w:szCs w:val="18"/>
          <w:lang w:val="es-BO"/>
        </w:rPr>
        <w:t xml:space="preserve">Evaluación con el Método de Selección y Adjudicación Precio Evaluado </w:t>
      </w:r>
      <w:r w:rsidR="00DF4412">
        <w:rPr>
          <w:rFonts w:ascii="Arial" w:hAnsi="Arial" w:cs="Arial"/>
          <w:b/>
          <w:sz w:val="18"/>
          <w:szCs w:val="18"/>
          <w:lang w:val="es-BO"/>
        </w:rPr>
        <w:t>Más</w:t>
      </w:r>
      <w:r>
        <w:rPr>
          <w:rFonts w:ascii="Arial" w:hAnsi="Arial" w:cs="Arial"/>
          <w:b/>
          <w:sz w:val="18"/>
          <w:szCs w:val="18"/>
          <w:lang w:val="es-BO"/>
        </w:rPr>
        <w:t xml:space="preserve"> Bajo </w:t>
      </w:r>
      <w:r>
        <w:rPr>
          <w:rFonts w:ascii="Arial" w:hAnsi="Arial" w:cs="Arial"/>
          <w:b/>
          <w:bCs/>
          <w:i/>
          <w:color w:val="0000FF"/>
          <w:sz w:val="18"/>
          <w:szCs w:val="18"/>
          <w:lang w:val="es-BO"/>
        </w:rPr>
        <w:t>(Método aplicable en el presente proceso de contratación)</w:t>
      </w:r>
    </w:p>
    <w:p w:rsidR="001F5DA8" w:rsidRDefault="001F5DA8">
      <w:pPr>
        <w:ind w:left="1418"/>
        <w:jc w:val="both"/>
        <w:rPr>
          <w:rFonts w:ascii="Arial" w:hAnsi="Arial" w:cs="Arial"/>
          <w:b/>
          <w:sz w:val="18"/>
          <w:szCs w:val="18"/>
          <w:lang w:val="es-BO"/>
        </w:rPr>
      </w:pPr>
    </w:p>
    <w:p w:rsidR="001F5DA8" w:rsidRDefault="001F5DA8">
      <w:pPr>
        <w:ind w:left="426" w:firstLine="708"/>
        <w:jc w:val="both"/>
        <w:rPr>
          <w:rFonts w:ascii="Arial" w:hAnsi="Arial" w:cs="Arial"/>
          <w:sz w:val="18"/>
          <w:szCs w:val="18"/>
          <w:lang w:val="es-BO"/>
        </w:rPr>
      </w:pPr>
      <w:r>
        <w:rPr>
          <w:rFonts w:ascii="Arial" w:hAnsi="Arial" w:cs="Arial"/>
          <w:sz w:val="18"/>
          <w:szCs w:val="18"/>
          <w:lang w:val="es-BO"/>
        </w:rPr>
        <w:t>Cuando se elija este Método, el procedimiento de evaluación será el siguiente:</w:t>
      </w:r>
    </w:p>
    <w:p w:rsidR="001F5DA8" w:rsidRDefault="001F5DA8">
      <w:pPr>
        <w:ind w:left="1418"/>
        <w:jc w:val="both"/>
        <w:rPr>
          <w:rFonts w:ascii="Arial" w:hAnsi="Arial" w:cs="Arial"/>
          <w:b/>
          <w:sz w:val="18"/>
          <w:szCs w:val="18"/>
          <w:lang w:val="es-BO"/>
        </w:rPr>
      </w:pPr>
    </w:p>
    <w:p w:rsidR="001F5DA8" w:rsidRDefault="001F5DA8" w:rsidP="001F5DA8">
      <w:pPr>
        <w:pStyle w:val="Prrafodelista"/>
        <w:numPr>
          <w:ilvl w:val="2"/>
          <w:numId w:val="36"/>
        </w:numPr>
        <w:ind w:left="2127" w:hanging="993"/>
        <w:jc w:val="both"/>
        <w:rPr>
          <w:rFonts w:ascii="Arial" w:hAnsi="Arial" w:cs="Arial"/>
          <w:b/>
          <w:sz w:val="18"/>
          <w:szCs w:val="18"/>
          <w:lang w:val="es-BO"/>
        </w:rPr>
      </w:pPr>
      <w:r>
        <w:rPr>
          <w:rFonts w:ascii="Arial" w:hAnsi="Arial" w:cs="Arial"/>
          <w:b/>
          <w:sz w:val="18"/>
          <w:szCs w:val="18"/>
          <w:lang w:val="es-BO"/>
        </w:rPr>
        <w:t>Determinación de la Propuesta con el Precio Evaluado Más Bajo</w:t>
      </w:r>
    </w:p>
    <w:p w:rsidR="001F5DA8" w:rsidRDefault="001F5DA8">
      <w:pPr>
        <w:pStyle w:val="Prrafodelista"/>
        <w:ind w:left="2127"/>
        <w:jc w:val="both"/>
        <w:rPr>
          <w:rFonts w:ascii="Arial" w:hAnsi="Arial" w:cs="Arial"/>
          <w:b/>
          <w:sz w:val="18"/>
          <w:szCs w:val="18"/>
          <w:lang w:val="es-BO"/>
        </w:rPr>
      </w:pPr>
    </w:p>
    <w:p w:rsidR="001F5DA8" w:rsidRDefault="001F5DA8">
      <w:pPr>
        <w:tabs>
          <w:tab w:val="left" w:pos="567"/>
        </w:tabs>
        <w:ind w:left="2124"/>
        <w:jc w:val="both"/>
        <w:rPr>
          <w:rFonts w:ascii="Arial" w:hAnsi="Arial" w:cs="Arial"/>
          <w:sz w:val="18"/>
          <w:szCs w:val="18"/>
          <w:lang w:val="es-BO"/>
        </w:rPr>
      </w:pPr>
      <w:r>
        <w:rPr>
          <w:rFonts w:ascii="Arial" w:hAnsi="Arial" w:cs="Arial"/>
          <w:sz w:val="18"/>
          <w:szCs w:val="18"/>
          <w:lang w:val="es-BO"/>
        </w:rPr>
        <w:t>La Comisión de Calificación, con la información del Formulario V-2 (Columna Valor Leído de la Propuesta Económica), procederá a la corrección de los errores aritméticos de acuerdo con lo señalado en el numeral 25.1,  registrando el valor calculado en el Formulario V-2 (Columna Monto Ajustado por Revisión Aritmética), descalificando a las propuestas que excedan el precio referencial.</w:t>
      </w:r>
    </w:p>
    <w:p w:rsidR="001F5DA8" w:rsidRDefault="001F5DA8">
      <w:pPr>
        <w:tabs>
          <w:tab w:val="left" w:pos="567"/>
        </w:tabs>
        <w:ind w:left="2124"/>
        <w:jc w:val="both"/>
        <w:rPr>
          <w:rFonts w:ascii="Arial" w:hAnsi="Arial" w:cs="Arial"/>
          <w:sz w:val="18"/>
          <w:szCs w:val="18"/>
          <w:lang w:val="es-BO"/>
        </w:rPr>
      </w:pPr>
    </w:p>
    <w:p w:rsidR="001F5DA8" w:rsidRDefault="001F5DA8">
      <w:pPr>
        <w:tabs>
          <w:tab w:val="left" w:pos="567"/>
        </w:tabs>
        <w:ind w:left="2124"/>
        <w:jc w:val="both"/>
        <w:rPr>
          <w:rFonts w:ascii="Arial" w:hAnsi="Arial" w:cs="Arial"/>
          <w:sz w:val="18"/>
          <w:szCs w:val="18"/>
          <w:lang w:val="es-BO"/>
        </w:rPr>
      </w:pPr>
      <w:r>
        <w:rPr>
          <w:rFonts w:ascii="Arial" w:hAnsi="Arial" w:cs="Arial"/>
          <w:sz w:val="18"/>
          <w:szCs w:val="18"/>
          <w:lang w:val="es-BO"/>
        </w:rPr>
        <w:t>Se aplicarán los márgenes de preferencia y el factor de ajuste por plazo de acuerdo con lo señalado en los numerales 25.2 y 25.3, los cuales serán calculados y registrados en el Formulario V-2 (Columnas: Factor de Ajuste por Margen de Preferencia y Factor de Ajuste por Plazo de Entrega).</w:t>
      </w:r>
    </w:p>
    <w:p w:rsidR="001F5DA8" w:rsidRDefault="001F5DA8">
      <w:pPr>
        <w:pStyle w:val="Prrafodelista"/>
        <w:ind w:left="2127"/>
        <w:jc w:val="both"/>
        <w:rPr>
          <w:rFonts w:ascii="Arial" w:hAnsi="Arial" w:cs="Arial"/>
          <w:sz w:val="18"/>
          <w:szCs w:val="18"/>
          <w:lang w:val="es-BO"/>
        </w:rPr>
      </w:pPr>
    </w:p>
    <w:p w:rsidR="001F5DA8" w:rsidRDefault="001F5DA8">
      <w:pPr>
        <w:ind w:left="2127" w:hanging="3"/>
        <w:jc w:val="both"/>
        <w:rPr>
          <w:rFonts w:ascii="Arial" w:hAnsi="Arial" w:cs="Arial"/>
          <w:sz w:val="18"/>
          <w:szCs w:val="18"/>
          <w:lang w:val="es-BO"/>
        </w:rPr>
      </w:pPr>
      <w:r>
        <w:rPr>
          <w:rFonts w:ascii="Arial" w:hAnsi="Arial" w:cs="Arial"/>
          <w:sz w:val="18"/>
          <w:szCs w:val="18"/>
          <w:lang w:val="es-BO"/>
        </w:rPr>
        <w:t xml:space="preserve">El Precio Evaluado </w:t>
      </w:r>
      <w:proofErr w:type="spellStart"/>
      <w:r>
        <w:rPr>
          <w:rFonts w:ascii="Arial" w:hAnsi="Arial" w:cs="Arial"/>
          <w:sz w:val="18"/>
          <w:szCs w:val="18"/>
          <w:lang w:val="es-BO"/>
        </w:rPr>
        <w:t>Mas</w:t>
      </w:r>
      <w:proofErr w:type="spellEnd"/>
      <w:r>
        <w:rPr>
          <w:rFonts w:ascii="Arial" w:hAnsi="Arial" w:cs="Arial"/>
          <w:sz w:val="18"/>
          <w:szCs w:val="18"/>
          <w:lang w:val="es-BO"/>
        </w:rPr>
        <w:t xml:space="preserve"> Bajo corresponde al valor menor registrado en la columna Precio Ajustado del Formulario V-2.</w:t>
      </w:r>
    </w:p>
    <w:p w:rsidR="001F5DA8" w:rsidRDefault="001F5DA8">
      <w:pPr>
        <w:pStyle w:val="Prrafodelista"/>
        <w:ind w:left="1416"/>
        <w:jc w:val="both"/>
        <w:rPr>
          <w:rFonts w:ascii="Arial" w:hAnsi="Arial" w:cs="Arial"/>
          <w:sz w:val="18"/>
          <w:szCs w:val="18"/>
          <w:lang w:val="es-BO"/>
        </w:rPr>
      </w:pPr>
    </w:p>
    <w:p w:rsidR="001F5DA8" w:rsidRDefault="001F5DA8" w:rsidP="001F5DA8">
      <w:pPr>
        <w:pStyle w:val="Prrafodelista"/>
        <w:numPr>
          <w:ilvl w:val="2"/>
          <w:numId w:val="36"/>
        </w:numPr>
        <w:ind w:left="2127" w:hanging="993"/>
        <w:jc w:val="both"/>
        <w:rPr>
          <w:rFonts w:ascii="Arial" w:hAnsi="Arial" w:cs="Arial"/>
          <w:b/>
          <w:sz w:val="18"/>
          <w:szCs w:val="18"/>
          <w:lang w:val="es-BO"/>
        </w:rPr>
      </w:pPr>
      <w:r>
        <w:rPr>
          <w:rFonts w:ascii="Arial" w:hAnsi="Arial" w:cs="Arial"/>
          <w:b/>
          <w:sz w:val="18"/>
          <w:szCs w:val="18"/>
          <w:lang w:val="es-BO"/>
        </w:rPr>
        <w:t>Evaluación de la Propuesta con el Precio Evaluado Más Bajo</w:t>
      </w:r>
    </w:p>
    <w:p w:rsidR="001F5DA8" w:rsidRDefault="001F5DA8">
      <w:pPr>
        <w:numPr>
          <w:ilvl w:val="3"/>
          <w:numId w:val="5"/>
        </w:numPr>
        <w:tabs>
          <w:tab w:val="clear" w:pos="360"/>
        </w:tabs>
        <w:ind w:left="2127" w:hanging="1047"/>
        <w:jc w:val="both"/>
        <w:rPr>
          <w:rFonts w:ascii="Arial" w:hAnsi="Arial" w:cs="Arial"/>
          <w:sz w:val="18"/>
          <w:szCs w:val="18"/>
          <w:lang w:val="es-BO"/>
        </w:rPr>
      </w:pPr>
    </w:p>
    <w:p w:rsidR="001F5DA8" w:rsidRDefault="001F5DA8">
      <w:pPr>
        <w:numPr>
          <w:ilvl w:val="8"/>
          <w:numId w:val="5"/>
        </w:numPr>
        <w:ind w:left="2127" w:hanging="27"/>
        <w:jc w:val="both"/>
        <w:rPr>
          <w:rFonts w:ascii="Arial" w:hAnsi="Arial" w:cs="Arial"/>
          <w:sz w:val="18"/>
          <w:szCs w:val="18"/>
          <w:lang w:val="es-BO"/>
        </w:rPr>
      </w:pPr>
      <w:r>
        <w:rPr>
          <w:rFonts w:ascii="Arial" w:hAnsi="Arial" w:cs="Arial"/>
          <w:sz w:val="18"/>
          <w:szCs w:val="18"/>
          <w:lang w:val="es-BO"/>
        </w:rPr>
        <w:t>La propuesta que hubiera obtenido el precio evaluado más bajo se someterá a la evaluación de los aspectos legales, administrativos y propuesta técnica aplicando el método CUMPLE/NO CUMPLE según los Formularios V-1 y C-1.</w:t>
      </w:r>
    </w:p>
    <w:p w:rsidR="001F5DA8" w:rsidRDefault="001F5DA8">
      <w:pPr>
        <w:ind w:left="2124"/>
        <w:jc w:val="both"/>
        <w:rPr>
          <w:rFonts w:ascii="Arial" w:hAnsi="Arial" w:cs="Arial"/>
          <w:sz w:val="18"/>
          <w:szCs w:val="18"/>
          <w:lang w:val="es-BO"/>
        </w:rPr>
      </w:pPr>
    </w:p>
    <w:p w:rsidR="001F5DA8" w:rsidRDefault="001F5DA8">
      <w:pPr>
        <w:ind w:left="2124"/>
        <w:jc w:val="both"/>
        <w:rPr>
          <w:rFonts w:ascii="Arial" w:hAnsi="Arial" w:cs="Arial"/>
          <w:sz w:val="18"/>
          <w:szCs w:val="18"/>
          <w:lang w:val="es-BO"/>
        </w:rPr>
      </w:pPr>
      <w:r>
        <w:rPr>
          <w:rFonts w:ascii="Arial" w:hAnsi="Arial" w:cs="Arial"/>
          <w:sz w:val="18"/>
          <w:szCs w:val="18"/>
          <w:lang w:val="es-BO"/>
        </w:rPr>
        <w:t>La propuesta será descalificada si no cumple con cualquiera de los requisitos establecidos en los Formularios V-1 y C-1, en cuyo caso la Comisión de Calificación procederá a la evaluación de la siguiente mejor propuesta con el precio evaluado más bajo y así sucesivamente.</w:t>
      </w:r>
    </w:p>
    <w:p w:rsidR="001F5DA8" w:rsidRDefault="001F5DA8">
      <w:pPr>
        <w:ind w:left="2829" w:hanging="705"/>
        <w:jc w:val="both"/>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CONTENIDO DEL INFORME DE EVALUACIÓN Y RECOMENDACIÓN</w:t>
      </w:r>
    </w:p>
    <w:p w:rsidR="001F5DA8" w:rsidRDefault="001F5DA8">
      <w:pPr>
        <w:rPr>
          <w:rFonts w:ascii="Arial" w:hAnsi="Arial" w:cs="Arial"/>
          <w:b/>
          <w:sz w:val="18"/>
          <w:szCs w:val="18"/>
          <w:lang w:val="es-BO"/>
        </w:rPr>
      </w:pPr>
    </w:p>
    <w:p w:rsidR="001F5DA8" w:rsidRDefault="001F5DA8">
      <w:pPr>
        <w:ind w:left="567"/>
        <w:jc w:val="both"/>
        <w:rPr>
          <w:rFonts w:ascii="Arial" w:hAnsi="Arial" w:cs="Arial"/>
          <w:sz w:val="18"/>
          <w:szCs w:val="18"/>
          <w:lang w:val="es-BO"/>
        </w:rPr>
      </w:pPr>
      <w:r>
        <w:rPr>
          <w:rFonts w:ascii="Arial" w:hAnsi="Arial" w:cs="Arial"/>
          <w:sz w:val="18"/>
          <w:szCs w:val="18"/>
          <w:lang w:val="es-BO"/>
        </w:rPr>
        <w:t>El Informe de Evaluación y Recomendación de Adjudicación o Declaratoria Desierta, deberá contener mínimamente lo siguiente:</w:t>
      </w:r>
    </w:p>
    <w:p w:rsidR="001F5DA8" w:rsidRDefault="001F5DA8">
      <w:pPr>
        <w:ind w:left="709"/>
        <w:rPr>
          <w:rFonts w:ascii="Arial" w:hAnsi="Arial" w:cs="Arial"/>
          <w:sz w:val="18"/>
          <w:szCs w:val="18"/>
          <w:lang w:val="es-BO"/>
        </w:rPr>
      </w:pPr>
    </w:p>
    <w:p w:rsidR="001F5DA8" w:rsidRDefault="001F5DA8">
      <w:pPr>
        <w:numPr>
          <w:ilvl w:val="0"/>
          <w:numId w:val="16"/>
        </w:numPr>
        <w:ind w:left="1134" w:hanging="567"/>
        <w:rPr>
          <w:rFonts w:ascii="Arial" w:hAnsi="Arial" w:cs="Arial"/>
          <w:sz w:val="18"/>
          <w:szCs w:val="18"/>
          <w:lang w:val="es-BO"/>
        </w:rPr>
      </w:pPr>
      <w:r>
        <w:rPr>
          <w:rFonts w:ascii="Arial" w:hAnsi="Arial" w:cs="Arial"/>
          <w:sz w:val="18"/>
          <w:szCs w:val="18"/>
          <w:lang w:val="es-BO"/>
        </w:rPr>
        <w:t>Nómina de los proponentes.</w:t>
      </w:r>
    </w:p>
    <w:p w:rsidR="001F5DA8" w:rsidRDefault="001F5DA8">
      <w:pPr>
        <w:numPr>
          <w:ilvl w:val="0"/>
          <w:numId w:val="16"/>
        </w:numPr>
        <w:ind w:left="1134" w:hanging="567"/>
        <w:rPr>
          <w:rFonts w:ascii="Arial" w:hAnsi="Arial" w:cs="Arial"/>
          <w:sz w:val="18"/>
          <w:szCs w:val="18"/>
          <w:lang w:val="es-BO"/>
        </w:rPr>
      </w:pPr>
      <w:r>
        <w:rPr>
          <w:rFonts w:ascii="Arial" w:hAnsi="Arial" w:cs="Arial"/>
          <w:sz w:val="18"/>
          <w:szCs w:val="18"/>
          <w:lang w:val="es-BO"/>
        </w:rPr>
        <w:t>Cuadros Comparativos.</w:t>
      </w:r>
      <w:r>
        <w:rPr>
          <w:rFonts w:ascii="Arial" w:hAnsi="Arial" w:cs="Arial"/>
          <w:sz w:val="18"/>
          <w:szCs w:val="18"/>
          <w:lang w:val="es-BO"/>
        </w:rPr>
        <w:tab/>
      </w:r>
    </w:p>
    <w:p w:rsidR="001F5DA8" w:rsidRDefault="001F5DA8">
      <w:pPr>
        <w:numPr>
          <w:ilvl w:val="0"/>
          <w:numId w:val="16"/>
        </w:numPr>
        <w:ind w:left="1134" w:hanging="567"/>
        <w:rPr>
          <w:rFonts w:ascii="Arial" w:hAnsi="Arial" w:cs="Arial"/>
          <w:sz w:val="18"/>
          <w:szCs w:val="18"/>
          <w:lang w:val="es-BO"/>
        </w:rPr>
      </w:pPr>
      <w:r>
        <w:rPr>
          <w:rFonts w:ascii="Arial" w:hAnsi="Arial" w:cs="Arial"/>
          <w:sz w:val="18"/>
          <w:szCs w:val="18"/>
          <w:lang w:val="es-BO"/>
        </w:rPr>
        <w:t>Cuadros de evaluación.</w:t>
      </w:r>
    </w:p>
    <w:p w:rsidR="001F5DA8" w:rsidRDefault="001F5DA8">
      <w:pPr>
        <w:numPr>
          <w:ilvl w:val="0"/>
          <w:numId w:val="16"/>
        </w:numPr>
        <w:ind w:left="1134" w:hanging="567"/>
        <w:rPr>
          <w:rFonts w:ascii="Arial" w:hAnsi="Arial" w:cs="Arial"/>
          <w:sz w:val="18"/>
          <w:szCs w:val="18"/>
          <w:lang w:val="es-BO"/>
        </w:rPr>
      </w:pPr>
      <w:r>
        <w:rPr>
          <w:rFonts w:ascii="Arial" w:hAnsi="Arial" w:cs="Arial"/>
          <w:sz w:val="18"/>
          <w:szCs w:val="18"/>
          <w:lang w:val="es-BO"/>
        </w:rPr>
        <w:t>Detalle de errores subsanables, cuando corresponda.</w:t>
      </w:r>
    </w:p>
    <w:p w:rsidR="001F5DA8" w:rsidRDefault="001F5DA8">
      <w:pPr>
        <w:numPr>
          <w:ilvl w:val="0"/>
          <w:numId w:val="16"/>
        </w:numPr>
        <w:ind w:left="1134" w:hanging="567"/>
        <w:rPr>
          <w:rFonts w:ascii="Arial" w:hAnsi="Arial" w:cs="Arial"/>
          <w:sz w:val="18"/>
          <w:szCs w:val="18"/>
          <w:lang w:val="es-BO"/>
        </w:rPr>
      </w:pPr>
      <w:r>
        <w:rPr>
          <w:rFonts w:ascii="Arial" w:hAnsi="Arial" w:cs="Arial"/>
          <w:sz w:val="18"/>
          <w:szCs w:val="18"/>
          <w:lang w:val="es-BO"/>
        </w:rPr>
        <w:t>Causales para la descalificación de propuestas, cuando corresponda.</w:t>
      </w:r>
    </w:p>
    <w:p w:rsidR="001F5DA8" w:rsidRDefault="001F5DA8">
      <w:pPr>
        <w:numPr>
          <w:ilvl w:val="0"/>
          <w:numId w:val="16"/>
        </w:numPr>
        <w:ind w:left="1134" w:hanging="534"/>
        <w:rPr>
          <w:rFonts w:ascii="Arial" w:hAnsi="Arial" w:cs="Arial"/>
          <w:sz w:val="18"/>
          <w:szCs w:val="18"/>
          <w:lang w:val="es-BO"/>
        </w:rPr>
      </w:pPr>
      <w:r>
        <w:rPr>
          <w:rFonts w:ascii="Arial" w:hAnsi="Arial" w:cs="Arial"/>
          <w:sz w:val="18"/>
          <w:szCs w:val="18"/>
          <w:lang w:val="es-BO"/>
        </w:rPr>
        <w:t>Otros aspectos que la Comisión de Calificación considere pertinentes.</w:t>
      </w:r>
    </w:p>
    <w:p w:rsidR="001F5DA8" w:rsidRDefault="001F5DA8">
      <w:pPr>
        <w:numPr>
          <w:ilvl w:val="0"/>
          <w:numId w:val="16"/>
        </w:numPr>
        <w:ind w:left="1134" w:hanging="567"/>
        <w:rPr>
          <w:rFonts w:ascii="Arial" w:hAnsi="Arial" w:cs="Arial"/>
          <w:sz w:val="18"/>
          <w:szCs w:val="18"/>
          <w:lang w:val="es-BO"/>
        </w:rPr>
      </w:pPr>
      <w:r>
        <w:rPr>
          <w:rFonts w:ascii="Arial" w:hAnsi="Arial" w:cs="Arial"/>
          <w:sz w:val="18"/>
          <w:szCs w:val="18"/>
          <w:lang w:val="es-BO"/>
        </w:rPr>
        <w:t>Recomendación de Adjudicación o Declaratoria Desierta.</w:t>
      </w:r>
    </w:p>
    <w:p w:rsidR="001F5DA8" w:rsidRDefault="001F5DA8">
      <w:pPr>
        <w:ind w:left="709"/>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RESOLUCIÓN DE ADJUDICACIÓN O DECLARATORIA DESIERTA</w:t>
      </w:r>
    </w:p>
    <w:p w:rsidR="001F5DA8" w:rsidRDefault="001F5DA8">
      <w:pPr>
        <w:rPr>
          <w:rFonts w:ascii="Arial" w:hAnsi="Arial" w:cs="Arial"/>
          <w:b/>
          <w:sz w:val="18"/>
          <w:szCs w:val="18"/>
          <w:lang w:val="es-BO"/>
        </w:rPr>
      </w:pPr>
    </w:p>
    <w:p w:rsidR="001F5DA8" w:rsidRDefault="001F5DA8" w:rsidP="001F5DA8">
      <w:pPr>
        <w:pStyle w:val="Prrafodelista"/>
        <w:numPr>
          <w:ilvl w:val="1"/>
          <w:numId w:val="37"/>
        </w:numPr>
        <w:ind w:left="1134" w:hanging="567"/>
        <w:jc w:val="both"/>
        <w:rPr>
          <w:rFonts w:ascii="Arial" w:hAnsi="Arial" w:cs="Arial"/>
          <w:sz w:val="18"/>
          <w:szCs w:val="18"/>
          <w:lang w:val="es-BO"/>
        </w:rPr>
      </w:pPr>
      <w:r>
        <w:rPr>
          <w:rFonts w:ascii="Arial" w:hAnsi="Arial" w:cs="Arial"/>
          <w:sz w:val="18"/>
          <w:szCs w:val="18"/>
          <w:lang w:val="es-BO"/>
        </w:rPr>
        <w:t xml:space="preserve">El </w:t>
      </w:r>
      <w:proofErr w:type="spellStart"/>
      <w:r>
        <w:rPr>
          <w:rFonts w:ascii="Arial" w:hAnsi="Arial" w:cs="Arial"/>
          <w:sz w:val="18"/>
          <w:szCs w:val="18"/>
          <w:lang w:val="es-BO"/>
        </w:rPr>
        <w:t>RPC</w:t>
      </w:r>
      <w:proofErr w:type="spellEnd"/>
      <w:r>
        <w:rPr>
          <w:rFonts w:ascii="Arial" w:hAnsi="Arial" w:cs="Arial"/>
          <w:sz w:val="18"/>
          <w:szCs w:val="18"/>
          <w:lang w:val="es-BO"/>
        </w:rPr>
        <w:t>, recibido el Informe de Evaluación y Recomendación de Adjudicación o Declaratoria Desierta y dentro del plazo fijado en el cronograma de plazos, emitirá la Resolución de Adjudicación o Declaratoria Desierta.</w:t>
      </w:r>
    </w:p>
    <w:p w:rsidR="001F5DA8" w:rsidRDefault="001F5DA8">
      <w:pPr>
        <w:jc w:val="both"/>
        <w:rPr>
          <w:rFonts w:ascii="Arial" w:hAnsi="Arial" w:cs="Arial"/>
          <w:sz w:val="18"/>
          <w:szCs w:val="18"/>
          <w:lang w:val="es-BO"/>
        </w:rPr>
      </w:pPr>
    </w:p>
    <w:p w:rsidR="001F5DA8" w:rsidRDefault="001F5DA8" w:rsidP="001F5DA8">
      <w:pPr>
        <w:pStyle w:val="Prrafodelista"/>
        <w:numPr>
          <w:ilvl w:val="1"/>
          <w:numId w:val="37"/>
        </w:numPr>
        <w:ind w:left="1134" w:hanging="567"/>
        <w:jc w:val="both"/>
        <w:rPr>
          <w:rFonts w:ascii="Arial" w:hAnsi="Arial" w:cs="Arial"/>
          <w:sz w:val="18"/>
          <w:szCs w:val="18"/>
          <w:lang w:val="es-BO"/>
        </w:rPr>
      </w:pPr>
      <w:r>
        <w:rPr>
          <w:rFonts w:ascii="Arial" w:hAnsi="Arial" w:cs="Arial"/>
          <w:sz w:val="18"/>
          <w:szCs w:val="18"/>
          <w:lang w:val="es-BO"/>
        </w:rPr>
        <w:t xml:space="preserve">En caso de que el </w:t>
      </w:r>
      <w:proofErr w:type="spellStart"/>
      <w:r>
        <w:rPr>
          <w:rFonts w:ascii="Arial" w:hAnsi="Arial" w:cs="Arial"/>
          <w:sz w:val="18"/>
          <w:szCs w:val="18"/>
          <w:lang w:val="es-BO"/>
        </w:rPr>
        <w:t>RPC</w:t>
      </w:r>
      <w:proofErr w:type="spellEnd"/>
      <w:r>
        <w:rPr>
          <w:rFonts w:ascii="Arial" w:hAnsi="Arial" w:cs="Arial"/>
          <w:sz w:val="18"/>
          <w:szCs w:val="18"/>
          <w:lang w:val="es-BO"/>
        </w:rPr>
        <w:t xml:space="preserve"> solicite a la Comisión de Calificación la complementación o sustentación del informe, podrá autorizar la modificación del cronograma de plazos a partir de la fecha establecida para la emisión de la Resolución de Adjudicación o Declaratoria Desierta.</w:t>
      </w:r>
    </w:p>
    <w:p w:rsidR="001F5DA8" w:rsidRDefault="001F5DA8">
      <w:pPr>
        <w:tabs>
          <w:tab w:val="num" w:pos="1440"/>
        </w:tabs>
        <w:jc w:val="both"/>
        <w:rPr>
          <w:rFonts w:ascii="Arial" w:hAnsi="Arial" w:cs="Arial"/>
          <w:sz w:val="18"/>
          <w:szCs w:val="18"/>
          <w:lang w:val="es-BO"/>
        </w:rPr>
      </w:pPr>
    </w:p>
    <w:p w:rsidR="001F5DA8" w:rsidRDefault="001F5DA8">
      <w:pPr>
        <w:tabs>
          <w:tab w:val="num" w:pos="1440"/>
        </w:tabs>
        <w:ind w:left="1134"/>
        <w:jc w:val="both"/>
        <w:rPr>
          <w:rFonts w:ascii="Arial" w:hAnsi="Arial" w:cs="Arial"/>
          <w:sz w:val="18"/>
          <w:szCs w:val="18"/>
          <w:lang w:val="es-BO"/>
        </w:rPr>
      </w:pPr>
      <w:r>
        <w:rPr>
          <w:rFonts w:ascii="Arial" w:hAnsi="Arial" w:cs="Arial"/>
          <w:sz w:val="18"/>
          <w:szCs w:val="18"/>
          <w:lang w:val="es-BO"/>
        </w:rPr>
        <w:t xml:space="preserve">Si el </w:t>
      </w:r>
      <w:proofErr w:type="spellStart"/>
      <w:r>
        <w:rPr>
          <w:rFonts w:ascii="Arial" w:hAnsi="Arial" w:cs="Arial"/>
          <w:sz w:val="18"/>
          <w:szCs w:val="18"/>
          <w:lang w:val="es-BO"/>
        </w:rPr>
        <w:t>RPC</w:t>
      </w:r>
      <w:proofErr w:type="spellEnd"/>
      <w:r>
        <w:rPr>
          <w:rFonts w:ascii="Arial" w:hAnsi="Arial" w:cs="Arial"/>
          <w:sz w:val="18"/>
          <w:szCs w:val="18"/>
          <w:lang w:val="es-BO"/>
        </w:rPr>
        <w:t xml:space="preserve">, recibida la complementación o sustentación del Informe de Evaluación y Recomendación, decidiera bajo su exclusiva responsabilidad, apartarse de la recomendación, deberá elaborar un informe fundamentado dirigido a la </w:t>
      </w:r>
      <w:proofErr w:type="spellStart"/>
      <w:r>
        <w:rPr>
          <w:rFonts w:ascii="Arial" w:hAnsi="Arial" w:cs="Arial"/>
          <w:sz w:val="18"/>
          <w:szCs w:val="18"/>
          <w:lang w:val="es-BO"/>
        </w:rPr>
        <w:t>MAE</w:t>
      </w:r>
      <w:proofErr w:type="spellEnd"/>
      <w:r>
        <w:rPr>
          <w:rFonts w:ascii="Arial" w:hAnsi="Arial" w:cs="Arial"/>
          <w:sz w:val="18"/>
          <w:szCs w:val="18"/>
          <w:lang w:val="es-BO"/>
        </w:rPr>
        <w:t xml:space="preserve"> y a la Contraloría General del Estado.</w:t>
      </w:r>
    </w:p>
    <w:p w:rsidR="001F5DA8" w:rsidRDefault="001F5DA8">
      <w:pPr>
        <w:jc w:val="both"/>
        <w:rPr>
          <w:rFonts w:ascii="Arial" w:hAnsi="Arial" w:cs="Arial"/>
          <w:sz w:val="18"/>
          <w:szCs w:val="18"/>
          <w:lang w:val="es-BO"/>
        </w:rPr>
      </w:pPr>
    </w:p>
    <w:p w:rsidR="001F5DA8" w:rsidRDefault="001F5DA8" w:rsidP="001F5DA8">
      <w:pPr>
        <w:pStyle w:val="Prrafodelista"/>
        <w:numPr>
          <w:ilvl w:val="1"/>
          <w:numId w:val="37"/>
        </w:numPr>
        <w:ind w:left="1134" w:hanging="567"/>
        <w:jc w:val="both"/>
        <w:rPr>
          <w:rFonts w:ascii="Arial" w:hAnsi="Arial" w:cs="Arial"/>
          <w:sz w:val="18"/>
          <w:szCs w:val="18"/>
          <w:lang w:val="es-BO"/>
        </w:rPr>
      </w:pPr>
      <w:r>
        <w:rPr>
          <w:rFonts w:ascii="Arial" w:hAnsi="Arial" w:cs="Arial"/>
          <w:sz w:val="18"/>
          <w:szCs w:val="18"/>
          <w:lang w:val="es-BO"/>
        </w:rPr>
        <w:t>La Resolución de Adjudicación o Declaratoria Desierta será motivada y contendrá, en la parte resolutiva, mínimamente la siguiente información:</w:t>
      </w:r>
    </w:p>
    <w:p w:rsidR="001F5DA8" w:rsidRDefault="001F5DA8">
      <w:pPr>
        <w:jc w:val="both"/>
        <w:rPr>
          <w:rFonts w:ascii="Arial" w:hAnsi="Arial" w:cs="Arial"/>
          <w:sz w:val="18"/>
          <w:szCs w:val="18"/>
          <w:lang w:val="es-BO"/>
        </w:rPr>
      </w:pPr>
    </w:p>
    <w:p w:rsidR="001F5DA8" w:rsidRDefault="001F5DA8">
      <w:pPr>
        <w:ind w:left="1701" w:hanging="567"/>
        <w:jc w:val="both"/>
        <w:rPr>
          <w:rFonts w:ascii="Arial" w:hAnsi="Arial" w:cs="Arial"/>
          <w:sz w:val="18"/>
          <w:szCs w:val="18"/>
          <w:lang w:val="es-BO"/>
        </w:rPr>
      </w:pPr>
      <w:r>
        <w:rPr>
          <w:rFonts w:ascii="Arial" w:hAnsi="Arial" w:cs="Arial"/>
          <w:sz w:val="18"/>
          <w:szCs w:val="18"/>
          <w:lang w:val="es-BO"/>
        </w:rPr>
        <w:t xml:space="preserve">a) </w:t>
      </w:r>
      <w:r>
        <w:rPr>
          <w:rFonts w:ascii="Arial" w:hAnsi="Arial" w:cs="Arial"/>
          <w:sz w:val="18"/>
          <w:szCs w:val="18"/>
          <w:lang w:val="es-BO"/>
        </w:rPr>
        <w:tab/>
        <w:t>Nómina de los participantes y precios ofertados.</w:t>
      </w:r>
    </w:p>
    <w:p w:rsidR="001F5DA8" w:rsidRDefault="001F5DA8">
      <w:pPr>
        <w:ind w:left="1701" w:hanging="567"/>
        <w:jc w:val="both"/>
        <w:rPr>
          <w:rFonts w:ascii="Arial" w:hAnsi="Arial" w:cs="Arial"/>
          <w:sz w:val="18"/>
          <w:szCs w:val="18"/>
          <w:lang w:val="es-BO"/>
        </w:rPr>
      </w:pPr>
      <w:r>
        <w:rPr>
          <w:rFonts w:ascii="Arial" w:hAnsi="Arial" w:cs="Arial"/>
          <w:sz w:val="18"/>
          <w:szCs w:val="18"/>
          <w:lang w:val="es-BO"/>
        </w:rPr>
        <w:t>b)</w:t>
      </w:r>
      <w:r>
        <w:rPr>
          <w:rFonts w:ascii="Arial" w:hAnsi="Arial" w:cs="Arial"/>
          <w:sz w:val="18"/>
          <w:szCs w:val="18"/>
          <w:lang w:val="es-BO"/>
        </w:rPr>
        <w:tab/>
        <w:t>Los resultados de la calificación.</w:t>
      </w:r>
    </w:p>
    <w:p w:rsidR="001F5DA8" w:rsidRDefault="001F5DA8">
      <w:pPr>
        <w:ind w:left="1701" w:hanging="567"/>
        <w:jc w:val="both"/>
        <w:rPr>
          <w:rFonts w:ascii="Arial" w:hAnsi="Arial" w:cs="Arial"/>
          <w:sz w:val="18"/>
          <w:szCs w:val="18"/>
          <w:lang w:val="es-BO"/>
        </w:rPr>
      </w:pPr>
      <w:r>
        <w:rPr>
          <w:rFonts w:ascii="Arial" w:hAnsi="Arial" w:cs="Arial"/>
          <w:sz w:val="18"/>
          <w:szCs w:val="18"/>
          <w:lang w:val="es-BO"/>
        </w:rPr>
        <w:t>c)</w:t>
      </w:r>
      <w:r>
        <w:rPr>
          <w:rFonts w:ascii="Arial" w:hAnsi="Arial" w:cs="Arial"/>
          <w:sz w:val="18"/>
          <w:szCs w:val="18"/>
          <w:lang w:val="es-BO"/>
        </w:rPr>
        <w:tab/>
        <w:t>Causales de descalificación, cuando corresponda.</w:t>
      </w:r>
    </w:p>
    <w:p w:rsidR="001F5DA8" w:rsidRDefault="001F5DA8">
      <w:pPr>
        <w:ind w:left="1701" w:hanging="567"/>
        <w:jc w:val="both"/>
        <w:rPr>
          <w:rFonts w:ascii="Arial" w:hAnsi="Arial" w:cs="Arial"/>
          <w:sz w:val="18"/>
          <w:szCs w:val="18"/>
          <w:lang w:val="es-BO"/>
        </w:rPr>
      </w:pPr>
      <w:r>
        <w:rPr>
          <w:rFonts w:ascii="Arial" w:hAnsi="Arial" w:cs="Arial"/>
          <w:sz w:val="18"/>
          <w:szCs w:val="18"/>
          <w:lang w:val="es-BO"/>
        </w:rPr>
        <w:t>d)</w:t>
      </w:r>
      <w:r>
        <w:rPr>
          <w:rFonts w:ascii="Arial" w:hAnsi="Arial" w:cs="Arial"/>
          <w:sz w:val="18"/>
          <w:szCs w:val="18"/>
          <w:lang w:val="es-BO"/>
        </w:rPr>
        <w:tab/>
        <w:t>Lista de propuestas rechazadas, cuando corresponda.</w:t>
      </w:r>
    </w:p>
    <w:p w:rsidR="001F5DA8" w:rsidRDefault="001F5DA8">
      <w:pPr>
        <w:ind w:left="1701" w:hanging="567"/>
        <w:jc w:val="both"/>
        <w:rPr>
          <w:rFonts w:ascii="Arial" w:hAnsi="Arial" w:cs="Arial"/>
          <w:sz w:val="18"/>
          <w:szCs w:val="18"/>
          <w:lang w:val="es-BO"/>
        </w:rPr>
      </w:pPr>
      <w:r>
        <w:rPr>
          <w:rFonts w:ascii="Arial" w:hAnsi="Arial" w:cs="Arial"/>
          <w:sz w:val="18"/>
          <w:szCs w:val="18"/>
          <w:lang w:val="es-BO"/>
        </w:rPr>
        <w:t>e)</w:t>
      </w:r>
      <w:r>
        <w:rPr>
          <w:rFonts w:ascii="Arial" w:hAnsi="Arial" w:cs="Arial"/>
          <w:sz w:val="18"/>
          <w:szCs w:val="18"/>
          <w:lang w:val="es-BO"/>
        </w:rPr>
        <w:tab/>
        <w:t>Causales de Declaratoria Desierta, cuando corresponda.</w:t>
      </w:r>
    </w:p>
    <w:p w:rsidR="001F5DA8" w:rsidRDefault="001F5DA8">
      <w:pPr>
        <w:tabs>
          <w:tab w:val="num" w:pos="1440"/>
        </w:tabs>
        <w:ind w:left="360"/>
        <w:jc w:val="both"/>
        <w:rPr>
          <w:rFonts w:ascii="Arial" w:hAnsi="Arial" w:cs="Arial"/>
          <w:sz w:val="18"/>
          <w:szCs w:val="18"/>
          <w:lang w:val="es-BO"/>
        </w:rPr>
      </w:pPr>
    </w:p>
    <w:p w:rsidR="001F5DA8" w:rsidRDefault="001F5DA8" w:rsidP="001F5DA8">
      <w:pPr>
        <w:pStyle w:val="Prrafodelista"/>
        <w:numPr>
          <w:ilvl w:val="1"/>
          <w:numId w:val="37"/>
        </w:numPr>
        <w:ind w:left="1134" w:hanging="567"/>
        <w:jc w:val="both"/>
        <w:rPr>
          <w:rFonts w:ascii="Arial" w:hAnsi="Arial" w:cs="Arial"/>
          <w:sz w:val="18"/>
          <w:szCs w:val="18"/>
          <w:lang w:val="es-BO"/>
        </w:rPr>
      </w:pPr>
      <w:r>
        <w:rPr>
          <w:rFonts w:ascii="Arial" w:hAnsi="Arial" w:cs="Arial"/>
          <w:sz w:val="18"/>
          <w:szCs w:val="18"/>
          <w:lang w:val="es-BO"/>
        </w:rPr>
        <w:t>La Resolución de Adjudicación o Declaratoria Desierta será notificada a los proponentes de acuerdo con lo establecido en el Artículo 51 de las NB-</w:t>
      </w:r>
      <w:proofErr w:type="spellStart"/>
      <w:r>
        <w:rPr>
          <w:rFonts w:ascii="Arial" w:hAnsi="Arial" w:cs="Arial"/>
          <w:sz w:val="18"/>
          <w:szCs w:val="18"/>
          <w:lang w:val="es-BO"/>
        </w:rPr>
        <w:t>SABS</w:t>
      </w:r>
      <w:proofErr w:type="spellEnd"/>
      <w:r>
        <w:rPr>
          <w:rFonts w:ascii="Arial" w:hAnsi="Arial" w:cs="Arial"/>
          <w:sz w:val="18"/>
          <w:szCs w:val="18"/>
          <w:lang w:val="es-BO"/>
        </w:rPr>
        <w:t>. La notificación, deberá incluir copia de la Resolución y del Informe de Evaluación y Recomendación de Adjudicación o Declaratoria Desierta.</w:t>
      </w:r>
    </w:p>
    <w:p w:rsidR="001F5DA8" w:rsidRDefault="001F5DA8">
      <w:pPr>
        <w:pStyle w:val="Prrafodelista"/>
        <w:ind w:left="1134"/>
        <w:jc w:val="both"/>
        <w:rPr>
          <w:rFonts w:ascii="Arial" w:hAnsi="Arial" w:cs="Arial"/>
          <w:sz w:val="18"/>
          <w:szCs w:val="18"/>
          <w:lang w:val="es-BO"/>
        </w:rPr>
      </w:pPr>
    </w:p>
    <w:p w:rsidR="001F5DA8" w:rsidRDefault="003A37BA">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CONCERTACIÓN</w:t>
      </w:r>
      <w:r w:rsidR="001F5DA8">
        <w:rPr>
          <w:rFonts w:ascii="Arial" w:hAnsi="Arial" w:cs="Arial"/>
          <w:b/>
          <w:sz w:val="18"/>
          <w:szCs w:val="18"/>
          <w:lang w:val="es-BO"/>
        </w:rPr>
        <w:t xml:space="preserve"> DE MEJORES CONDICIONES </w:t>
      </w:r>
      <w:r>
        <w:rPr>
          <w:rFonts w:ascii="Arial" w:hAnsi="Arial" w:cs="Arial"/>
          <w:b/>
          <w:sz w:val="18"/>
          <w:szCs w:val="18"/>
          <w:lang w:val="es-BO"/>
        </w:rPr>
        <w:t>TÉCNICAS</w:t>
      </w:r>
    </w:p>
    <w:p w:rsidR="001F5DA8" w:rsidRDefault="001F5DA8">
      <w:pPr>
        <w:ind w:left="360"/>
        <w:jc w:val="both"/>
        <w:rPr>
          <w:rFonts w:ascii="Arial" w:hAnsi="Arial" w:cs="Arial"/>
          <w:b/>
          <w:sz w:val="18"/>
          <w:szCs w:val="18"/>
          <w:lang w:val="es-BO"/>
        </w:rPr>
      </w:pPr>
    </w:p>
    <w:p w:rsidR="001F5DA8" w:rsidRDefault="001F5DA8">
      <w:pPr>
        <w:ind w:left="567"/>
        <w:jc w:val="both"/>
        <w:rPr>
          <w:rFonts w:ascii="Arial" w:hAnsi="Arial" w:cs="Arial"/>
          <w:sz w:val="18"/>
          <w:szCs w:val="18"/>
          <w:lang w:val="es-BO"/>
        </w:rPr>
      </w:pPr>
      <w:r>
        <w:rPr>
          <w:rFonts w:ascii="Arial" w:hAnsi="Arial" w:cs="Arial"/>
          <w:sz w:val="18"/>
          <w:szCs w:val="18"/>
          <w:lang w:val="es-BO"/>
        </w:rPr>
        <w:t xml:space="preserve">Una vez adjudicado el proceso de contratación la </w:t>
      </w:r>
      <w:proofErr w:type="spellStart"/>
      <w:r>
        <w:rPr>
          <w:rFonts w:ascii="Arial" w:hAnsi="Arial" w:cs="Arial"/>
          <w:sz w:val="18"/>
          <w:szCs w:val="18"/>
          <w:lang w:val="es-BO"/>
        </w:rPr>
        <w:t>MAE</w:t>
      </w:r>
      <w:proofErr w:type="spellEnd"/>
      <w:r>
        <w:rPr>
          <w:rFonts w:ascii="Arial" w:hAnsi="Arial" w:cs="Arial"/>
          <w:sz w:val="18"/>
          <w:szCs w:val="18"/>
          <w:lang w:val="es-BO"/>
        </w:rPr>
        <w:t xml:space="preserve">, el </w:t>
      </w:r>
      <w:proofErr w:type="spellStart"/>
      <w:r>
        <w:rPr>
          <w:rFonts w:ascii="Arial" w:hAnsi="Arial" w:cs="Arial"/>
          <w:sz w:val="18"/>
          <w:szCs w:val="18"/>
          <w:lang w:val="es-BO"/>
        </w:rPr>
        <w:t>RPC</w:t>
      </w:r>
      <w:proofErr w:type="spellEnd"/>
      <w:r>
        <w:rPr>
          <w:rFonts w:ascii="Arial" w:hAnsi="Arial" w:cs="Arial"/>
          <w:sz w:val="18"/>
          <w:szCs w:val="18"/>
          <w:lang w:val="es-BO"/>
        </w:rPr>
        <w:t>, la Comisión de Calificación y el proponente adjudicado, podrán acordar mejores condiciones técnicas de contratación, si la magnitud y complejidad de la contratación así lo amerita.</w:t>
      </w:r>
    </w:p>
    <w:p w:rsidR="001F5DA8" w:rsidRDefault="001F5DA8">
      <w:pPr>
        <w:ind w:left="360"/>
        <w:jc w:val="both"/>
        <w:rPr>
          <w:rFonts w:ascii="Arial" w:hAnsi="Arial" w:cs="Arial"/>
          <w:sz w:val="18"/>
          <w:szCs w:val="18"/>
          <w:lang w:val="es-BO"/>
        </w:rPr>
      </w:pPr>
    </w:p>
    <w:p w:rsidR="001F5DA8" w:rsidRDefault="001F5DA8">
      <w:pPr>
        <w:ind w:left="567"/>
        <w:jc w:val="both"/>
        <w:rPr>
          <w:rFonts w:ascii="Arial" w:hAnsi="Arial" w:cs="Arial"/>
          <w:sz w:val="18"/>
          <w:szCs w:val="18"/>
          <w:lang w:val="es-BO"/>
        </w:rPr>
      </w:pPr>
      <w:r>
        <w:rPr>
          <w:rFonts w:ascii="Arial" w:hAnsi="Arial" w:cs="Arial"/>
          <w:sz w:val="18"/>
          <w:szCs w:val="18"/>
          <w:lang w:val="es-BO"/>
        </w:rPr>
        <w:t>La concertación de mejores condiciones técnicas, no dará lugar a ninguna modificación del monto adjudicado.</w:t>
      </w:r>
    </w:p>
    <w:p w:rsidR="001F5DA8" w:rsidRDefault="00EA5D0E">
      <w:pPr>
        <w:ind w:left="1416" w:hanging="696"/>
        <w:jc w:val="both"/>
        <w:rPr>
          <w:rFonts w:ascii="Arial" w:hAnsi="Arial" w:cs="Arial"/>
          <w:sz w:val="18"/>
          <w:szCs w:val="18"/>
          <w:lang w:val="es-BO"/>
        </w:rPr>
      </w:pPr>
      <w:r>
        <w:rPr>
          <w:rFonts w:ascii="Arial" w:hAnsi="Arial" w:cs="Arial"/>
          <w:sz w:val="18"/>
          <w:szCs w:val="18"/>
          <w:lang w:val="es-BO"/>
        </w:rPr>
        <w:br w:type="page"/>
      </w:r>
    </w:p>
    <w:p w:rsidR="001F5DA8" w:rsidRDefault="001F5DA8" w:rsidP="00EA5D0E">
      <w:pPr>
        <w:shd w:val="clear" w:color="auto" w:fill="FFFF99"/>
        <w:jc w:val="center"/>
        <w:rPr>
          <w:rFonts w:ascii="Arial" w:hAnsi="Arial" w:cs="Arial"/>
          <w:b/>
          <w:color w:val="0000FF"/>
          <w:sz w:val="28"/>
          <w:szCs w:val="28"/>
          <w:lang w:val="es-BO"/>
        </w:rPr>
      </w:pPr>
      <w:r>
        <w:rPr>
          <w:rFonts w:ascii="Arial" w:hAnsi="Arial" w:cs="Arial"/>
          <w:b/>
          <w:color w:val="0000FF"/>
          <w:sz w:val="28"/>
          <w:szCs w:val="28"/>
          <w:lang w:val="es-BO"/>
        </w:rPr>
        <w:lastRenderedPageBreak/>
        <w:t>SECCIÓN V</w:t>
      </w:r>
    </w:p>
    <w:p w:rsidR="001F5DA8" w:rsidRDefault="001F5DA8" w:rsidP="00EA5D0E">
      <w:pPr>
        <w:shd w:val="clear" w:color="auto" w:fill="FFFF99"/>
        <w:jc w:val="center"/>
        <w:rPr>
          <w:rFonts w:ascii="Arial" w:hAnsi="Arial" w:cs="Arial"/>
          <w:b/>
          <w:color w:val="0000FF"/>
          <w:sz w:val="28"/>
          <w:szCs w:val="28"/>
          <w:lang w:val="es-BO"/>
        </w:rPr>
      </w:pPr>
      <w:r>
        <w:rPr>
          <w:rFonts w:ascii="Arial" w:hAnsi="Arial" w:cs="Arial"/>
          <w:b/>
          <w:color w:val="0000FF"/>
          <w:sz w:val="28"/>
          <w:szCs w:val="28"/>
          <w:lang w:val="es-BO"/>
        </w:rPr>
        <w:t>SUSCRIPCIÓN Y MODIFICACIONES AL CONTRATO</w:t>
      </w:r>
    </w:p>
    <w:p w:rsidR="001F5DA8" w:rsidRDefault="001F5DA8">
      <w:pPr>
        <w:jc w:val="both"/>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SUSCRIPCIÓN DE CONTRATO</w:t>
      </w:r>
    </w:p>
    <w:p w:rsidR="001F5DA8" w:rsidRDefault="001F5DA8">
      <w:pPr>
        <w:ind w:left="360"/>
        <w:jc w:val="both"/>
        <w:rPr>
          <w:rFonts w:ascii="Arial" w:hAnsi="Arial" w:cs="Arial"/>
          <w:b/>
          <w:sz w:val="18"/>
          <w:szCs w:val="18"/>
          <w:lang w:val="es-BO"/>
        </w:rPr>
      </w:pPr>
    </w:p>
    <w:p w:rsidR="001F5DA8" w:rsidRDefault="001F5DA8" w:rsidP="001F5DA8">
      <w:pPr>
        <w:pStyle w:val="Prrafodelista"/>
        <w:numPr>
          <w:ilvl w:val="1"/>
          <w:numId w:val="38"/>
        </w:numPr>
        <w:tabs>
          <w:tab w:val="num" w:pos="1134"/>
        </w:tabs>
        <w:ind w:left="1134" w:hanging="567"/>
        <w:jc w:val="both"/>
        <w:rPr>
          <w:rFonts w:ascii="Arial" w:hAnsi="Arial" w:cs="Arial"/>
          <w:sz w:val="18"/>
          <w:szCs w:val="18"/>
          <w:lang w:val="es-BO"/>
        </w:rPr>
      </w:pPr>
      <w:r>
        <w:rPr>
          <w:rFonts w:ascii="Arial" w:hAnsi="Arial" w:cs="Arial"/>
          <w:sz w:val="18"/>
          <w:szCs w:val="18"/>
          <w:lang w:val="es-BO"/>
        </w:rPr>
        <w:t xml:space="preserve">El proponente adjudicado, deberá presentar, para la suscripción de contrato, los originales o fotocopias legalizadas de los documentos señalados en el Formulario A-1. Para el caso de proponentes extranjeros establecidos en su país de origen, los documentos deben ser similares o equivalentes a los requeridos localmente. En el caso de Asociaciones Accidentales, cada asociado deberá presentar su documentación en forma independiente. </w:t>
      </w:r>
      <w:r>
        <w:rPr>
          <w:rFonts w:ascii="Arial" w:hAnsi="Arial" w:cs="Arial"/>
          <w:sz w:val="18"/>
          <w:szCs w:val="18"/>
          <w:lang w:val="es-BO"/>
        </w:rPr>
        <w:tab/>
      </w:r>
    </w:p>
    <w:p w:rsidR="001F5DA8" w:rsidRDefault="001F5DA8">
      <w:pPr>
        <w:ind w:left="1413" w:hanging="705"/>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La entidad convocante deberá establecer el plazo de entrega de documentos, que no deberá ser menor a diez (10) días computables a partir del vencimiento del plazo para la interposición de Recursos Administrativos de Impugnación.</w:t>
      </w:r>
    </w:p>
    <w:p w:rsidR="001F5DA8" w:rsidRDefault="001F5DA8">
      <w:pPr>
        <w:ind w:left="1418"/>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Para el caso de proponentes extranjeros establecidos en su país de origen, el plazo no deberá ser menor a quince (15) días, considerando la necesidad de legalizaciones y traducciones, cuando sea el caso.</w:t>
      </w:r>
    </w:p>
    <w:p w:rsidR="001F5DA8" w:rsidRDefault="001F5DA8">
      <w:pPr>
        <w:ind w:left="1418"/>
        <w:jc w:val="both"/>
        <w:rPr>
          <w:rFonts w:ascii="Arial" w:hAnsi="Arial" w:cs="Arial"/>
          <w:sz w:val="18"/>
          <w:szCs w:val="18"/>
          <w:lang w:val="es-BO"/>
        </w:rPr>
      </w:pPr>
    </w:p>
    <w:p w:rsidR="001F5DA8" w:rsidRDefault="001F5DA8">
      <w:pPr>
        <w:ind w:left="1134"/>
        <w:jc w:val="both"/>
        <w:rPr>
          <w:rFonts w:ascii="Arial" w:hAnsi="Arial" w:cs="Arial"/>
          <w:sz w:val="18"/>
          <w:szCs w:val="18"/>
          <w:lang w:val="es-BO"/>
        </w:rPr>
      </w:pPr>
      <w:r>
        <w:rPr>
          <w:rFonts w:ascii="Arial" w:hAnsi="Arial" w:cs="Arial"/>
          <w:sz w:val="18"/>
          <w:szCs w:val="18"/>
          <w:lang w:val="es-BO"/>
        </w:rPr>
        <w:t>Si el proponente adjudicado presentase los documentos antes del tiempo otorgado, el proceso podrá continuar.</w:t>
      </w:r>
    </w:p>
    <w:p w:rsidR="001F5DA8" w:rsidRDefault="001F5DA8">
      <w:pPr>
        <w:ind w:left="1418"/>
        <w:jc w:val="both"/>
        <w:rPr>
          <w:rFonts w:ascii="Arial" w:hAnsi="Arial" w:cs="Arial"/>
          <w:sz w:val="18"/>
          <w:szCs w:val="18"/>
          <w:lang w:val="es-BO"/>
        </w:rPr>
      </w:pPr>
    </w:p>
    <w:p w:rsidR="001F5DA8" w:rsidRDefault="001F5DA8" w:rsidP="001F5DA8">
      <w:pPr>
        <w:pStyle w:val="Prrafodelista"/>
        <w:numPr>
          <w:ilvl w:val="1"/>
          <w:numId w:val="38"/>
        </w:numPr>
        <w:tabs>
          <w:tab w:val="num" w:pos="1134"/>
        </w:tabs>
        <w:ind w:left="1134" w:hanging="567"/>
        <w:jc w:val="both"/>
        <w:rPr>
          <w:rFonts w:ascii="Arial" w:hAnsi="Arial" w:cs="Arial"/>
          <w:sz w:val="18"/>
          <w:szCs w:val="18"/>
          <w:lang w:val="es-BO"/>
        </w:rPr>
      </w:pPr>
      <w:r>
        <w:rPr>
          <w:rFonts w:ascii="Arial" w:hAnsi="Arial" w:cs="Arial"/>
          <w:sz w:val="18"/>
          <w:szCs w:val="18"/>
          <w:lang w:val="es-BO"/>
        </w:rPr>
        <w:t xml:space="preserve">Si el proponente adjudicado no cumpliese con la presentación de los documentos requeridos para la suscripción del contrato, se ejecutará su Garantía de Seriedad de Propuesta y se procederá a la evaluación y, cuando corresponda, a la adjudicación de la siguiente propuesta mejor evaluada y así sucesivamente. En este caso el </w:t>
      </w:r>
      <w:proofErr w:type="spellStart"/>
      <w:r>
        <w:rPr>
          <w:rFonts w:ascii="Arial" w:hAnsi="Arial" w:cs="Arial"/>
          <w:sz w:val="18"/>
          <w:szCs w:val="18"/>
          <w:lang w:val="es-BO"/>
        </w:rPr>
        <w:t>RPC</w:t>
      </w:r>
      <w:proofErr w:type="spellEnd"/>
      <w:r>
        <w:rPr>
          <w:rFonts w:ascii="Arial" w:hAnsi="Arial" w:cs="Arial"/>
          <w:sz w:val="18"/>
          <w:szCs w:val="18"/>
          <w:lang w:val="es-BO"/>
        </w:rPr>
        <w:t xml:space="preserve"> podrá autorizar la modificación del cronograma de plazos a partir de la fecha de emisión de la Resolución de Adjudicación. </w:t>
      </w:r>
    </w:p>
    <w:p w:rsidR="001F5DA8" w:rsidRDefault="001F5DA8">
      <w:pPr>
        <w:tabs>
          <w:tab w:val="num" w:pos="1440"/>
        </w:tabs>
        <w:ind w:left="360"/>
        <w:jc w:val="both"/>
        <w:rPr>
          <w:rFonts w:ascii="Arial" w:hAnsi="Arial" w:cs="Arial"/>
          <w:sz w:val="18"/>
          <w:szCs w:val="18"/>
          <w:lang w:val="es-BO"/>
        </w:rPr>
      </w:pPr>
    </w:p>
    <w:p w:rsidR="001F5DA8" w:rsidRDefault="001F5DA8" w:rsidP="001F5DA8">
      <w:pPr>
        <w:pStyle w:val="Prrafodelista"/>
        <w:numPr>
          <w:ilvl w:val="1"/>
          <w:numId w:val="38"/>
        </w:numPr>
        <w:tabs>
          <w:tab w:val="num" w:pos="1134"/>
        </w:tabs>
        <w:ind w:left="1134" w:hanging="567"/>
        <w:jc w:val="both"/>
        <w:rPr>
          <w:rFonts w:ascii="Arial" w:hAnsi="Arial" w:cs="Arial"/>
          <w:sz w:val="18"/>
          <w:szCs w:val="18"/>
          <w:lang w:val="es-BO"/>
        </w:rPr>
      </w:pPr>
      <w:r>
        <w:rPr>
          <w:rFonts w:ascii="Arial" w:hAnsi="Arial" w:cs="Arial"/>
          <w:sz w:val="18"/>
          <w:szCs w:val="18"/>
          <w:lang w:val="es-BO"/>
        </w:rPr>
        <w:t xml:space="preserve">El proponente adjudicado deberá presentar la Garantía de Cumplimiento de Contrato equivalente al siete por ciento (7%) del monto del contrato; y la Garantía de Correcta Inversión de Anticipo, cuando se convenga este anticipo, equivalente al cien por ciento (100%) del anticipo otorgado. </w:t>
      </w:r>
    </w:p>
    <w:p w:rsidR="001F5DA8" w:rsidRDefault="001F5DA8">
      <w:pPr>
        <w:tabs>
          <w:tab w:val="num" w:pos="1440"/>
        </w:tabs>
        <w:jc w:val="both"/>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MODIFICACIONES AL CONTRATO</w:t>
      </w:r>
    </w:p>
    <w:p w:rsidR="001F5DA8" w:rsidRDefault="001F5DA8">
      <w:pPr>
        <w:jc w:val="both"/>
        <w:rPr>
          <w:rFonts w:ascii="Arial" w:hAnsi="Arial" w:cs="Arial"/>
          <w:b/>
          <w:sz w:val="18"/>
          <w:szCs w:val="18"/>
          <w:lang w:val="es-BO"/>
        </w:rPr>
      </w:pPr>
    </w:p>
    <w:p w:rsidR="001F5DA8" w:rsidRDefault="001F5DA8">
      <w:pPr>
        <w:ind w:left="567"/>
        <w:jc w:val="both"/>
        <w:rPr>
          <w:rFonts w:ascii="Arial" w:hAnsi="Arial" w:cs="Arial"/>
          <w:sz w:val="18"/>
          <w:szCs w:val="18"/>
          <w:lang w:val="es-BO" w:eastAsia="es-BO"/>
        </w:rPr>
      </w:pPr>
      <w:r>
        <w:rPr>
          <w:rFonts w:ascii="Arial" w:hAnsi="Arial" w:cs="Arial"/>
          <w:sz w:val="18"/>
          <w:szCs w:val="18"/>
          <w:lang w:val="es-BO" w:eastAsia="es-BO"/>
        </w:rPr>
        <w:t>El contrato podrá ser modificado mediante Contrato Modificatorio, cuando la modificación a ser introducida afecte el alcance, monto y/o plazo del contrato, sin dar lugar al incremento de los precios unitarios. Se podrán realizar uno o varios contratos modificatorios, que sumados no deberán exceder el diez por ciento (10%) del monto del contrato principal.</w:t>
      </w:r>
    </w:p>
    <w:p w:rsidR="00DA5446" w:rsidRDefault="001F5DA8">
      <w:pPr>
        <w:rPr>
          <w:rFonts w:ascii="Arial" w:hAnsi="Arial" w:cs="Arial"/>
          <w:sz w:val="18"/>
          <w:szCs w:val="18"/>
          <w:lang w:val="es-BO" w:eastAsia="es-BO"/>
        </w:rPr>
      </w:pPr>
      <w:r>
        <w:rPr>
          <w:rFonts w:ascii="Arial" w:hAnsi="Arial" w:cs="Arial"/>
          <w:sz w:val="18"/>
          <w:szCs w:val="18"/>
          <w:lang w:val="es-BO" w:eastAsia="es-BO"/>
        </w:rPr>
        <w:t xml:space="preserve"> </w:t>
      </w:r>
    </w:p>
    <w:p w:rsidR="001F5DA8" w:rsidRPr="00DA5446" w:rsidRDefault="00DA5446">
      <w:pPr>
        <w:rPr>
          <w:rFonts w:ascii="Arial" w:hAnsi="Arial" w:cs="Arial"/>
          <w:sz w:val="12"/>
          <w:szCs w:val="18"/>
          <w:lang w:val="es-BO" w:eastAsia="es-BO"/>
        </w:rPr>
      </w:pPr>
      <w:r>
        <w:rPr>
          <w:rFonts w:ascii="Arial" w:hAnsi="Arial" w:cs="Arial"/>
          <w:sz w:val="18"/>
          <w:szCs w:val="18"/>
          <w:lang w:val="es-BO" w:eastAsia="es-BO"/>
        </w:rPr>
        <w:br w:type="page"/>
      </w:r>
    </w:p>
    <w:p w:rsidR="001F5DA8" w:rsidRDefault="001F5DA8" w:rsidP="00DA5446">
      <w:pPr>
        <w:shd w:val="clear" w:color="auto" w:fill="FFFF99"/>
        <w:jc w:val="center"/>
        <w:rPr>
          <w:rFonts w:ascii="Arial" w:hAnsi="Arial" w:cs="Arial"/>
          <w:b/>
          <w:color w:val="0000FF"/>
          <w:sz w:val="28"/>
          <w:szCs w:val="28"/>
          <w:lang w:val="es-BO"/>
        </w:rPr>
      </w:pPr>
      <w:r>
        <w:rPr>
          <w:rFonts w:ascii="Arial" w:hAnsi="Arial" w:cs="Arial"/>
          <w:b/>
          <w:color w:val="0000FF"/>
          <w:sz w:val="28"/>
          <w:szCs w:val="28"/>
          <w:lang w:val="es-BO"/>
        </w:rPr>
        <w:lastRenderedPageBreak/>
        <w:t>SECCIÓN VI</w:t>
      </w:r>
    </w:p>
    <w:p w:rsidR="001F5DA8" w:rsidRDefault="001F5DA8" w:rsidP="00DA5446">
      <w:pPr>
        <w:shd w:val="clear" w:color="auto" w:fill="FFFF99"/>
        <w:jc w:val="center"/>
        <w:rPr>
          <w:rFonts w:ascii="Arial" w:hAnsi="Arial" w:cs="Arial"/>
          <w:b/>
          <w:color w:val="0000FF"/>
          <w:sz w:val="28"/>
          <w:szCs w:val="28"/>
          <w:lang w:val="es-BO"/>
        </w:rPr>
      </w:pPr>
      <w:r>
        <w:rPr>
          <w:rFonts w:ascii="Arial" w:hAnsi="Arial" w:cs="Arial"/>
          <w:b/>
          <w:color w:val="0000FF"/>
          <w:sz w:val="28"/>
          <w:szCs w:val="28"/>
          <w:lang w:val="es-BO"/>
        </w:rPr>
        <w:t>ENTREGA DE BIENES</w:t>
      </w:r>
    </w:p>
    <w:p w:rsidR="001F5DA8" w:rsidRDefault="001F5DA8">
      <w:pPr>
        <w:jc w:val="center"/>
        <w:rPr>
          <w:rFonts w:ascii="Arial" w:hAnsi="Arial" w:cs="Arial"/>
          <w:b/>
          <w:sz w:val="18"/>
          <w:szCs w:val="18"/>
          <w:lang w:val="es-BO"/>
        </w:rPr>
      </w:pPr>
    </w:p>
    <w:p w:rsidR="001F5DA8" w:rsidRDefault="001F5DA8">
      <w:pPr>
        <w:numPr>
          <w:ilvl w:val="0"/>
          <w:numId w:val="5"/>
        </w:numPr>
        <w:tabs>
          <w:tab w:val="clear" w:pos="720"/>
          <w:tab w:val="num" w:pos="567"/>
        </w:tabs>
        <w:ind w:left="567" w:hanging="567"/>
        <w:jc w:val="both"/>
        <w:rPr>
          <w:rFonts w:ascii="Arial" w:hAnsi="Arial" w:cs="Arial"/>
          <w:sz w:val="18"/>
          <w:szCs w:val="18"/>
          <w:lang w:val="es-BO"/>
        </w:rPr>
      </w:pPr>
      <w:r>
        <w:rPr>
          <w:rFonts w:ascii="Arial" w:hAnsi="Arial" w:cs="Arial"/>
          <w:b/>
          <w:sz w:val="18"/>
          <w:szCs w:val="18"/>
          <w:lang w:val="es-BO"/>
        </w:rPr>
        <w:t>ENTREGA DE BIENES</w:t>
      </w:r>
      <w:r>
        <w:rPr>
          <w:rFonts w:ascii="Arial" w:hAnsi="Arial" w:cs="Arial"/>
          <w:sz w:val="18"/>
          <w:szCs w:val="18"/>
          <w:lang w:val="es-BO"/>
        </w:rPr>
        <w:t xml:space="preserve"> </w:t>
      </w:r>
    </w:p>
    <w:p w:rsidR="001F5DA8" w:rsidRDefault="001F5DA8">
      <w:pPr>
        <w:ind w:left="720"/>
        <w:jc w:val="both"/>
        <w:rPr>
          <w:rFonts w:ascii="Arial" w:hAnsi="Arial" w:cs="Arial"/>
          <w:sz w:val="18"/>
          <w:szCs w:val="18"/>
          <w:lang w:val="es-BO"/>
        </w:rPr>
      </w:pPr>
    </w:p>
    <w:p w:rsidR="001F5DA8" w:rsidRDefault="001F5DA8">
      <w:pPr>
        <w:ind w:left="567"/>
        <w:jc w:val="both"/>
        <w:rPr>
          <w:rFonts w:ascii="Arial" w:hAnsi="Arial" w:cs="Arial"/>
          <w:sz w:val="18"/>
          <w:szCs w:val="18"/>
          <w:lang w:val="es-BO"/>
        </w:rPr>
      </w:pPr>
      <w:r>
        <w:rPr>
          <w:rFonts w:ascii="Arial" w:hAnsi="Arial" w:cs="Arial"/>
          <w:sz w:val="18"/>
          <w:szCs w:val="18"/>
          <w:lang w:val="es-BO"/>
        </w:rPr>
        <w:t xml:space="preserve">La entrega de bienes debe ser efectuada cumpliendo con las estipulaciones del contrato suscrito y las especificaciones técnicas contenidas en el presente </w:t>
      </w:r>
      <w:proofErr w:type="spellStart"/>
      <w:r>
        <w:rPr>
          <w:rFonts w:ascii="Arial" w:hAnsi="Arial" w:cs="Arial"/>
          <w:sz w:val="18"/>
          <w:szCs w:val="18"/>
          <w:lang w:val="es-BO"/>
        </w:rPr>
        <w:t>DBC</w:t>
      </w:r>
      <w:proofErr w:type="spellEnd"/>
      <w:r>
        <w:rPr>
          <w:rFonts w:ascii="Arial" w:hAnsi="Arial" w:cs="Arial"/>
          <w:sz w:val="18"/>
          <w:szCs w:val="18"/>
          <w:lang w:val="es-BO"/>
        </w:rPr>
        <w:t>, sujetas a la conformidad por la comisión de recepción de la entidad contratante respecto a las condiciones de entrega y otros.</w:t>
      </w:r>
    </w:p>
    <w:p w:rsidR="001F5DA8" w:rsidRPr="00DA5446" w:rsidRDefault="00DA5446">
      <w:pPr>
        <w:jc w:val="center"/>
        <w:rPr>
          <w:rFonts w:ascii="Arial" w:hAnsi="Arial" w:cs="Arial"/>
          <w:b/>
          <w:color w:val="0000FF"/>
          <w:sz w:val="14"/>
          <w:szCs w:val="28"/>
          <w:lang w:val="es-BO"/>
        </w:rPr>
      </w:pPr>
      <w:r>
        <w:rPr>
          <w:rFonts w:ascii="Arial" w:hAnsi="Arial" w:cs="Arial"/>
          <w:b/>
          <w:color w:val="0000FF"/>
          <w:sz w:val="28"/>
          <w:szCs w:val="28"/>
          <w:lang w:val="es-BO"/>
        </w:rPr>
        <w:br w:type="page"/>
      </w:r>
    </w:p>
    <w:p w:rsidR="001F5DA8" w:rsidRDefault="001F5DA8" w:rsidP="00DA5446">
      <w:pPr>
        <w:shd w:val="clear" w:color="auto" w:fill="FFFF99"/>
        <w:jc w:val="center"/>
        <w:rPr>
          <w:rFonts w:ascii="Arial" w:hAnsi="Arial" w:cs="Arial"/>
          <w:b/>
          <w:color w:val="0000FF"/>
          <w:sz w:val="28"/>
          <w:szCs w:val="28"/>
          <w:lang w:val="es-BO"/>
        </w:rPr>
      </w:pPr>
      <w:r>
        <w:rPr>
          <w:rFonts w:ascii="Arial" w:hAnsi="Arial" w:cs="Arial"/>
          <w:b/>
          <w:color w:val="0000FF"/>
          <w:sz w:val="28"/>
          <w:szCs w:val="28"/>
          <w:lang w:val="es-BO"/>
        </w:rPr>
        <w:lastRenderedPageBreak/>
        <w:t>SECCIÓN VII</w:t>
      </w:r>
    </w:p>
    <w:p w:rsidR="001F5DA8" w:rsidRDefault="001F5DA8" w:rsidP="00DA5446">
      <w:pPr>
        <w:shd w:val="clear" w:color="auto" w:fill="FFFF99"/>
        <w:jc w:val="center"/>
        <w:rPr>
          <w:rFonts w:ascii="Arial" w:hAnsi="Arial" w:cs="Arial"/>
          <w:b/>
          <w:color w:val="0000FF"/>
          <w:sz w:val="28"/>
          <w:szCs w:val="28"/>
          <w:lang w:val="es-BO"/>
        </w:rPr>
      </w:pPr>
      <w:r>
        <w:rPr>
          <w:rFonts w:ascii="Arial" w:hAnsi="Arial" w:cs="Arial"/>
          <w:b/>
          <w:color w:val="0000FF"/>
          <w:sz w:val="28"/>
          <w:szCs w:val="28"/>
          <w:lang w:val="es-BO"/>
        </w:rPr>
        <w:t>GLOSARIO DE TÉRMINOS</w:t>
      </w:r>
    </w:p>
    <w:p w:rsidR="001F5DA8" w:rsidRDefault="001F5DA8">
      <w:pPr>
        <w:rPr>
          <w:rFonts w:ascii="Arial" w:hAnsi="Arial" w:cs="Arial"/>
          <w:b/>
          <w:sz w:val="18"/>
          <w:szCs w:val="16"/>
          <w:lang w:val="es-BO"/>
        </w:rPr>
      </w:pPr>
    </w:p>
    <w:p w:rsidR="001F5DA8" w:rsidRDefault="001F5DA8">
      <w:pPr>
        <w:jc w:val="both"/>
        <w:rPr>
          <w:rFonts w:ascii="Arial" w:hAnsi="Arial" w:cs="Arial"/>
          <w:sz w:val="18"/>
          <w:szCs w:val="18"/>
          <w:lang w:val="es-BO"/>
        </w:rPr>
      </w:pPr>
      <w:r>
        <w:rPr>
          <w:rFonts w:ascii="Arial" w:hAnsi="Arial" w:cs="Arial"/>
          <w:b/>
          <w:sz w:val="18"/>
          <w:szCs w:val="18"/>
          <w:lang w:val="es-BO"/>
        </w:rPr>
        <w:t>Certificado de cumplimiento de contrato:</w:t>
      </w:r>
      <w:r>
        <w:rPr>
          <w:rFonts w:ascii="Arial" w:hAnsi="Arial" w:cs="Arial"/>
          <w:sz w:val="18"/>
          <w:szCs w:val="18"/>
          <w:lang w:val="es-BO"/>
        </w:rPr>
        <w:t xml:space="preserve"> Se define, como el documento extendido por la entidad contratante en favor del Contratista, que oficializa el cumplimiento del contrato; deberá contener como mínimo los siguientes datos: objeto del contrato, monto contratado y plazo de entrega.</w:t>
      </w:r>
    </w:p>
    <w:p w:rsidR="001F5DA8" w:rsidRDefault="001F5DA8">
      <w:pPr>
        <w:ind w:firstLine="708"/>
        <w:jc w:val="both"/>
        <w:rPr>
          <w:rFonts w:ascii="Arial" w:hAnsi="Arial" w:cs="Arial"/>
          <w:sz w:val="16"/>
          <w:szCs w:val="16"/>
          <w:lang w:val="es-BO"/>
        </w:rPr>
      </w:pPr>
    </w:p>
    <w:p w:rsidR="001F5DA8" w:rsidRDefault="001F5DA8">
      <w:pPr>
        <w:jc w:val="both"/>
        <w:rPr>
          <w:rFonts w:ascii="Arial" w:hAnsi="Arial" w:cs="Arial"/>
          <w:sz w:val="18"/>
          <w:szCs w:val="18"/>
          <w:lang w:val="es-BO"/>
        </w:rPr>
      </w:pPr>
      <w:r>
        <w:rPr>
          <w:rFonts w:ascii="Arial" w:hAnsi="Arial" w:cs="Arial"/>
          <w:b/>
          <w:sz w:val="18"/>
          <w:szCs w:val="18"/>
          <w:lang w:val="es-BO"/>
        </w:rPr>
        <w:t>Contratante:</w:t>
      </w:r>
      <w:r>
        <w:rPr>
          <w:rFonts w:ascii="Arial" w:hAnsi="Arial" w:cs="Arial"/>
          <w:sz w:val="18"/>
          <w:szCs w:val="18"/>
          <w:lang w:val="es-BO"/>
        </w:rPr>
        <w:t xml:space="preserve"> Se designa a la persona o institución de derecho público que una vez realizada la convocatoria pública y adjudicada la adquisición, se convierte en parte contractual del mismo.</w:t>
      </w:r>
    </w:p>
    <w:p w:rsidR="001F5DA8" w:rsidRDefault="001F5DA8">
      <w:pPr>
        <w:jc w:val="both"/>
        <w:rPr>
          <w:rFonts w:ascii="Arial" w:hAnsi="Arial" w:cs="Arial"/>
          <w:sz w:val="16"/>
          <w:szCs w:val="16"/>
          <w:lang w:val="es-BO"/>
        </w:rPr>
      </w:pPr>
    </w:p>
    <w:p w:rsidR="001F5DA8" w:rsidRDefault="001F5DA8">
      <w:pPr>
        <w:jc w:val="both"/>
        <w:rPr>
          <w:rFonts w:ascii="Arial" w:hAnsi="Arial" w:cs="Arial"/>
          <w:sz w:val="18"/>
          <w:szCs w:val="18"/>
          <w:lang w:val="es-BO"/>
        </w:rPr>
      </w:pPr>
      <w:r>
        <w:rPr>
          <w:rFonts w:ascii="Arial" w:hAnsi="Arial" w:cs="Arial"/>
          <w:b/>
          <w:sz w:val="18"/>
          <w:szCs w:val="18"/>
          <w:lang w:val="es-BO"/>
        </w:rPr>
        <w:t>Convocante:</w:t>
      </w:r>
      <w:r>
        <w:rPr>
          <w:rFonts w:ascii="Arial" w:hAnsi="Arial" w:cs="Arial"/>
          <w:sz w:val="18"/>
          <w:szCs w:val="18"/>
          <w:lang w:val="es-BO"/>
        </w:rPr>
        <w:t xml:space="preserve"> Se designa a la persona o institución de derecho público que requiere la adquisición de bienes y realiza la convocatoria pública.</w:t>
      </w:r>
    </w:p>
    <w:p w:rsidR="001F5DA8" w:rsidRDefault="001F5DA8">
      <w:pPr>
        <w:jc w:val="both"/>
        <w:rPr>
          <w:rFonts w:ascii="Arial" w:hAnsi="Arial" w:cs="Arial"/>
          <w:sz w:val="16"/>
          <w:szCs w:val="16"/>
          <w:lang w:val="es-BO"/>
        </w:rPr>
      </w:pPr>
    </w:p>
    <w:p w:rsidR="001F5DA8" w:rsidRDefault="001F5DA8">
      <w:pPr>
        <w:jc w:val="both"/>
        <w:rPr>
          <w:rFonts w:ascii="Arial" w:hAnsi="Arial" w:cs="Arial"/>
          <w:sz w:val="18"/>
          <w:szCs w:val="18"/>
          <w:lang w:val="es-BO"/>
        </w:rPr>
      </w:pPr>
      <w:r>
        <w:rPr>
          <w:rFonts w:ascii="Arial" w:hAnsi="Arial" w:cs="Arial"/>
          <w:b/>
          <w:sz w:val="18"/>
          <w:szCs w:val="18"/>
          <w:lang w:val="es-BO"/>
        </w:rPr>
        <w:t>Omisión:</w:t>
      </w:r>
      <w:r>
        <w:rPr>
          <w:rFonts w:ascii="Arial" w:hAnsi="Arial" w:cs="Arial"/>
          <w:sz w:val="18"/>
          <w:szCs w:val="18"/>
          <w:lang w:val="es-BO"/>
        </w:rPr>
        <w:t xml:space="preserve"> Significa no solo la falta de presentación de documentos, sino que cualquier documento no cumpla con las condiciones de validez requeridas por el Convocante.</w:t>
      </w:r>
    </w:p>
    <w:p w:rsidR="001F5DA8" w:rsidRDefault="001F5DA8">
      <w:pPr>
        <w:jc w:val="both"/>
        <w:rPr>
          <w:rFonts w:ascii="Arial" w:hAnsi="Arial" w:cs="Arial"/>
          <w:sz w:val="16"/>
          <w:szCs w:val="16"/>
          <w:lang w:val="es-BO"/>
        </w:rPr>
      </w:pPr>
    </w:p>
    <w:p w:rsidR="001F5DA8" w:rsidRDefault="001F5DA8">
      <w:pPr>
        <w:jc w:val="both"/>
        <w:rPr>
          <w:rFonts w:ascii="Arial" w:hAnsi="Arial" w:cs="Arial"/>
          <w:sz w:val="18"/>
          <w:szCs w:val="18"/>
          <w:lang w:val="es-BO"/>
        </w:rPr>
      </w:pPr>
      <w:r>
        <w:rPr>
          <w:rFonts w:ascii="Arial" w:hAnsi="Arial" w:cs="Arial"/>
          <w:b/>
          <w:sz w:val="18"/>
          <w:szCs w:val="18"/>
          <w:lang w:val="es-BO"/>
        </w:rPr>
        <w:t>Proponente:</w:t>
      </w:r>
      <w:r>
        <w:rPr>
          <w:rFonts w:ascii="Arial" w:hAnsi="Arial" w:cs="Arial"/>
          <w:sz w:val="18"/>
          <w:szCs w:val="18"/>
          <w:lang w:val="es-BO"/>
        </w:rPr>
        <w:t xml:space="preserve"> Es la persona jurídica que muestra interés en participar en la licitación pública y solicita el Documento Base de Contratación.  En una segunda instancia, es la persona jurídica que presenta una propuesta dentro de la licitación pública.</w:t>
      </w:r>
    </w:p>
    <w:p w:rsidR="001F5DA8" w:rsidRDefault="001F5DA8">
      <w:pPr>
        <w:jc w:val="both"/>
        <w:rPr>
          <w:rFonts w:ascii="Arial" w:hAnsi="Arial" w:cs="Arial"/>
          <w:b/>
          <w:sz w:val="16"/>
          <w:szCs w:val="16"/>
          <w:lang w:val="es-BO"/>
        </w:rPr>
      </w:pPr>
    </w:p>
    <w:p w:rsidR="001F5DA8" w:rsidRDefault="001F5DA8">
      <w:pPr>
        <w:jc w:val="both"/>
        <w:rPr>
          <w:rFonts w:ascii="Arial" w:hAnsi="Arial" w:cs="Arial"/>
          <w:sz w:val="18"/>
          <w:szCs w:val="18"/>
          <w:lang w:val="es-BO"/>
        </w:rPr>
      </w:pPr>
      <w:r>
        <w:rPr>
          <w:rFonts w:ascii="Arial" w:hAnsi="Arial" w:cs="Arial"/>
          <w:b/>
          <w:sz w:val="18"/>
          <w:szCs w:val="18"/>
          <w:lang w:val="es-BO"/>
        </w:rPr>
        <w:t xml:space="preserve">Bien que requiere seguridad de consumo: </w:t>
      </w:r>
      <w:r>
        <w:rPr>
          <w:rFonts w:ascii="Arial" w:hAnsi="Arial" w:cs="Arial"/>
          <w:sz w:val="18"/>
          <w:szCs w:val="18"/>
          <w:lang w:val="es-BO"/>
        </w:rPr>
        <w:t>Son los</w:t>
      </w:r>
      <w:r>
        <w:rPr>
          <w:rFonts w:ascii="Arial" w:hAnsi="Arial" w:cs="Arial"/>
          <w:b/>
          <w:sz w:val="18"/>
          <w:szCs w:val="18"/>
          <w:lang w:val="es-BO"/>
        </w:rPr>
        <w:t xml:space="preserve"> </w:t>
      </w:r>
      <w:r>
        <w:rPr>
          <w:rFonts w:ascii="Arial" w:hAnsi="Arial" w:cs="Arial"/>
          <w:sz w:val="18"/>
          <w:szCs w:val="18"/>
          <w:lang w:val="es-BO"/>
        </w:rPr>
        <w:t>bienes que serán consumidos por el ser humano o ani</w:t>
      </w:r>
      <w:r w:rsidR="00943839">
        <w:rPr>
          <w:rFonts w:ascii="Arial" w:hAnsi="Arial" w:cs="Arial"/>
          <w:sz w:val="18"/>
          <w:szCs w:val="18"/>
          <w:lang w:val="es-BO"/>
        </w:rPr>
        <w:t>males (alimentos, medicamentos).</w:t>
      </w:r>
    </w:p>
    <w:p w:rsidR="001F5DA8" w:rsidRDefault="001F5DA8">
      <w:pPr>
        <w:jc w:val="both"/>
        <w:rPr>
          <w:rFonts w:ascii="Arial" w:hAnsi="Arial" w:cs="Arial"/>
          <w:b/>
          <w:sz w:val="16"/>
          <w:szCs w:val="16"/>
          <w:lang w:val="es-BO"/>
        </w:rPr>
      </w:pPr>
    </w:p>
    <w:p w:rsidR="001F5DA8" w:rsidRDefault="001F5DA8">
      <w:pPr>
        <w:jc w:val="both"/>
        <w:rPr>
          <w:rFonts w:ascii="Arial" w:hAnsi="Arial" w:cs="Arial"/>
          <w:sz w:val="18"/>
          <w:szCs w:val="18"/>
          <w:lang w:val="es-BO"/>
        </w:rPr>
      </w:pPr>
      <w:r>
        <w:rPr>
          <w:rFonts w:ascii="Arial" w:hAnsi="Arial" w:cs="Arial"/>
          <w:b/>
          <w:sz w:val="18"/>
          <w:szCs w:val="18"/>
          <w:lang w:val="es-BO"/>
        </w:rPr>
        <w:t>Bien que requiere seguridad de utilización:</w:t>
      </w:r>
      <w:r>
        <w:rPr>
          <w:rFonts w:ascii="Arial" w:hAnsi="Arial" w:cs="Arial"/>
          <w:sz w:val="18"/>
          <w:szCs w:val="18"/>
          <w:lang w:val="es-BO"/>
        </w:rPr>
        <w:t xml:space="preserve"> Son bienes que al ser utilizados puedan causar daños físicos al ser humano, físicos y químicos al medio ambiente y físicos</w:t>
      </w:r>
      <w:r w:rsidR="00943839">
        <w:rPr>
          <w:rFonts w:ascii="Arial" w:hAnsi="Arial" w:cs="Arial"/>
          <w:sz w:val="18"/>
          <w:szCs w:val="18"/>
          <w:lang w:val="es-BO"/>
        </w:rPr>
        <w:t xml:space="preserve"> o de siniestro a los inmuebles.</w:t>
      </w:r>
    </w:p>
    <w:p w:rsidR="001F5DA8" w:rsidRDefault="001F5DA8">
      <w:pPr>
        <w:jc w:val="both"/>
        <w:rPr>
          <w:rFonts w:ascii="Arial" w:hAnsi="Arial" w:cs="Arial"/>
          <w:b/>
          <w:sz w:val="16"/>
          <w:szCs w:val="16"/>
          <w:lang w:val="es-BO"/>
        </w:rPr>
      </w:pPr>
    </w:p>
    <w:p w:rsidR="001F5DA8" w:rsidRDefault="001F5DA8">
      <w:pPr>
        <w:jc w:val="both"/>
        <w:rPr>
          <w:rFonts w:ascii="Arial" w:hAnsi="Arial" w:cs="Arial"/>
          <w:sz w:val="18"/>
          <w:szCs w:val="18"/>
          <w:lang w:val="es-BO"/>
        </w:rPr>
      </w:pPr>
      <w:r>
        <w:rPr>
          <w:rFonts w:ascii="Arial" w:hAnsi="Arial" w:cs="Arial"/>
          <w:b/>
          <w:sz w:val="18"/>
          <w:szCs w:val="18"/>
          <w:lang w:val="es-BO"/>
        </w:rPr>
        <w:t xml:space="preserve">Buenas Prácticas de Manufactura – </w:t>
      </w:r>
      <w:proofErr w:type="spellStart"/>
      <w:r>
        <w:rPr>
          <w:rFonts w:ascii="Arial" w:hAnsi="Arial" w:cs="Arial"/>
          <w:b/>
          <w:sz w:val="18"/>
          <w:szCs w:val="18"/>
          <w:lang w:val="es-BO"/>
        </w:rPr>
        <w:t>BPM</w:t>
      </w:r>
      <w:proofErr w:type="spellEnd"/>
      <w:r>
        <w:rPr>
          <w:rFonts w:ascii="Arial" w:hAnsi="Arial" w:cs="Arial"/>
          <w:b/>
          <w:sz w:val="18"/>
          <w:szCs w:val="18"/>
          <w:lang w:val="es-BO"/>
        </w:rPr>
        <w:t>:</w:t>
      </w:r>
      <w:r>
        <w:rPr>
          <w:rFonts w:ascii="Arial" w:hAnsi="Arial" w:cs="Arial"/>
          <w:sz w:val="18"/>
          <w:szCs w:val="18"/>
          <w:lang w:val="es-BO"/>
        </w:rPr>
        <w:t xml:space="preserve"> Condiciones y medidas mínimas necesarias para garantizar que un alimento es elaborado higiénicamente y asegura no causar daño al consumidor</w:t>
      </w:r>
      <w:r w:rsidR="00943839">
        <w:rPr>
          <w:rFonts w:ascii="Arial" w:hAnsi="Arial" w:cs="Arial"/>
          <w:sz w:val="18"/>
          <w:szCs w:val="18"/>
          <w:lang w:val="es-BO"/>
        </w:rPr>
        <w:t>.</w:t>
      </w:r>
    </w:p>
    <w:p w:rsidR="001F5DA8" w:rsidRDefault="001F5DA8">
      <w:pPr>
        <w:jc w:val="both"/>
        <w:rPr>
          <w:rFonts w:ascii="Arial" w:hAnsi="Arial" w:cs="Arial"/>
          <w:b/>
          <w:sz w:val="16"/>
          <w:szCs w:val="16"/>
          <w:lang w:val="es-BO"/>
        </w:rPr>
      </w:pPr>
    </w:p>
    <w:p w:rsidR="001F5DA8" w:rsidRDefault="001F5DA8">
      <w:pPr>
        <w:jc w:val="both"/>
        <w:rPr>
          <w:rFonts w:ascii="Arial" w:hAnsi="Arial" w:cs="Arial"/>
          <w:sz w:val="18"/>
          <w:szCs w:val="18"/>
          <w:lang w:val="es-BO"/>
        </w:rPr>
      </w:pPr>
      <w:r>
        <w:rPr>
          <w:rFonts w:ascii="Arial" w:hAnsi="Arial" w:cs="Arial"/>
          <w:b/>
          <w:sz w:val="18"/>
          <w:szCs w:val="18"/>
          <w:lang w:val="es-BO"/>
        </w:rPr>
        <w:t xml:space="preserve">Sistema de Análisis de Peligros y Puntos de Control Críticos – </w:t>
      </w:r>
      <w:proofErr w:type="spellStart"/>
      <w:r>
        <w:rPr>
          <w:rFonts w:ascii="Arial" w:hAnsi="Arial" w:cs="Arial"/>
          <w:b/>
          <w:sz w:val="18"/>
          <w:szCs w:val="18"/>
          <w:lang w:val="es-BO"/>
        </w:rPr>
        <w:t>HACCP</w:t>
      </w:r>
      <w:proofErr w:type="spellEnd"/>
      <w:r>
        <w:rPr>
          <w:rFonts w:ascii="Arial" w:hAnsi="Arial" w:cs="Arial"/>
          <w:b/>
          <w:sz w:val="18"/>
          <w:szCs w:val="18"/>
          <w:lang w:val="es-BO"/>
        </w:rPr>
        <w:t xml:space="preserve">: </w:t>
      </w:r>
      <w:r>
        <w:rPr>
          <w:rFonts w:ascii="Arial" w:hAnsi="Arial" w:cs="Arial"/>
          <w:sz w:val="18"/>
          <w:szCs w:val="18"/>
          <w:lang w:val="es-BO"/>
        </w:rPr>
        <w:t>Sistema que permite: identificar, evaluar y controlar peligros (como microbiológico, físico y químico) presentes en los productos alimenticios, tal que no cause daño al consumidor (inocuidad). Asegura continuamente l</w:t>
      </w:r>
      <w:r w:rsidR="00943839">
        <w:rPr>
          <w:rFonts w:ascii="Arial" w:hAnsi="Arial" w:cs="Arial"/>
          <w:sz w:val="18"/>
          <w:szCs w:val="18"/>
          <w:lang w:val="es-BO"/>
        </w:rPr>
        <w:t>a inocuidad del bien consumible</w:t>
      </w:r>
      <w:r w:rsidR="00943839">
        <w:rPr>
          <w:rFonts w:ascii="Arial" w:hAnsi="Arial" w:cs="Arial"/>
          <w:i/>
          <w:color w:val="0000FF"/>
          <w:sz w:val="18"/>
          <w:szCs w:val="18"/>
          <w:lang w:val="es-BO"/>
        </w:rPr>
        <w:t>.</w:t>
      </w:r>
    </w:p>
    <w:p w:rsidR="001F5DA8" w:rsidRDefault="001F5DA8">
      <w:pPr>
        <w:jc w:val="both"/>
        <w:rPr>
          <w:rFonts w:ascii="Arial" w:hAnsi="Arial" w:cs="Arial"/>
          <w:b/>
          <w:sz w:val="16"/>
          <w:szCs w:val="16"/>
          <w:lang w:val="es-BO"/>
        </w:rPr>
      </w:pPr>
    </w:p>
    <w:p w:rsidR="001F5DA8" w:rsidRDefault="001F5D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Arial" w:hAnsi="Arial" w:cs="Arial"/>
          <w:color w:val="000000"/>
          <w:sz w:val="18"/>
          <w:szCs w:val="18"/>
          <w:lang w:val="es-BO"/>
        </w:rPr>
      </w:pPr>
      <w:r>
        <w:rPr>
          <w:rFonts w:ascii="Arial" w:hAnsi="Arial" w:cs="Arial"/>
          <w:b/>
          <w:sz w:val="18"/>
          <w:szCs w:val="18"/>
          <w:lang w:val="es-BO"/>
        </w:rPr>
        <w:t xml:space="preserve">Sistema de gestión de la calidad: </w:t>
      </w:r>
      <w:r>
        <w:rPr>
          <w:rFonts w:ascii="Arial" w:hAnsi="Arial" w:cs="Arial"/>
          <w:sz w:val="18"/>
          <w:szCs w:val="18"/>
          <w:lang w:val="es-BO"/>
        </w:rPr>
        <w:t>Sistema</w:t>
      </w:r>
      <w:r>
        <w:rPr>
          <w:rFonts w:ascii="Arial" w:hAnsi="Arial" w:cs="Arial"/>
          <w:color w:val="000000"/>
          <w:sz w:val="18"/>
          <w:szCs w:val="18"/>
          <w:lang w:val="es-BO"/>
        </w:rPr>
        <w:t xml:space="preserve"> que permite evaluar la capacidad de la organización para cumplir los requisitos del cliente, los requisitos reglamentarios y los propios requisitos de la organización (empresa). Todo con fines de ir mejorando la calidad del bien (producto) continuamente. Generalmente se maneja la certificación internacional según norma ISO 9 001.</w:t>
      </w:r>
    </w:p>
    <w:p w:rsidR="001F5DA8" w:rsidRDefault="001F5D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Arial" w:hAnsi="Arial" w:cs="Arial"/>
          <w:b/>
          <w:color w:val="000000"/>
          <w:sz w:val="16"/>
          <w:szCs w:val="16"/>
          <w:lang w:val="es-BO"/>
        </w:rPr>
      </w:pPr>
    </w:p>
    <w:p w:rsidR="001F5DA8" w:rsidRDefault="001F5DA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Arial" w:hAnsi="Arial" w:cs="Arial"/>
          <w:color w:val="000000"/>
          <w:sz w:val="18"/>
          <w:szCs w:val="18"/>
          <w:lang w:val="es-BO"/>
        </w:rPr>
      </w:pPr>
      <w:r>
        <w:rPr>
          <w:rFonts w:ascii="Arial" w:hAnsi="Arial" w:cs="Arial"/>
          <w:b/>
          <w:color w:val="000000"/>
          <w:sz w:val="18"/>
          <w:szCs w:val="18"/>
          <w:lang w:val="es-BO"/>
        </w:rPr>
        <w:t xml:space="preserve">Sistema de gestión en salud y seguridad ocupacional: </w:t>
      </w:r>
      <w:r>
        <w:rPr>
          <w:rFonts w:ascii="Arial" w:hAnsi="Arial" w:cs="Arial"/>
          <w:color w:val="000000"/>
          <w:sz w:val="18"/>
          <w:szCs w:val="18"/>
          <w:lang w:val="es-BO"/>
        </w:rPr>
        <w:t>Sistema que permite prevenir y garantizar la salud y accidentes en los empleados de una organización. Generalmente se maneja la certific</w:t>
      </w:r>
      <w:r w:rsidR="00943839">
        <w:rPr>
          <w:rFonts w:ascii="Arial" w:hAnsi="Arial" w:cs="Arial"/>
          <w:color w:val="000000"/>
          <w:sz w:val="18"/>
          <w:szCs w:val="18"/>
          <w:lang w:val="es-BO"/>
        </w:rPr>
        <w:t xml:space="preserve">ación según la norma </w:t>
      </w:r>
      <w:proofErr w:type="spellStart"/>
      <w:r w:rsidR="00943839">
        <w:rPr>
          <w:rFonts w:ascii="Arial" w:hAnsi="Arial" w:cs="Arial"/>
          <w:color w:val="000000"/>
          <w:sz w:val="18"/>
          <w:szCs w:val="18"/>
          <w:lang w:val="es-BO"/>
        </w:rPr>
        <w:t>OSHA</w:t>
      </w:r>
      <w:proofErr w:type="spellEnd"/>
      <w:r w:rsidR="00943839">
        <w:rPr>
          <w:rFonts w:ascii="Arial" w:hAnsi="Arial" w:cs="Arial"/>
          <w:color w:val="000000"/>
          <w:sz w:val="18"/>
          <w:szCs w:val="18"/>
          <w:lang w:val="es-BO"/>
        </w:rPr>
        <w:t xml:space="preserve"> 18000.</w:t>
      </w:r>
    </w:p>
    <w:p w:rsidR="001F5DA8" w:rsidRDefault="001F5DA8">
      <w:pPr>
        <w:jc w:val="both"/>
        <w:rPr>
          <w:rFonts w:ascii="Arial" w:hAnsi="Arial" w:cs="Arial"/>
          <w:b/>
          <w:sz w:val="16"/>
          <w:szCs w:val="16"/>
          <w:lang w:val="es-BO"/>
        </w:rPr>
      </w:pPr>
    </w:p>
    <w:p w:rsidR="001F5DA8" w:rsidRDefault="001F5DA8">
      <w:pPr>
        <w:jc w:val="both"/>
        <w:rPr>
          <w:rFonts w:ascii="Arial" w:hAnsi="Arial" w:cs="Arial"/>
          <w:sz w:val="18"/>
          <w:szCs w:val="18"/>
          <w:lang w:val="es-BO"/>
        </w:rPr>
      </w:pPr>
      <w:r>
        <w:rPr>
          <w:rFonts w:ascii="Arial" w:hAnsi="Arial" w:cs="Arial"/>
          <w:b/>
          <w:sz w:val="18"/>
          <w:szCs w:val="18"/>
          <w:lang w:val="es-BO"/>
        </w:rPr>
        <w:t>Sistema de gestión de medio ambiente:</w:t>
      </w:r>
      <w:r>
        <w:rPr>
          <w:rFonts w:ascii="Arial" w:hAnsi="Arial" w:cs="Arial"/>
          <w:sz w:val="18"/>
          <w:szCs w:val="18"/>
          <w:lang w:val="es-BO"/>
        </w:rPr>
        <w:t xml:space="preserve"> Sistema que permite evaluar la capacidad de una organización para cumplir con los requisitos establecidos en reglamentaciones del estado e internacionales sobre la gestión, control y prevención de aspectos de protección del medio ambiente. Generalmente se maneja la certificación internacional según la norma ISO 14 001 o por parte del gobierno de acue</w:t>
      </w:r>
      <w:r w:rsidR="00943839">
        <w:rPr>
          <w:rFonts w:ascii="Arial" w:hAnsi="Arial" w:cs="Arial"/>
          <w:sz w:val="18"/>
          <w:szCs w:val="18"/>
          <w:lang w:val="es-BO"/>
        </w:rPr>
        <w:t>rdo a la reglamentación vigente.</w:t>
      </w:r>
    </w:p>
    <w:p w:rsidR="001F5DA8" w:rsidRDefault="001F5DA8">
      <w:pPr>
        <w:jc w:val="both"/>
        <w:rPr>
          <w:rFonts w:ascii="Arial" w:hAnsi="Arial" w:cs="Arial"/>
          <w:b/>
          <w:sz w:val="16"/>
          <w:szCs w:val="16"/>
          <w:lang w:val="es-BO"/>
        </w:rPr>
      </w:pPr>
    </w:p>
    <w:p w:rsidR="001F5DA8" w:rsidRDefault="001F5DA8">
      <w:pPr>
        <w:jc w:val="both"/>
        <w:rPr>
          <w:rFonts w:ascii="Arial" w:hAnsi="Arial" w:cs="Arial"/>
          <w:sz w:val="18"/>
          <w:szCs w:val="18"/>
          <w:lang w:val="es-BO"/>
        </w:rPr>
      </w:pPr>
      <w:r>
        <w:rPr>
          <w:rFonts w:ascii="Arial" w:hAnsi="Arial" w:cs="Arial"/>
          <w:b/>
          <w:sz w:val="18"/>
          <w:szCs w:val="18"/>
          <w:lang w:val="es-BO"/>
        </w:rPr>
        <w:t>Certificación por lotes:</w:t>
      </w:r>
      <w:r>
        <w:rPr>
          <w:rFonts w:ascii="Arial" w:hAnsi="Arial" w:cs="Arial"/>
          <w:sz w:val="18"/>
          <w:szCs w:val="18"/>
          <w:lang w:val="es-BO"/>
        </w:rPr>
        <w:t xml:space="preserve"> Es la realización de un control de la calidad a un lote específico de productos presumiblemente uniformes o producidos en condiciones presumiblemente uniformes. Sus etapas de muestreo, ensayos según especificaciones, informe de resultados, permiten tomar la decisión sobre aceptar o rechazar el lote. Todo este proceso debe realizarse por Entidades reconocidas por el Estado o que tengan experiencia comprobada debidamente.</w:t>
      </w:r>
    </w:p>
    <w:p w:rsidR="001F5DA8" w:rsidRDefault="001F5DA8">
      <w:pPr>
        <w:jc w:val="both"/>
        <w:rPr>
          <w:rFonts w:ascii="Arial" w:hAnsi="Arial" w:cs="Arial"/>
          <w:sz w:val="16"/>
          <w:szCs w:val="16"/>
          <w:lang w:val="es-BO"/>
        </w:rPr>
      </w:pPr>
    </w:p>
    <w:p w:rsidR="001F5DA8" w:rsidRDefault="001F5DA8">
      <w:pPr>
        <w:jc w:val="both"/>
        <w:rPr>
          <w:rFonts w:ascii="Arial" w:hAnsi="Arial" w:cs="Arial"/>
          <w:sz w:val="18"/>
          <w:szCs w:val="18"/>
          <w:lang w:val="es-BO"/>
        </w:rPr>
      </w:pPr>
      <w:r>
        <w:rPr>
          <w:rFonts w:ascii="Arial" w:hAnsi="Arial" w:cs="Arial"/>
          <w:b/>
          <w:sz w:val="18"/>
          <w:szCs w:val="18"/>
          <w:lang w:val="es-BO"/>
        </w:rPr>
        <w:t>Certificación de producto (bien) según norma boliviana:</w:t>
      </w:r>
      <w:r>
        <w:rPr>
          <w:rFonts w:ascii="Arial" w:hAnsi="Arial" w:cs="Arial"/>
          <w:sz w:val="18"/>
          <w:szCs w:val="18"/>
          <w:lang w:val="es-BO"/>
        </w:rPr>
        <w:t xml:space="preserve"> Evaluación realizada al sistema de control de la calidad de una Empresa productora de bienes, que permite proveer continuamente bienes adecuados a las especificaciones establecidas en una Norma Boliviana.</w:t>
      </w:r>
    </w:p>
    <w:p w:rsidR="00943839" w:rsidRDefault="00943839">
      <w:pPr>
        <w:rPr>
          <w:rFonts w:ascii="Arial" w:hAnsi="Arial" w:cs="Arial"/>
          <w:sz w:val="18"/>
          <w:szCs w:val="18"/>
          <w:lang w:val="es-BO"/>
        </w:rPr>
      </w:pPr>
      <w:r>
        <w:rPr>
          <w:rFonts w:ascii="Arial" w:hAnsi="Arial" w:cs="Arial"/>
          <w:sz w:val="18"/>
          <w:szCs w:val="18"/>
          <w:lang w:val="es-BO"/>
        </w:rPr>
        <w:br w:type="page"/>
      </w:r>
    </w:p>
    <w:p w:rsidR="001F5DA8" w:rsidRPr="00943839" w:rsidRDefault="001F5DA8">
      <w:pPr>
        <w:jc w:val="both"/>
        <w:rPr>
          <w:rFonts w:ascii="Arial" w:hAnsi="Arial" w:cs="Arial"/>
          <w:sz w:val="8"/>
          <w:szCs w:val="18"/>
          <w:lang w:val="es-BO"/>
        </w:rPr>
      </w:pPr>
    </w:p>
    <w:p w:rsidR="001F5DA8" w:rsidRDefault="001F5DA8" w:rsidP="00DD630F">
      <w:pPr>
        <w:shd w:val="clear" w:color="auto" w:fill="33CCCC"/>
        <w:jc w:val="center"/>
        <w:rPr>
          <w:rFonts w:ascii="Arial" w:hAnsi="Arial" w:cs="Arial"/>
          <w:b/>
          <w:color w:val="000000"/>
          <w:sz w:val="28"/>
          <w:szCs w:val="28"/>
          <w:lang w:val="es-BO"/>
        </w:rPr>
      </w:pPr>
      <w:r>
        <w:rPr>
          <w:rFonts w:ascii="Arial" w:hAnsi="Arial" w:cs="Arial"/>
          <w:b/>
          <w:color w:val="000000"/>
          <w:sz w:val="28"/>
          <w:szCs w:val="28"/>
          <w:lang w:val="es-BO"/>
        </w:rPr>
        <w:t>PARTE II</w:t>
      </w:r>
    </w:p>
    <w:p w:rsidR="001F5DA8" w:rsidRDefault="001F5DA8" w:rsidP="00DD630F">
      <w:pPr>
        <w:shd w:val="clear" w:color="auto" w:fill="33CCCC"/>
        <w:jc w:val="center"/>
        <w:rPr>
          <w:rFonts w:ascii="Arial" w:hAnsi="Arial" w:cs="Arial"/>
          <w:b/>
          <w:color w:val="000000"/>
          <w:sz w:val="28"/>
          <w:szCs w:val="28"/>
          <w:lang w:val="es-BO"/>
        </w:rPr>
      </w:pPr>
      <w:r>
        <w:rPr>
          <w:rFonts w:ascii="Arial" w:hAnsi="Arial" w:cs="Arial"/>
          <w:b/>
          <w:color w:val="000000"/>
          <w:sz w:val="28"/>
          <w:szCs w:val="28"/>
          <w:lang w:val="es-BO"/>
        </w:rPr>
        <w:t>INFORMACIÓN TÉCNICA DE LA CONTRATACIÓN</w:t>
      </w:r>
    </w:p>
    <w:p w:rsidR="001F5DA8" w:rsidRDefault="001F5DA8">
      <w:pPr>
        <w:pStyle w:val="Ttulo8"/>
        <w:jc w:val="left"/>
        <w:rPr>
          <w:rFonts w:ascii="Arial" w:hAnsi="Arial" w:cs="Arial"/>
          <w:sz w:val="18"/>
          <w:szCs w:val="18"/>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DATOS GENERALES DEL PROCESO DE CONTRATACIÓN</w:t>
      </w:r>
    </w:p>
    <w:tbl>
      <w:tblPr>
        <w:tblW w:w="5171" w:type="pct"/>
        <w:tblInd w:w="-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50"/>
        <w:gridCol w:w="1454"/>
        <w:gridCol w:w="167"/>
        <w:gridCol w:w="167"/>
        <w:gridCol w:w="297"/>
        <w:gridCol w:w="113"/>
        <w:gridCol w:w="139"/>
        <w:gridCol w:w="26"/>
        <w:gridCol w:w="151"/>
        <w:gridCol w:w="151"/>
        <w:gridCol w:w="45"/>
        <w:gridCol w:w="87"/>
        <w:gridCol w:w="70"/>
        <w:gridCol w:w="120"/>
        <w:gridCol w:w="49"/>
        <w:gridCol w:w="56"/>
        <w:gridCol w:w="149"/>
        <w:gridCol w:w="194"/>
        <w:gridCol w:w="292"/>
        <w:gridCol w:w="107"/>
        <w:gridCol w:w="256"/>
        <w:gridCol w:w="81"/>
        <w:gridCol w:w="105"/>
        <w:gridCol w:w="72"/>
        <w:gridCol w:w="45"/>
        <w:gridCol w:w="24"/>
        <w:gridCol w:w="194"/>
        <w:gridCol w:w="94"/>
        <w:gridCol w:w="132"/>
        <w:gridCol w:w="162"/>
        <w:gridCol w:w="56"/>
        <w:gridCol w:w="15"/>
        <w:gridCol w:w="181"/>
        <w:gridCol w:w="17"/>
        <w:gridCol w:w="58"/>
        <w:gridCol w:w="181"/>
        <w:gridCol w:w="119"/>
        <w:gridCol w:w="294"/>
        <w:gridCol w:w="64"/>
        <w:gridCol w:w="211"/>
        <w:gridCol w:w="104"/>
        <w:gridCol w:w="164"/>
        <w:gridCol w:w="83"/>
        <w:gridCol w:w="26"/>
        <w:gridCol w:w="34"/>
        <w:gridCol w:w="40"/>
        <w:gridCol w:w="100"/>
        <w:gridCol w:w="162"/>
        <w:gridCol w:w="294"/>
        <w:gridCol w:w="256"/>
        <w:gridCol w:w="38"/>
        <w:gridCol w:w="196"/>
        <w:gridCol w:w="105"/>
        <w:gridCol w:w="299"/>
        <w:gridCol w:w="216"/>
        <w:gridCol w:w="75"/>
        <w:gridCol w:w="292"/>
        <w:gridCol w:w="448"/>
        <w:gridCol w:w="134"/>
      </w:tblGrid>
      <w:tr w:rsidR="001F5DA8" w:rsidTr="00DD630F">
        <w:trPr>
          <w:trHeight w:val="176"/>
        </w:trPr>
        <w:tc>
          <w:tcPr>
            <w:tcW w:w="5000" w:type="pct"/>
            <w:gridSpan w:val="59"/>
            <w:tcBorders>
              <w:top w:val="single" w:sz="4" w:space="0" w:color="auto"/>
              <w:left w:val="single" w:sz="12" w:space="0" w:color="auto"/>
              <w:bottom w:val="single" w:sz="4" w:space="0" w:color="auto"/>
            </w:tcBorders>
            <w:shd w:val="clear" w:color="auto" w:fill="33CCCC"/>
            <w:tcMar>
              <w:left w:w="0" w:type="dxa"/>
              <w:right w:w="0" w:type="dxa"/>
            </w:tcMar>
            <w:vAlign w:val="center"/>
          </w:tcPr>
          <w:p w:rsidR="001F5DA8" w:rsidRDefault="001F5DA8">
            <w:pPr>
              <w:rPr>
                <w:rFonts w:ascii="Arial" w:hAnsi="Arial" w:cs="Arial"/>
                <w:b/>
                <w:sz w:val="2"/>
                <w:szCs w:val="2"/>
                <w:lang w:val="es-BO"/>
              </w:rPr>
            </w:pPr>
            <w:r>
              <w:rPr>
                <w:rFonts w:ascii="Arial" w:hAnsi="Arial" w:cs="Arial"/>
                <w:b/>
                <w:sz w:val="16"/>
                <w:szCs w:val="18"/>
                <w:lang w:val="es-BO"/>
              </w:rPr>
              <w:t xml:space="preserve"> 33.1 Datos de la Contratación</w:t>
            </w:r>
          </w:p>
        </w:tc>
      </w:tr>
      <w:tr w:rsidR="001F5DA8" w:rsidTr="00CC6216">
        <w:tc>
          <w:tcPr>
            <w:tcW w:w="1249" w:type="pct"/>
            <w:gridSpan w:val="6"/>
            <w:tcBorders>
              <w:top w:val="single" w:sz="4" w:space="0" w:color="auto"/>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roofErr w:type="spellStart"/>
            <w:r>
              <w:rPr>
                <w:rFonts w:ascii="Arial" w:hAnsi="Arial" w:cs="Arial"/>
                <w:b/>
                <w:sz w:val="16"/>
                <w:szCs w:val="16"/>
                <w:lang w:val="es-BO"/>
              </w:rPr>
              <w:t>CUCE</w:t>
            </w:r>
            <w:proofErr w:type="spellEnd"/>
          </w:p>
        </w:tc>
        <w:tc>
          <w:tcPr>
            <w:tcW w:w="88" w:type="pct"/>
            <w:gridSpan w:val="2"/>
            <w:tcBorders>
              <w:top w:val="single" w:sz="4" w:space="0" w:color="auto"/>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80" w:type="pct"/>
            <w:tcBorders>
              <w:top w:val="single" w:sz="4" w:space="0" w:color="auto"/>
              <w:left w:val="nil"/>
              <w:bottom w:val="nil"/>
            </w:tcBorders>
            <w:vAlign w:val="center"/>
          </w:tcPr>
          <w:p w:rsidR="001F5DA8" w:rsidRDefault="001F5DA8">
            <w:pPr>
              <w:rPr>
                <w:rFonts w:ascii="Arial" w:hAnsi="Arial" w:cs="Arial"/>
                <w:sz w:val="16"/>
                <w:szCs w:val="16"/>
                <w:lang w:val="es-BO"/>
              </w:rPr>
            </w:pPr>
          </w:p>
        </w:tc>
        <w:tc>
          <w:tcPr>
            <w:tcW w:w="150" w:type="pct"/>
            <w:gridSpan w:val="3"/>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1</w:t>
            </w:r>
          </w:p>
        </w:tc>
        <w:tc>
          <w:tcPr>
            <w:tcW w:w="157" w:type="pct"/>
            <w:gridSpan w:val="4"/>
            <w:tcBorders>
              <w:top w:val="single" w:sz="4" w:space="0" w:color="auto"/>
              <w:left w:val="nil"/>
              <w:bottom w:val="single" w:sz="4" w:space="0" w:color="auto"/>
            </w:tcBorders>
            <w:shd w:val="clear" w:color="auto" w:fill="F2F2F2"/>
            <w:vAlign w:val="center"/>
          </w:tcPr>
          <w:p w:rsidR="001F5DA8" w:rsidRDefault="003A37BA">
            <w:pPr>
              <w:jc w:val="center"/>
              <w:rPr>
                <w:rFonts w:ascii="Arial" w:hAnsi="Arial" w:cs="Arial"/>
                <w:sz w:val="16"/>
                <w:szCs w:val="16"/>
                <w:lang w:val="es-BO"/>
              </w:rPr>
            </w:pPr>
            <w:r>
              <w:rPr>
                <w:rFonts w:ascii="Arial" w:hAnsi="Arial" w:cs="Arial"/>
                <w:sz w:val="16"/>
                <w:szCs w:val="16"/>
                <w:lang w:val="es-BO"/>
              </w:rPr>
              <w:t>2</w:t>
            </w:r>
          </w:p>
        </w:tc>
        <w:tc>
          <w:tcPr>
            <w:tcW w:w="182" w:type="pct"/>
            <w:gridSpan w:val="2"/>
            <w:tcBorders>
              <w:top w:val="single" w:sz="4" w:space="0" w:color="auto"/>
              <w:left w:val="nil"/>
              <w:bottom w:val="nil"/>
            </w:tcBorders>
            <w:vAlign w:val="center"/>
          </w:tcPr>
          <w:p w:rsidR="001F5DA8" w:rsidRDefault="001F5DA8">
            <w:pPr>
              <w:jc w:val="center"/>
              <w:rPr>
                <w:rFonts w:ascii="Arial" w:hAnsi="Arial" w:cs="Arial"/>
                <w:sz w:val="16"/>
                <w:szCs w:val="16"/>
                <w:lang w:val="es-BO"/>
              </w:rPr>
            </w:pPr>
            <w:r>
              <w:rPr>
                <w:rFonts w:ascii="Arial" w:hAnsi="Arial" w:cs="Arial"/>
                <w:sz w:val="16"/>
                <w:szCs w:val="16"/>
                <w:lang w:val="es-BO"/>
              </w:rPr>
              <w:t>-</w:t>
            </w:r>
          </w:p>
        </w:tc>
        <w:tc>
          <w:tcPr>
            <w:tcW w:w="155" w:type="pct"/>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0</w:t>
            </w:r>
          </w:p>
        </w:tc>
        <w:tc>
          <w:tcPr>
            <w:tcW w:w="193" w:type="pct"/>
            <w:gridSpan w:val="2"/>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9</w:t>
            </w:r>
          </w:p>
        </w:tc>
        <w:tc>
          <w:tcPr>
            <w:tcW w:w="161" w:type="pct"/>
            <w:gridSpan w:val="4"/>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5</w:t>
            </w:r>
          </w:p>
        </w:tc>
        <w:tc>
          <w:tcPr>
            <w:tcW w:w="166" w:type="pct"/>
            <w:gridSpan w:val="3"/>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1</w:t>
            </w:r>
          </w:p>
        </w:tc>
        <w:tc>
          <w:tcPr>
            <w:tcW w:w="156" w:type="pct"/>
            <w:gridSpan w:val="2"/>
            <w:tcBorders>
              <w:top w:val="single" w:sz="4" w:space="0" w:color="auto"/>
              <w:left w:val="nil"/>
              <w:bottom w:val="nil"/>
            </w:tcBorders>
            <w:vAlign w:val="center"/>
          </w:tcPr>
          <w:p w:rsidR="001F5DA8" w:rsidRDefault="001F5DA8">
            <w:pPr>
              <w:jc w:val="center"/>
              <w:rPr>
                <w:rFonts w:ascii="Arial" w:hAnsi="Arial" w:cs="Arial"/>
                <w:sz w:val="16"/>
                <w:szCs w:val="16"/>
                <w:lang w:val="es-BO"/>
              </w:rPr>
            </w:pPr>
            <w:r>
              <w:rPr>
                <w:rFonts w:ascii="Arial" w:hAnsi="Arial" w:cs="Arial"/>
                <w:sz w:val="16"/>
                <w:szCs w:val="16"/>
                <w:lang w:val="es-BO"/>
              </w:rPr>
              <w:t>-</w:t>
            </w:r>
          </w:p>
        </w:tc>
        <w:tc>
          <w:tcPr>
            <w:tcW w:w="174" w:type="pct"/>
            <w:gridSpan w:val="5"/>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0</w:t>
            </w:r>
          </w:p>
        </w:tc>
        <w:tc>
          <w:tcPr>
            <w:tcW w:w="159" w:type="pct"/>
            <w:gridSpan w:val="2"/>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0</w:t>
            </w:r>
          </w:p>
        </w:tc>
        <w:tc>
          <w:tcPr>
            <w:tcW w:w="156" w:type="pct"/>
            <w:tcBorders>
              <w:top w:val="single" w:sz="4" w:space="0" w:color="auto"/>
              <w:left w:val="nil"/>
              <w:bottom w:val="nil"/>
            </w:tcBorders>
            <w:vAlign w:val="center"/>
          </w:tcPr>
          <w:p w:rsidR="001F5DA8" w:rsidRDefault="001F5DA8">
            <w:pPr>
              <w:jc w:val="center"/>
              <w:rPr>
                <w:rFonts w:ascii="Arial" w:hAnsi="Arial" w:cs="Arial"/>
                <w:sz w:val="16"/>
                <w:szCs w:val="16"/>
                <w:lang w:val="es-BO"/>
              </w:rPr>
            </w:pPr>
            <w:r>
              <w:rPr>
                <w:rFonts w:ascii="Arial" w:hAnsi="Arial" w:cs="Arial"/>
                <w:sz w:val="16"/>
                <w:szCs w:val="16"/>
                <w:lang w:val="es-BO"/>
              </w:rPr>
              <w:t>-</w:t>
            </w:r>
          </w:p>
        </w:tc>
        <w:tc>
          <w:tcPr>
            <w:tcW w:w="200" w:type="pct"/>
            <w:gridSpan w:val="3"/>
            <w:tcBorders>
              <w:top w:val="single" w:sz="4" w:space="0" w:color="auto"/>
              <w:left w:val="nil"/>
              <w:bottom w:val="single" w:sz="4" w:space="0" w:color="auto"/>
            </w:tcBorders>
            <w:shd w:val="clear" w:color="auto" w:fill="F2F2F2"/>
            <w:vAlign w:val="center"/>
          </w:tcPr>
          <w:p w:rsidR="001F5DA8" w:rsidRDefault="00917D4F">
            <w:pPr>
              <w:jc w:val="center"/>
              <w:rPr>
                <w:rFonts w:ascii="Arial" w:hAnsi="Arial" w:cs="Arial"/>
                <w:sz w:val="16"/>
                <w:szCs w:val="16"/>
                <w:lang w:val="es-BO"/>
              </w:rPr>
            </w:pPr>
            <w:r>
              <w:rPr>
                <w:rFonts w:ascii="Arial" w:hAnsi="Arial" w:cs="Arial"/>
                <w:sz w:val="16"/>
                <w:szCs w:val="16"/>
                <w:lang w:val="es-BO"/>
              </w:rPr>
              <w:t>3</w:t>
            </w:r>
          </w:p>
        </w:tc>
        <w:tc>
          <w:tcPr>
            <w:tcW w:w="163" w:type="pct"/>
            <w:gridSpan w:val="4"/>
            <w:tcBorders>
              <w:top w:val="single" w:sz="4" w:space="0" w:color="auto"/>
              <w:left w:val="nil"/>
              <w:bottom w:val="single" w:sz="4" w:space="0" w:color="auto"/>
            </w:tcBorders>
            <w:shd w:val="clear" w:color="auto" w:fill="F2F2F2"/>
            <w:vAlign w:val="center"/>
          </w:tcPr>
          <w:p w:rsidR="001F5DA8" w:rsidRDefault="00917D4F">
            <w:pPr>
              <w:jc w:val="center"/>
              <w:rPr>
                <w:rFonts w:ascii="Arial" w:hAnsi="Arial" w:cs="Arial"/>
                <w:sz w:val="16"/>
                <w:szCs w:val="16"/>
                <w:lang w:val="es-BO"/>
              </w:rPr>
            </w:pPr>
            <w:r>
              <w:rPr>
                <w:rFonts w:ascii="Arial" w:hAnsi="Arial" w:cs="Arial"/>
                <w:sz w:val="16"/>
                <w:szCs w:val="16"/>
                <w:lang w:val="es-BO"/>
              </w:rPr>
              <w:t>1</w:t>
            </w:r>
          </w:p>
        </w:tc>
        <w:tc>
          <w:tcPr>
            <w:tcW w:w="160" w:type="pct"/>
            <w:gridSpan w:val="3"/>
            <w:tcBorders>
              <w:top w:val="single" w:sz="4" w:space="0" w:color="auto"/>
              <w:left w:val="nil"/>
              <w:bottom w:val="single" w:sz="4" w:space="0" w:color="auto"/>
            </w:tcBorders>
            <w:shd w:val="clear" w:color="auto" w:fill="F2F2F2"/>
            <w:vAlign w:val="center"/>
          </w:tcPr>
          <w:p w:rsidR="001F5DA8" w:rsidRDefault="00917D4F">
            <w:pPr>
              <w:jc w:val="center"/>
              <w:rPr>
                <w:rFonts w:ascii="Arial" w:hAnsi="Arial" w:cs="Arial"/>
                <w:sz w:val="16"/>
                <w:szCs w:val="16"/>
                <w:lang w:val="es-BO"/>
              </w:rPr>
            </w:pPr>
            <w:r>
              <w:rPr>
                <w:rFonts w:ascii="Arial" w:hAnsi="Arial" w:cs="Arial"/>
                <w:sz w:val="16"/>
                <w:szCs w:val="16"/>
                <w:lang w:val="es-BO"/>
              </w:rPr>
              <w:t>5</w:t>
            </w:r>
          </w:p>
        </w:tc>
        <w:tc>
          <w:tcPr>
            <w:tcW w:w="156" w:type="pct"/>
            <w:tcBorders>
              <w:top w:val="single" w:sz="4" w:space="0" w:color="auto"/>
              <w:left w:val="nil"/>
              <w:bottom w:val="single" w:sz="4" w:space="0" w:color="auto"/>
            </w:tcBorders>
            <w:shd w:val="clear" w:color="auto" w:fill="F2F2F2"/>
            <w:vAlign w:val="center"/>
          </w:tcPr>
          <w:p w:rsidR="001F5DA8" w:rsidRDefault="00917D4F">
            <w:pPr>
              <w:jc w:val="center"/>
              <w:rPr>
                <w:rFonts w:ascii="Arial" w:hAnsi="Arial" w:cs="Arial"/>
                <w:sz w:val="16"/>
                <w:szCs w:val="16"/>
                <w:lang w:val="es-BO"/>
              </w:rPr>
            </w:pPr>
            <w:r>
              <w:rPr>
                <w:rFonts w:ascii="Arial" w:hAnsi="Arial" w:cs="Arial"/>
                <w:sz w:val="16"/>
                <w:szCs w:val="16"/>
                <w:lang w:val="es-BO"/>
              </w:rPr>
              <w:t>3</w:t>
            </w:r>
          </w:p>
        </w:tc>
        <w:tc>
          <w:tcPr>
            <w:tcW w:w="156" w:type="pct"/>
            <w:gridSpan w:val="2"/>
            <w:tcBorders>
              <w:top w:val="single" w:sz="4" w:space="0" w:color="auto"/>
              <w:left w:val="nil"/>
              <w:bottom w:val="single" w:sz="4" w:space="0" w:color="auto"/>
            </w:tcBorders>
            <w:shd w:val="clear" w:color="auto" w:fill="F2F2F2"/>
            <w:vAlign w:val="center"/>
          </w:tcPr>
          <w:p w:rsidR="001F5DA8" w:rsidRDefault="00917D4F">
            <w:pPr>
              <w:jc w:val="center"/>
              <w:rPr>
                <w:rFonts w:ascii="Arial" w:hAnsi="Arial" w:cs="Arial"/>
                <w:sz w:val="16"/>
                <w:szCs w:val="16"/>
                <w:lang w:val="es-BO"/>
              </w:rPr>
            </w:pPr>
            <w:r>
              <w:rPr>
                <w:rFonts w:ascii="Arial" w:hAnsi="Arial" w:cs="Arial"/>
                <w:sz w:val="16"/>
                <w:szCs w:val="16"/>
                <w:lang w:val="es-BO"/>
              </w:rPr>
              <w:t>4</w:t>
            </w:r>
          </w:p>
        </w:tc>
        <w:tc>
          <w:tcPr>
            <w:tcW w:w="160" w:type="pct"/>
            <w:gridSpan w:val="2"/>
            <w:tcBorders>
              <w:top w:val="single" w:sz="4" w:space="0" w:color="auto"/>
              <w:left w:val="nil"/>
              <w:bottom w:val="single" w:sz="4" w:space="0" w:color="auto"/>
            </w:tcBorders>
            <w:shd w:val="clear" w:color="auto" w:fill="F2F2F2"/>
            <w:vAlign w:val="center"/>
          </w:tcPr>
          <w:p w:rsidR="001F5DA8" w:rsidRDefault="00917D4F">
            <w:pPr>
              <w:jc w:val="center"/>
              <w:rPr>
                <w:rFonts w:ascii="Arial" w:hAnsi="Arial" w:cs="Arial"/>
                <w:sz w:val="16"/>
                <w:szCs w:val="16"/>
                <w:lang w:val="es-BO"/>
              </w:rPr>
            </w:pPr>
            <w:r>
              <w:rPr>
                <w:rFonts w:ascii="Arial" w:hAnsi="Arial" w:cs="Arial"/>
                <w:sz w:val="16"/>
                <w:szCs w:val="16"/>
                <w:lang w:val="es-BO"/>
              </w:rPr>
              <w:t>3</w:t>
            </w:r>
          </w:p>
        </w:tc>
        <w:tc>
          <w:tcPr>
            <w:tcW w:w="159" w:type="pct"/>
            <w:tcBorders>
              <w:top w:val="single" w:sz="4" w:space="0" w:color="auto"/>
              <w:left w:val="nil"/>
              <w:bottom w:val="nil"/>
            </w:tcBorders>
            <w:vAlign w:val="center"/>
          </w:tcPr>
          <w:p w:rsidR="001F5DA8" w:rsidRDefault="001F5DA8">
            <w:pPr>
              <w:jc w:val="center"/>
              <w:rPr>
                <w:rFonts w:ascii="Arial" w:hAnsi="Arial" w:cs="Arial"/>
                <w:sz w:val="16"/>
                <w:szCs w:val="16"/>
                <w:lang w:val="es-BO"/>
              </w:rPr>
            </w:pPr>
            <w:r>
              <w:rPr>
                <w:rFonts w:ascii="Arial" w:hAnsi="Arial" w:cs="Arial"/>
                <w:sz w:val="16"/>
                <w:szCs w:val="16"/>
                <w:lang w:val="es-BO"/>
              </w:rPr>
              <w:t>-</w:t>
            </w:r>
          </w:p>
        </w:tc>
        <w:tc>
          <w:tcPr>
            <w:tcW w:w="155" w:type="pct"/>
            <w:gridSpan w:val="2"/>
            <w:tcBorders>
              <w:top w:val="single" w:sz="4" w:space="0" w:color="auto"/>
              <w:left w:val="nil"/>
              <w:bottom w:val="single" w:sz="4" w:space="0" w:color="auto"/>
            </w:tcBorders>
            <w:shd w:val="clear" w:color="auto" w:fill="F2F2F2"/>
            <w:vAlign w:val="center"/>
          </w:tcPr>
          <w:p w:rsidR="001F5DA8" w:rsidRDefault="003D6E9F">
            <w:pPr>
              <w:jc w:val="center"/>
              <w:rPr>
                <w:rFonts w:ascii="Arial" w:hAnsi="Arial" w:cs="Arial"/>
                <w:sz w:val="16"/>
                <w:szCs w:val="16"/>
                <w:lang w:val="es-BO"/>
              </w:rPr>
            </w:pPr>
            <w:r>
              <w:rPr>
                <w:rFonts w:ascii="Arial" w:hAnsi="Arial" w:cs="Arial"/>
                <w:sz w:val="16"/>
                <w:szCs w:val="16"/>
                <w:lang w:val="es-BO"/>
              </w:rPr>
              <w:t>2</w:t>
            </w:r>
          </w:p>
        </w:tc>
        <w:tc>
          <w:tcPr>
            <w:tcW w:w="155" w:type="pct"/>
            <w:tcBorders>
              <w:top w:val="single" w:sz="4" w:space="0" w:color="auto"/>
              <w:left w:val="nil"/>
              <w:bottom w:val="nil"/>
            </w:tcBorders>
            <w:vAlign w:val="center"/>
          </w:tcPr>
          <w:p w:rsidR="001F5DA8" w:rsidRDefault="001F5DA8">
            <w:pPr>
              <w:jc w:val="center"/>
              <w:rPr>
                <w:rFonts w:ascii="Arial" w:hAnsi="Arial" w:cs="Arial"/>
                <w:sz w:val="16"/>
                <w:szCs w:val="16"/>
                <w:lang w:val="es-BO"/>
              </w:rPr>
            </w:pPr>
            <w:r>
              <w:rPr>
                <w:rFonts w:ascii="Arial" w:hAnsi="Arial" w:cs="Arial"/>
                <w:sz w:val="16"/>
                <w:szCs w:val="16"/>
                <w:lang w:val="es-BO"/>
              </w:rPr>
              <w:t>-</w:t>
            </w:r>
          </w:p>
        </w:tc>
        <w:tc>
          <w:tcPr>
            <w:tcW w:w="237" w:type="pct"/>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1</w:t>
            </w:r>
          </w:p>
        </w:tc>
        <w:tc>
          <w:tcPr>
            <w:tcW w:w="71" w:type="pct"/>
            <w:tcBorders>
              <w:top w:val="single" w:sz="4" w:space="0" w:color="auto"/>
              <w:left w:val="nil"/>
              <w:bottom w:val="nil"/>
            </w:tcBorders>
            <w:vAlign w:val="center"/>
          </w:tcPr>
          <w:p w:rsidR="001F5DA8" w:rsidRDefault="001F5DA8">
            <w:pPr>
              <w:rPr>
                <w:rFonts w:ascii="Arial" w:hAnsi="Arial" w:cs="Arial"/>
                <w:sz w:val="16"/>
                <w:szCs w:val="16"/>
                <w:lang w:val="es-BO"/>
              </w:rPr>
            </w:pPr>
          </w:p>
        </w:tc>
      </w:tr>
      <w:tr w:rsidR="001F5DA8" w:rsidTr="00CC6216">
        <w:trPr>
          <w:trHeight w:val="337"/>
        </w:trPr>
        <w:tc>
          <w:tcPr>
            <w:tcW w:w="1249" w:type="pct"/>
            <w:gridSpan w:val="6"/>
            <w:tcBorders>
              <w:top w:val="nil"/>
              <w:left w:val="single" w:sz="12" w:space="0" w:color="auto"/>
              <w:bottom w:val="nil"/>
              <w:right w:val="nil"/>
            </w:tcBorders>
            <w:tcMar>
              <w:left w:w="0" w:type="dxa"/>
              <w:right w:w="0" w:type="dxa"/>
            </w:tcMar>
          </w:tcPr>
          <w:p w:rsidR="001F5DA8" w:rsidRDefault="001F5DA8">
            <w:pPr>
              <w:jc w:val="right"/>
              <w:rPr>
                <w:rFonts w:ascii="Arial" w:hAnsi="Arial" w:cs="Arial"/>
                <w:b/>
                <w:sz w:val="16"/>
                <w:szCs w:val="16"/>
                <w:lang w:val="es-BO"/>
              </w:rPr>
            </w:pPr>
            <w:r>
              <w:rPr>
                <w:rFonts w:ascii="Arial" w:hAnsi="Arial" w:cs="Arial"/>
                <w:b/>
                <w:sz w:val="16"/>
                <w:szCs w:val="16"/>
                <w:lang w:val="es-BO"/>
              </w:rPr>
              <w:t>Objeto de la contratación</w:t>
            </w:r>
          </w:p>
        </w:tc>
        <w:tc>
          <w:tcPr>
            <w:tcW w:w="88" w:type="pct"/>
            <w:gridSpan w:val="2"/>
            <w:tcBorders>
              <w:top w:val="nil"/>
              <w:left w:val="nil"/>
              <w:bottom w:val="nil"/>
              <w:right w:val="nil"/>
            </w:tcBorders>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80" w:type="pct"/>
            <w:tcBorders>
              <w:top w:val="nil"/>
              <w:left w:val="nil"/>
              <w:bottom w:val="nil"/>
            </w:tcBorders>
            <w:vAlign w:val="center"/>
          </w:tcPr>
          <w:p w:rsidR="001F5DA8" w:rsidRDefault="001F5DA8">
            <w:pPr>
              <w:rPr>
                <w:rFonts w:ascii="Arial" w:hAnsi="Arial" w:cs="Arial"/>
                <w:sz w:val="16"/>
                <w:szCs w:val="16"/>
                <w:lang w:val="es-BO"/>
              </w:rPr>
            </w:pPr>
          </w:p>
        </w:tc>
        <w:tc>
          <w:tcPr>
            <w:tcW w:w="3512" w:type="pct"/>
            <w:gridSpan w:val="49"/>
            <w:tcBorders>
              <w:top w:val="single" w:sz="4" w:space="0" w:color="auto"/>
              <w:left w:val="nil"/>
              <w:bottom w:val="single" w:sz="4" w:space="0" w:color="auto"/>
            </w:tcBorders>
            <w:shd w:val="clear" w:color="auto" w:fill="F2F2F2"/>
            <w:vAlign w:val="center"/>
          </w:tcPr>
          <w:p w:rsidR="001F5DA8" w:rsidRPr="00DD630F" w:rsidRDefault="00397450">
            <w:pPr>
              <w:jc w:val="center"/>
              <w:rPr>
                <w:rFonts w:ascii="Arial" w:hAnsi="Arial" w:cs="Arial"/>
                <w:b/>
                <w:color w:val="0000FF"/>
                <w:sz w:val="16"/>
                <w:szCs w:val="16"/>
                <w:lang w:val="es-BO"/>
              </w:rPr>
            </w:pPr>
            <w:r>
              <w:rPr>
                <w:rFonts w:ascii="Arial" w:hAnsi="Arial" w:cs="Arial"/>
                <w:b/>
                <w:color w:val="0000FF"/>
                <w:sz w:val="16"/>
                <w:szCs w:val="16"/>
                <w:lang w:val="es-BO"/>
              </w:rPr>
              <w:t>SISTEMA DE UPS DE ALTA POTENCIA</w:t>
            </w:r>
            <w:r w:rsidR="001F5DA8" w:rsidRPr="00DD630F">
              <w:rPr>
                <w:rFonts w:ascii="Arial" w:hAnsi="Arial" w:cs="Arial"/>
                <w:b/>
                <w:color w:val="0000FF"/>
                <w:sz w:val="16"/>
                <w:szCs w:val="16"/>
                <w:lang w:val="es-BO"/>
              </w:rPr>
              <w:t xml:space="preserve"> </w:t>
            </w:r>
          </w:p>
        </w:tc>
        <w:tc>
          <w:tcPr>
            <w:tcW w:w="71" w:type="pct"/>
            <w:tcBorders>
              <w:top w:val="nil"/>
              <w:left w:val="nil"/>
              <w:bottom w:val="nil"/>
            </w:tcBorders>
            <w:vAlign w:val="center"/>
          </w:tcPr>
          <w:p w:rsidR="001F5DA8" w:rsidRDefault="001F5DA8">
            <w:pPr>
              <w:rPr>
                <w:rFonts w:ascii="Arial" w:hAnsi="Arial" w:cs="Arial"/>
                <w:sz w:val="16"/>
                <w:szCs w:val="16"/>
                <w:lang w:val="es-BO"/>
              </w:rPr>
            </w:pPr>
          </w:p>
        </w:tc>
      </w:tr>
      <w:tr w:rsidR="001F5DA8" w:rsidTr="00CC6216">
        <w:tc>
          <w:tcPr>
            <w:tcW w:w="1249" w:type="pct"/>
            <w:gridSpan w:val="6"/>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Modalidad</w:t>
            </w:r>
          </w:p>
        </w:tc>
        <w:tc>
          <w:tcPr>
            <w:tcW w:w="88" w:type="pct"/>
            <w:gridSpan w:val="2"/>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80" w:type="pct"/>
            <w:tcBorders>
              <w:top w:val="nil"/>
              <w:left w:val="nil"/>
              <w:bottom w:val="nil"/>
            </w:tcBorders>
            <w:vAlign w:val="center"/>
          </w:tcPr>
          <w:p w:rsidR="001F5DA8" w:rsidRDefault="001F5DA8">
            <w:pPr>
              <w:rPr>
                <w:rFonts w:ascii="Arial" w:hAnsi="Arial" w:cs="Arial"/>
                <w:sz w:val="16"/>
                <w:szCs w:val="16"/>
                <w:lang w:val="es-BO"/>
              </w:rPr>
            </w:pPr>
          </w:p>
        </w:tc>
        <w:tc>
          <w:tcPr>
            <w:tcW w:w="1234" w:type="pct"/>
            <w:gridSpan w:val="20"/>
            <w:tcBorders>
              <w:top w:val="single" w:sz="4" w:space="0" w:color="auto"/>
              <w:left w:val="nil"/>
              <w:bottom w:val="single" w:sz="4" w:space="0" w:color="auto"/>
            </w:tcBorders>
            <w:shd w:val="clear" w:color="auto" w:fill="F2F2F2"/>
            <w:vAlign w:val="center"/>
          </w:tcPr>
          <w:p w:rsidR="001F5DA8" w:rsidRDefault="001F5DA8">
            <w:pPr>
              <w:rPr>
                <w:rFonts w:ascii="Arial" w:hAnsi="Arial" w:cs="Arial"/>
                <w:b/>
                <w:sz w:val="16"/>
                <w:szCs w:val="16"/>
                <w:lang w:val="es-BO"/>
              </w:rPr>
            </w:pPr>
            <w:r>
              <w:rPr>
                <w:rFonts w:ascii="Arial" w:hAnsi="Arial" w:cs="Arial"/>
                <w:b/>
                <w:sz w:val="16"/>
                <w:szCs w:val="16"/>
                <w:lang w:val="es-BO"/>
              </w:rPr>
              <w:t>Licitación Pública</w:t>
            </w:r>
            <w:r w:rsidR="0086011B">
              <w:rPr>
                <w:rFonts w:ascii="Arial" w:hAnsi="Arial" w:cs="Arial"/>
                <w:b/>
                <w:sz w:val="16"/>
                <w:szCs w:val="16"/>
                <w:lang w:val="es-BO"/>
              </w:rPr>
              <w:t xml:space="preserve"> Nacional</w:t>
            </w:r>
          </w:p>
        </w:tc>
        <w:tc>
          <w:tcPr>
            <w:tcW w:w="2349" w:type="pct"/>
            <w:gridSpan w:val="30"/>
            <w:tcBorders>
              <w:top w:val="nil"/>
              <w:left w:val="nil"/>
              <w:bottom w:val="nil"/>
            </w:tcBorders>
            <w:vAlign w:val="center"/>
          </w:tcPr>
          <w:p w:rsidR="001F5DA8" w:rsidRDefault="001F5DA8">
            <w:pPr>
              <w:rPr>
                <w:rFonts w:ascii="Arial" w:hAnsi="Arial" w:cs="Arial"/>
                <w:sz w:val="16"/>
                <w:szCs w:val="16"/>
                <w:lang w:val="es-BO"/>
              </w:rPr>
            </w:pPr>
          </w:p>
        </w:tc>
      </w:tr>
      <w:tr w:rsidR="001F5DA8" w:rsidTr="00CC6216">
        <w:tc>
          <w:tcPr>
            <w:tcW w:w="1249" w:type="pct"/>
            <w:gridSpan w:val="6"/>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 xml:space="preserve">Código de la entidad para </w:t>
            </w:r>
          </w:p>
          <w:p w:rsidR="001F5DA8" w:rsidRDefault="001F5DA8">
            <w:pPr>
              <w:jc w:val="right"/>
              <w:rPr>
                <w:rFonts w:ascii="Arial" w:hAnsi="Arial" w:cs="Arial"/>
                <w:b/>
                <w:sz w:val="16"/>
                <w:szCs w:val="16"/>
                <w:lang w:val="es-BO"/>
              </w:rPr>
            </w:pPr>
            <w:r>
              <w:rPr>
                <w:rFonts w:ascii="Arial" w:hAnsi="Arial" w:cs="Arial"/>
                <w:b/>
                <w:sz w:val="16"/>
                <w:szCs w:val="16"/>
                <w:lang w:val="es-BO"/>
              </w:rPr>
              <w:t>identificar al proceso</w:t>
            </w:r>
          </w:p>
        </w:tc>
        <w:tc>
          <w:tcPr>
            <w:tcW w:w="88" w:type="pct"/>
            <w:gridSpan w:val="2"/>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80" w:type="pct"/>
            <w:tcBorders>
              <w:top w:val="nil"/>
              <w:left w:val="nil"/>
              <w:bottom w:val="nil"/>
            </w:tcBorders>
            <w:vAlign w:val="center"/>
          </w:tcPr>
          <w:p w:rsidR="001F5DA8" w:rsidRDefault="001F5DA8">
            <w:pPr>
              <w:rPr>
                <w:rFonts w:ascii="Arial" w:hAnsi="Arial" w:cs="Arial"/>
                <w:sz w:val="16"/>
                <w:szCs w:val="16"/>
                <w:lang w:val="es-BO"/>
              </w:rPr>
            </w:pPr>
          </w:p>
        </w:tc>
        <w:tc>
          <w:tcPr>
            <w:tcW w:w="3512" w:type="pct"/>
            <w:gridSpan w:val="49"/>
            <w:tcBorders>
              <w:top w:val="single" w:sz="4" w:space="0" w:color="auto"/>
              <w:left w:val="nil"/>
              <w:bottom w:val="single" w:sz="4" w:space="0" w:color="auto"/>
            </w:tcBorders>
            <w:shd w:val="clear" w:color="auto" w:fill="F2F2F2"/>
            <w:vAlign w:val="center"/>
          </w:tcPr>
          <w:p w:rsidR="001F5DA8" w:rsidRPr="00DF4412" w:rsidRDefault="001F5DA8" w:rsidP="0086011B">
            <w:pPr>
              <w:jc w:val="center"/>
              <w:rPr>
                <w:rFonts w:ascii="Arial" w:hAnsi="Arial" w:cs="Arial"/>
                <w:b/>
                <w:color w:val="0000FF"/>
                <w:sz w:val="16"/>
                <w:szCs w:val="16"/>
                <w:lang w:val="es-BO"/>
              </w:rPr>
            </w:pPr>
            <w:proofErr w:type="spellStart"/>
            <w:r w:rsidRPr="00DF4412">
              <w:rPr>
                <w:rFonts w:ascii="Arial" w:hAnsi="Arial" w:cs="Arial"/>
                <w:b/>
                <w:color w:val="0000FF"/>
                <w:sz w:val="16"/>
                <w:szCs w:val="16"/>
                <w:lang w:val="es-BO"/>
              </w:rPr>
              <w:t>LP</w:t>
            </w:r>
            <w:r w:rsidR="009D4BE2" w:rsidRPr="00DF4412">
              <w:rPr>
                <w:rFonts w:ascii="Arial" w:hAnsi="Arial" w:cs="Arial"/>
                <w:b/>
                <w:color w:val="0000FF"/>
                <w:sz w:val="16"/>
                <w:szCs w:val="16"/>
                <w:lang w:val="es-BO"/>
              </w:rPr>
              <w:t>N</w:t>
            </w:r>
            <w:proofErr w:type="spellEnd"/>
            <w:r w:rsidRPr="00DF4412">
              <w:rPr>
                <w:rFonts w:ascii="Arial" w:hAnsi="Arial" w:cs="Arial"/>
                <w:b/>
                <w:color w:val="0000FF"/>
                <w:sz w:val="16"/>
                <w:szCs w:val="16"/>
                <w:lang w:val="es-BO"/>
              </w:rPr>
              <w:t xml:space="preserve"> N° </w:t>
            </w:r>
            <w:r w:rsidR="00397450">
              <w:rPr>
                <w:rFonts w:ascii="Arial" w:hAnsi="Arial" w:cs="Arial"/>
                <w:b/>
                <w:color w:val="0000FF"/>
                <w:sz w:val="16"/>
                <w:szCs w:val="16"/>
                <w:lang w:val="es-BO"/>
              </w:rPr>
              <w:t>003/2012</w:t>
            </w:r>
            <w:r w:rsidRPr="00DF4412">
              <w:rPr>
                <w:rFonts w:ascii="Arial" w:hAnsi="Arial" w:cs="Arial"/>
                <w:b/>
                <w:color w:val="0000FF"/>
                <w:sz w:val="16"/>
                <w:szCs w:val="16"/>
                <w:lang w:val="es-BO"/>
              </w:rPr>
              <w:t xml:space="preserve"> – </w:t>
            </w:r>
            <w:r w:rsidR="003D6E9F">
              <w:rPr>
                <w:rFonts w:ascii="Arial" w:hAnsi="Arial" w:cs="Arial"/>
                <w:b/>
                <w:color w:val="0000FF"/>
                <w:sz w:val="16"/>
                <w:szCs w:val="16"/>
                <w:lang w:val="es-BO"/>
              </w:rPr>
              <w:t>2</w:t>
            </w:r>
            <w:r w:rsidRPr="00DF4412">
              <w:rPr>
                <w:rFonts w:ascii="Arial" w:hAnsi="Arial" w:cs="Arial"/>
                <w:b/>
                <w:color w:val="0000FF"/>
                <w:sz w:val="16"/>
                <w:szCs w:val="16"/>
                <w:lang w:val="es-BO"/>
              </w:rPr>
              <w:t>C</w:t>
            </w:r>
          </w:p>
        </w:tc>
        <w:tc>
          <w:tcPr>
            <w:tcW w:w="71" w:type="pct"/>
            <w:tcBorders>
              <w:top w:val="nil"/>
              <w:left w:val="nil"/>
              <w:bottom w:val="nil"/>
            </w:tcBorders>
            <w:vAlign w:val="center"/>
          </w:tcPr>
          <w:p w:rsidR="001F5DA8" w:rsidRDefault="001F5DA8">
            <w:pPr>
              <w:rPr>
                <w:rFonts w:ascii="Arial" w:hAnsi="Arial" w:cs="Arial"/>
                <w:sz w:val="16"/>
                <w:szCs w:val="16"/>
                <w:lang w:val="es-BO"/>
              </w:rPr>
            </w:pPr>
          </w:p>
        </w:tc>
      </w:tr>
      <w:tr w:rsidR="001F5DA8" w:rsidTr="00CC6216">
        <w:tc>
          <w:tcPr>
            <w:tcW w:w="1249" w:type="pct"/>
            <w:gridSpan w:val="6"/>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Gestión</w:t>
            </w:r>
          </w:p>
        </w:tc>
        <w:tc>
          <w:tcPr>
            <w:tcW w:w="88" w:type="pct"/>
            <w:gridSpan w:val="2"/>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80" w:type="pct"/>
            <w:tcBorders>
              <w:top w:val="nil"/>
              <w:left w:val="nil"/>
              <w:bottom w:val="nil"/>
            </w:tcBorders>
            <w:vAlign w:val="center"/>
          </w:tcPr>
          <w:p w:rsidR="001F5DA8" w:rsidRDefault="001F5DA8">
            <w:pPr>
              <w:rPr>
                <w:rFonts w:ascii="Arial" w:hAnsi="Arial" w:cs="Arial"/>
                <w:sz w:val="16"/>
                <w:szCs w:val="16"/>
                <w:lang w:val="es-BO"/>
              </w:rPr>
            </w:pPr>
          </w:p>
        </w:tc>
        <w:tc>
          <w:tcPr>
            <w:tcW w:w="1011" w:type="pct"/>
            <w:gridSpan w:val="17"/>
            <w:tcBorders>
              <w:top w:val="single" w:sz="4" w:space="0" w:color="auto"/>
              <w:left w:val="nil"/>
              <w:bottom w:val="single" w:sz="4" w:space="0" w:color="auto"/>
            </w:tcBorders>
            <w:shd w:val="clear" w:color="auto" w:fill="F2F2F2"/>
            <w:vAlign w:val="center"/>
          </w:tcPr>
          <w:p w:rsidR="001F5DA8" w:rsidRPr="00DF4412" w:rsidRDefault="00397450">
            <w:pPr>
              <w:rPr>
                <w:rFonts w:ascii="Arial" w:hAnsi="Arial" w:cs="Arial"/>
                <w:b/>
                <w:sz w:val="16"/>
                <w:szCs w:val="16"/>
                <w:lang w:val="es-BO"/>
              </w:rPr>
            </w:pPr>
            <w:r>
              <w:rPr>
                <w:rFonts w:ascii="Arial" w:hAnsi="Arial" w:cs="Arial"/>
                <w:b/>
                <w:sz w:val="16"/>
                <w:szCs w:val="16"/>
                <w:lang w:val="es-BO"/>
              </w:rPr>
              <w:t>2012</w:t>
            </w:r>
          </w:p>
        </w:tc>
        <w:tc>
          <w:tcPr>
            <w:tcW w:w="2573" w:type="pct"/>
            <w:gridSpan w:val="33"/>
            <w:tcBorders>
              <w:top w:val="nil"/>
              <w:left w:val="nil"/>
              <w:bottom w:val="nil"/>
            </w:tcBorders>
            <w:vAlign w:val="center"/>
          </w:tcPr>
          <w:p w:rsidR="001F5DA8" w:rsidRDefault="001F5DA8">
            <w:pPr>
              <w:rPr>
                <w:rFonts w:ascii="Arial" w:hAnsi="Arial" w:cs="Arial"/>
                <w:sz w:val="16"/>
                <w:szCs w:val="16"/>
                <w:lang w:val="es-BO"/>
              </w:rPr>
            </w:pPr>
          </w:p>
        </w:tc>
      </w:tr>
      <w:tr w:rsidR="001F5DA8" w:rsidTr="0056706C">
        <w:tc>
          <w:tcPr>
            <w:tcW w:w="1249" w:type="pct"/>
            <w:gridSpan w:val="6"/>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Número de convocatoria</w:t>
            </w:r>
          </w:p>
        </w:tc>
        <w:tc>
          <w:tcPr>
            <w:tcW w:w="88" w:type="pct"/>
            <w:gridSpan w:val="2"/>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80" w:type="pct"/>
            <w:tcBorders>
              <w:top w:val="nil"/>
              <w:left w:val="nil"/>
              <w:bottom w:val="nil"/>
            </w:tcBorders>
            <w:vAlign w:val="center"/>
          </w:tcPr>
          <w:p w:rsidR="001F5DA8" w:rsidRDefault="001F5DA8">
            <w:pPr>
              <w:rPr>
                <w:rFonts w:ascii="Arial" w:hAnsi="Arial" w:cs="Arial"/>
                <w:sz w:val="16"/>
                <w:szCs w:val="16"/>
                <w:lang w:val="es-BO"/>
              </w:rPr>
            </w:pPr>
          </w:p>
        </w:tc>
        <w:tc>
          <w:tcPr>
            <w:tcW w:w="1011" w:type="pct"/>
            <w:gridSpan w:val="17"/>
            <w:tcBorders>
              <w:top w:val="single" w:sz="4" w:space="0" w:color="auto"/>
              <w:left w:val="nil"/>
              <w:bottom w:val="single" w:sz="4" w:space="0" w:color="auto"/>
            </w:tcBorders>
            <w:shd w:val="clear" w:color="auto" w:fill="F2F2F2"/>
            <w:vAlign w:val="center"/>
          </w:tcPr>
          <w:p w:rsidR="001F5DA8" w:rsidRPr="00DF4412" w:rsidRDefault="003D6E9F">
            <w:pPr>
              <w:rPr>
                <w:rFonts w:ascii="Arial" w:hAnsi="Arial" w:cs="Arial"/>
                <w:b/>
                <w:sz w:val="16"/>
                <w:szCs w:val="16"/>
                <w:lang w:val="es-BO"/>
              </w:rPr>
            </w:pPr>
            <w:r>
              <w:rPr>
                <w:rFonts w:ascii="Arial" w:hAnsi="Arial" w:cs="Arial"/>
                <w:b/>
                <w:sz w:val="16"/>
                <w:szCs w:val="16"/>
                <w:lang w:val="es-BO"/>
              </w:rPr>
              <w:t>2</w:t>
            </w:r>
          </w:p>
        </w:tc>
        <w:tc>
          <w:tcPr>
            <w:tcW w:w="2573" w:type="pct"/>
            <w:gridSpan w:val="33"/>
            <w:tcBorders>
              <w:top w:val="nil"/>
              <w:left w:val="nil"/>
              <w:bottom w:val="nil"/>
            </w:tcBorders>
            <w:vAlign w:val="center"/>
          </w:tcPr>
          <w:p w:rsidR="001F5DA8" w:rsidRDefault="001F5DA8">
            <w:pPr>
              <w:rPr>
                <w:rFonts w:ascii="Arial" w:hAnsi="Arial" w:cs="Arial"/>
                <w:sz w:val="16"/>
                <w:szCs w:val="16"/>
                <w:lang w:val="es-BO"/>
              </w:rPr>
            </w:pPr>
          </w:p>
        </w:tc>
      </w:tr>
      <w:tr w:rsidR="001F5DA8" w:rsidTr="0056706C">
        <w:trPr>
          <w:cantSplit/>
          <w:trHeight w:val="662"/>
        </w:trPr>
        <w:tc>
          <w:tcPr>
            <w:tcW w:w="1249" w:type="pct"/>
            <w:gridSpan w:val="6"/>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Precio Referencial</w:t>
            </w:r>
          </w:p>
        </w:tc>
        <w:tc>
          <w:tcPr>
            <w:tcW w:w="88" w:type="pct"/>
            <w:gridSpan w:val="2"/>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80" w:type="pct"/>
            <w:tcBorders>
              <w:top w:val="nil"/>
              <w:left w:val="nil"/>
              <w:bottom w:val="nil"/>
            </w:tcBorders>
            <w:vAlign w:val="center"/>
          </w:tcPr>
          <w:p w:rsidR="001F5DA8" w:rsidRDefault="001F5DA8">
            <w:pPr>
              <w:rPr>
                <w:rFonts w:ascii="Arial" w:hAnsi="Arial" w:cs="Arial"/>
                <w:sz w:val="16"/>
                <w:szCs w:val="16"/>
                <w:lang w:val="es-BO"/>
              </w:rPr>
            </w:pPr>
          </w:p>
        </w:tc>
        <w:tc>
          <w:tcPr>
            <w:tcW w:w="3512" w:type="pct"/>
            <w:gridSpan w:val="49"/>
            <w:tcBorders>
              <w:top w:val="single" w:sz="4" w:space="0" w:color="auto"/>
              <w:left w:val="nil"/>
            </w:tcBorders>
            <w:shd w:val="clear" w:color="auto" w:fill="E6E6E6"/>
            <w:vAlign w:val="center"/>
          </w:tcPr>
          <w:p w:rsidR="001F5DA8" w:rsidRPr="00DD630F" w:rsidRDefault="001F5DA8" w:rsidP="003A37BA">
            <w:pPr>
              <w:jc w:val="both"/>
              <w:rPr>
                <w:rFonts w:ascii="Arial" w:hAnsi="Arial" w:cs="Arial"/>
                <w:b/>
                <w:bCs/>
                <w:color w:val="0000FF"/>
                <w:sz w:val="16"/>
                <w:szCs w:val="12"/>
                <w:lang w:val="es-BO"/>
              </w:rPr>
            </w:pPr>
            <w:r w:rsidRPr="00DD630F">
              <w:rPr>
                <w:rFonts w:ascii="Arial" w:hAnsi="Arial" w:cs="Arial"/>
                <w:b/>
                <w:bCs/>
                <w:color w:val="0000FF"/>
                <w:sz w:val="16"/>
                <w:szCs w:val="12"/>
                <w:lang w:val="es-BO"/>
              </w:rPr>
              <w:t>Bs</w:t>
            </w:r>
            <w:r w:rsidR="003A37BA">
              <w:rPr>
                <w:rFonts w:ascii="Arial" w:hAnsi="Arial" w:cs="Arial"/>
                <w:b/>
                <w:bCs/>
                <w:color w:val="0000FF"/>
                <w:sz w:val="16"/>
                <w:szCs w:val="12"/>
                <w:lang w:val="es-BO"/>
              </w:rPr>
              <w:t>1</w:t>
            </w:r>
            <w:r w:rsidRPr="00DD630F">
              <w:rPr>
                <w:rFonts w:ascii="Arial" w:hAnsi="Arial" w:cs="Arial"/>
                <w:b/>
                <w:bCs/>
                <w:color w:val="0000FF"/>
                <w:sz w:val="16"/>
                <w:szCs w:val="12"/>
                <w:lang w:val="es-BO"/>
              </w:rPr>
              <w:t>.</w:t>
            </w:r>
            <w:r w:rsidR="003A37BA">
              <w:rPr>
                <w:rFonts w:ascii="Arial" w:hAnsi="Arial" w:cs="Arial"/>
                <w:b/>
                <w:bCs/>
                <w:color w:val="0000FF"/>
                <w:sz w:val="16"/>
                <w:szCs w:val="12"/>
                <w:lang w:val="es-BO"/>
              </w:rPr>
              <w:t>472</w:t>
            </w:r>
            <w:r w:rsidRPr="00DD630F">
              <w:rPr>
                <w:rFonts w:ascii="Arial" w:hAnsi="Arial" w:cs="Arial"/>
                <w:b/>
                <w:bCs/>
                <w:color w:val="0000FF"/>
                <w:sz w:val="16"/>
                <w:szCs w:val="12"/>
                <w:lang w:val="es-BO"/>
              </w:rPr>
              <w:t>.000,00 (</w:t>
            </w:r>
            <w:r w:rsidR="003A37BA">
              <w:rPr>
                <w:rFonts w:ascii="Arial" w:hAnsi="Arial" w:cs="Arial"/>
                <w:b/>
                <w:bCs/>
                <w:color w:val="0000FF"/>
                <w:sz w:val="16"/>
                <w:szCs w:val="12"/>
                <w:lang w:val="es-BO"/>
              </w:rPr>
              <w:t>Un millón cuatrocientos setenta y dos</w:t>
            </w:r>
            <w:r w:rsidRPr="00DD630F">
              <w:rPr>
                <w:rFonts w:ascii="Arial" w:hAnsi="Arial" w:cs="Arial"/>
                <w:b/>
                <w:bCs/>
                <w:color w:val="0000FF"/>
                <w:sz w:val="16"/>
                <w:szCs w:val="12"/>
                <w:lang w:val="es-BO"/>
              </w:rPr>
              <w:t xml:space="preserve"> </w:t>
            </w:r>
            <w:r w:rsidR="003A37BA">
              <w:rPr>
                <w:rFonts w:ascii="Arial" w:hAnsi="Arial" w:cs="Arial"/>
                <w:b/>
                <w:bCs/>
                <w:color w:val="0000FF"/>
                <w:sz w:val="16"/>
                <w:szCs w:val="12"/>
                <w:lang w:val="es-BO"/>
              </w:rPr>
              <w:t>m</w:t>
            </w:r>
            <w:r w:rsidRPr="00DD630F">
              <w:rPr>
                <w:rFonts w:ascii="Arial" w:hAnsi="Arial" w:cs="Arial"/>
                <w:b/>
                <w:bCs/>
                <w:color w:val="0000FF"/>
                <w:sz w:val="16"/>
                <w:szCs w:val="12"/>
                <w:lang w:val="es-BO"/>
              </w:rPr>
              <w:t>il 00/100 bolivianos)</w:t>
            </w:r>
          </w:p>
        </w:tc>
        <w:tc>
          <w:tcPr>
            <w:tcW w:w="71" w:type="pct"/>
            <w:tcBorders>
              <w:top w:val="nil"/>
              <w:left w:val="nil"/>
              <w:bottom w:val="single" w:sz="4" w:space="0" w:color="auto"/>
            </w:tcBorders>
            <w:vAlign w:val="center"/>
          </w:tcPr>
          <w:p w:rsidR="001F5DA8" w:rsidRDefault="001F5DA8">
            <w:pPr>
              <w:rPr>
                <w:rFonts w:ascii="Arial" w:hAnsi="Arial" w:cs="Arial"/>
                <w:sz w:val="16"/>
                <w:szCs w:val="16"/>
                <w:lang w:val="es-BO"/>
              </w:rPr>
            </w:pPr>
          </w:p>
        </w:tc>
      </w:tr>
      <w:tr w:rsidR="001F5DA8" w:rsidTr="00CC6216">
        <w:tc>
          <w:tcPr>
            <w:tcW w:w="1249" w:type="pct"/>
            <w:gridSpan w:val="6"/>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Plazo de Entrega</w:t>
            </w:r>
          </w:p>
        </w:tc>
        <w:tc>
          <w:tcPr>
            <w:tcW w:w="88" w:type="pct"/>
            <w:gridSpan w:val="2"/>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80" w:type="pct"/>
            <w:tcBorders>
              <w:top w:val="nil"/>
              <w:left w:val="nil"/>
              <w:bottom w:val="nil"/>
            </w:tcBorders>
            <w:vAlign w:val="center"/>
          </w:tcPr>
          <w:p w:rsidR="001F5DA8" w:rsidRDefault="001F5DA8">
            <w:pPr>
              <w:rPr>
                <w:rFonts w:ascii="Arial" w:hAnsi="Arial" w:cs="Arial"/>
                <w:sz w:val="16"/>
                <w:szCs w:val="16"/>
                <w:lang w:val="es-BO"/>
              </w:rPr>
            </w:pPr>
          </w:p>
        </w:tc>
        <w:tc>
          <w:tcPr>
            <w:tcW w:w="104" w:type="pct"/>
            <w:gridSpan w:val="2"/>
            <w:tcBorders>
              <w:top w:val="single" w:sz="4" w:space="0" w:color="auto"/>
              <w:left w:val="nil"/>
              <w:bottom w:val="single" w:sz="4" w:space="0" w:color="auto"/>
            </w:tcBorders>
            <w:shd w:val="clear" w:color="auto" w:fill="D9D9D9"/>
            <w:vAlign w:val="center"/>
          </w:tcPr>
          <w:p w:rsidR="001F5DA8" w:rsidRPr="00581CCB" w:rsidRDefault="001F5DA8">
            <w:pPr>
              <w:rPr>
                <w:rFonts w:ascii="Arial" w:hAnsi="Arial" w:cs="Arial"/>
                <w:b/>
                <w:color w:val="0000FF"/>
                <w:sz w:val="16"/>
                <w:szCs w:val="16"/>
                <w:lang w:val="es-BO"/>
              </w:rPr>
            </w:pPr>
            <w:r w:rsidRPr="00581CCB">
              <w:rPr>
                <w:rFonts w:ascii="Arial" w:hAnsi="Arial" w:cs="Arial"/>
                <w:b/>
                <w:color w:val="0000FF"/>
                <w:sz w:val="16"/>
                <w:szCs w:val="16"/>
                <w:lang w:val="es-BO"/>
              </w:rPr>
              <w:t>x</w:t>
            </w:r>
          </w:p>
        </w:tc>
        <w:tc>
          <w:tcPr>
            <w:tcW w:w="597" w:type="pct"/>
            <w:gridSpan w:val="9"/>
            <w:tcBorders>
              <w:top w:val="nil"/>
              <w:left w:val="nil"/>
              <w:bottom w:val="nil"/>
            </w:tcBorders>
            <w:vAlign w:val="center"/>
          </w:tcPr>
          <w:p w:rsidR="001F5DA8" w:rsidRPr="00581CCB" w:rsidRDefault="001F5DA8">
            <w:pPr>
              <w:rPr>
                <w:rFonts w:ascii="Arial" w:hAnsi="Arial" w:cs="Arial"/>
                <w:b/>
                <w:color w:val="0000FF"/>
                <w:sz w:val="16"/>
                <w:szCs w:val="16"/>
                <w:lang w:val="es-BO"/>
              </w:rPr>
            </w:pPr>
            <w:r w:rsidRPr="00581CCB">
              <w:rPr>
                <w:rFonts w:ascii="Arial" w:hAnsi="Arial" w:cs="Arial"/>
                <w:b/>
                <w:color w:val="0000FF"/>
                <w:sz w:val="16"/>
                <w:szCs w:val="16"/>
                <w:lang w:val="es-BO"/>
              </w:rPr>
              <w:t>a)Obligatorio</w:t>
            </w:r>
          </w:p>
        </w:tc>
        <w:tc>
          <w:tcPr>
            <w:tcW w:w="136" w:type="pct"/>
            <w:tcBorders>
              <w:top w:val="single" w:sz="4" w:space="0" w:color="auto"/>
              <w:left w:val="nil"/>
              <w:bottom w:val="single" w:sz="4" w:space="0" w:color="auto"/>
            </w:tcBorders>
            <w:shd w:val="clear" w:color="auto" w:fill="D9D9D9"/>
            <w:vAlign w:val="center"/>
          </w:tcPr>
          <w:p w:rsidR="001F5DA8" w:rsidRDefault="001F5DA8">
            <w:pPr>
              <w:rPr>
                <w:rFonts w:ascii="Arial" w:hAnsi="Arial" w:cs="Arial"/>
                <w:sz w:val="16"/>
                <w:szCs w:val="16"/>
                <w:lang w:val="es-BO"/>
              </w:rPr>
            </w:pPr>
          </w:p>
        </w:tc>
        <w:tc>
          <w:tcPr>
            <w:tcW w:w="626" w:type="pct"/>
            <w:gridSpan w:val="13"/>
            <w:tcBorders>
              <w:top w:val="nil"/>
              <w:left w:val="nil"/>
              <w:bottom w:val="nil"/>
              <w:right w:val="nil"/>
            </w:tcBorders>
            <w:vAlign w:val="center"/>
          </w:tcPr>
          <w:p w:rsidR="001F5DA8" w:rsidRDefault="001F5DA8">
            <w:pPr>
              <w:rPr>
                <w:rFonts w:ascii="Arial" w:hAnsi="Arial" w:cs="Arial"/>
                <w:sz w:val="16"/>
                <w:szCs w:val="16"/>
                <w:lang w:val="es-BO"/>
              </w:rPr>
            </w:pPr>
            <w:r>
              <w:rPr>
                <w:rFonts w:ascii="Arial" w:hAnsi="Arial" w:cs="Arial"/>
                <w:sz w:val="16"/>
                <w:szCs w:val="16"/>
                <w:lang w:val="es-BO"/>
              </w:rPr>
              <w:t>b)Referencial</w:t>
            </w:r>
          </w:p>
        </w:tc>
        <w:tc>
          <w:tcPr>
            <w:tcW w:w="731" w:type="pct"/>
            <w:gridSpan w:val="12"/>
            <w:tcBorders>
              <w:top w:val="nil"/>
              <w:left w:val="nil"/>
              <w:bottom w:val="nil"/>
            </w:tcBorders>
            <w:vAlign w:val="center"/>
          </w:tcPr>
          <w:p w:rsidR="001F5DA8" w:rsidRDefault="001F5DA8">
            <w:pPr>
              <w:jc w:val="right"/>
              <w:rPr>
                <w:rFonts w:ascii="Arial" w:hAnsi="Arial" w:cs="Arial"/>
                <w:sz w:val="16"/>
                <w:szCs w:val="16"/>
                <w:lang w:val="es-BO"/>
              </w:rPr>
            </w:pPr>
            <w:r>
              <w:rPr>
                <w:rFonts w:ascii="Arial" w:hAnsi="Arial" w:cs="Arial"/>
                <w:sz w:val="16"/>
                <w:szCs w:val="16"/>
                <w:lang w:val="es-BO"/>
              </w:rPr>
              <w:t>Plazo en días:</w:t>
            </w:r>
          </w:p>
        </w:tc>
        <w:tc>
          <w:tcPr>
            <w:tcW w:w="770" w:type="pct"/>
            <w:gridSpan w:val="8"/>
            <w:tcBorders>
              <w:top w:val="single" w:sz="4" w:space="0" w:color="auto"/>
              <w:left w:val="nil"/>
              <w:bottom w:val="single" w:sz="4" w:space="0" w:color="auto"/>
            </w:tcBorders>
            <w:shd w:val="clear" w:color="auto" w:fill="E6E6E6"/>
            <w:vAlign w:val="center"/>
          </w:tcPr>
          <w:p w:rsidR="001F5DA8" w:rsidRPr="00581CCB" w:rsidRDefault="008D0B68" w:rsidP="008D0B68">
            <w:pPr>
              <w:jc w:val="center"/>
              <w:rPr>
                <w:rFonts w:ascii="Arial" w:hAnsi="Arial" w:cs="Arial"/>
                <w:b/>
                <w:color w:val="0000FF"/>
                <w:sz w:val="14"/>
                <w:szCs w:val="16"/>
                <w:highlight w:val="yellow"/>
                <w:lang w:val="es-BO"/>
              </w:rPr>
            </w:pPr>
            <w:r>
              <w:rPr>
                <w:rFonts w:ascii="Arial" w:hAnsi="Arial" w:cs="Arial"/>
                <w:b/>
                <w:color w:val="0000FF"/>
                <w:sz w:val="14"/>
                <w:szCs w:val="16"/>
                <w:lang w:val="es-BO"/>
              </w:rPr>
              <w:t>10</w:t>
            </w:r>
            <w:r w:rsidR="001F5DA8" w:rsidRPr="00581CCB">
              <w:rPr>
                <w:rFonts w:ascii="Arial" w:hAnsi="Arial" w:cs="Arial"/>
                <w:b/>
                <w:color w:val="0000FF"/>
                <w:sz w:val="14"/>
                <w:szCs w:val="16"/>
                <w:lang w:val="es-BO"/>
              </w:rPr>
              <w:t>0 días calendario</w:t>
            </w:r>
          </w:p>
        </w:tc>
        <w:tc>
          <w:tcPr>
            <w:tcW w:w="618" w:type="pct"/>
            <w:gridSpan w:val="5"/>
            <w:tcBorders>
              <w:top w:val="nil"/>
              <w:left w:val="nil"/>
              <w:bottom w:val="nil"/>
            </w:tcBorders>
            <w:vAlign w:val="center"/>
          </w:tcPr>
          <w:p w:rsidR="001F5DA8" w:rsidRDefault="001F5DA8">
            <w:pPr>
              <w:rPr>
                <w:rFonts w:ascii="Arial" w:hAnsi="Arial" w:cs="Arial"/>
                <w:sz w:val="16"/>
                <w:szCs w:val="16"/>
                <w:lang w:val="es-BO"/>
              </w:rPr>
            </w:pPr>
          </w:p>
        </w:tc>
      </w:tr>
      <w:tr w:rsidR="001F5DA8" w:rsidTr="00CC6216">
        <w:trPr>
          <w:cantSplit/>
          <w:trHeight w:val="223"/>
        </w:trPr>
        <w:tc>
          <w:tcPr>
            <w:tcW w:w="1249" w:type="pct"/>
            <w:gridSpan w:val="6"/>
            <w:vMerge w:val="restart"/>
            <w:tcBorders>
              <w:top w:val="nil"/>
              <w:left w:val="single" w:sz="12" w:space="0" w:color="auto"/>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Método de Selección y Adjudicación</w:t>
            </w:r>
          </w:p>
        </w:tc>
        <w:tc>
          <w:tcPr>
            <w:tcW w:w="88" w:type="pct"/>
            <w:gridSpan w:val="2"/>
            <w:vMerge w:val="restart"/>
            <w:tcBorders>
              <w:top w:val="nil"/>
              <w:left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80" w:type="pct"/>
            <w:tcBorders>
              <w:top w:val="nil"/>
              <w:left w:val="nil"/>
              <w:bottom w:val="nil"/>
            </w:tcBorders>
            <w:vAlign w:val="center"/>
          </w:tcPr>
          <w:p w:rsidR="001F5DA8" w:rsidRDefault="001F5DA8">
            <w:pPr>
              <w:rPr>
                <w:rFonts w:ascii="Arial" w:hAnsi="Arial" w:cs="Arial"/>
                <w:sz w:val="16"/>
                <w:szCs w:val="16"/>
                <w:lang w:val="es-BO"/>
              </w:rPr>
            </w:pPr>
          </w:p>
        </w:tc>
        <w:tc>
          <w:tcPr>
            <w:tcW w:w="104" w:type="pct"/>
            <w:gridSpan w:val="2"/>
            <w:tcBorders>
              <w:top w:val="single" w:sz="4" w:space="0" w:color="auto"/>
              <w:left w:val="nil"/>
            </w:tcBorders>
            <w:shd w:val="clear" w:color="auto" w:fill="E6E6E6"/>
            <w:vAlign w:val="center"/>
          </w:tcPr>
          <w:p w:rsidR="001F5DA8" w:rsidRDefault="001F5DA8">
            <w:pPr>
              <w:rPr>
                <w:rFonts w:ascii="Arial" w:hAnsi="Arial" w:cs="Arial"/>
                <w:sz w:val="16"/>
                <w:szCs w:val="16"/>
                <w:lang w:val="es-BO"/>
              </w:rPr>
            </w:pPr>
          </w:p>
        </w:tc>
        <w:tc>
          <w:tcPr>
            <w:tcW w:w="1739" w:type="pct"/>
            <w:gridSpan w:val="28"/>
            <w:tcBorders>
              <w:top w:val="nil"/>
              <w:left w:val="nil"/>
              <w:bottom w:val="nil"/>
            </w:tcBorders>
            <w:vAlign w:val="center"/>
          </w:tcPr>
          <w:p w:rsidR="001F5DA8" w:rsidRDefault="001F5DA8">
            <w:pPr>
              <w:rPr>
                <w:rFonts w:ascii="Arial" w:hAnsi="Arial" w:cs="Arial"/>
                <w:sz w:val="16"/>
                <w:szCs w:val="16"/>
                <w:lang w:val="es-BO"/>
              </w:rPr>
            </w:pPr>
            <w:r>
              <w:rPr>
                <w:rFonts w:ascii="Arial" w:hAnsi="Arial" w:cs="Arial"/>
                <w:sz w:val="16"/>
                <w:szCs w:val="16"/>
                <w:lang w:val="es-BO"/>
              </w:rPr>
              <w:t>a) Calidad, Propuesta Técnica y Costo</w:t>
            </w:r>
          </w:p>
        </w:tc>
        <w:tc>
          <w:tcPr>
            <w:tcW w:w="112" w:type="pct"/>
            <w:tcBorders>
              <w:top w:val="single" w:sz="4" w:space="0" w:color="auto"/>
              <w:left w:val="nil"/>
            </w:tcBorders>
            <w:shd w:val="clear" w:color="auto" w:fill="E6E6E6"/>
            <w:vAlign w:val="center"/>
          </w:tcPr>
          <w:p w:rsidR="001F5DA8" w:rsidRDefault="001F5DA8">
            <w:pPr>
              <w:rPr>
                <w:rFonts w:ascii="Arial" w:hAnsi="Arial" w:cs="Arial"/>
                <w:sz w:val="16"/>
                <w:szCs w:val="16"/>
                <w:lang w:val="es-BO"/>
              </w:rPr>
            </w:pPr>
          </w:p>
        </w:tc>
        <w:tc>
          <w:tcPr>
            <w:tcW w:w="670" w:type="pct"/>
            <w:gridSpan w:val="10"/>
            <w:tcBorders>
              <w:top w:val="nil"/>
              <w:left w:val="nil"/>
              <w:bottom w:val="nil"/>
              <w:right w:val="single" w:sz="4" w:space="0" w:color="auto"/>
            </w:tcBorders>
            <w:vAlign w:val="center"/>
          </w:tcPr>
          <w:p w:rsidR="001F5DA8" w:rsidRDefault="001F5DA8">
            <w:pPr>
              <w:rPr>
                <w:rFonts w:ascii="Arial" w:hAnsi="Arial" w:cs="Arial"/>
                <w:sz w:val="16"/>
                <w:szCs w:val="16"/>
                <w:lang w:val="es-BO"/>
              </w:rPr>
            </w:pPr>
            <w:r>
              <w:rPr>
                <w:rFonts w:ascii="Arial" w:hAnsi="Arial" w:cs="Arial"/>
                <w:sz w:val="16"/>
                <w:szCs w:val="16"/>
                <w:lang w:val="es-BO"/>
              </w:rPr>
              <w:t xml:space="preserve"> b) Calidad</w:t>
            </w:r>
          </w:p>
        </w:tc>
        <w:tc>
          <w:tcPr>
            <w:tcW w:w="124" w:type="pct"/>
            <w:gridSpan w:val="2"/>
            <w:tcBorders>
              <w:top w:val="single" w:sz="4" w:space="0" w:color="auto"/>
              <w:left w:val="single" w:sz="4" w:space="0" w:color="auto"/>
              <w:bottom w:val="single" w:sz="4" w:space="0" w:color="auto"/>
            </w:tcBorders>
            <w:shd w:val="clear" w:color="auto" w:fill="D9D9D9"/>
            <w:vAlign w:val="center"/>
          </w:tcPr>
          <w:p w:rsidR="001F5DA8" w:rsidRDefault="001F5DA8">
            <w:pPr>
              <w:rPr>
                <w:rFonts w:ascii="Arial" w:hAnsi="Arial" w:cs="Arial"/>
                <w:sz w:val="16"/>
                <w:szCs w:val="16"/>
                <w:lang w:val="es-BO"/>
              </w:rPr>
            </w:pPr>
          </w:p>
        </w:tc>
        <w:tc>
          <w:tcPr>
            <w:tcW w:w="834" w:type="pct"/>
            <w:gridSpan w:val="7"/>
            <w:tcBorders>
              <w:top w:val="nil"/>
              <w:left w:val="nil"/>
              <w:bottom w:val="nil"/>
            </w:tcBorders>
            <w:vAlign w:val="center"/>
          </w:tcPr>
          <w:p w:rsidR="001F5DA8" w:rsidRDefault="001F5DA8">
            <w:pPr>
              <w:rPr>
                <w:rFonts w:ascii="Arial" w:hAnsi="Arial" w:cs="Arial"/>
                <w:sz w:val="16"/>
                <w:szCs w:val="16"/>
                <w:lang w:val="es-BO"/>
              </w:rPr>
            </w:pPr>
            <w:r>
              <w:rPr>
                <w:rFonts w:ascii="Arial" w:hAnsi="Arial" w:cs="Arial"/>
                <w:sz w:val="16"/>
                <w:szCs w:val="16"/>
                <w:lang w:val="es-BO"/>
              </w:rPr>
              <w:t>c) Presupuesto Fijo</w:t>
            </w:r>
          </w:p>
        </w:tc>
      </w:tr>
      <w:tr w:rsidR="001F5DA8" w:rsidTr="00CC6216">
        <w:trPr>
          <w:cantSplit/>
        </w:trPr>
        <w:tc>
          <w:tcPr>
            <w:tcW w:w="1249" w:type="pct"/>
            <w:gridSpan w:val="6"/>
            <w:vMerge/>
            <w:tcBorders>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88" w:type="pct"/>
            <w:gridSpan w:val="2"/>
            <w:vMerge/>
            <w:tcBorders>
              <w:left w:val="nil"/>
              <w:bottom w:val="nil"/>
              <w:right w:val="nil"/>
            </w:tcBorders>
            <w:vAlign w:val="center"/>
          </w:tcPr>
          <w:p w:rsidR="001F5DA8" w:rsidRDefault="001F5DA8">
            <w:pPr>
              <w:jc w:val="center"/>
              <w:rPr>
                <w:rFonts w:ascii="Arial" w:hAnsi="Arial" w:cs="Arial"/>
                <w:b/>
                <w:sz w:val="16"/>
                <w:szCs w:val="16"/>
                <w:lang w:val="es-BO"/>
              </w:rPr>
            </w:pPr>
          </w:p>
        </w:tc>
        <w:tc>
          <w:tcPr>
            <w:tcW w:w="80" w:type="pct"/>
            <w:tcBorders>
              <w:top w:val="nil"/>
              <w:left w:val="nil"/>
              <w:bottom w:val="nil"/>
            </w:tcBorders>
            <w:vAlign w:val="center"/>
          </w:tcPr>
          <w:p w:rsidR="001F5DA8" w:rsidRDefault="001F5DA8">
            <w:pPr>
              <w:rPr>
                <w:rFonts w:ascii="Arial" w:hAnsi="Arial" w:cs="Arial"/>
                <w:sz w:val="16"/>
                <w:szCs w:val="16"/>
                <w:lang w:val="es-BO"/>
              </w:rPr>
            </w:pPr>
          </w:p>
        </w:tc>
        <w:tc>
          <w:tcPr>
            <w:tcW w:w="104" w:type="pct"/>
            <w:gridSpan w:val="2"/>
            <w:tcBorders>
              <w:top w:val="single" w:sz="4" w:space="0" w:color="auto"/>
              <w:left w:val="nil"/>
              <w:bottom w:val="single" w:sz="4" w:space="0" w:color="auto"/>
            </w:tcBorders>
            <w:shd w:val="clear" w:color="auto" w:fill="E6E6E6"/>
            <w:vAlign w:val="center"/>
          </w:tcPr>
          <w:p w:rsidR="001F5DA8" w:rsidRDefault="001F5DA8">
            <w:pPr>
              <w:rPr>
                <w:rFonts w:ascii="Arial" w:hAnsi="Arial" w:cs="Arial"/>
                <w:sz w:val="16"/>
                <w:szCs w:val="16"/>
                <w:lang w:val="es-BO"/>
              </w:rPr>
            </w:pPr>
          </w:p>
        </w:tc>
        <w:tc>
          <w:tcPr>
            <w:tcW w:w="1739" w:type="pct"/>
            <w:gridSpan w:val="28"/>
            <w:tcBorders>
              <w:top w:val="nil"/>
              <w:left w:val="nil"/>
              <w:bottom w:val="nil"/>
            </w:tcBorders>
            <w:vAlign w:val="center"/>
          </w:tcPr>
          <w:p w:rsidR="001F5DA8" w:rsidRDefault="001F5DA8">
            <w:pPr>
              <w:rPr>
                <w:rFonts w:ascii="Arial" w:hAnsi="Arial" w:cs="Arial"/>
                <w:sz w:val="16"/>
                <w:szCs w:val="16"/>
                <w:lang w:val="es-BO"/>
              </w:rPr>
            </w:pPr>
            <w:r>
              <w:rPr>
                <w:rFonts w:ascii="Arial" w:hAnsi="Arial" w:cs="Arial"/>
                <w:sz w:val="16"/>
                <w:szCs w:val="16"/>
                <w:lang w:val="es-BO"/>
              </w:rPr>
              <w:t xml:space="preserve">d) Menor Costo </w:t>
            </w:r>
          </w:p>
        </w:tc>
        <w:tc>
          <w:tcPr>
            <w:tcW w:w="112" w:type="pct"/>
            <w:tcBorders>
              <w:top w:val="single" w:sz="4" w:space="0" w:color="auto"/>
              <w:left w:val="nil"/>
              <w:bottom w:val="single" w:sz="4" w:space="0" w:color="auto"/>
              <w:right w:val="single" w:sz="4" w:space="0" w:color="auto"/>
            </w:tcBorders>
            <w:shd w:val="clear" w:color="auto" w:fill="D9D9D9"/>
            <w:vAlign w:val="center"/>
          </w:tcPr>
          <w:p w:rsidR="001F5DA8" w:rsidRPr="00DD630F" w:rsidRDefault="001F5DA8">
            <w:pPr>
              <w:ind w:firstLine="29"/>
              <w:jc w:val="center"/>
              <w:rPr>
                <w:rFonts w:ascii="Arial" w:hAnsi="Arial" w:cs="Arial"/>
                <w:b/>
                <w:bCs/>
                <w:color w:val="0000FF"/>
                <w:sz w:val="16"/>
                <w:szCs w:val="16"/>
                <w:lang w:val="es-BO"/>
              </w:rPr>
            </w:pPr>
            <w:r w:rsidRPr="00DD630F">
              <w:rPr>
                <w:rFonts w:ascii="Arial" w:hAnsi="Arial" w:cs="Arial"/>
                <w:b/>
                <w:bCs/>
                <w:color w:val="0000FF"/>
                <w:sz w:val="16"/>
                <w:szCs w:val="16"/>
                <w:lang w:val="es-BO"/>
              </w:rPr>
              <w:t>x</w:t>
            </w:r>
          </w:p>
        </w:tc>
        <w:tc>
          <w:tcPr>
            <w:tcW w:w="1628" w:type="pct"/>
            <w:gridSpan w:val="19"/>
            <w:tcBorders>
              <w:top w:val="nil"/>
              <w:left w:val="single" w:sz="4" w:space="0" w:color="auto"/>
              <w:bottom w:val="nil"/>
            </w:tcBorders>
            <w:vAlign w:val="center"/>
          </w:tcPr>
          <w:p w:rsidR="001F5DA8" w:rsidRPr="00DD630F" w:rsidRDefault="001F5DA8">
            <w:pPr>
              <w:ind w:left="29"/>
              <w:rPr>
                <w:rFonts w:ascii="Arial" w:hAnsi="Arial" w:cs="Arial"/>
                <w:b/>
                <w:color w:val="0000FF"/>
                <w:sz w:val="16"/>
                <w:szCs w:val="16"/>
                <w:lang w:val="es-BO"/>
              </w:rPr>
            </w:pPr>
            <w:r w:rsidRPr="00DD630F">
              <w:rPr>
                <w:rFonts w:ascii="Arial" w:hAnsi="Arial" w:cs="Arial"/>
                <w:b/>
                <w:color w:val="0000FF"/>
                <w:sz w:val="16"/>
                <w:szCs w:val="16"/>
                <w:lang w:val="es-BO"/>
              </w:rPr>
              <w:t xml:space="preserve">e) Precio Evaluado </w:t>
            </w:r>
            <w:r w:rsidR="00DB0E3B" w:rsidRPr="00DD630F">
              <w:rPr>
                <w:rFonts w:ascii="Arial" w:hAnsi="Arial" w:cs="Arial"/>
                <w:b/>
                <w:color w:val="0000FF"/>
                <w:sz w:val="16"/>
                <w:szCs w:val="16"/>
                <w:lang w:val="es-BO"/>
              </w:rPr>
              <w:t>Más</w:t>
            </w:r>
            <w:r w:rsidRPr="00DD630F">
              <w:rPr>
                <w:rFonts w:ascii="Arial" w:hAnsi="Arial" w:cs="Arial"/>
                <w:b/>
                <w:color w:val="0000FF"/>
                <w:sz w:val="16"/>
                <w:szCs w:val="16"/>
                <w:lang w:val="es-BO"/>
              </w:rPr>
              <w:t xml:space="preserve"> Bajo</w:t>
            </w:r>
          </w:p>
        </w:tc>
      </w:tr>
      <w:tr w:rsidR="001F5DA8" w:rsidTr="00CC6216">
        <w:tc>
          <w:tcPr>
            <w:tcW w:w="1249" w:type="pct"/>
            <w:gridSpan w:val="6"/>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Tipo de convocatoria</w:t>
            </w:r>
          </w:p>
        </w:tc>
        <w:tc>
          <w:tcPr>
            <w:tcW w:w="88" w:type="pct"/>
            <w:gridSpan w:val="2"/>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80" w:type="pct"/>
            <w:tcBorders>
              <w:top w:val="nil"/>
              <w:left w:val="nil"/>
              <w:bottom w:val="nil"/>
            </w:tcBorders>
            <w:vAlign w:val="center"/>
          </w:tcPr>
          <w:p w:rsidR="001F5DA8" w:rsidRDefault="001F5DA8">
            <w:pPr>
              <w:rPr>
                <w:rFonts w:ascii="Arial" w:hAnsi="Arial" w:cs="Arial"/>
                <w:sz w:val="16"/>
                <w:szCs w:val="16"/>
                <w:lang w:val="es-BO"/>
              </w:rPr>
            </w:pPr>
          </w:p>
        </w:tc>
        <w:tc>
          <w:tcPr>
            <w:tcW w:w="104" w:type="pct"/>
            <w:gridSpan w:val="2"/>
            <w:tcBorders>
              <w:top w:val="single" w:sz="4" w:space="0" w:color="auto"/>
              <w:left w:val="nil"/>
              <w:bottom w:val="single" w:sz="4" w:space="0" w:color="auto"/>
            </w:tcBorders>
            <w:shd w:val="clear" w:color="auto" w:fill="F2F2F2"/>
            <w:vAlign w:val="center"/>
          </w:tcPr>
          <w:p w:rsidR="001F5DA8" w:rsidRPr="00581CCB" w:rsidRDefault="001F5DA8">
            <w:pPr>
              <w:rPr>
                <w:rFonts w:ascii="Arial" w:hAnsi="Arial" w:cs="Arial"/>
                <w:b/>
                <w:color w:val="0000FF"/>
                <w:sz w:val="16"/>
                <w:szCs w:val="16"/>
                <w:lang w:val="es-BO"/>
              </w:rPr>
            </w:pPr>
            <w:r w:rsidRPr="00581CCB">
              <w:rPr>
                <w:rFonts w:ascii="Arial" w:hAnsi="Arial" w:cs="Arial"/>
                <w:b/>
                <w:color w:val="0000FF"/>
                <w:sz w:val="16"/>
                <w:szCs w:val="16"/>
                <w:lang w:val="es-BO"/>
              </w:rPr>
              <w:t>x</w:t>
            </w:r>
          </w:p>
        </w:tc>
        <w:tc>
          <w:tcPr>
            <w:tcW w:w="1739" w:type="pct"/>
            <w:gridSpan w:val="28"/>
            <w:tcBorders>
              <w:top w:val="nil"/>
              <w:left w:val="nil"/>
              <w:bottom w:val="nil"/>
            </w:tcBorders>
            <w:vAlign w:val="center"/>
          </w:tcPr>
          <w:p w:rsidR="001F5DA8" w:rsidRPr="00581CCB" w:rsidRDefault="001F5DA8">
            <w:pPr>
              <w:rPr>
                <w:rFonts w:ascii="Arial" w:hAnsi="Arial" w:cs="Arial"/>
                <w:b/>
                <w:color w:val="0000FF"/>
                <w:sz w:val="16"/>
                <w:szCs w:val="16"/>
                <w:lang w:val="es-BO"/>
              </w:rPr>
            </w:pPr>
            <w:r w:rsidRPr="00581CCB">
              <w:rPr>
                <w:rFonts w:ascii="Arial" w:hAnsi="Arial" w:cs="Arial"/>
                <w:b/>
                <w:color w:val="0000FF"/>
                <w:sz w:val="16"/>
                <w:szCs w:val="16"/>
                <w:lang w:val="es-BO"/>
              </w:rPr>
              <w:t>a) Convocatoria Pública Nacional</w:t>
            </w:r>
          </w:p>
        </w:tc>
        <w:tc>
          <w:tcPr>
            <w:tcW w:w="112" w:type="pct"/>
            <w:tcBorders>
              <w:top w:val="single" w:sz="4" w:space="0" w:color="auto"/>
              <w:left w:val="nil"/>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1628" w:type="pct"/>
            <w:gridSpan w:val="19"/>
            <w:tcBorders>
              <w:top w:val="nil"/>
              <w:left w:val="nil"/>
              <w:bottom w:val="nil"/>
            </w:tcBorders>
            <w:vAlign w:val="center"/>
          </w:tcPr>
          <w:p w:rsidR="001F5DA8" w:rsidRDefault="001F5DA8">
            <w:pPr>
              <w:rPr>
                <w:rFonts w:ascii="Arial" w:hAnsi="Arial" w:cs="Arial"/>
                <w:sz w:val="16"/>
                <w:szCs w:val="16"/>
                <w:lang w:val="es-BO"/>
              </w:rPr>
            </w:pPr>
            <w:r>
              <w:rPr>
                <w:rFonts w:ascii="Arial" w:hAnsi="Arial" w:cs="Arial"/>
                <w:sz w:val="16"/>
                <w:szCs w:val="16"/>
                <w:lang w:val="es-BO"/>
              </w:rPr>
              <w:t>b) Convocatoria Pública Internacional</w:t>
            </w:r>
          </w:p>
        </w:tc>
      </w:tr>
      <w:tr w:rsidR="001F5DA8" w:rsidTr="00CC6216">
        <w:tc>
          <w:tcPr>
            <w:tcW w:w="1249" w:type="pct"/>
            <w:gridSpan w:val="6"/>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Forma de Adjudicación</w:t>
            </w:r>
          </w:p>
        </w:tc>
        <w:tc>
          <w:tcPr>
            <w:tcW w:w="88" w:type="pct"/>
            <w:gridSpan w:val="2"/>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80" w:type="pct"/>
            <w:tcBorders>
              <w:top w:val="nil"/>
              <w:left w:val="nil"/>
              <w:bottom w:val="nil"/>
            </w:tcBorders>
            <w:vAlign w:val="center"/>
          </w:tcPr>
          <w:p w:rsidR="001F5DA8" w:rsidRDefault="001F5DA8">
            <w:pPr>
              <w:rPr>
                <w:rFonts w:ascii="Arial" w:hAnsi="Arial" w:cs="Arial"/>
                <w:sz w:val="16"/>
                <w:szCs w:val="16"/>
                <w:lang w:val="es-BO"/>
              </w:rPr>
            </w:pPr>
          </w:p>
        </w:tc>
        <w:tc>
          <w:tcPr>
            <w:tcW w:w="104" w:type="pct"/>
            <w:gridSpan w:val="2"/>
            <w:tcBorders>
              <w:top w:val="single" w:sz="4" w:space="0" w:color="auto"/>
              <w:left w:val="nil"/>
              <w:bottom w:val="single" w:sz="4" w:space="0" w:color="auto"/>
              <w:right w:val="single" w:sz="4" w:space="0" w:color="auto"/>
            </w:tcBorders>
            <w:shd w:val="clear" w:color="auto" w:fill="F2F2F2"/>
            <w:vAlign w:val="center"/>
          </w:tcPr>
          <w:p w:rsidR="001F5DA8" w:rsidRPr="00581CCB" w:rsidRDefault="001F5DA8">
            <w:pPr>
              <w:rPr>
                <w:rFonts w:ascii="Arial" w:hAnsi="Arial" w:cs="Arial"/>
                <w:b/>
                <w:color w:val="0000FF"/>
                <w:sz w:val="16"/>
                <w:szCs w:val="16"/>
                <w:lang w:val="es-BO"/>
              </w:rPr>
            </w:pPr>
            <w:r w:rsidRPr="00581CCB">
              <w:rPr>
                <w:rFonts w:ascii="Arial" w:hAnsi="Arial" w:cs="Arial"/>
                <w:b/>
                <w:color w:val="0000FF"/>
                <w:sz w:val="16"/>
                <w:szCs w:val="16"/>
                <w:lang w:val="es-BO"/>
              </w:rPr>
              <w:t>x</w:t>
            </w:r>
          </w:p>
        </w:tc>
        <w:tc>
          <w:tcPr>
            <w:tcW w:w="894" w:type="pct"/>
            <w:gridSpan w:val="14"/>
            <w:tcBorders>
              <w:top w:val="nil"/>
              <w:left w:val="single" w:sz="4" w:space="0" w:color="auto"/>
              <w:bottom w:val="nil"/>
            </w:tcBorders>
            <w:vAlign w:val="center"/>
          </w:tcPr>
          <w:p w:rsidR="001F5DA8" w:rsidRPr="00581CCB" w:rsidRDefault="001F5DA8">
            <w:pPr>
              <w:rPr>
                <w:rFonts w:ascii="Arial" w:hAnsi="Arial" w:cs="Arial"/>
                <w:b/>
                <w:color w:val="0000FF"/>
                <w:sz w:val="16"/>
                <w:szCs w:val="16"/>
                <w:lang w:val="es-BO"/>
              </w:rPr>
            </w:pPr>
            <w:r w:rsidRPr="00581CCB">
              <w:rPr>
                <w:rFonts w:ascii="Arial" w:hAnsi="Arial" w:cs="Arial"/>
                <w:b/>
                <w:color w:val="0000FF"/>
                <w:sz w:val="16"/>
                <w:szCs w:val="16"/>
                <w:lang w:val="es-BO"/>
              </w:rPr>
              <w:t>a) Por el total</w:t>
            </w:r>
          </w:p>
        </w:tc>
        <w:tc>
          <w:tcPr>
            <w:tcW w:w="116" w:type="pct"/>
            <w:gridSpan w:val="2"/>
            <w:tcBorders>
              <w:top w:val="single" w:sz="4" w:space="0" w:color="auto"/>
              <w:left w:val="nil"/>
              <w:bottom w:val="single" w:sz="4" w:space="0" w:color="auto"/>
            </w:tcBorders>
            <w:shd w:val="clear" w:color="auto" w:fill="EEECE1"/>
            <w:vAlign w:val="center"/>
          </w:tcPr>
          <w:p w:rsidR="001F5DA8" w:rsidRDefault="001F5DA8">
            <w:pPr>
              <w:rPr>
                <w:rFonts w:ascii="Arial" w:hAnsi="Arial" w:cs="Arial"/>
                <w:sz w:val="16"/>
                <w:szCs w:val="16"/>
                <w:lang w:val="es-BO"/>
              </w:rPr>
            </w:pPr>
          </w:p>
        </w:tc>
        <w:tc>
          <w:tcPr>
            <w:tcW w:w="729" w:type="pct"/>
            <w:gridSpan w:val="12"/>
            <w:tcBorders>
              <w:top w:val="nil"/>
              <w:left w:val="nil"/>
              <w:bottom w:val="nil"/>
            </w:tcBorders>
            <w:vAlign w:val="center"/>
          </w:tcPr>
          <w:p w:rsidR="001F5DA8" w:rsidRDefault="001F5DA8">
            <w:pPr>
              <w:rPr>
                <w:rFonts w:ascii="Arial" w:hAnsi="Arial" w:cs="Arial"/>
                <w:sz w:val="16"/>
                <w:szCs w:val="16"/>
                <w:lang w:val="es-BO"/>
              </w:rPr>
            </w:pPr>
            <w:r>
              <w:rPr>
                <w:rFonts w:ascii="Arial" w:hAnsi="Arial" w:cs="Arial"/>
                <w:sz w:val="16"/>
                <w:szCs w:val="16"/>
                <w:lang w:val="es-BO"/>
              </w:rPr>
              <w:t>b) Por Ítems</w:t>
            </w:r>
          </w:p>
        </w:tc>
        <w:tc>
          <w:tcPr>
            <w:tcW w:w="112" w:type="pct"/>
            <w:tcBorders>
              <w:top w:val="single" w:sz="4" w:space="0" w:color="auto"/>
              <w:left w:val="nil"/>
              <w:bottom w:val="single" w:sz="4" w:space="0" w:color="auto"/>
            </w:tcBorders>
            <w:shd w:val="clear" w:color="auto" w:fill="EEECE1"/>
            <w:vAlign w:val="center"/>
          </w:tcPr>
          <w:p w:rsidR="001F5DA8" w:rsidRDefault="001F5DA8">
            <w:pPr>
              <w:rPr>
                <w:rFonts w:ascii="Arial" w:hAnsi="Arial" w:cs="Arial"/>
                <w:sz w:val="16"/>
                <w:szCs w:val="16"/>
                <w:lang w:val="es-BO"/>
              </w:rPr>
            </w:pPr>
          </w:p>
        </w:tc>
        <w:tc>
          <w:tcPr>
            <w:tcW w:w="1628" w:type="pct"/>
            <w:gridSpan w:val="19"/>
            <w:tcBorders>
              <w:top w:val="nil"/>
              <w:left w:val="nil"/>
              <w:bottom w:val="nil"/>
            </w:tcBorders>
            <w:vAlign w:val="center"/>
          </w:tcPr>
          <w:p w:rsidR="001F5DA8" w:rsidRDefault="001F5DA8">
            <w:pPr>
              <w:rPr>
                <w:rFonts w:ascii="Arial" w:hAnsi="Arial" w:cs="Arial"/>
                <w:sz w:val="16"/>
                <w:szCs w:val="16"/>
                <w:lang w:val="es-BO"/>
              </w:rPr>
            </w:pPr>
            <w:r>
              <w:rPr>
                <w:rFonts w:ascii="Arial" w:hAnsi="Arial" w:cs="Arial"/>
                <w:sz w:val="16"/>
                <w:szCs w:val="16"/>
                <w:lang w:val="es-BO"/>
              </w:rPr>
              <w:t>c) Por Lotes</w:t>
            </w:r>
          </w:p>
        </w:tc>
      </w:tr>
      <w:tr w:rsidR="001F5DA8" w:rsidTr="00CC6216">
        <w:trPr>
          <w:cantSplit/>
          <w:trHeight w:val="208"/>
        </w:trPr>
        <w:tc>
          <w:tcPr>
            <w:tcW w:w="1249" w:type="pct"/>
            <w:gridSpan w:val="6"/>
            <w:vMerge w:val="restart"/>
            <w:tcBorders>
              <w:top w:val="nil"/>
              <w:left w:val="single" w:sz="12" w:space="0" w:color="auto"/>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 xml:space="preserve">Tipo de garantía requerida para la Garantía de Seriedad de Propuestas </w:t>
            </w:r>
          </w:p>
          <w:p w:rsidR="001F5DA8" w:rsidRDefault="001F5DA8">
            <w:pPr>
              <w:jc w:val="right"/>
              <w:rPr>
                <w:rFonts w:ascii="Arial" w:hAnsi="Arial" w:cs="Arial"/>
                <w:b/>
                <w:sz w:val="16"/>
                <w:szCs w:val="16"/>
                <w:lang w:val="es-BO"/>
              </w:rPr>
            </w:pPr>
          </w:p>
        </w:tc>
        <w:tc>
          <w:tcPr>
            <w:tcW w:w="88" w:type="pct"/>
            <w:gridSpan w:val="2"/>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80" w:type="pct"/>
            <w:tcBorders>
              <w:top w:val="nil"/>
              <w:left w:val="nil"/>
              <w:bottom w:val="nil"/>
            </w:tcBorders>
            <w:vAlign w:val="center"/>
          </w:tcPr>
          <w:p w:rsidR="001F5DA8" w:rsidRDefault="001F5DA8">
            <w:pPr>
              <w:rPr>
                <w:rFonts w:ascii="Arial" w:hAnsi="Arial" w:cs="Arial"/>
                <w:sz w:val="16"/>
                <w:szCs w:val="16"/>
                <w:lang w:val="es-BO"/>
              </w:rPr>
            </w:pPr>
          </w:p>
        </w:tc>
        <w:tc>
          <w:tcPr>
            <w:tcW w:w="104" w:type="pct"/>
            <w:gridSpan w:val="2"/>
            <w:tcBorders>
              <w:top w:val="single" w:sz="4" w:space="0" w:color="auto"/>
              <w:left w:val="nil"/>
              <w:right w:val="single" w:sz="4" w:space="0" w:color="auto"/>
            </w:tcBorders>
            <w:shd w:val="clear" w:color="auto" w:fill="F2F2F2"/>
            <w:vAlign w:val="center"/>
          </w:tcPr>
          <w:p w:rsidR="001F5DA8" w:rsidRPr="00137DDE" w:rsidRDefault="001F5DA8">
            <w:pPr>
              <w:rPr>
                <w:rFonts w:ascii="Arial" w:hAnsi="Arial" w:cs="Arial"/>
                <w:b/>
                <w:color w:val="0000FF"/>
                <w:sz w:val="16"/>
                <w:szCs w:val="16"/>
                <w:lang w:val="es-BO"/>
              </w:rPr>
            </w:pPr>
            <w:r w:rsidRPr="00137DDE">
              <w:rPr>
                <w:rFonts w:ascii="Arial" w:hAnsi="Arial" w:cs="Arial"/>
                <w:b/>
                <w:color w:val="0000FF"/>
                <w:sz w:val="16"/>
                <w:szCs w:val="16"/>
                <w:lang w:val="es-BO"/>
              </w:rPr>
              <w:t>x</w:t>
            </w:r>
          </w:p>
        </w:tc>
        <w:tc>
          <w:tcPr>
            <w:tcW w:w="3479" w:type="pct"/>
            <w:gridSpan w:val="48"/>
            <w:tcBorders>
              <w:top w:val="nil"/>
              <w:left w:val="single" w:sz="4" w:space="0" w:color="auto"/>
              <w:bottom w:val="nil"/>
            </w:tcBorders>
            <w:vAlign w:val="center"/>
          </w:tcPr>
          <w:p w:rsidR="001F5DA8" w:rsidRPr="00137DDE" w:rsidRDefault="001F5DA8">
            <w:pPr>
              <w:rPr>
                <w:rFonts w:ascii="Arial" w:hAnsi="Arial" w:cs="Arial"/>
                <w:b/>
                <w:color w:val="0000FF"/>
                <w:sz w:val="16"/>
                <w:szCs w:val="16"/>
                <w:lang w:val="es-BO"/>
              </w:rPr>
            </w:pPr>
            <w:r w:rsidRPr="00137DDE">
              <w:rPr>
                <w:rFonts w:ascii="Arial" w:hAnsi="Arial" w:cs="Arial"/>
                <w:b/>
                <w:color w:val="0000FF"/>
                <w:sz w:val="16"/>
                <w:szCs w:val="16"/>
                <w:lang w:val="es-BO"/>
              </w:rPr>
              <w:t>a) Boleta de Garantía</w:t>
            </w:r>
          </w:p>
        </w:tc>
      </w:tr>
      <w:tr w:rsidR="001F5DA8" w:rsidTr="00CC6216">
        <w:trPr>
          <w:cantSplit/>
          <w:trHeight w:val="214"/>
        </w:trPr>
        <w:tc>
          <w:tcPr>
            <w:tcW w:w="1249" w:type="pct"/>
            <w:gridSpan w:val="6"/>
            <w:vMerge/>
            <w:tcBorders>
              <w:left w:val="single" w:sz="12" w:space="0" w:color="auto"/>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88" w:type="pct"/>
            <w:gridSpan w:val="2"/>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80" w:type="pct"/>
            <w:tcBorders>
              <w:top w:val="nil"/>
              <w:left w:val="nil"/>
              <w:bottom w:val="nil"/>
            </w:tcBorders>
            <w:vAlign w:val="center"/>
          </w:tcPr>
          <w:p w:rsidR="001F5DA8" w:rsidRDefault="001F5DA8">
            <w:pPr>
              <w:rPr>
                <w:rFonts w:ascii="Arial" w:hAnsi="Arial" w:cs="Arial"/>
                <w:sz w:val="16"/>
                <w:szCs w:val="16"/>
                <w:lang w:val="es-BO"/>
              </w:rPr>
            </w:pPr>
          </w:p>
        </w:tc>
        <w:tc>
          <w:tcPr>
            <w:tcW w:w="104" w:type="pct"/>
            <w:gridSpan w:val="2"/>
            <w:tcBorders>
              <w:top w:val="single" w:sz="4" w:space="0" w:color="auto"/>
              <w:left w:val="nil"/>
              <w:right w:val="single" w:sz="4" w:space="0" w:color="auto"/>
            </w:tcBorders>
            <w:shd w:val="clear" w:color="auto" w:fill="F2F2F2"/>
            <w:vAlign w:val="center"/>
          </w:tcPr>
          <w:p w:rsidR="001F5DA8" w:rsidRDefault="001F5DA8">
            <w:pPr>
              <w:rPr>
                <w:rFonts w:ascii="Arial" w:hAnsi="Arial" w:cs="Arial"/>
                <w:sz w:val="16"/>
                <w:szCs w:val="16"/>
                <w:lang w:val="es-BO"/>
              </w:rPr>
            </w:pPr>
          </w:p>
        </w:tc>
        <w:tc>
          <w:tcPr>
            <w:tcW w:w="3479" w:type="pct"/>
            <w:gridSpan w:val="48"/>
            <w:tcBorders>
              <w:top w:val="nil"/>
              <w:left w:val="single" w:sz="4" w:space="0" w:color="auto"/>
              <w:bottom w:val="nil"/>
            </w:tcBorders>
            <w:vAlign w:val="center"/>
          </w:tcPr>
          <w:p w:rsidR="001F5DA8" w:rsidRDefault="001F5DA8">
            <w:pPr>
              <w:rPr>
                <w:rFonts w:ascii="Arial" w:hAnsi="Arial" w:cs="Arial"/>
                <w:sz w:val="16"/>
                <w:szCs w:val="16"/>
                <w:lang w:val="es-BO"/>
              </w:rPr>
            </w:pPr>
            <w:r>
              <w:rPr>
                <w:rFonts w:ascii="Arial" w:hAnsi="Arial" w:cs="Arial"/>
                <w:sz w:val="16"/>
                <w:szCs w:val="16"/>
                <w:lang w:val="es-BO"/>
              </w:rPr>
              <w:t>b) Boleta de Garantía a Primer Requerimiento</w:t>
            </w:r>
          </w:p>
        </w:tc>
      </w:tr>
      <w:tr w:rsidR="001F5DA8" w:rsidTr="00CC6216">
        <w:trPr>
          <w:cantSplit/>
        </w:trPr>
        <w:tc>
          <w:tcPr>
            <w:tcW w:w="1249" w:type="pct"/>
            <w:gridSpan w:val="6"/>
            <w:vMerge/>
            <w:tcBorders>
              <w:left w:val="single" w:sz="12" w:space="0" w:color="auto"/>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88" w:type="pct"/>
            <w:gridSpan w:val="2"/>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80" w:type="pct"/>
            <w:tcBorders>
              <w:top w:val="nil"/>
              <w:left w:val="nil"/>
              <w:bottom w:val="nil"/>
            </w:tcBorders>
            <w:vAlign w:val="center"/>
          </w:tcPr>
          <w:p w:rsidR="001F5DA8" w:rsidRDefault="001F5DA8">
            <w:pPr>
              <w:rPr>
                <w:rFonts w:ascii="Arial" w:hAnsi="Arial" w:cs="Arial"/>
                <w:sz w:val="16"/>
                <w:szCs w:val="16"/>
                <w:lang w:val="es-BO"/>
              </w:rPr>
            </w:pPr>
          </w:p>
        </w:tc>
        <w:tc>
          <w:tcPr>
            <w:tcW w:w="104" w:type="pct"/>
            <w:gridSpan w:val="2"/>
            <w:tcBorders>
              <w:top w:val="single" w:sz="4" w:space="0" w:color="auto"/>
              <w:left w:val="nil"/>
              <w:bottom w:val="single" w:sz="4" w:space="0" w:color="auto"/>
              <w:right w:val="single" w:sz="4" w:space="0" w:color="auto"/>
            </w:tcBorders>
            <w:shd w:val="clear" w:color="auto" w:fill="F2F2F2"/>
            <w:vAlign w:val="center"/>
          </w:tcPr>
          <w:p w:rsidR="001F5DA8" w:rsidRPr="00943839" w:rsidRDefault="001F5DA8">
            <w:pPr>
              <w:rPr>
                <w:rFonts w:ascii="Arial" w:hAnsi="Arial" w:cs="Arial"/>
                <w:sz w:val="16"/>
                <w:szCs w:val="16"/>
                <w:lang w:val="es-BO"/>
              </w:rPr>
            </w:pPr>
          </w:p>
        </w:tc>
        <w:tc>
          <w:tcPr>
            <w:tcW w:w="3479" w:type="pct"/>
            <w:gridSpan w:val="48"/>
            <w:tcBorders>
              <w:top w:val="nil"/>
              <w:left w:val="single" w:sz="4" w:space="0" w:color="auto"/>
              <w:bottom w:val="nil"/>
            </w:tcBorders>
            <w:vAlign w:val="center"/>
          </w:tcPr>
          <w:p w:rsidR="001F5DA8" w:rsidRPr="00943839" w:rsidRDefault="001F5DA8">
            <w:pPr>
              <w:rPr>
                <w:rFonts w:ascii="Arial" w:hAnsi="Arial" w:cs="Arial"/>
                <w:sz w:val="16"/>
                <w:szCs w:val="16"/>
                <w:lang w:val="es-BO"/>
              </w:rPr>
            </w:pPr>
            <w:r w:rsidRPr="00943839">
              <w:rPr>
                <w:rFonts w:ascii="Arial" w:hAnsi="Arial" w:cs="Arial"/>
                <w:sz w:val="16"/>
                <w:szCs w:val="16"/>
                <w:lang w:val="es-BO"/>
              </w:rPr>
              <w:t>c) Póliza de Seguro de Caución a Primer Requerimiento</w:t>
            </w:r>
          </w:p>
        </w:tc>
      </w:tr>
      <w:tr w:rsidR="001F5DA8" w:rsidTr="00CC6216">
        <w:trPr>
          <w:cantSplit/>
        </w:trPr>
        <w:tc>
          <w:tcPr>
            <w:tcW w:w="1249" w:type="pct"/>
            <w:gridSpan w:val="6"/>
            <w:vMerge/>
            <w:tcBorders>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88" w:type="pct"/>
            <w:gridSpan w:val="2"/>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3664" w:type="pct"/>
            <w:gridSpan w:val="51"/>
            <w:tcBorders>
              <w:top w:val="nil"/>
              <w:left w:val="nil"/>
              <w:bottom w:val="nil"/>
            </w:tcBorders>
            <w:vAlign w:val="center"/>
          </w:tcPr>
          <w:p w:rsidR="001F5DA8" w:rsidRPr="00943839" w:rsidRDefault="001F5DA8">
            <w:pPr>
              <w:rPr>
                <w:rFonts w:ascii="Arial" w:hAnsi="Arial" w:cs="Arial"/>
                <w:sz w:val="4"/>
                <w:szCs w:val="4"/>
                <w:lang w:val="es-BO"/>
              </w:rPr>
            </w:pPr>
          </w:p>
        </w:tc>
      </w:tr>
      <w:tr w:rsidR="00C2056C" w:rsidTr="00CC6216">
        <w:trPr>
          <w:cantSplit/>
          <w:trHeight w:val="62"/>
        </w:trPr>
        <w:tc>
          <w:tcPr>
            <w:tcW w:w="1249" w:type="pct"/>
            <w:gridSpan w:val="6"/>
            <w:vMerge w:val="restart"/>
            <w:tcBorders>
              <w:top w:val="nil"/>
              <w:left w:val="single" w:sz="12" w:space="0" w:color="auto"/>
              <w:bottom w:val="nil"/>
              <w:right w:val="nil"/>
            </w:tcBorders>
            <w:tcMar>
              <w:left w:w="0" w:type="dxa"/>
              <w:right w:w="0" w:type="dxa"/>
            </w:tcMar>
            <w:vAlign w:val="center"/>
          </w:tcPr>
          <w:p w:rsidR="00C2056C" w:rsidRDefault="00C2056C">
            <w:pPr>
              <w:jc w:val="right"/>
              <w:rPr>
                <w:rFonts w:ascii="Arial" w:hAnsi="Arial" w:cs="Arial"/>
                <w:b/>
                <w:sz w:val="16"/>
                <w:szCs w:val="16"/>
                <w:lang w:val="es-BO"/>
              </w:rPr>
            </w:pPr>
            <w:r>
              <w:rPr>
                <w:rFonts w:ascii="Arial" w:hAnsi="Arial" w:cs="Arial"/>
                <w:b/>
                <w:sz w:val="16"/>
                <w:szCs w:val="16"/>
                <w:lang w:val="es-BO"/>
              </w:rPr>
              <w:t xml:space="preserve">Señalar si se trata de contratación de bienes recurrentes </w:t>
            </w:r>
          </w:p>
        </w:tc>
        <w:tc>
          <w:tcPr>
            <w:tcW w:w="88" w:type="pct"/>
            <w:gridSpan w:val="2"/>
            <w:vMerge w:val="restart"/>
            <w:tcBorders>
              <w:top w:val="nil"/>
              <w:left w:val="nil"/>
              <w:bottom w:val="nil"/>
              <w:right w:val="nil"/>
            </w:tcBorders>
            <w:vAlign w:val="center"/>
          </w:tcPr>
          <w:p w:rsidR="00C2056C" w:rsidRDefault="00C2056C">
            <w:pPr>
              <w:jc w:val="center"/>
              <w:rPr>
                <w:rFonts w:ascii="Arial" w:hAnsi="Arial" w:cs="Arial"/>
                <w:b/>
                <w:sz w:val="16"/>
                <w:szCs w:val="16"/>
                <w:lang w:val="es-BO"/>
              </w:rPr>
            </w:pPr>
            <w:r>
              <w:rPr>
                <w:rFonts w:ascii="Arial" w:hAnsi="Arial" w:cs="Arial"/>
                <w:b/>
                <w:sz w:val="16"/>
                <w:szCs w:val="16"/>
                <w:lang w:val="es-BO"/>
              </w:rPr>
              <w:t>:</w:t>
            </w:r>
          </w:p>
        </w:tc>
        <w:tc>
          <w:tcPr>
            <w:tcW w:w="80" w:type="pct"/>
            <w:vMerge w:val="restart"/>
            <w:tcBorders>
              <w:top w:val="nil"/>
              <w:left w:val="nil"/>
              <w:bottom w:val="nil"/>
              <w:right w:val="single" w:sz="4" w:space="0" w:color="auto"/>
            </w:tcBorders>
            <w:vAlign w:val="center"/>
          </w:tcPr>
          <w:p w:rsidR="00C2056C" w:rsidRDefault="00C2056C">
            <w:pPr>
              <w:rPr>
                <w:rFonts w:ascii="Arial" w:hAnsi="Arial" w:cs="Arial"/>
                <w:sz w:val="16"/>
                <w:szCs w:val="16"/>
                <w:lang w:val="es-BO"/>
              </w:rPr>
            </w:pPr>
          </w:p>
        </w:tc>
        <w:tc>
          <w:tcPr>
            <w:tcW w:w="104"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C2056C" w:rsidRPr="00943839" w:rsidRDefault="00C2056C" w:rsidP="00FB50D6">
            <w:pPr>
              <w:rPr>
                <w:rFonts w:ascii="Arial" w:hAnsi="Arial" w:cs="Arial"/>
                <w:b/>
                <w:color w:val="0000FF"/>
                <w:sz w:val="16"/>
                <w:szCs w:val="16"/>
                <w:lang w:val="es-BO"/>
              </w:rPr>
            </w:pPr>
            <w:r w:rsidRPr="00943839">
              <w:rPr>
                <w:rFonts w:ascii="Arial" w:hAnsi="Arial" w:cs="Arial"/>
                <w:b/>
                <w:color w:val="0000FF"/>
                <w:sz w:val="16"/>
                <w:szCs w:val="16"/>
                <w:lang w:val="es-BO"/>
              </w:rPr>
              <w:t>X</w:t>
            </w:r>
          </w:p>
        </w:tc>
        <w:tc>
          <w:tcPr>
            <w:tcW w:w="3408" w:type="pct"/>
            <w:gridSpan w:val="47"/>
            <w:tcBorders>
              <w:top w:val="nil"/>
              <w:left w:val="single" w:sz="4" w:space="0" w:color="auto"/>
              <w:bottom w:val="nil"/>
              <w:right w:val="nil"/>
            </w:tcBorders>
            <w:vAlign w:val="center"/>
          </w:tcPr>
          <w:p w:rsidR="00C2056C" w:rsidRPr="00943839" w:rsidRDefault="00C2056C">
            <w:pPr>
              <w:rPr>
                <w:rFonts w:ascii="Arial" w:hAnsi="Arial" w:cs="Arial"/>
                <w:b/>
                <w:color w:val="0000FF"/>
                <w:sz w:val="16"/>
                <w:szCs w:val="16"/>
                <w:lang w:val="es-BO"/>
              </w:rPr>
            </w:pPr>
            <w:r w:rsidRPr="00943839">
              <w:rPr>
                <w:rFonts w:ascii="Arial" w:hAnsi="Arial" w:cs="Arial"/>
                <w:b/>
                <w:color w:val="0000FF"/>
                <w:sz w:val="16"/>
                <w:szCs w:val="16"/>
                <w:lang w:val="es-BO"/>
              </w:rPr>
              <w:t>a)   Bienes para la gestión en curso</w:t>
            </w:r>
          </w:p>
        </w:tc>
        <w:tc>
          <w:tcPr>
            <w:tcW w:w="71" w:type="pct"/>
            <w:vMerge w:val="restart"/>
            <w:tcBorders>
              <w:top w:val="nil"/>
              <w:left w:val="nil"/>
              <w:bottom w:val="nil"/>
            </w:tcBorders>
            <w:vAlign w:val="center"/>
          </w:tcPr>
          <w:p w:rsidR="00C2056C" w:rsidRDefault="00C2056C">
            <w:pPr>
              <w:rPr>
                <w:rFonts w:ascii="Arial" w:hAnsi="Arial" w:cs="Arial"/>
                <w:sz w:val="16"/>
                <w:szCs w:val="16"/>
                <w:lang w:val="es-BO"/>
              </w:rPr>
            </w:pPr>
          </w:p>
        </w:tc>
      </w:tr>
      <w:tr w:rsidR="00C2056C" w:rsidTr="00CC6216">
        <w:trPr>
          <w:cantSplit/>
          <w:trHeight w:val="61"/>
        </w:trPr>
        <w:tc>
          <w:tcPr>
            <w:tcW w:w="1249" w:type="pct"/>
            <w:gridSpan w:val="6"/>
            <w:vMerge/>
            <w:tcBorders>
              <w:top w:val="nil"/>
              <w:left w:val="single" w:sz="12" w:space="0" w:color="auto"/>
              <w:bottom w:val="nil"/>
              <w:right w:val="nil"/>
            </w:tcBorders>
            <w:tcMar>
              <w:left w:w="0" w:type="dxa"/>
              <w:right w:w="0" w:type="dxa"/>
            </w:tcMar>
            <w:vAlign w:val="center"/>
          </w:tcPr>
          <w:p w:rsidR="00C2056C" w:rsidRDefault="00C2056C">
            <w:pPr>
              <w:jc w:val="right"/>
              <w:rPr>
                <w:rFonts w:ascii="Arial" w:hAnsi="Arial" w:cs="Arial"/>
                <w:b/>
                <w:sz w:val="16"/>
                <w:szCs w:val="16"/>
                <w:lang w:val="es-BO"/>
              </w:rPr>
            </w:pPr>
          </w:p>
        </w:tc>
        <w:tc>
          <w:tcPr>
            <w:tcW w:w="88" w:type="pct"/>
            <w:gridSpan w:val="2"/>
            <w:vMerge/>
            <w:tcBorders>
              <w:top w:val="nil"/>
              <w:left w:val="nil"/>
              <w:bottom w:val="nil"/>
              <w:right w:val="nil"/>
            </w:tcBorders>
            <w:vAlign w:val="center"/>
          </w:tcPr>
          <w:p w:rsidR="00C2056C" w:rsidRDefault="00C2056C">
            <w:pPr>
              <w:jc w:val="center"/>
              <w:rPr>
                <w:rFonts w:ascii="Arial" w:hAnsi="Arial" w:cs="Arial"/>
                <w:b/>
                <w:sz w:val="16"/>
                <w:szCs w:val="16"/>
                <w:lang w:val="es-BO"/>
              </w:rPr>
            </w:pPr>
          </w:p>
        </w:tc>
        <w:tc>
          <w:tcPr>
            <w:tcW w:w="80" w:type="pct"/>
            <w:vMerge/>
            <w:tcBorders>
              <w:top w:val="nil"/>
              <w:left w:val="nil"/>
              <w:bottom w:val="nil"/>
              <w:right w:val="nil"/>
            </w:tcBorders>
            <w:vAlign w:val="center"/>
          </w:tcPr>
          <w:p w:rsidR="00C2056C" w:rsidRDefault="00C2056C">
            <w:pPr>
              <w:rPr>
                <w:rFonts w:ascii="Arial" w:hAnsi="Arial" w:cs="Arial"/>
                <w:sz w:val="16"/>
                <w:szCs w:val="16"/>
                <w:lang w:val="es-BO"/>
              </w:rPr>
            </w:pPr>
          </w:p>
        </w:tc>
        <w:tc>
          <w:tcPr>
            <w:tcW w:w="104" w:type="pct"/>
            <w:gridSpan w:val="2"/>
            <w:tcBorders>
              <w:top w:val="nil"/>
              <w:left w:val="nil"/>
              <w:bottom w:val="single" w:sz="4" w:space="0" w:color="auto"/>
              <w:right w:val="nil"/>
            </w:tcBorders>
            <w:vAlign w:val="center"/>
          </w:tcPr>
          <w:p w:rsidR="00C2056C" w:rsidRPr="00943839" w:rsidRDefault="00C2056C">
            <w:pPr>
              <w:rPr>
                <w:rFonts w:ascii="Arial" w:hAnsi="Arial" w:cs="Arial"/>
                <w:sz w:val="2"/>
                <w:szCs w:val="2"/>
                <w:lang w:val="es-BO"/>
              </w:rPr>
            </w:pPr>
          </w:p>
        </w:tc>
        <w:tc>
          <w:tcPr>
            <w:tcW w:w="3408" w:type="pct"/>
            <w:gridSpan w:val="47"/>
            <w:tcBorders>
              <w:top w:val="nil"/>
              <w:left w:val="nil"/>
              <w:bottom w:val="nil"/>
              <w:right w:val="nil"/>
            </w:tcBorders>
            <w:vAlign w:val="center"/>
          </w:tcPr>
          <w:p w:rsidR="00C2056C" w:rsidRPr="00943839" w:rsidRDefault="00C2056C">
            <w:pPr>
              <w:rPr>
                <w:rFonts w:ascii="Arial" w:hAnsi="Arial" w:cs="Arial"/>
                <w:sz w:val="2"/>
                <w:szCs w:val="2"/>
                <w:lang w:val="es-BO"/>
              </w:rPr>
            </w:pPr>
          </w:p>
        </w:tc>
        <w:tc>
          <w:tcPr>
            <w:tcW w:w="71" w:type="pct"/>
            <w:vMerge/>
            <w:tcBorders>
              <w:top w:val="single" w:sz="4" w:space="0" w:color="auto"/>
              <w:left w:val="nil"/>
              <w:bottom w:val="nil"/>
            </w:tcBorders>
            <w:vAlign w:val="center"/>
          </w:tcPr>
          <w:p w:rsidR="00C2056C" w:rsidRDefault="00C2056C">
            <w:pPr>
              <w:rPr>
                <w:rFonts w:ascii="Arial" w:hAnsi="Arial" w:cs="Arial"/>
                <w:sz w:val="16"/>
                <w:szCs w:val="16"/>
                <w:lang w:val="es-BO"/>
              </w:rPr>
            </w:pPr>
          </w:p>
        </w:tc>
      </w:tr>
      <w:tr w:rsidR="00C2056C" w:rsidTr="00CC6216">
        <w:trPr>
          <w:cantSplit/>
          <w:trHeight w:val="160"/>
        </w:trPr>
        <w:tc>
          <w:tcPr>
            <w:tcW w:w="1249" w:type="pct"/>
            <w:gridSpan w:val="6"/>
            <w:vMerge/>
            <w:tcBorders>
              <w:top w:val="nil"/>
              <w:left w:val="single" w:sz="12" w:space="0" w:color="auto"/>
              <w:bottom w:val="nil"/>
              <w:right w:val="nil"/>
            </w:tcBorders>
            <w:tcMar>
              <w:left w:w="0" w:type="dxa"/>
              <w:right w:w="0" w:type="dxa"/>
            </w:tcMar>
            <w:vAlign w:val="center"/>
          </w:tcPr>
          <w:p w:rsidR="00C2056C" w:rsidRDefault="00C2056C">
            <w:pPr>
              <w:jc w:val="right"/>
              <w:rPr>
                <w:rFonts w:ascii="Arial" w:hAnsi="Arial" w:cs="Arial"/>
                <w:b/>
                <w:sz w:val="16"/>
                <w:szCs w:val="16"/>
                <w:lang w:val="es-BO"/>
              </w:rPr>
            </w:pPr>
          </w:p>
        </w:tc>
        <w:tc>
          <w:tcPr>
            <w:tcW w:w="88" w:type="pct"/>
            <w:gridSpan w:val="2"/>
            <w:vMerge/>
            <w:tcBorders>
              <w:top w:val="nil"/>
              <w:left w:val="nil"/>
              <w:bottom w:val="nil"/>
              <w:right w:val="nil"/>
            </w:tcBorders>
            <w:vAlign w:val="center"/>
          </w:tcPr>
          <w:p w:rsidR="00C2056C" w:rsidRDefault="00C2056C">
            <w:pPr>
              <w:jc w:val="center"/>
              <w:rPr>
                <w:rFonts w:ascii="Arial" w:hAnsi="Arial" w:cs="Arial"/>
                <w:b/>
                <w:sz w:val="16"/>
                <w:szCs w:val="16"/>
                <w:lang w:val="es-BO"/>
              </w:rPr>
            </w:pPr>
          </w:p>
        </w:tc>
        <w:tc>
          <w:tcPr>
            <w:tcW w:w="80" w:type="pct"/>
            <w:vMerge/>
            <w:tcBorders>
              <w:top w:val="nil"/>
              <w:left w:val="nil"/>
              <w:bottom w:val="nil"/>
              <w:right w:val="single" w:sz="4" w:space="0" w:color="auto"/>
            </w:tcBorders>
            <w:vAlign w:val="center"/>
          </w:tcPr>
          <w:p w:rsidR="00C2056C" w:rsidRDefault="00C2056C">
            <w:pPr>
              <w:rPr>
                <w:rFonts w:ascii="Arial" w:hAnsi="Arial" w:cs="Arial"/>
                <w:sz w:val="16"/>
                <w:szCs w:val="16"/>
                <w:lang w:val="es-BO"/>
              </w:rPr>
            </w:pPr>
          </w:p>
        </w:tc>
        <w:tc>
          <w:tcPr>
            <w:tcW w:w="104"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rsidR="00C2056C" w:rsidRPr="00943839" w:rsidRDefault="00C2056C">
            <w:pPr>
              <w:rPr>
                <w:rFonts w:ascii="Arial" w:hAnsi="Arial" w:cs="Arial"/>
                <w:sz w:val="16"/>
                <w:szCs w:val="16"/>
                <w:lang w:val="es-BO"/>
              </w:rPr>
            </w:pPr>
          </w:p>
        </w:tc>
        <w:tc>
          <w:tcPr>
            <w:tcW w:w="147" w:type="pct"/>
            <w:gridSpan w:val="3"/>
            <w:vMerge w:val="restart"/>
            <w:tcBorders>
              <w:top w:val="nil"/>
              <w:left w:val="single" w:sz="4" w:space="0" w:color="auto"/>
              <w:bottom w:val="nil"/>
              <w:right w:val="nil"/>
            </w:tcBorders>
          </w:tcPr>
          <w:p w:rsidR="00C2056C" w:rsidRPr="00943839" w:rsidRDefault="00C2056C">
            <w:pPr>
              <w:rPr>
                <w:rFonts w:ascii="Arial" w:hAnsi="Arial" w:cs="Arial"/>
                <w:sz w:val="16"/>
                <w:szCs w:val="16"/>
                <w:lang w:val="es-BO"/>
              </w:rPr>
            </w:pPr>
            <w:r w:rsidRPr="00943839">
              <w:rPr>
                <w:rFonts w:ascii="Arial" w:hAnsi="Arial" w:cs="Arial"/>
                <w:sz w:val="16"/>
                <w:szCs w:val="16"/>
                <w:lang w:val="es-BO"/>
              </w:rPr>
              <w:t xml:space="preserve">b) </w:t>
            </w:r>
          </w:p>
        </w:tc>
        <w:tc>
          <w:tcPr>
            <w:tcW w:w="3261" w:type="pct"/>
            <w:gridSpan w:val="44"/>
            <w:vMerge w:val="restart"/>
            <w:tcBorders>
              <w:top w:val="nil"/>
              <w:left w:val="nil"/>
              <w:bottom w:val="nil"/>
              <w:right w:val="nil"/>
            </w:tcBorders>
            <w:vAlign w:val="center"/>
          </w:tcPr>
          <w:p w:rsidR="00C2056C" w:rsidRPr="00943839" w:rsidRDefault="00C2056C">
            <w:pPr>
              <w:jc w:val="both"/>
              <w:rPr>
                <w:rFonts w:ascii="Arial" w:hAnsi="Arial" w:cs="Arial"/>
                <w:sz w:val="16"/>
                <w:szCs w:val="16"/>
                <w:lang w:val="es-BO"/>
              </w:rPr>
            </w:pPr>
            <w:r w:rsidRPr="00943839">
              <w:rPr>
                <w:rFonts w:ascii="Arial" w:hAnsi="Arial" w:cs="Arial"/>
                <w:sz w:val="16"/>
                <w:szCs w:val="16"/>
                <w:lang w:val="es-BO"/>
              </w:rPr>
              <w:t>Bienes recurrentes para la próxima gestión (el proceso llegará hasta la adjudicación y la suscripción del contrato está sujeta a la aprobación del presupuesto de la siguiente gestión)</w:t>
            </w:r>
          </w:p>
        </w:tc>
        <w:tc>
          <w:tcPr>
            <w:tcW w:w="71" w:type="pct"/>
            <w:vMerge/>
            <w:tcBorders>
              <w:top w:val="single" w:sz="4" w:space="0" w:color="auto"/>
              <w:left w:val="nil"/>
              <w:bottom w:val="nil"/>
            </w:tcBorders>
            <w:vAlign w:val="center"/>
          </w:tcPr>
          <w:p w:rsidR="00C2056C" w:rsidRDefault="00C2056C">
            <w:pPr>
              <w:rPr>
                <w:rFonts w:ascii="Arial" w:hAnsi="Arial" w:cs="Arial"/>
                <w:sz w:val="16"/>
                <w:szCs w:val="16"/>
                <w:lang w:val="es-BO"/>
              </w:rPr>
            </w:pPr>
          </w:p>
        </w:tc>
      </w:tr>
      <w:tr w:rsidR="00C2056C" w:rsidTr="00CC6216">
        <w:trPr>
          <w:cantSplit/>
          <w:trHeight w:val="158"/>
        </w:trPr>
        <w:tc>
          <w:tcPr>
            <w:tcW w:w="1249" w:type="pct"/>
            <w:gridSpan w:val="6"/>
            <w:vMerge/>
            <w:tcBorders>
              <w:top w:val="nil"/>
              <w:left w:val="single" w:sz="12" w:space="0" w:color="auto"/>
              <w:bottom w:val="nil"/>
              <w:right w:val="nil"/>
            </w:tcBorders>
            <w:tcMar>
              <w:left w:w="0" w:type="dxa"/>
              <w:right w:w="0" w:type="dxa"/>
            </w:tcMar>
            <w:vAlign w:val="center"/>
          </w:tcPr>
          <w:p w:rsidR="00C2056C" w:rsidRDefault="00C2056C">
            <w:pPr>
              <w:jc w:val="right"/>
              <w:rPr>
                <w:rFonts w:ascii="Arial" w:hAnsi="Arial" w:cs="Arial"/>
                <w:b/>
                <w:sz w:val="16"/>
                <w:szCs w:val="16"/>
                <w:lang w:val="es-BO"/>
              </w:rPr>
            </w:pPr>
          </w:p>
        </w:tc>
        <w:tc>
          <w:tcPr>
            <w:tcW w:w="88" w:type="pct"/>
            <w:gridSpan w:val="2"/>
            <w:vMerge/>
            <w:tcBorders>
              <w:top w:val="nil"/>
              <w:left w:val="nil"/>
              <w:bottom w:val="nil"/>
              <w:right w:val="nil"/>
            </w:tcBorders>
            <w:vAlign w:val="center"/>
          </w:tcPr>
          <w:p w:rsidR="00C2056C" w:rsidRDefault="00C2056C">
            <w:pPr>
              <w:jc w:val="center"/>
              <w:rPr>
                <w:rFonts w:ascii="Arial" w:hAnsi="Arial" w:cs="Arial"/>
                <w:b/>
                <w:sz w:val="16"/>
                <w:szCs w:val="16"/>
                <w:lang w:val="es-BO"/>
              </w:rPr>
            </w:pPr>
          </w:p>
        </w:tc>
        <w:tc>
          <w:tcPr>
            <w:tcW w:w="80" w:type="pct"/>
            <w:vMerge/>
            <w:tcBorders>
              <w:top w:val="nil"/>
              <w:left w:val="nil"/>
              <w:bottom w:val="nil"/>
              <w:right w:val="nil"/>
            </w:tcBorders>
            <w:vAlign w:val="center"/>
          </w:tcPr>
          <w:p w:rsidR="00C2056C" w:rsidRDefault="00C2056C">
            <w:pPr>
              <w:rPr>
                <w:rFonts w:ascii="Arial" w:hAnsi="Arial" w:cs="Arial"/>
                <w:sz w:val="16"/>
                <w:szCs w:val="16"/>
                <w:lang w:val="es-BO"/>
              </w:rPr>
            </w:pPr>
          </w:p>
        </w:tc>
        <w:tc>
          <w:tcPr>
            <w:tcW w:w="104" w:type="pct"/>
            <w:gridSpan w:val="2"/>
            <w:tcBorders>
              <w:top w:val="single" w:sz="4" w:space="0" w:color="auto"/>
              <w:left w:val="nil"/>
              <w:bottom w:val="nil"/>
              <w:right w:val="nil"/>
            </w:tcBorders>
            <w:vAlign w:val="center"/>
          </w:tcPr>
          <w:p w:rsidR="00C2056C" w:rsidRDefault="00C2056C">
            <w:pPr>
              <w:rPr>
                <w:rFonts w:ascii="Arial" w:hAnsi="Arial" w:cs="Arial"/>
                <w:sz w:val="16"/>
                <w:szCs w:val="16"/>
                <w:lang w:val="es-BO"/>
              </w:rPr>
            </w:pPr>
          </w:p>
        </w:tc>
        <w:tc>
          <w:tcPr>
            <w:tcW w:w="147" w:type="pct"/>
            <w:gridSpan w:val="3"/>
            <w:vMerge/>
            <w:tcBorders>
              <w:top w:val="nil"/>
              <w:left w:val="nil"/>
              <w:bottom w:val="nil"/>
              <w:right w:val="nil"/>
            </w:tcBorders>
            <w:shd w:val="clear" w:color="auto" w:fill="E6E6E6"/>
          </w:tcPr>
          <w:p w:rsidR="00C2056C" w:rsidRDefault="00C2056C">
            <w:pPr>
              <w:rPr>
                <w:rFonts w:ascii="Arial" w:hAnsi="Arial" w:cs="Arial"/>
                <w:sz w:val="16"/>
                <w:szCs w:val="16"/>
                <w:lang w:val="es-BO"/>
              </w:rPr>
            </w:pPr>
          </w:p>
        </w:tc>
        <w:tc>
          <w:tcPr>
            <w:tcW w:w="3261" w:type="pct"/>
            <w:gridSpan w:val="44"/>
            <w:vMerge/>
            <w:tcBorders>
              <w:top w:val="nil"/>
              <w:left w:val="nil"/>
              <w:bottom w:val="nil"/>
              <w:right w:val="nil"/>
            </w:tcBorders>
            <w:shd w:val="clear" w:color="auto" w:fill="E6E6E6"/>
            <w:vAlign w:val="center"/>
          </w:tcPr>
          <w:p w:rsidR="00C2056C" w:rsidRDefault="00C2056C">
            <w:pPr>
              <w:rPr>
                <w:rFonts w:ascii="Arial" w:hAnsi="Arial" w:cs="Arial"/>
                <w:sz w:val="16"/>
                <w:szCs w:val="16"/>
                <w:lang w:val="es-BO"/>
              </w:rPr>
            </w:pPr>
          </w:p>
        </w:tc>
        <w:tc>
          <w:tcPr>
            <w:tcW w:w="71" w:type="pct"/>
            <w:vMerge/>
            <w:tcBorders>
              <w:top w:val="single" w:sz="4" w:space="0" w:color="auto"/>
              <w:left w:val="nil"/>
              <w:bottom w:val="nil"/>
            </w:tcBorders>
            <w:vAlign w:val="center"/>
          </w:tcPr>
          <w:p w:rsidR="00C2056C" w:rsidRDefault="00C2056C">
            <w:pPr>
              <w:rPr>
                <w:rFonts w:ascii="Arial" w:hAnsi="Arial" w:cs="Arial"/>
                <w:sz w:val="16"/>
                <w:szCs w:val="16"/>
                <w:lang w:val="es-BO"/>
              </w:rPr>
            </w:pPr>
          </w:p>
        </w:tc>
      </w:tr>
      <w:tr w:rsidR="00C2056C" w:rsidTr="00CC6216">
        <w:trPr>
          <w:cantSplit/>
          <w:trHeight w:val="62"/>
        </w:trPr>
        <w:tc>
          <w:tcPr>
            <w:tcW w:w="1249" w:type="pct"/>
            <w:gridSpan w:val="6"/>
            <w:vMerge/>
            <w:tcBorders>
              <w:top w:val="nil"/>
              <w:left w:val="single" w:sz="12" w:space="0" w:color="auto"/>
              <w:bottom w:val="nil"/>
              <w:right w:val="nil"/>
            </w:tcBorders>
            <w:tcMar>
              <w:left w:w="0" w:type="dxa"/>
              <w:right w:w="0" w:type="dxa"/>
            </w:tcMar>
            <w:vAlign w:val="center"/>
          </w:tcPr>
          <w:p w:rsidR="00C2056C" w:rsidRDefault="00C2056C">
            <w:pPr>
              <w:jc w:val="right"/>
              <w:rPr>
                <w:rFonts w:ascii="Arial" w:hAnsi="Arial" w:cs="Arial"/>
                <w:b/>
                <w:sz w:val="16"/>
                <w:szCs w:val="16"/>
                <w:lang w:val="es-BO"/>
              </w:rPr>
            </w:pPr>
          </w:p>
        </w:tc>
        <w:tc>
          <w:tcPr>
            <w:tcW w:w="88" w:type="pct"/>
            <w:gridSpan w:val="2"/>
            <w:vMerge/>
            <w:tcBorders>
              <w:top w:val="nil"/>
              <w:left w:val="nil"/>
              <w:bottom w:val="nil"/>
              <w:right w:val="nil"/>
            </w:tcBorders>
            <w:vAlign w:val="center"/>
          </w:tcPr>
          <w:p w:rsidR="00C2056C" w:rsidRDefault="00C2056C">
            <w:pPr>
              <w:jc w:val="center"/>
              <w:rPr>
                <w:rFonts w:ascii="Arial" w:hAnsi="Arial" w:cs="Arial"/>
                <w:b/>
                <w:sz w:val="16"/>
                <w:szCs w:val="16"/>
                <w:lang w:val="es-BO"/>
              </w:rPr>
            </w:pPr>
          </w:p>
        </w:tc>
        <w:tc>
          <w:tcPr>
            <w:tcW w:w="80" w:type="pct"/>
            <w:vMerge/>
            <w:tcBorders>
              <w:top w:val="nil"/>
              <w:left w:val="nil"/>
              <w:bottom w:val="nil"/>
              <w:right w:val="nil"/>
            </w:tcBorders>
            <w:vAlign w:val="center"/>
          </w:tcPr>
          <w:p w:rsidR="00C2056C" w:rsidRDefault="00C2056C">
            <w:pPr>
              <w:rPr>
                <w:rFonts w:ascii="Arial" w:hAnsi="Arial" w:cs="Arial"/>
                <w:sz w:val="16"/>
                <w:szCs w:val="16"/>
                <w:lang w:val="es-BO"/>
              </w:rPr>
            </w:pPr>
          </w:p>
        </w:tc>
        <w:tc>
          <w:tcPr>
            <w:tcW w:w="104" w:type="pct"/>
            <w:gridSpan w:val="2"/>
            <w:tcBorders>
              <w:top w:val="nil"/>
              <w:left w:val="nil"/>
              <w:bottom w:val="nil"/>
              <w:right w:val="nil"/>
            </w:tcBorders>
            <w:vAlign w:val="center"/>
          </w:tcPr>
          <w:p w:rsidR="00C2056C" w:rsidRDefault="00C2056C">
            <w:pPr>
              <w:rPr>
                <w:rFonts w:ascii="Arial" w:hAnsi="Arial" w:cs="Arial"/>
                <w:sz w:val="16"/>
                <w:szCs w:val="16"/>
                <w:lang w:val="es-BO"/>
              </w:rPr>
            </w:pPr>
          </w:p>
        </w:tc>
        <w:tc>
          <w:tcPr>
            <w:tcW w:w="147" w:type="pct"/>
            <w:gridSpan w:val="3"/>
            <w:vMerge/>
            <w:tcBorders>
              <w:top w:val="nil"/>
              <w:left w:val="nil"/>
              <w:bottom w:val="nil"/>
              <w:right w:val="nil"/>
            </w:tcBorders>
            <w:shd w:val="clear" w:color="auto" w:fill="E6E6E6"/>
          </w:tcPr>
          <w:p w:rsidR="00C2056C" w:rsidRDefault="00C2056C">
            <w:pPr>
              <w:rPr>
                <w:rFonts w:ascii="Arial" w:hAnsi="Arial" w:cs="Arial"/>
                <w:sz w:val="16"/>
                <w:szCs w:val="16"/>
                <w:lang w:val="es-BO"/>
              </w:rPr>
            </w:pPr>
          </w:p>
        </w:tc>
        <w:tc>
          <w:tcPr>
            <w:tcW w:w="3261" w:type="pct"/>
            <w:gridSpan w:val="44"/>
            <w:vMerge/>
            <w:tcBorders>
              <w:top w:val="nil"/>
              <w:left w:val="nil"/>
              <w:bottom w:val="nil"/>
              <w:right w:val="nil"/>
            </w:tcBorders>
            <w:shd w:val="clear" w:color="auto" w:fill="E6E6E6"/>
            <w:vAlign w:val="center"/>
          </w:tcPr>
          <w:p w:rsidR="00C2056C" w:rsidRDefault="00C2056C">
            <w:pPr>
              <w:rPr>
                <w:rFonts w:ascii="Arial" w:hAnsi="Arial" w:cs="Arial"/>
                <w:sz w:val="16"/>
                <w:szCs w:val="16"/>
                <w:lang w:val="es-BO"/>
              </w:rPr>
            </w:pPr>
          </w:p>
        </w:tc>
        <w:tc>
          <w:tcPr>
            <w:tcW w:w="71" w:type="pct"/>
            <w:vMerge/>
            <w:tcBorders>
              <w:top w:val="single" w:sz="4" w:space="0" w:color="auto"/>
              <w:left w:val="nil"/>
              <w:bottom w:val="nil"/>
            </w:tcBorders>
            <w:vAlign w:val="center"/>
          </w:tcPr>
          <w:p w:rsidR="00C2056C" w:rsidRDefault="00C2056C">
            <w:pPr>
              <w:rPr>
                <w:rFonts w:ascii="Arial" w:hAnsi="Arial" w:cs="Arial"/>
                <w:sz w:val="16"/>
                <w:szCs w:val="16"/>
                <w:lang w:val="es-BO"/>
              </w:rPr>
            </w:pPr>
          </w:p>
        </w:tc>
      </w:tr>
      <w:tr w:rsidR="00C2056C" w:rsidTr="00CC6216">
        <w:tc>
          <w:tcPr>
            <w:tcW w:w="1249" w:type="pct"/>
            <w:gridSpan w:val="6"/>
            <w:tcBorders>
              <w:top w:val="nil"/>
              <w:left w:val="single" w:sz="12" w:space="0" w:color="auto"/>
              <w:bottom w:val="nil"/>
              <w:right w:val="nil"/>
            </w:tcBorders>
            <w:tcMar>
              <w:left w:w="0" w:type="dxa"/>
              <w:right w:w="0" w:type="dxa"/>
            </w:tcMar>
            <w:vAlign w:val="center"/>
          </w:tcPr>
          <w:p w:rsidR="00C2056C" w:rsidRDefault="00C2056C">
            <w:pPr>
              <w:jc w:val="right"/>
              <w:rPr>
                <w:rFonts w:ascii="Arial" w:hAnsi="Arial" w:cs="Arial"/>
                <w:b/>
                <w:sz w:val="16"/>
                <w:szCs w:val="16"/>
                <w:lang w:val="es-BO"/>
              </w:rPr>
            </w:pPr>
            <w:r>
              <w:rPr>
                <w:rFonts w:ascii="Arial" w:hAnsi="Arial" w:cs="Arial"/>
                <w:b/>
                <w:sz w:val="16"/>
                <w:szCs w:val="16"/>
                <w:lang w:val="es-BO"/>
              </w:rPr>
              <w:t>Organismos Financiadores</w:t>
            </w:r>
          </w:p>
        </w:tc>
        <w:tc>
          <w:tcPr>
            <w:tcW w:w="88" w:type="pct"/>
            <w:gridSpan w:val="2"/>
            <w:tcBorders>
              <w:top w:val="nil"/>
              <w:left w:val="nil"/>
              <w:bottom w:val="nil"/>
              <w:right w:val="nil"/>
            </w:tcBorders>
            <w:vAlign w:val="center"/>
          </w:tcPr>
          <w:p w:rsidR="00C2056C" w:rsidRDefault="00C2056C">
            <w:pPr>
              <w:jc w:val="center"/>
              <w:rPr>
                <w:rFonts w:ascii="Arial" w:hAnsi="Arial" w:cs="Arial"/>
                <w:b/>
                <w:sz w:val="16"/>
                <w:szCs w:val="16"/>
                <w:lang w:val="es-BO"/>
              </w:rPr>
            </w:pPr>
            <w:r>
              <w:rPr>
                <w:rFonts w:ascii="Arial" w:hAnsi="Arial" w:cs="Arial"/>
                <w:b/>
                <w:sz w:val="16"/>
                <w:szCs w:val="16"/>
                <w:lang w:val="es-BO"/>
              </w:rPr>
              <w:t>:</w:t>
            </w:r>
          </w:p>
        </w:tc>
        <w:tc>
          <w:tcPr>
            <w:tcW w:w="80" w:type="pct"/>
            <w:tcBorders>
              <w:top w:val="nil"/>
              <w:left w:val="nil"/>
              <w:bottom w:val="nil"/>
              <w:right w:val="nil"/>
            </w:tcBorders>
            <w:vAlign w:val="center"/>
          </w:tcPr>
          <w:p w:rsidR="00C2056C" w:rsidRDefault="00C2056C">
            <w:pPr>
              <w:rPr>
                <w:rFonts w:ascii="Arial" w:hAnsi="Arial" w:cs="Arial"/>
                <w:sz w:val="16"/>
                <w:szCs w:val="16"/>
                <w:lang w:val="es-BO"/>
              </w:rPr>
            </w:pPr>
          </w:p>
        </w:tc>
        <w:tc>
          <w:tcPr>
            <w:tcW w:w="104" w:type="pct"/>
            <w:gridSpan w:val="2"/>
            <w:tcBorders>
              <w:top w:val="nil"/>
              <w:left w:val="nil"/>
              <w:bottom w:val="nil"/>
              <w:right w:val="nil"/>
            </w:tcBorders>
            <w:vAlign w:val="center"/>
          </w:tcPr>
          <w:p w:rsidR="00C2056C" w:rsidRDefault="00C2056C">
            <w:pPr>
              <w:jc w:val="center"/>
              <w:rPr>
                <w:rFonts w:ascii="Arial" w:hAnsi="Arial" w:cs="Arial"/>
                <w:b/>
                <w:sz w:val="16"/>
                <w:szCs w:val="16"/>
                <w:lang w:val="es-BO"/>
              </w:rPr>
            </w:pPr>
            <w:r>
              <w:rPr>
                <w:rFonts w:ascii="Arial" w:hAnsi="Arial" w:cs="Arial"/>
                <w:b/>
                <w:sz w:val="16"/>
                <w:szCs w:val="16"/>
                <w:lang w:val="es-BO"/>
              </w:rPr>
              <w:t>#</w:t>
            </w:r>
          </w:p>
        </w:tc>
        <w:tc>
          <w:tcPr>
            <w:tcW w:w="83" w:type="pct"/>
            <w:gridSpan w:val="2"/>
            <w:tcBorders>
              <w:top w:val="nil"/>
              <w:left w:val="nil"/>
              <w:bottom w:val="nil"/>
              <w:right w:val="nil"/>
            </w:tcBorders>
            <w:vAlign w:val="center"/>
          </w:tcPr>
          <w:p w:rsidR="00C2056C" w:rsidRDefault="00C2056C">
            <w:pPr>
              <w:jc w:val="center"/>
              <w:rPr>
                <w:rFonts w:ascii="Arial" w:hAnsi="Arial" w:cs="Arial"/>
                <w:b/>
                <w:sz w:val="16"/>
                <w:szCs w:val="16"/>
                <w:lang w:val="es-BO"/>
              </w:rPr>
            </w:pPr>
          </w:p>
          <w:p w:rsidR="00C2056C" w:rsidRDefault="00C2056C">
            <w:pPr>
              <w:jc w:val="center"/>
              <w:rPr>
                <w:rFonts w:ascii="Arial" w:hAnsi="Arial" w:cs="Arial"/>
                <w:i/>
                <w:sz w:val="14"/>
                <w:szCs w:val="14"/>
                <w:lang w:val="es-BO"/>
              </w:rPr>
            </w:pPr>
          </w:p>
        </w:tc>
        <w:tc>
          <w:tcPr>
            <w:tcW w:w="1823" w:type="pct"/>
            <w:gridSpan w:val="28"/>
            <w:tcBorders>
              <w:top w:val="nil"/>
              <w:left w:val="nil"/>
              <w:bottom w:val="single" w:sz="4" w:space="0" w:color="auto"/>
              <w:right w:val="nil"/>
            </w:tcBorders>
            <w:vAlign w:val="center"/>
          </w:tcPr>
          <w:p w:rsidR="00C2056C" w:rsidRDefault="00C2056C">
            <w:pPr>
              <w:jc w:val="center"/>
              <w:rPr>
                <w:rFonts w:ascii="Arial" w:hAnsi="Arial" w:cs="Arial"/>
                <w:b/>
                <w:sz w:val="16"/>
                <w:szCs w:val="16"/>
                <w:lang w:val="es-BO"/>
              </w:rPr>
            </w:pPr>
            <w:r>
              <w:rPr>
                <w:rFonts w:ascii="Arial" w:hAnsi="Arial" w:cs="Arial"/>
                <w:b/>
                <w:sz w:val="16"/>
                <w:szCs w:val="16"/>
                <w:lang w:val="es-BO"/>
              </w:rPr>
              <w:t>Nombre del Organismo Financiador</w:t>
            </w:r>
          </w:p>
          <w:p w:rsidR="00C2056C" w:rsidRDefault="00C2056C">
            <w:pPr>
              <w:jc w:val="center"/>
              <w:rPr>
                <w:rFonts w:ascii="Arial" w:hAnsi="Arial" w:cs="Arial"/>
                <w:i/>
                <w:sz w:val="14"/>
                <w:szCs w:val="14"/>
                <w:lang w:val="es-BO"/>
              </w:rPr>
            </w:pPr>
            <w:r>
              <w:rPr>
                <w:rFonts w:ascii="Arial" w:hAnsi="Arial" w:cs="Arial"/>
                <w:i/>
                <w:sz w:val="14"/>
                <w:szCs w:val="14"/>
                <w:lang w:val="es-BO"/>
              </w:rPr>
              <w:t>(de acuerdo al clasificador vigente)</w:t>
            </w:r>
          </w:p>
        </w:tc>
        <w:tc>
          <w:tcPr>
            <w:tcW w:w="87" w:type="pct"/>
            <w:tcBorders>
              <w:top w:val="nil"/>
              <w:left w:val="nil"/>
              <w:bottom w:val="nil"/>
              <w:right w:val="nil"/>
            </w:tcBorders>
            <w:vAlign w:val="center"/>
          </w:tcPr>
          <w:p w:rsidR="00C2056C" w:rsidRDefault="00C2056C">
            <w:pPr>
              <w:rPr>
                <w:rFonts w:ascii="Arial" w:hAnsi="Arial" w:cs="Arial"/>
                <w:sz w:val="16"/>
                <w:szCs w:val="16"/>
                <w:lang w:val="es-BO"/>
              </w:rPr>
            </w:pPr>
          </w:p>
        </w:tc>
        <w:tc>
          <w:tcPr>
            <w:tcW w:w="982" w:type="pct"/>
            <w:gridSpan w:val="13"/>
            <w:tcBorders>
              <w:top w:val="nil"/>
              <w:left w:val="nil"/>
              <w:bottom w:val="single" w:sz="4" w:space="0" w:color="auto"/>
              <w:right w:val="nil"/>
            </w:tcBorders>
            <w:vAlign w:val="center"/>
          </w:tcPr>
          <w:p w:rsidR="00C2056C" w:rsidRDefault="00C2056C">
            <w:pPr>
              <w:jc w:val="center"/>
              <w:rPr>
                <w:rFonts w:ascii="Arial" w:hAnsi="Arial" w:cs="Arial"/>
                <w:b/>
                <w:sz w:val="16"/>
                <w:szCs w:val="16"/>
                <w:lang w:val="es-BO"/>
              </w:rPr>
            </w:pPr>
            <w:r>
              <w:rPr>
                <w:rFonts w:ascii="Arial" w:hAnsi="Arial" w:cs="Arial"/>
                <w:b/>
                <w:sz w:val="16"/>
                <w:szCs w:val="16"/>
                <w:lang w:val="es-BO"/>
              </w:rPr>
              <w:t>% de Financiamiento</w:t>
            </w:r>
          </w:p>
        </w:tc>
        <w:tc>
          <w:tcPr>
            <w:tcW w:w="504" w:type="pct"/>
            <w:gridSpan w:val="4"/>
            <w:tcBorders>
              <w:top w:val="nil"/>
              <w:left w:val="nil"/>
              <w:bottom w:val="nil"/>
            </w:tcBorders>
            <w:vAlign w:val="center"/>
          </w:tcPr>
          <w:p w:rsidR="00C2056C" w:rsidRDefault="00C2056C">
            <w:pPr>
              <w:rPr>
                <w:rFonts w:ascii="Arial" w:hAnsi="Arial" w:cs="Arial"/>
                <w:sz w:val="16"/>
                <w:szCs w:val="16"/>
                <w:lang w:val="es-BO"/>
              </w:rPr>
            </w:pPr>
          </w:p>
        </w:tc>
      </w:tr>
      <w:tr w:rsidR="00C2056C" w:rsidTr="00CC6216">
        <w:tc>
          <w:tcPr>
            <w:tcW w:w="1249" w:type="pct"/>
            <w:gridSpan w:val="6"/>
            <w:tcBorders>
              <w:top w:val="nil"/>
              <w:left w:val="single" w:sz="12" w:space="0" w:color="auto"/>
              <w:bottom w:val="nil"/>
              <w:right w:val="nil"/>
            </w:tcBorders>
            <w:tcMar>
              <w:left w:w="0" w:type="dxa"/>
              <w:right w:w="0" w:type="dxa"/>
            </w:tcMar>
            <w:vAlign w:val="center"/>
          </w:tcPr>
          <w:p w:rsidR="00C2056C" w:rsidRDefault="00C2056C">
            <w:pPr>
              <w:jc w:val="right"/>
              <w:rPr>
                <w:rFonts w:ascii="Arial" w:hAnsi="Arial" w:cs="Arial"/>
                <w:b/>
                <w:sz w:val="16"/>
                <w:szCs w:val="16"/>
                <w:lang w:val="es-BO"/>
              </w:rPr>
            </w:pPr>
          </w:p>
        </w:tc>
        <w:tc>
          <w:tcPr>
            <w:tcW w:w="88" w:type="pct"/>
            <w:gridSpan w:val="2"/>
            <w:tcBorders>
              <w:top w:val="nil"/>
              <w:left w:val="nil"/>
              <w:bottom w:val="nil"/>
              <w:right w:val="nil"/>
            </w:tcBorders>
            <w:vAlign w:val="center"/>
          </w:tcPr>
          <w:p w:rsidR="00C2056C" w:rsidRDefault="00C2056C">
            <w:pPr>
              <w:jc w:val="center"/>
              <w:rPr>
                <w:rFonts w:ascii="Arial" w:hAnsi="Arial" w:cs="Arial"/>
                <w:b/>
                <w:sz w:val="16"/>
                <w:szCs w:val="16"/>
                <w:lang w:val="es-BO"/>
              </w:rPr>
            </w:pPr>
          </w:p>
        </w:tc>
        <w:tc>
          <w:tcPr>
            <w:tcW w:w="80" w:type="pct"/>
            <w:tcBorders>
              <w:top w:val="nil"/>
              <w:left w:val="nil"/>
              <w:bottom w:val="nil"/>
              <w:right w:val="nil"/>
            </w:tcBorders>
            <w:vAlign w:val="center"/>
          </w:tcPr>
          <w:p w:rsidR="00C2056C" w:rsidRDefault="00C2056C">
            <w:pPr>
              <w:rPr>
                <w:rFonts w:ascii="Arial" w:hAnsi="Arial" w:cs="Arial"/>
                <w:sz w:val="16"/>
                <w:szCs w:val="16"/>
                <w:lang w:val="es-BO"/>
              </w:rPr>
            </w:pPr>
          </w:p>
        </w:tc>
        <w:tc>
          <w:tcPr>
            <w:tcW w:w="104" w:type="pct"/>
            <w:gridSpan w:val="2"/>
            <w:tcBorders>
              <w:top w:val="nil"/>
              <w:left w:val="nil"/>
              <w:bottom w:val="nil"/>
              <w:right w:val="nil"/>
            </w:tcBorders>
            <w:vAlign w:val="center"/>
          </w:tcPr>
          <w:p w:rsidR="00C2056C" w:rsidRDefault="00C2056C">
            <w:pPr>
              <w:jc w:val="center"/>
              <w:rPr>
                <w:rFonts w:ascii="Arial" w:hAnsi="Arial" w:cs="Arial"/>
                <w:sz w:val="16"/>
                <w:szCs w:val="16"/>
                <w:lang w:val="es-BO"/>
              </w:rPr>
            </w:pPr>
            <w:r>
              <w:rPr>
                <w:rFonts w:ascii="Arial" w:hAnsi="Arial" w:cs="Arial"/>
                <w:sz w:val="16"/>
                <w:szCs w:val="16"/>
                <w:lang w:val="es-BO"/>
              </w:rPr>
              <w:t>1</w:t>
            </w:r>
          </w:p>
        </w:tc>
        <w:tc>
          <w:tcPr>
            <w:tcW w:w="83" w:type="pct"/>
            <w:gridSpan w:val="2"/>
            <w:tcBorders>
              <w:top w:val="nil"/>
              <w:left w:val="nil"/>
              <w:bottom w:val="nil"/>
              <w:right w:val="single" w:sz="4" w:space="0" w:color="auto"/>
            </w:tcBorders>
            <w:vAlign w:val="center"/>
          </w:tcPr>
          <w:p w:rsidR="00C2056C" w:rsidRDefault="00C2056C">
            <w:pPr>
              <w:rPr>
                <w:rFonts w:ascii="Arial" w:hAnsi="Arial" w:cs="Arial"/>
                <w:sz w:val="16"/>
                <w:szCs w:val="16"/>
                <w:lang w:val="es-BO"/>
              </w:rPr>
            </w:pPr>
          </w:p>
        </w:tc>
        <w:tc>
          <w:tcPr>
            <w:tcW w:w="1823" w:type="pct"/>
            <w:gridSpan w:val="28"/>
            <w:tcBorders>
              <w:top w:val="single" w:sz="4" w:space="0" w:color="auto"/>
              <w:left w:val="single" w:sz="4" w:space="0" w:color="auto"/>
              <w:bottom w:val="single" w:sz="4" w:space="0" w:color="auto"/>
            </w:tcBorders>
            <w:shd w:val="clear" w:color="auto" w:fill="F2F2F2"/>
            <w:vAlign w:val="center"/>
          </w:tcPr>
          <w:p w:rsidR="00C2056C" w:rsidRDefault="00C2056C" w:rsidP="00581CCB">
            <w:pPr>
              <w:jc w:val="center"/>
              <w:rPr>
                <w:rFonts w:ascii="Arial" w:hAnsi="Arial" w:cs="Arial"/>
                <w:sz w:val="16"/>
                <w:szCs w:val="16"/>
                <w:lang w:val="es-BO"/>
              </w:rPr>
            </w:pPr>
            <w:r>
              <w:rPr>
                <w:rFonts w:ascii="Arial" w:hAnsi="Arial" w:cs="Arial"/>
                <w:sz w:val="16"/>
                <w:szCs w:val="16"/>
                <w:lang w:val="es-BO"/>
              </w:rPr>
              <w:t>Banco Central de Bolivia</w:t>
            </w:r>
          </w:p>
        </w:tc>
        <w:tc>
          <w:tcPr>
            <w:tcW w:w="87" w:type="pct"/>
            <w:tcBorders>
              <w:top w:val="nil"/>
              <w:left w:val="nil"/>
              <w:bottom w:val="nil"/>
            </w:tcBorders>
            <w:vAlign w:val="center"/>
          </w:tcPr>
          <w:p w:rsidR="00C2056C" w:rsidRDefault="00C2056C">
            <w:pPr>
              <w:rPr>
                <w:rFonts w:ascii="Arial" w:hAnsi="Arial" w:cs="Arial"/>
                <w:sz w:val="16"/>
                <w:szCs w:val="16"/>
                <w:lang w:val="es-BO"/>
              </w:rPr>
            </w:pPr>
          </w:p>
        </w:tc>
        <w:tc>
          <w:tcPr>
            <w:tcW w:w="982" w:type="pct"/>
            <w:gridSpan w:val="13"/>
            <w:tcBorders>
              <w:top w:val="single" w:sz="4" w:space="0" w:color="auto"/>
              <w:left w:val="nil"/>
              <w:bottom w:val="single" w:sz="4" w:space="0" w:color="auto"/>
            </w:tcBorders>
            <w:shd w:val="clear" w:color="auto" w:fill="F2F2F2"/>
            <w:vAlign w:val="center"/>
          </w:tcPr>
          <w:p w:rsidR="00C2056C" w:rsidRDefault="00C2056C">
            <w:pPr>
              <w:jc w:val="center"/>
              <w:rPr>
                <w:rFonts w:ascii="Arial" w:hAnsi="Arial" w:cs="Arial"/>
                <w:sz w:val="16"/>
                <w:szCs w:val="16"/>
                <w:lang w:val="es-BO"/>
              </w:rPr>
            </w:pPr>
            <w:r>
              <w:rPr>
                <w:rFonts w:ascii="Arial" w:hAnsi="Arial" w:cs="Arial"/>
                <w:sz w:val="16"/>
                <w:szCs w:val="16"/>
                <w:lang w:val="es-BO"/>
              </w:rPr>
              <w:t>100</w:t>
            </w:r>
          </w:p>
        </w:tc>
        <w:tc>
          <w:tcPr>
            <w:tcW w:w="504" w:type="pct"/>
            <w:gridSpan w:val="4"/>
            <w:tcBorders>
              <w:top w:val="nil"/>
              <w:left w:val="nil"/>
              <w:bottom w:val="nil"/>
            </w:tcBorders>
            <w:vAlign w:val="center"/>
          </w:tcPr>
          <w:p w:rsidR="00C2056C" w:rsidRDefault="00C2056C">
            <w:pPr>
              <w:rPr>
                <w:rFonts w:ascii="Arial" w:hAnsi="Arial" w:cs="Arial"/>
                <w:sz w:val="16"/>
                <w:szCs w:val="16"/>
                <w:lang w:val="es-BO"/>
              </w:rPr>
            </w:pPr>
          </w:p>
        </w:tc>
      </w:tr>
      <w:tr w:rsidR="00C2056C" w:rsidTr="00DD630F">
        <w:tblPrEx>
          <w:tblCellMar>
            <w:left w:w="108" w:type="dxa"/>
            <w:right w:w="108" w:type="dxa"/>
          </w:tblCellMar>
        </w:tblPrEx>
        <w:tc>
          <w:tcPr>
            <w:tcW w:w="5000" w:type="pct"/>
            <w:gridSpan w:val="59"/>
            <w:tcBorders>
              <w:top w:val="single" w:sz="12" w:space="0" w:color="auto"/>
            </w:tcBorders>
            <w:shd w:val="clear" w:color="auto" w:fill="33CCCC"/>
            <w:vAlign w:val="center"/>
          </w:tcPr>
          <w:p w:rsidR="00C2056C" w:rsidRDefault="00C2056C">
            <w:pPr>
              <w:rPr>
                <w:rFonts w:ascii="Arial" w:hAnsi="Arial" w:cs="Arial"/>
                <w:b/>
                <w:sz w:val="18"/>
                <w:szCs w:val="18"/>
                <w:lang w:val="es-BO"/>
              </w:rPr>
            </w:pPr>
            <w:r>
              <w:rPr>
                <w:rFonts w:ascii="Arial" w:hAnsi="Arial" w:cs="Arial"/>
                <w:b/>
                <w:sz w:val="16"/>
                <w:szCs w:val="18"/>
                <w:lang w:val="es-BO"/>
              </w:rPr>
              <w:t>33.2 Datos generales de la entidad convocante</w:t>
            </w:r>
          </w:p>
        </w:tc>
      </w:tr>
      <w:tr w:rsidR="00C2056C" w:rsidTr="00CC6216">
        <w:tc>
          <w:tcPr>
            <w:tcW w:w="853" w:type="pct"/>
            <w:gridSpan w:val="2"/>
            <w:tcBorders>
              <w:top w:val="nil"/>
              <w:left w:val="single" w:sz="12" w:space="0" w:color="auto"/>
              <w:bottom w:val="nil"/>
              <w:right w:val="nil"/>
            </w:tcBorders>
            <w:tcMar>
              <w:left w:w="0" w:type="dxa"/>
              <w:right w:w="0" w:type="dxa"/>
            </w:tcMar>
            <w:vAlign w:val="center"/>
          </w:tcPr>
          <w:p w:rsidR="00C2056C" w:rsidRDefault="00C2056C">
            <w:pPr>
              <w:jc w:val="right"/>
              <w:rPr>
                <w:rFonts w:ascii="Arial" w:hAnsi="Arial" w:cs="Arial"/>
                <w:b/>
                <w:sz w:val="16"/>
                <w:szCs w:val="16"/>
                <w:lang w:val="es-BO"/>
              </w:rPr>
            </w:pPr>
            <w:r>
              <w:rPr>
                <w:rFonts w:ascii="Arial" w:hAnsi="Arial" w:cs="Arial"/>
                <w:b/>
                <w:sz w:val="16"/>
                <w:szCs w:val="16"/>
                <w:lang w:val="es-BO"/>
              </w:rPr>
              <w:t>Nombre de la entidad</w:t>
            </w:r>
          </w:p>
        </w:tc>
        <w:tc>
          <w:tcPr>
            <w:tcW w:w="89" w:type="pct"/>
            <w:tcBorders>
              <w:top w:val="nil"/>
              <w:left w:val="nil"/>
              <w:bottom w:val="nil"/>
              <w:right w:val="nil"/>
            </w:tcBorders>
            <w:vAlign w:val="center"/>
          </w:tcPr>
          <w:p w:rsidR="00C2056C" w:rsidRDefault="00C2056C">
            <w:pPr>
              <w:jc w:val="center"/>
              <w:rPr>
                <w:rFonts w:ascii="Arial" w:hAnsi="Arial" w:cs="Arial"/>
                <w:b/>
                <w:sz w:val="16"/>
                <w:szCs w:val="16"/>
                <w:lang w:val="es-BO"/>
              </w:rPr>
            </w:pPr>
            <w:r>
              <w:rPr>
                <w:rFonts w:ascii="Arial" w:hAnsi="Arial" w:cs="Arial"/>
                <w:b/>
                <w:sz w:val="16"/>
                <w:szCs w:val="16"/>
                <w:lang w:val="es-BO"/>
              </w:rPr>
              <w:t>:</w:t>
            </w:r>
          </w:p>
        </w:tc>
        <w:tc>
          <w:tcPr>
            <w:tcW w:w="89" w:type="pct"/>
            <w:tcBorders>
              <w:top w:val="nil"/>
              <w:left w:val="nil"/>
              <w:bottom w:val="nil"/>
            </w:tcBorders>
            <w:vAlign w:val="center"/>
          </w:tcPr>
          <w:p w:rsidR="00C2056C" w:rsidRDefault="00C2056C">
            <w:pPr>
              <w:rPr>
                <w:rFonts w:ascii="Arial" w:hAnsi="Arial" w:cs="Arial"/>
                <w:sz w:val="16"/>
                <w:szCs w:val="16"/>
                <w:lang w:val="es-BO"/>
              </w:rPr>
            </w:pPr>
          </w:p>
        </w:tc>
        <w:tc>
          <w:tcPr>
            <w:tcW w:w="3011" w:type="pct"/>
            <w:gridSpan w:val="46"/>
            <w:tcBorders>
              <w:top w:val="single" w:sz="4" w:space="0" w:color="auto"/>
              <w:left w:val="nil"/>
              <w:bottom w:val="single" w:sz="4" w:space="0" w:color="auto"/>
            </w:tcBorders>
            <w:shd w:val="clear" w:color="auto" w:fill="E6E6E6"/>
            <w:vAlign w:val="center"/>
          </w:tcPr>
          <w:p w:rsidR="00C2056C" w:rsidRDefault="00C2056C">
            <w:pPr>
              <w:rPr>
                <w:rFonts w:ascii="Arial" w:hAnsi="Arial" w:cs="Arial"/>
                <w:sz w:val="16"/>
                <w:szCs w:val="16"/>
                <w:lang w:val="es-BO"/>
              </w:rPr>
            </w:pPr>
            <w:r>
              <w:rPr>
                <w:rFonts w:ascii="Arial" w:hAnsi="Arial" w:cs="Arial"/>
                <w:sz w:val="16"/>
                <w:szCs w:val="16"/>
                <w:lang w:val="es-BO"/>
              </w:rPr>
              <w:t>Banco Central de Bolivia</w:t>
            </w:r>
          </w:p>
        </w:tc>
        <w:tc>
          <w:tcPr>
            <w:tcW w:w="958" w:type="pct"/>
            <w:gridSpan w:val="9"/>
            <w:tcBorders>
              <w:top w:val="nil"/>
              <w:left w:val="nil"/>
              <w:bottom w:val="nil"/>
            </w:tcBorders>
            <w:vAlign w:val="center"/>
          </w:tcPr>
          <w:p w:rsidR="00C2056C" w:rsidRDefault="00C2056C">
            <w:pPr>
              <w:rPr>
                <w:rFonts w:ascii="Arial" w:hAnsi="Arial" w:cs="Arial"/>
                <w:sz w:val="16"/>
                <w:szCs w:val="16"/>
                <w:lang w:val="es-BO"/>
              </w:rPr>
            </w:pPr>
          </w:p>
        </w:tc>
      </w:tr>
      <w:tr w:rsidR="00C2056C" w:rsidTr="00CC6216">
        <w:trPr>
          <w:cantSplit/>
        </w:trPr>
        <w:tc>
          <w:tcPr>
            <w:tcW w:w="853" w:type="pct"/>
            <w:gridSpan w:val="2"/>
            <w:vMerge w:val="restart"/>
            <w:tcBorders>
              <w:top w:val="nil"/>
              <w:left w:val="single" w:sz="12" w:space="0" w:color="auto"/>
              <w:right w:val="nil"/>
            </w:tcBorders>
            <w:tcMar>
              <w:left w:w="0" w:type="dxa"/>
              <w:right w:w="0" w:type="dxa"/>
            </w:tcMar>
            <w:vAlign w:val="center"/>
          </w:tcPr>
          <w:p w:rsidR="00C2056C" w:rsidRDefault="00C2056C">
            <w:pPr>
              <w:jc w:val="right"/>
              <w:rPr>
                <w:rFonts w:ascii="Arial" w:hAnsi="Arial" w:cs="Arial"/>
                <w:b/>
                <w:sz w:val="16"/>
                <w:szCs w:val="16"/>
                <w:lang w:val="es-BO"/>
              </w:rPr>
            </w:pPr>
            <w:r>
              <w:rPr>
                <w:rFonts w:ascii="Arial" w:hAnsi="Arial" w:cs="Arial"/>
                <w:b/>
                <w:sz w:val="16"/>
                <w:szCs w:val="16"/>
                <w:lang w:val="es-BO"/>
              </w:rPr>
              <w:t>Domicilio</w:t>
            </w:r>
          </w:p>
          <w:p w:rsidR="00C2056C" w:rsidRDefault="00C2056C">
            <w:pPr>
              <w:ind w:left="-1673"/>
              <w:jc w:val="right"/>
              <w:rPr>
                <w:rFonts w:ascii="Arial" w:hAnsi="Arial" w:cs="Arial"/>
                <w:i/>
                <w:sz w:val="16"/>
                <w:szCs w:val="16"/>
                <w:lang w:val="es-BO"/>
              </w:rPr>
            </w:pPr>
            <w:r>
              <w:rPr>
                <w:rFonts w:ascii="Arial" w:hAnsi="Arial" w:cs="Arial"/>
                <w:i/>
                <w:sz w:val="14"/>
                <w:szCs w:val="14"/>
                <w:lang w:val="es-BO"/>
              </w:rPr>
              <w:t>(fijado para el proceso de contratación)</w:t>
            </w:r>
          </w:p>
        </w:tc>
        <w:tc>
          <w:tcPr>
            <w:tcW w:w="89" w:type="pct"/>
            <w:tcBorders>
              <w:top w:val="nil"/>
              <w:left w:val="nil"/>
              <w:bottom w:val="nil"/>
              <w:right w:val="nil"/>
            </w:tcBorders>
            <w:vAlign w:val="center"/>
          </w:tcPr>
          <w:p w:rsidR="00C2056C" w:rsidRDefault="00C2056C">
            <w:pPr>
              <w:jc w:val="center"/>
              <w:rPr>
                <w:rFonts w:ascii="Arial" w:hAnsi="Arial" w:cs="Arial"/>
                <w:b/>
                <w:i/>
                <w:sz w:val="16"/>
                <w:szCs w:val="16"/>
                <w:lang w:val="es-BO"/>
              </w:rPr>
            </w:pPr>
          </w:p>
        </w:tc>
        <w:tc>
          <w:tcPr>
            <w:tcW w:w="89" w:type="pct"/>
            <w:tcBorders>
              <w:top w:val="nil"/>
              <w:left w:val="nil"/>
              <w:bottom w:val="nil"/>
              <w:right w:val="nil"/>
            </w:tcBorders>
            <w:vAlign w:val="center"/>
          </w:tcPr>
          <w:p w:rsidR="00C2056C" w:rsidRDefault="00C2056C">
            <w:pPr>
              <w:rPr>
                <w:rFonts w:ascii="Arial" w:hAnsi="Arial" w:cs="Arial"/>
                <w:i/>
                <w:sz w:val="16"/>
                <w:szCs w:val="16"/>
                <w:lang w:val="es-BO"/>
              </w:rPr>
            </w:pPr>
          </w:p>
        </w:tc>
        <w:tc>
          <w:tcPr>
            <w:tcW w:w="772" w:type="pct"/>
            <w:gridSpan w:val="13"/>
            <w:tcBorders>
              <w:top w:val="nil"/>
              <w:left w:val="nil"/>
              <w:bottom w:val="nil"/>
              <w:right w:val="nil"/>
            </w:tcBorders>
            <w:vAlign w:val="center"/>
          </w:tcPr>
          <w:p w:rsidR="00C2056C" w:rsidRDefault="00C2056C">
            <w:pPr>
              <w:jc w:val="center"/>
              <w:rPr>
                <w:rFonts w:ascii="Arial" w:hAnsi="Arial" w:cs="Arial"/>
                <w:i/>
                <w:sz w:val="14"/>
                <w:szCs w:val="14"/>
                <w:lang w:val="es-BO"/>
              </w:rPr>
            </w:pPr>
            <w:r>
              <w:rPr>
                <w:rFonts w:ascii="Arial" w:hAnsi="Arial" w:cs="Arial"/>
                <w:i/>
                <w:sz w:val="14"/>
                <w:szCs w:val="14"/>
                <w:lang w:val="es-BO"/>
              </w:rPr>
              <w:t>Ciudad</w:t>
            </w:r>
          </w:p>
        </w:tc>
        <w:tc>
          <w:tcPr>
            <w:tcW w:w="103" w:type="pct"/>
            <w:tcBorders>
              <w:top w:val="nil"/>
              <w:left w:val="nil"/>
              <w:bottom w:val="nil"/>
              <w:right w:val="nil"/>
            </w:tcBorders>
            <w:vAlign w:val="center"/>
          </w:tcPr>
          <w:p w:rsidR="00C2056C" w:rsidRDefault="00C2056C">
            <w:pPr>
              <w:jc w:val="center"/>
              <w:rPr>
                <w:rFonts w:ascii="Arial" w:hAnsi="Arial" w:cs="Arial"/>
                <w:i/>
                <w:sz w:val="14"/>
                <w:szCs w:val="14"/>
                <w:lang w:val="es-BO"/>
              </w:rPr>
            </w:pPr>
          </w:p>
        </w:tc>
        <w:tc>
          <w:tcPr>
            <w:tcW w:w="869" w:type="pct"/>
            <w:gridSpan w:val="14"/>
            <w:tcBorders>
              <w:top w:val="nil"/>
              <w:left w:val="nil"/>
              <w:bottom w:val="single" w:sz="4" w:space="0" w:color="auto"/>
              <w:right w:val="nil"/>
            </w:tcBorders>
            <w:vAlign w:val="center"/>
          </w:tcPr>
          <w:p w:rsidR="00C2056C" w:rsidRDefault="00C2056C">
            <w:pPr>
              <w:jc w:val="center"/>
              <w:rPr>
                <w:rFonts w:ascii="Arial" w:hAnsi="Arial" w:cs="Arial"/>
                <w:i/>
                <w:sz w:val="14"/>
                <w:szCs w:val="14"/>
                <w:lang w:val="es-BO"/>
              </w:rPr>
            </w:pPr>
            <w:r>
              <w:rPr>
                <w:rFonts w:ascii="Arial" w:hAnsi="Arial" w:cs="Arial"/>
                <w:i/>
                <w:sz w:val="14"/>
                <w:szCs w:val="14"/>
                <w:lang w:val="es-BO"/>
              </w:rPr>
              <w:t>Zona</w:t>
            </w:r>
          </w:p>
        </w:tc>
        <w:tc>
          <w:tcPr>
            <w:tcW w:w="96" w:type="pct"/>
            <w:tcBorders>
              <w:top w:val="nil"/>
              <w:left w:val="nil"/>
              <w:bottom w:val="nil"/>
              <w:right w:val="nil"/>
            </w:tcBorders>
            <w:vAlign w:val="center"/>
          </w:tcPr>
          <w:p w:rsidR="00C2056C" w:rsidRDefault="00C2056C">
            <w:pPr>
              <w:jc w:val="center"/>
              <w:rPr>
                <w:rFonts w:ascii="Arial" w:hAnsi="Arial" w:cs="Arial"/>
                <w:i/>
                <w:sz w:val="14"/>
                <w:szCs w:val="14"/>
                <w:lang w:val="es-BO"/>
              </w:rPr>
            </w:pPr>
          </w:p>
        </w:tc>
        <w:tc>
          <w:tcPr>
            <w:tcW w:w="1170" w:type="pct"/>
            <w:gridSpan w:val="17"/>
            <w:tcBorders>
              <w:top w:val="nil"/>
              <w:left w:val="nil"/>
              <w:bottom w:val="single" w:sz="4" w:space="0" w:color="auto"/>
              <w:right w:val="nil"/>
            </w:tcBorders>
            <w:vAlign w:val="center"/>
          </w:tcPr>
          <w:p w:rsidR="00C2056C" w:rsidRDefault="00C2056C">
            <w:pPr>
              <w:jc w:val="center"/>
              <w:rPr>
                <w:rFonts w:ascii="Arial" w:hAnsi="Arial" w:cs="Arial"/>
                <w:i/>
                <w:sz w:val="14"/>
                <w:szCs w:val="14"/>
                <w:lang w:val="es-BO"/>
              </w:rPr>
            </w:pPr>
            <w:r>
              <w:rPr>
                <w:rFonts w:ascii="Arial" w:hAnsi="Arial" w:cs="Arial"/>
                <w:i/>
                <w:sz w:val="14"/>
                <w:szCs w:val="14"/>
                <w:lang w:val="es-BO"/>
              </w:rPr>
              <w:t>Dirección</w:t>
            </w:r>
          </w:p>
        </w:tc>
        <w:tc>
          <w:tcPr>
            <w:tcW w:w="958" w:type="pct"/>
            <w:gridSpan w:val="9"/>
            <w:tcBorders>
              <w:top w:val="nil"/>
              <w:left w:val="nil"/>
              <w:bottom w:val="nil"/>
            </w:tcBorders>
            <w:vAlign w:val="center"/>
          </w:tcPr>
          <w:p w:rsidR="00C2056C" w:rsidRDefault="00C2056C">
            <w:pPr>
              <w:rPr>
                <w:rFonts w:ascii="Arial" w:hAnsi="Arial" w:cs="Arial"/>
                <w:i/>
                <w:sz w:val="16"/>
                <w:szCs w:val="16"/>
                <w:lang w:val="es-BO"/>
              </w:rPr>
            </w:pPr>
          </w:p>
        </w:tc>
      </w:tr>
      <w:tr w:rsidR="00C2056C" w:rsidTr="00CC6216">
        <w:trPr>
          <w:cantSplit/>
        </w:trPr>
        <w:tc>
          <w:tcPr>
            <w:tcW w:w="853" w:type="pct"/>
            <w:gridSpan w:val="2"/>
            <w:vMerge/>
            <w:tcBorders>
              <w:left w:val="single" w:sz="12" w:space="0" w:color="auto"/>
              <w:bottom w:val="nil"/>
              <w:right w:val="nil"/>
            </w:tcBorders>
            <w:tcMar>
              <w:left w:w="0" w:type="dxa"/>
              <w:right w:w="0" w:type="dxa"/>
            </w:tcMar>
            <w:vAlign w:val="center"/>
          </w:tcPr>
          <w:p w:rsidR="00C2056C" w:rsidRDefault="00C2056C">
            <w:pPr>
              <w:jc w:val="right"/>
              <w:rPr>
                <w:rFonts w:ascii="Arial" w:hAnsi="Arial" w:cs="Arial"/>
                <w:b/>
                <w:sz w:val="16"/>
                <w:szCs w:val="16"/>
                <w:lang w:val="es-BO"/>
              </w:rPr>
            </w:pPr>
          </w:p>
        </w:tc>
        <w:tc>
          <w:tcPr>
            <w:tcW w:w="89" w:type="pct"/>
            <w:tcBorders>
              <w:top w:val="nil"/>
              <w:left w:val="nil"/>
              <w:bottom w:val="nil"/>
              <w:right w:val="nil"/>
            </w:tcBorders>
            <w:vAlign w:val="center"/>
          </w:tcPr>
          <w:p w:rsidR="00C2056C" w:rsidRDefault="00C2056C">
            <w:pPr>
              <w:jc w:val="center"/>
              <w:rPr>
                <w:rFonts w:ascii="Arial" w:hAnsi="Arial" w:cs="Arial"/>
                <w:b/>
                <w:sz w:val="16"/>
                <w:szCs w:val="16"/>
                <w:lang w:val="es-BO"/>
              </w:rPr>
            </w:pPr>
          </w:p>
        </w:tc>
        <w:tc>
          <w:tcPr>
            <w:tcW w:w="89" w:type="pct"/>
            <w:tcBorders>
              <w:top w:val="nil"/>
              <w:left w:val="nil"/>
              <w:bottom w:val="nil"/>
            </w:tcBorders>
            <w:vAlign w:val="center"/>
          </w:tcPr>
          <w:p w:rsidR="00C2056C" w:rsidRDefault="00C2056C">
            <w:pPr>
              <w:rPr>
                <w:rFonts w:ascii="Arial" w:hAnsi="Arial" w:cs="Arial"/>
                <w:sz w:val="16"/>
                <w:szCs w:val="16"/>
                <w:lang w:val="es-BO"/>
              </w:rPr>
            </w:pPr>
          </w:p>
        </w:tc>
        <w:tc>
          <w:tcPr>
            <w:tcW w:w="772" w:type="pct"/>
            <w:gridSpan w:val="13"/>
            <w:tcBorders>
              <w:top w:val="single" w:sz="4" w:space="0" w:color="auto"/>
              <w:left w:val="nil"/>
              <w:bottom w:val="single" w:sz="4" w:space="0" w:color="auto"/>
            </w:tcBorders>
            <w:shd w:val="clear" w:color="auto" w:fill="E6E6E6"/>
            <w:vAlign w:val="center"/>
          </w:tcPr>
          <w:p w:rsidR="00C2056C" w:rsidRDefault="00C2056C">
            <w:pPr>
              <w:jc w:val="center"/>
              <w:rPr>
                <w:rFonts w:ascii="Arial" w:hAnsi="Arial" w:cs="Arial"/>
                <w:sz w:val="16"/>
                <w:szCs w:val="16"/>
                <w:lang w:val="es-BO"/>
              </w:rPr>
            </w:pPr>
            <w:r>
              <w:rPr>
                <w:rFonts w:ascii="Arial" w:hAnsi="Arial" w:cs="Arial"/>
                <w:sz w:val="16"/>
                <w:szCs w:val="16"/>
                <w:lang w:val="es-BO"/>
              </w:rPr>
              <w:t>La Paz</w:t>
            </w:r>
          </w:p>
        </w:tc>
        <w:tc>
          <w:tcPr>
            <w:tcW w:w="103" w:type="pct"/>
            <w:tcBorders>
              <w:top w:val="nil"/>
              <w:left w:val="nil"/>
              <w:bottom w:val="nil"/>
            </w:tcBorders>
            <w:vAlign w:val="center"/>
          </w:tcPr>
          <w:p w:rsidR="00C2056C" w:rsidRDefault="00C2056C">
            <w:pPr>
              <w:jc w:val="center"/>
              <w:rPr>
                <w:rFonts w:ascii="Arial" w:hAnsi="Arial" w:cs="Arial"/>
                <w:sz w:val="16"/>
                <w:szCs w:val="16"/>
                <w:lang w:val="es-BO"/>
              </w:rPr>
            </w:pPr>
          </w:p>
        </w:tc>
        <w:tc>
          <w:tcPr>
            <w:tcW w:w="869" w:type="pct"/>
            <w:gridSpan w:val="14"/>
            <w:tcBorders>
              <w:top w:val="single" w:sz="4" w:space="0" w:color="auto"/>
              <w:left w:val="nil"/>
              <w:bottom w:val="single" w:sz="4" w:space="0" w:color="auto"/>
            </w:tcBorders>
            <w:shd w:val="clear" w:color="auto" w:fill="E6E6E6"/>
            <w:vAlign w:val="center"/>
          </w:tcPr>
          <w:p w:rsidR="00C2056C" w:rsidRDefault="00C2056C">
            <w:pPr>
              <w:jc w:val="center"/>
              <w:rPr>
                <w:rFonts w:ascii="Arial" w:hAnsi="Arial" w:cs="Arial"/>
                <w:sz w:val="16"/>
                <w:szCs w:val="16"/>
                <w:lang w:val="es-BO"/>
              </w:rPr>
            </w:pPr>
            <w:r>
              <w:rPr>
                <w:rFonts w:ascii="Arial" w:hAnsi="Arial" w:cs="Arial"/>
                <w:sz w:val="16"/>
                <w:szCs w:val="16"/>
                <w:lang w:val="es-BO"/>
              </w:rPr>
              <w:t>Central</w:t>
            </w:r>
          </w:p>
        </w:tc>
        <w:tc>
          <w:tcPr>
            <w:tcW w:w="96" w:type="pct"/>
            <w:tcBorders>
              <w:top w:val="nil"/>
              <w:left w:val="nil"/>
              <w:bottom w:val="nil"/>
            </w:tcBorders>
            <w:vAlign w:val="center"/>
          </w:tcPr>
          <w:p w:rsidR="00C2056C" w:rsidRDefault="00C2056C">
            <w:pPr>
              <w:rPr>
                <w:rFonts w:ascii="Arial" w:hAnsi="Arial" w:cs="Arial"/>
                <w:sz w:val="16"/>
                <w:szCs w:val="16"/>
                <w:lang w:val="es-BO"/>
              </w:rPr>
            </w:pPr>
          </w:p>
        </w:tc>
        <w:tc>
          <w:tcPr>
            <w:tcW w:w="1170" w:type="pct"/>
            <w:gridSpan w:val="17"/>
            <w:tcBorders>
              <w:top w:val="single" w:sz="4" w:space="0" w:color="auto"/>
              <w:left w:val="nil"/>
              <w:bottom w:val="single" w:sz="4" w:space="0" w:color="auto"/>
            </w:tcBorders>
            <w:shd w:val="clear" w:color="auto" w:fill="E6E6E6"/>
            <w:vAlign w:val="center"/>
          </w:tcPr>
          <w:p w:rsidR="00C2056C" w:rsidRDefault="00C2056C">
            <w:pPr>
              <w:rPr>
                <w:rFonts w:ascii="Arial" w:hAnsi="Arial" w:cs="Arial"/>
                <w:sz w:val="16"/>
                <w:szCs w:val="16"/>
                <w:lang w:val="es-BO"/>
              </w:rPr>
            </w:pPr>
            <w:r>
              <w:rPr>
                <w:rFonts w:ascii="Arial" w:hAnsi="Arial" w:cs="Arial"/>
                <w:sz w:val="16"/>
                <w:szCs w:val="16"/>
                <w:lang w:val="es-BO"/>
              </w:rPr>
              <w:t>Calle Ayacucho esq. Mercado</w:t>
            </w:r>
          </w:p>
        </w:tc>
        <w:tc>
          <w:tcPr>
            <w:tcW w:w="958" w:type="pct"/>
            <w:gridSpan w:val="9"/>
            <w:tcBorders>
              <w:top w:val="nil"/>
              <w:left w:val="nil"/>
              <w:bottom w:val="nil"/>
            </w:tcBorders>
            <w:vAlign w:val="center"/>
          </w:tcPr>
          <w:p w:rsidR="00C2056C" w:rsidRDefault="00C2056C">
            <w:pPr>
              <w:rPr>
                <w:rFonts w:ascii="Arial" w:hAnsi="Arial" w:cs="Arial"/>
                <w:sz w:val="16"/>
                <w:szCs w:val="16"/>
                <w:lang w:val="es-BO"/>
              </w:rPr>
            </w:pPr>
          </w:p>
        </w:tc>
      </w:tr>
      <w:tr w:rsidR="00C2056C" w:rsidTr="00CC6216">
        <w:tc>
          <w:tcPr>
            <w:tcW w:w="853" w:type="pct"/>
            <w:gridSpan w:val="2"/>
            <w:tcBorders>
              <w:top w:val="nil"/>
              <w:left w:val="single" w:sz="12" w:space="0" w:color="auto"/>
              <w:bottom w:val="nil"/>
              <w:right w:val="nil"/>
            </w:tcBorders>
            <w:tcMar>
              <w:left w:w="0" w:type="dxa"/>
              <w:right w:w="0" w:type="dxa"/>
            </w:tcMar>
            <w:vAlign w:val="center"/>
          </w:tcPr>
          <w:p w:rsidR="00C2056C" w:rsidRDefault="00C2056C">
            <w:pPr>
              <w:jc w:val="right"/>
              <w:rPr>
                <w:rFonts w:ascii="Arial" w:hAnsi="Arial" w:cs="Arial"/>
                <w:b/>
                <w:sz w:val="16"/>
                <w:szCs w:val="16"/>
                <w:lang w:val="es-BO"/>
              </w:rPr>
            </w:pPr>
            <w:r>
              <w:rPr>
                <w:rFonts w:ascii="Arial" w:hAnsi="Arial" w:cs="Arial"/>
                <w:b/>
                <w:sz w:val="16"/>
                <w:szCs w:val="16"/>
                <w:lang w:val="es-BO"/>
              </w:rPr>
              <w:t>Teléfono</w:t>
            </w:r>
          </w:p>
        </w:tc>
        <w:tc>
          <w:tcPr>
            <w:tcW w:w="89" w:type="pct"/>
            <w:tcBorders>
              <w:top w:val="nil"/>
              <w:left w:val="nil"/>
              <w:bottom w:val="nil"/>
              <w:right w:val="nil"/>
            </w:tcBorders>
            <w:vAlign w:val="center"/>
          </w:tcPr>
          <w:p w:rsidR="00C2056C" w:rsidRDefault="00C2056C">
            <w:pPr>
              <w:jc w:val="center"/>
              <w:rPr>
                <w:rFonts w:ascii="Arial" w:hAnsi="Arial" w:cs="Arial"/>
                <w:b/>
                <w:sz w:val="16"/>
                <w:szCs w:val="16"/>
                <w:lang w:val="es-BO"/>
              </w:rPr>
            </w:pPr>
            <w:r>
              <w:rPr>
                <w:rFonts w:ascii="Arial" w:hAnsi="Arial" w:cs="Arial"/>
                <w:b/>
                <w:sz w:val="16"/>
                <w:szCs w:val="16"/>
                <w:lang w:val="es-BO"/>
              </w:rPr>
              <w:t>:</w:t>
            </w:r>
          </w:p>
        </w:tc>
        <w:tc>
          <w:tcPr>
            <w:tcW w:w="89" w:type="pct"/>
            <w:tcBorders>
              <w:top w:val="nil"/>
              <w:left w:val="nil"/>
              <w:bottom w:val="nil"/>
            </w:tcBorders>
            <w:vAlign w:val="center"/>
          </w:tcPr>
          <w:p w:rsidR="00C2056C" w:rsidRDefault="00C2056C">
            <w:pPr>
              <w:rPr>
                <w:rFonts w:ascii="Arial" w:hAnsi="Arial" w:cs="Arial"/>
                <w:sz w:val="16"/>
                <w:szCs w:val="16"/>
                <w:lang w:val="es-BO"/>
              </w:rPr>
            </w:pPr>
          </w:p>
        </w:tc>
        <w:tc>
          <w:tcPr>
            <w:tcW w:w="1736" w:type="pct"/>
            <w:gridSpan w:val="27"/>
            <w:tcBorders>
              <w:top w:val="single" w:sz="4" w:space="0" w:color="auto"/>
              <w:left w:val="nil"/>
              <w:bottom w:val="single" w:sz="4" w:space="0" w:color="auto"/>
            </w:tcBorders>
            <w:shd w:val="clear" w:color="auto" w:fill="E6E6E6"/>
            <w:vAlign w:val="center"/>
          </w:tcPr>
          <w:p w:rsidR="00C2056C" w:rsidRDefault="00C2056C" w:rsidP="009F52CA">
            <w:pPr>
              <w:rPr>
                <w:rFonts w:ascii="Arial" w:hAnsi="Arial" w:cs="Arial"/>
                <w:sz w:val="16"/>
                <w:szCs w:val="16"/>
                <w:lang w:val="es-BO"/>
              </w:rPr>
            </w:pPr>
            <w:r>
              <w:rPr>
                <w:rFonts w:ascii="Arial" w:hAnsi="Arial" w:cs="Arial"/>
                <w:sz w:val="16"/>
                <w:szCs w:val="16"/>
                <w:lang w:val="es-BO"/>
              </w:rPr>
              <w:t xml:space="preserve">2409090 </w:t>
            </w:r>
            <w:proofErr w:type="spellStart"/>
            <w:r>
              <w:rPr>
                <w:rFonts w:ascii="Arial" w:hAnsi="Arial" w:cs="Arial"/>
                <w:sz w:val="16"/>
                <w:szCs w:val="16"/>
                <w:lang w:val="es-BO"/>
              </w:rPr>
              <w:t>int</w:t>
            </w:r>
            <w:proofErr w:type="spellEnd"/>
            <w:r>
              <w:rPr>
                <w:rFonts w:ascii="Arial" w:hAnsi="Arial" w:cs="Arial"/>
                <w:sz w:val="16"/>
                <w:szCs w:val="16"/>
                <w:lang w:val="es-BO"/>
              </w:rPr>
              <w:t>.: 47</w:t>
            </w:r>
            <w:r w:rsidR="008D0B68">
              <w:rPr>
                <w:rFonts w:ascii="Arial" w:hAnsi="Arial" w:cs="Arial"/>
                <w:sz w:val="16"/>
                <w:szCs w:val="16"/>
                <w:lang w:val="es-BO"/>
              </w:rPr>
              <w:t>27</w:t>
            </w:r>
            <w:r>
              <w:rPr>
                <w:rFonts w:ascii="Arial" w:hAnsi="Arial" w:cs="Arial"/>
                <w:sz w:val="16"/>
                <w:szCs w:val="16"/>
                <w:lang w:val="es-BO"/>
              </w:rPr>
              <w:t xml:space="preserve"> - 471</w:t>
            </w:r>
            <w:r w:rsidR="003D6E9F">
              <w:rPr>
                <w:rFonts w:ascii="Arial" w:hAnsi="Arial" w:cs="Arial"/>
                <w:sz w:val="16"/>
                <w:szCs w:val="16"/>
                <w:lang w:val="es-BO"/>
              </w:rPr>
              <w:t>3</w:t>
            </w:r>
          </w:p>
        </w:tc>
        <w:tc>
          <w:tcPr>
            <w:tcW w:w="2233" w:type="pct"/>
            <w:gridSpan w:val="28"/>
            <w:tcBorders>
              <w:top w:val="nil"/>
              <w:left w:val="nil"/>
              <w:bottom w:val="nil"/>
            </w:tcBorders>
            <w:vAlign w:val="center"/>
          </w:tcPr>
          <w:p w:rsidR="00C2056C" w:rsidRDefault="00C2056C">
            <w:pPr>
              <w:rPr>
                <w:rFonts w:ascii="Arial" w:hAnsi="Arial" w:cs="Arial"/>
                <w:sz w:val="16"/>
                <w:szCs w:val="16"/>
                <w:lang w:val="es-BO"/>
              </w:rPr>
            </w:pPr>
          </w:p>
        </w:tc>
      </w:tr>
      <w:tr w:rsidR="00C2056C" w:rsidTr="00CC6216">
        <w:tc>
          <w:tcPr>
            <w:tcW w:w="853" w:type="pct"/>
            <w:gridSpan w:val="2"/>
            <w:tcBorders>
              <w:top w:val="nil"/>
              <w:left w:val="single" w:sz="12" w:space="0" w:color="auto"/>
              <w:bottom w:val="nil"/>
              <w:right w:val="nil"/>
            </w:tcBorders>
            <w:tcMar>
              <w:left w:w="0" w:type="dxa"/>
              <w:right w:w="0" w:type="dxa"/>
            </w:tcMar>
            <w:vAlign w:val="center"/>
          </w:tcPr>
          <w:p w:rsidR="00C2056C" w:rsidRDefault="00C2056C">
            <w:pPr>
              <w:jc w:val="right"/>
              <w:rPr>
                <w:rFonts w:ascii="Arial" w:hAnsi="Arial" w:cs="Arial"/>
                <w:b/>
                <w:sz w:val="16"/>
                <w:szCs w:val="16"/>
                <w:lang w:val="es-BO"/>
              </w:rPr>
            </w:pPr>
            <w:r>
              <w:rPr>
                <w:rFonts w:ascii="Arial" w:hAnsi="Arial" w:cs="Arial"/>
                <w:b/>
                <w:sz w:val="16"/>
                <w:szCs w:val="16"/>
                <w:lang w:val="es-BO"/>
              </w:rPr>
              <w:t>Fax</w:t>
            </w:r>
          </w:p>
        </w:tc>
        <w:tc>
          <w:tcPr>
            <w:tcW w:w="89" w:type="pct"/>
            <w:tcBorders>
              <w:top w:val="nil"/>
              <w:left w:val="nil"/>
              <w:bottom w:val="nil"/>
              <w:right w:val="nil"/>
            </w:tcBorders>
            <w:vAlign w:val="center"/>
          </w:tcPr>
          <w:p w:rsidR="00C2056C" w:rsidRDefault="00C2056C">
            <w:pPr>
              <w:jc w:val="center"/>
              <w:rPr>
                <w:rFonts w:ascii="Arial" w:hAnsi="Arial" w:cs="Arial"/>
                <w:b/>
                <w:sz w:val="16"/>
                <w:szCs w:val="16"/>
                <w:lang w:val="es-BO"/>
              </w:rPr>
            </w:pPr>
            <w:r>
              <w:rPr>
                <w:rFonts w:ascii="Arial" w:hAnsi="Arial" w:cs="Arial"/>
                <w:b/>
                <w:sz w:val="16"/>
                <w:szCs w:val="16"/>
                <w:lang w:val="es-BO"/>
              </w:rPr>
              <w:t>:</w:t>
            </w:r>
          </w:p>
        </w:tc>
        <w:tc>
          <w:tcPr>
            <w:tcW w:w="89" w:type="pct"/>
            <w:tcBorders>
              <w:top w:val="nil"/>
              <w:left w:val="nil"/>
              <w:bottom w:val="nil"/>
            </w:tcBorders>
            <w:vAlign w:val="center"/>
          </w:tcPr>
          <w:p w:rsidR="00C2056C" w:rsidRDefault="00C2056C">
            <w:pPr>
              <w:rPr>
                <w:rFonts w:ascii="Arial" w:hAnsi="Arial" w:cs="Arial"/>
                <w:sz w:val="16"/>
                <w:szCs w:val="16"/>
                <w:lang w:val="es-BO"/>
              </w:rPr>
            </w:pPr>
          </w:p>
        </w:tc>
        <w:tc>
          <w:tcPr>
            <w:tcW w:w="772" w:type="pct"/>
            <w:gridSpan w:val="13"/>
            <w:tcBorders>
              <w:top w:val="single" w:sz="4" w:space="0" w:color="auto"/>
              <w:left w:val="nil"/>
              <w:bottom w:val="single" w:sz="4" w:space="0" w:color="auto"/>
            </w:tcBorders>
            <w:shd w:val="clear" w:color="auto" w:fill="E6E6E6"/>
            <w:vAlign w:val="center"/>
          </w:tcPr>
          <w:p w:rsidR="00C2056C" w:rsidRDefault="00C2056C">
            <w:pPr>
              <w:rPr>
                <w:rFonts w:ascii="Arial" w:hAnsi="Arial" w:cs="Arial"/>
                <w:sz w:val="16"/>
                <w:szCs w:val="16"/>
                <w:lang w:val="es-BO"/>
              </w:rPr>
            </w:pPr>
            <w:r>
              <w:rPr>
                <w:rFonts w:ascii="Arial" w:hAnsi="Arial" w:cs="Arial"/>
                <w:sz w:val="16"/>
                <w:szCs w:val="16"/>
                <w:lang w:val="es-BO"/>
              </w:rPr>
              <w:t>2407368-2406922</w:t>
            </w:r>
          </w:p>
        </w:tc>
        <w:tc>
          <w:tcPr>
            <w:tcW w:w="3197" w:type="pct"/>
            <w:gridSpan w:val="42"/>
            <w:tcBorders>
              <w:top w:val="nil"/>
              <w:left w:val="nil"/>
              <w:bottom w:val="nil"/>
            </w:tcBorders>
            <w:vAlign w:val="center"/>
          </w:tcPr>
          <w:p w:rsidR="00C2056C" w:rsidRDefault="00C2056C">
            <w:pPr>
              <w:rPr>
                <w:rFonts w:ascii="Arial" w:hAnsi="Arial" w:cs="Arial"/>
                <w:sz w:val="16"/>
                <w:szCs w:val="16"/>
                <w:lang w:val="es-BO"/>
              </w:rPr>
            </w:pPr>
          </w:p>
        </w:tc>
      </w:tr>
      <w:tr w:rsidR="00C2056C" w:rsidTr="00CC6216">
        <w:tc>
          <w:tcPr>
            <w:tcW w:w="853" w:type="pct"/>
            <w:gridSpan w:val="2"/>
            <w:tcBorders>
              <w:top w:val="nil"/>
              <w:left w:val="single" w:sz="12" w:space="0" w:color="auto"/>
              <w:bottom w:val="nil"/>
              <w:right w:val="nil"/>
            </w:tcBorders>
            <w:tcMar>
              <w:left w:w="0" w:type="dxa"/>
              <w:right w:w="0" w:type="dxa"/>
            </w:tcMar>
            <w:vAlign w:val="center"/>
          </w:tcPr>
          <w:p w:rsidR="00C2056C" w:rsidRDefault="00C2056C">
            <w:pPr>
              <w:jc w:val="right"/>
              <w:rPr>
                <w:rFonts w:ascii="Arial" w:hAnsi="Arial" w:cs="Arial"/>
                <w:b/>
                <w:sz w:val="16"/>
                <w:szCs w:val="16"/>
                <w:lang w:val="es-BO"/>
              </w:rPr>
            </w:pPr>
            <w:r>
              <w:rPr>
                <w:rFonts w:ascii="Arial" w:hAnsi="Arial" w:cs="Arial"/>
                <w:b/>
                <w:sz w:val="16"/>
                <w:szCs w:val="16"/>
                <w:lang w:val="es-BO"/>
              </w:rPr>
              <w:t xml:space="preserve">Casilla </w:t>
            </w:r>
          </w:p>
        </w:tc>
        <w:tc>
          <w:tcPr>
            <w:tcW w:w="89" w:type="pct"/>
            <w:tcBorders>
              <w:top w:val="nil"/>
              <w:left w:val="nil"/>
              <w:bottom w:val="nil"/>
              <w:right w:val="nil"/>
            </w:tcBorders>
            <w:vAlign w:val="center"/>
          </w:tcPr>
          <w:p w:rsidR="00C2056C" w:rsidRDefault="00C2056C">
            <w:pPr>
              <w:jc w:val="center"/>
              <w:rPr>
                <w:rFonts w:ascii="Arial" w:hAnsi="Arial" w:cs="Arial"/>
                <w:b/>
                <w:sz w:val="16"/>
                <w:szCs w:val="16"/>
                <w:lang w:val="es-BO"/>
              </w:rPr>
            </w:pPr>
            <w:r>
              <w:rPr>
                <w:rFonts w:ascii="Arial" w:hAnsi="Arial" w:cs="Arial"/>
                <w:b/>
                <w:sz w:val="16"/>
                <w:szCs w:val="16"/>
                <w:lang w:val="es-BO"/>
              </w:rPr>
              <w:t>:</w:t>
            </w:r>
          </w:p>
        </w:tc>
        <w:tc>
          <w:tcPr>
            <w:tcW w:w="89" w:type="pct"/>
            <w:tcBorders>
              <w:top w:val="nil"/>
              <w:left w:val="nil"/>
              <w:bottom w:val="nil"/>
            </w:tcBorders>
            <w:vAlign w:val="center"/>
          </w:tcPr>
          <w:p w:rsidR="00C2056C" w:rsidRDefault="00C2056C">
            <w:pPr>
              <w:rPr>
                <w:rFonts w:ascii="Arial" w:hAnsi="Arial" w:cs="Arial"/>
                <w:sz w:val="16"/>
                <w:szCs w:val="16"/>
                <w:lang w:val="es-BO"/>
              </w:rPr>
            </w:pPr>
          </w:p>
        </w:tc>
        <w:tc>
          <w:tcPr>
            <w:tcW w:w="772" w:type="pct"/>
            <w:gridSpan w:val="13"/>
            <w:tcBorders>
              <w:top w:val="single" w:sz="4" w:space="0" w:color="auto"/>
              <w:left w:val="nil"/>
              <w:bottom w:val="single" w:sz="4" w:space="0" w:color="auto"/>
            </w:tcBorders>
            <w:shd w:val="clear" w:color="auto" w:fill="E6E6E6"/>
            <w:vAlign w:val="center"/>
          </w:tcPr>
          <w:p w:rsidR="00C2056C" w:rsidRDefault="00C2056C">
            <w:pPr>
              <w:rPr>
                <w:rFonts w:ascii="Arial" w:hAnsi="Arial" w:cs="Arial"/>
                <w:sz w:val="16"/>
                <w:szCs w:val="16"/>
                <w:lang w:val="es-BO"/>
              </w:rPr>
            </w:pPr>
            <w:r>
              <w:rPr>
                <w:rFonts w:ascii="Arial" w:hAnsi="Arial" w:cs="Arial"/>
                <w:sz w:val="16"/>
                <w:szCs w:val="16"/>
                <w:lang w:val="es-BO"/>
              </w:rPr>
              <w:t>3118</w:t>
            </w:r>
          </w:p>
        </w:tc>
        <w:tc>
          <w:tcPr>
            <w:tcW w:w="3197" w:type="pct"/>
            <w:gridSpan w:val="42"/>
            <w:tcBorders>
              <w:top w:val="nil"/>
              <w:left w:val="nil"/>
              <w:bottom w:val="nil"/>
            </w:tcBorders>
            <w:vAlign w:val="center"/>
          </w:tcPr>
          <w:p w:rsidR="00C2056C" w:rsidRDefault="00C2056C">
            <w:pPr>
              <w:rPr>
                <w:rFonts w:ascii="Arial" w:hAnsi="Arial" w:cs="Arial"/>
                <w:sz w:val="16"/>
                <w:szCs w:val="16"/>
                <w:lang w:val="es-BO"/>
              </w:rPr>
            </w:pPr>
          </w:p>
        </w:tc>
      </w:tr>
      <w:tr w:rsidR="00C2056C" w:rsidTr="00CC6216">
        <w:tc>
          <w:tcPr>
            <w:tcW w:w="853" w:type="pct"/>
            <w:gridSpan w:val="2"/>
            <w:tcBorders>
              <w:top w:val="nil"/>
              <w:left w:val="single" w:sz="12" w:space="0" w:color="auto"/>
              <w:bottom w:val="nil"/>
              <w:right w:val="nil"/>
            </w:tcBorders>
            <w:tcMar>
              <w:left w:w="0" w:type="dxa"/>
              <w:right w:w="0" w:type="dxa"/>
            </w:tcMar>
            <w:vAlign w:val="center"/>
          </w:tcPr>
          <w:p w:rsidR="00C2056C" w:rsidRDefault="00C2056C">
            <w:pPr>
              <w:jc w:val="right"/>
              <w:rPr>
                <w:rFonts w:ascii="Arial" w:hAnsi="Arial" w:cs="Arial"/>
                <w:b/>
                <w:sz w:val="16"/>
                <w:szCs w:val="16"/>
                <w:lang w:val="es-BO"/>
              </w:rPr>
            </w:pPr>
            <w:r>
              <w:rPr>
                <w:rFonts w:ascii="Arial" w:hAnsi="Arial" w:cs="Arial"/>
                <w:b/>
                <w:sz w:val="16"/>
                <w:szCs w:val="16"/>
                <w:lang w:val="es-BO"/>
              </w:rPr>
              <w:t>Correo electrónico</w:t>
            </w:r>
          </w:p>
        </w:tc>
        <w:tc>
          <w:tcPr>
            <w:tcW w:w="89" w:type="pct"/>
            <w:tcBorders>
              <w:top w:val="nil"/>
              <w:left w:val="nil"/>
              <w:bottom w:val="nil"/>
              <w:right w:val="nil"/>
            </w:tcBorders>
            <w:vAlign w:val="center"/>
          </w:tcPr>
          <w:p w:rsidR="00C2056C" w:rsidRDefault="00C2056C">
            <w:pPr>
              <w:jc w:val="center"/>
              <w:rPr>
                <w:rFonts w:ascii="Arial" w:hAnsi="Arial" w:cs="Arial"/>
                <w:b/>
                <w:sz w:val="16"/>
                <w:szCs w:val="16"/>
                <w:lang w:val="es-BO"/>
              </w:rPr>
            </w:pPr>
            <w:r>
              <w:rPr>
                <w:rFonts w:ascii="Arial" w:hAnsi="Arial" w:cs="Arial"/>
                <w:b/>
                <w:sz w:val="16"/>
                <w:szCs w:val="16"/>
                <w:lang w:val="es-BO"/>
              </w:rPr>
              <w:t>:</w:t>
            </w:r>
          </w:p>
        </w:tc>
        <w:tc>
          <w:tcPr>
            <w:tcW w:w="89" w:type="pct"/>
            <w:tcBorders>
              <w:top w:val="nil"/>
              <w:left w:val="nil"/>
              <w:bottom w:val="nil"/>
            </w:tcBorders>
            <w:vAlign w:val="center"/>
          </w:tcPr>
          <w:p w:rsidR="00C2056C" w:rsidRDefault="00C2056C">
            <w:pPr>
              <w:rPr>
                <w:rFonts w:ascii="Arial" w:hAnsi="Arial" w:cs="Arial"/>
                <w:sz w:val="16"/>
                <w:szCs w:val="16"/>
                <w:lang w:val="es-BO"/>
              </w:rPr>
            </w:pPr>
          </w:p>
        </w:tc>
        <w:tc>
          <w:tcPr>
            <w:tcW w:w="3011" w:type="pct"/>
            <w:gridSpan w:val="46"/>
            <w:tcBorders>
              <w:top w:val="single" w:sz="4" w:space="0" w:color="auto"/>
              <w:left w:val="nil"/>
              <w:bottom w:val="single" w:sz="4" w:space="0" w:color="auto"/>
            </w:tcBorders>
            <w:shd w:val="clear" w:color="auto" w:fill="E6E6E6"/>
            <w:vAlign w:val="center"/>
          </w:tcPr>
          <w:p w:rsidR="00C2056C" w:rsidRDefault="008D0B68" w:rsidP="008F3E60">
            <w:pPr>
              <w:rPr>
                <w:rFonts w:ascii="Arial" w:hAnsi="Arial" w:cs="Arial"/>
                <w:sz w:val="16"/>
                <w:szCs w:val="16"/>
                <w:lang w:val="es-BO"/>
              </w:rPr>
            </w:pPr>
            <w:r>
              <w:rPr>
                <w:rFonts w:ascii="Arial" w:hAnsi="Arial" w:cs="Arial"/>
                <w:sz w:val="16"/>
                <w:szCs w:val="16"/>
                <w:u w:val="single"/>
                <w:lang w:val="es-BO"/>
              </w:rPr>
              <w:t>cchura</w:t>
            </w:r>
            <w:r w:rsidR="00C2056C">
              <w:rPr>
                <w:rFonts w:ascii="Arial" w:hAnsi="Arial" w:cs="Arial"/>
                <w:sz w:val="16"/>
                <w:szCs w:val="16"/>
                <w:u w:val="single"/>
                <w:lang w:val="es-BO"/>
              </w:rPr>
              <w:t>@bcb.gob.bo</w:t>
            </w:r>
            <w:r w:rsidR="00C2056C">
              <w:rPr>
                <w:rFonts w:ascii="Arial" w:hAnsi="Arial" w:cs="Arial"/>
                <w:sz w:val="16"/>
                <w:szCs w:val="16"/>
                <w:lang w:val="es-BO"/>
              </w:rPr>
              <w:t xml:space="preserve">; </w:t>
            </w:r>
            <w:r w:rsidR="009F52CA">
              <w:rPr>
                <w:rFonts w:ascii="Arial" w:hAnsi="Arial" w:cs="Arial"/>
                <w:sz w:val="16"/>
                <w:szCs w:val="16"/>
                <w:u w:val="single"/>
                <w:lang w:val="es-BO"/>
              </w:rPr>
              <w:t>mcuba</w:t>
            </w:r>
            <w:r w:rsidR="00C2056C">
              <w:rPr>
                <w:rFonts w:ascii="Arial" w:hAnsi="Arial" w:cs="Arial"/>
                <w:sz w:val="16"/>
                <w:szCs w:val="16"/>
                <w:u w:val="single"/>
                <w:lang w:val="es-BO"/>
              </w:rPr>
              <w:t>@bcb.gob.bo</w:t>
            </w:r>
          </w:p>
        </w:tc>
        <w:tc>
          <w:tcPr>
            <w:tcW w:w="958" w:type="pct"/>
            <w:gridSpan w:val="9"/>
            <w:tcBorders>
              <w:top w:val="nil"/>
              <w:left w:val="nil"/>
              <w:bottom w:val="nil"/>
            </w:tcBorders>
            <w:vAlign w:val="center"/>
          </w:tcPr>
          <w:p w:rsidR="00C2056C" w:rsidRDefault="00C2056C">
            <w:pPr>
              <w:rPr>
                <w:rFonts w:ascii="Arial" w:hAnsi="Arial" w:cs="Arial"/>
                <w:sz w:val="16"/>
                <w:szCs w:val="16"/>
                <w:lang w:val="es-BO"/>
              </w:rPr>
            </w:pPr>
          </w:p>
        </w:tc>
      </w:tr>
      <w:tr w:rsidR="00C2056C" w:rsidTr="00DD630F">
        <w:tblPrEx>
          <w:tblCellMar>
            <w:left w:w="108" w:type="dxa"/>
            <w:right w:w="108" w:type="dxa"/>
          </w:tblCellMar>
        </w:tblPrEx>
        <w:tc>
          <w:tcPr>
            <w:tcW w:w="5000" w:type="pct"/>
            <w:gridSpan w:val="59"/>
            <w:tcBorders>
              <w:top w:val="single" w:sz="12" w:space="0" w:color="auto"/>
            </w:tcBorders>
            <w:shd w:val="clear" w:color="auto" w:fill="33CCCC"/>
            <w:vAlign w:val="center"/>
          </w:tcPr>
          <w:p w:rsidR="00C2056C" w:rsidRDefault="00C2056C">
            <w:pPr>
              <w:rPr>
                <w:rFonts w:ascii="Arial" w:hAnsi="Arial" w:cs="Arial"/>
                <w:b/>
                <w:sz w:val="16"/>
                <w:szCs w:val="18"/>
                <w:lang w:val="es-BO"/>
              </w:rPr>
            </w:pPr>
            <w:r>
              <w:rPr>
                <w:rFonts w:ascii="Arial" w:hAnsi="Arial" w:cs="Arial"/>
                <w:b/>
                <w:sz w:val="16"/>
                <w:szCs w:val="18"/>
                <w:lang w:val="es-BO"/>
              </w:rPr>
              <w:t>33.3 Personal de la entidad</w:t>
            </w:r>
          </w:p>
        </w:tc>
      </w:tr>
      <w:tr w:rsidR="00C2056C" w:rsidTr="00CC6216">
        <w:trPr>
          <w:trHeight w:val="190"/>
        </w:trPr>
        <w:tc>
          <w:tcPr>
            <w:tcW w:w="1497" w:type="pct"/>
            <w:gridSpan w:val="10"/>
            <w:tcBorders>
              <w:top w:val="nil"/>
              <w:left w:val="single" w:sz="12" w:space="0" w:color="auto"/>
              <w:bottom w:val="nil"/>
              <w:right w:val="nil"/>
            </w:tcBorders>
            <w:tcMar>
              <w:left w:w="0" w:type="dxa"/>
              <w:right w:w="0" w:type="dxa"/>
            </w:tcMar>
            <w:vAlign w:val="bottom"/>
          </w:tcPr>
          <w:p w:rsidR="00C2056C" w:rsidRDefault="00C2056C">
            <w:pPr>
              <w:jc w:val="right"/>
              <w:rPr>
                <w:rFonts w:ascii="Arial" w:hAnsi="Arial" w:cs="Arial"/>
                <w:b/>
                <w:sz w:val="16"/>
                <w:szCs w:val="16"/>
                <w:lang w:val="es-BO"/>
              </w:rPr>
            </w:pPr>
          </w:p>
        </w:tc>
        <w:tc>
          <w:tcPr>
            <w:tcW w:w="107" w:type="pct"/>
            <w:gridSpan w:val="3"/>
            <w:tcBorders>
              <w:top w:val="nil"/>
              <w:left w:val="nil"/>
              <w:bottom w:val="nil"/>
              <w:right w:val="nil"/>
            </w:tcBorders>
            <w:vAlign w:val="bottom"/>
          </w:tcPr>
          <w:p w:rsidR="00C2056C" w:rsidRDefault="00C2056C">
            <w:pPr>
              <w:jc w:val="right"/>
              <w:rPr>
                <w:rFonts w:ascii="Arial" w:hAnsi="Arial" w:cs="Arial"/>
                <w:b/>
                <w:sz w:val="16"/>
                <w:szCs w:val="16"/>
                <w:lang w:val="es-BO"/>
              </w:rPr>
            </w:pPr>
          </w:p>
        </w:tc>
        <w:tc>
          <w:tcPr>
            <w:tcW w:w="90" w:type="pct"/>
            <w:gridSpan w:val="2"/>
            <w:tcBorders>
              <w:top w:val="nil"/>
              <w:left w:val="nil"/>
              <w:bottom w:val="nil"/>
              <w:right w:val="nil"/>
            </w:tcBorders>
            <w:vAlign w:val="center"/>
          </w:tcPr>
          <w:p w:rsidR="00C2056C" w:rsidRDefault="00C2056C">
            <w:pPr>
              <w:jc w:val="center"/>
              <w:rPr>
                <w:rFonts w:ascii="Arial" w:hAnsi="Arial" w:cs="Arial"/>
                <w:i/>
                <w:sz w:val="14"/>
                <w:szCs w:val="14"/>
                <w:lang w:val="es-BO"/>
              </w:rPr>
            </w:pPr>
          </w:p>
        </w:tc>
        <w:tc>
          <w:tcPr>
            <w:tcW w:w="560" w:type="pct"/>
            <w:gridSpan w:val="6"/>
            <w:tcBorders>
              <w:top w:val="nil"/>
              <w:left w:val="nil"/>
              <w:bottom w:val="single" w:sz="4" w:space="0" w:color="auto"/>
              <w:right w:val="nil"/>
            </w:tcBorders>
            <w:vAlign w:val="center"/>
          </w:tcPr>
          <w:p w:rsidR="00C2056C" w:rsidRDefault="00C2056C">
            <w:pPr>
              <w:jc w:val="center"/>
              <w:rPr>
                <w:rFonts w:ascii="Arial" w:hAnsi="Arial" w:cs="Arial"/>
                <w:b/>
                <w:i/>
                <w:sz w:val="14"/>
                <w:szCs w:val="14"/>
                <w:lang w:val="es-BO"/>
              </w:rPr>
            </w:pPr>
            <w:r>
              <w:rPr>
                <w:rFonts w:ascii="Arial" w:hAnsi="Arial" w:cs="Arial"/>
                <w:b/>
                <w:i/>
                <w:sz w:val="14"/>
                <w:szCs w:val="14"/>
                <w:lang w:val="es-BO"/>
              </w:rPr>
              <w:t>Paterno</w:t>
            </w:r>
          </w:p>
        </w:tc>
        <w:tc>
          <w:tcPr>
            <w:tcW w:w="99" w:type="pct"/>
            <w:gridSpan w:val="2"/>
            <w:tcBorders>
              <w:top w:val="nil"/>
              <w:left w:val="nil"/>
              <w:bottom w:val="nil"/>
              <w:right w:val="nil"/>
            </w:tcBorders>
            <w:vAlign w:val="center"/>
          </w:tcPr>
          <w:p w:rsidR="00C2056C" w:rsidRDefault="00C2056C">
            <w:pPr>
              <w:jc w:val="center"/>
              <w:rPr>
                <w:rFonts w:ascii="Arial" w:hAnsi="Arial" w:cs="Arial"/>
                <w:b/>
                <w:i/>
                <w:sz w:val="14"/>
                <w:szCs w:val="14"/>
                <w:lang w:val="es-BO"/>
              </w:rPr>
            </w:pPr>
          </w:p>
        </w:tc>
        <w:tc>
          <w:tcPr>
            <w:tcW w:w="558" w:type="pct"/>
            <w:gridSpan w:val="12"/>
            <w:tcBorders>
              <w:top w:val="nil"/>
              <w:left w:val="nil"/>
              <w:bottom w:val="single" w:sz="4" w:space="0" w:color="auto"/>
              <w:right w:val="nil"/>
            </w:tcBorders>
            <w:vAlign w:val="center"/>
          </w:tcPr>
          <w:p w:rsidR="00C2056C" w:rsidRDefault="00C2056C">
            <w:pPr>
              <w:jc w:val="center"/>
              <w:rPr>
                <w:rFonts w:ascii="Arial" w:hAnsi="Arial" w:cs="Arial"/>
                <w:b/>
                <w:i/>
                <w:sz w:val="14"/>
                <w:szCs w:val="14"/>
                <w:lang w:val="es-BO"/>
              </w:rPr>
            </w:pPr>
            <w:r>
              <w:rPr>
                <w:rFonts w:ascii="Arial" w:hAnsi="Arial" w:cs="Arial"/>
                <w:b/>
                <w:i/>
                <w:sz w:val="14"/>
                <w:szCs w:val="14"/>
                <w:lang w:val="es-BO"/>
              </w:rPr>
              <w:t>Materno</w:t>
            </w:r>
          </w:p>
        </w:tc>
        <w:tc>
          <w:tcPr>
            <w:tcW w:w="96" w:type="pct"/>
            <w:tcBorders>
              <w:top w:val="nil"/>
              <w:left w:val="nil"/>
              <w:bottom w:val="nil"/>
              <w:right w:val="nil"/>
            </w:tcBorders>
            <w:vAlign w:val="center"/>
          </w:tcPr>
          <w:p w:rsidR="00C2056C" w:rsidRDefault="00C2056C">
            <w:pPr>
              <w:jc w:val="center"/>
              <w:rPr>
                <w:rFonts w:ascii="Arial" w:hAnsi="Arial" w:cs="Arial"/>
                <w:b/>
                <w:i/>
                <w:sz w:val="14"/>
                <w:szCs w:val="14"/>
                <w:lang w:val="es-BO"/>
              </w:rPr>
            </w:pPr>
          </w:p>
        </w:tc>
        <w:tc>
          <w:tcPr>
            <w:tcW w:w="551" w:type="pct"/>
            <w:gridSpan w:val="7"/>
            <w:tcBorders>
              <w:top w:val="nil"/>
              <w:left w:val="nil"/>
              <w:bottom w:val="single" w:sz="4" w:space="0" w:color="auto"/>
              <w:right w:val="nil"/>
            </w:tcBorders>
            <w:vAlign w:val="center"/>
          </w:tcPr>
          <w:p w:rsidR="00C2056C" w:rsidRDefault="00C2056C">
            <w:pPr>
              <w:jc w:val="center"/>
              <w:rPr>
                <w:rFonts w:ascii="Arial" w:hAnsi="Arial" w:cs="Arial"/>
                <w:b/>
                <w:i/>
                <w:sz w:val="14"/>
                <w:szCs w:val="14"/>
                <w:lang w:val="es-BO"/>
              </w:rPr>
            </w:pPr>
            <w:r>
              <w:rPr>
                <w:rFonts w:ascii="Arial" w:hAnsi="Arial" w:cs="Arial"/>
                <w:b/>
                <w:i/>
                <w:sz w:val="14"/>
                <w:szCs w:val="14"/>
                <w:lang w:val="es-BO"/>
              </w:rPr>
              <w:t>Nombre(s)</w:t>
            </w:r>
          </w:p>
        </w:tc>
        <w:tc>
          <w:tcPr>
            <w:tcW w:w="106" w:type="pct"/>
            <w:gridSpan w:val="4"/>
            <w:tcBorders>
              <w:top w:val="nil"/>
              <w:left w:val="nil"/>
              <w:bottom w:val="nil"/>
              <w:right w:val="nil"/>
            </w:tcBorders>
            <w:vAlign w:val="center"/>
          </w:tcPr>
          <w:p w:rsidR="00C2056C" w:rsidRDefault="00C2056C">
            <w:pPr>
              <w:jc w:val="center"/>
              <w:rPr>
                <w:rFonts w:ascii="Arial" w:hAnsi="Arial" w:cs="Arial"/>
                <w:b/>
                <w:i/>
                <w:sz w:val="14"/>
                <w:szCs w:val="14"/>
                <w:lang w:val="es-BO"/>
              </w:rPr>
            </w:pPr>
          </w:p>
        </w:tc>
        <w:tc>
          <w:tcPr>
            <w:tcW w:w="1264" w:type="pct"/>
            <w:gridSpan w:val="11"/>
            <w:tcBorders>
              <w:top w:val="nil"/>
              <w:left w:val="nil"/>
              <w:bottom w:val="single" w:sz="4" w:space="0" w:color="auto"/>
              <w:right w:val="nil"/>
            </w:tcBorders>
            <w:vAlign w:val="center"/>
          </w:tcPr>
          <w:p w:rsidR="00C2056C" w:rsidRDefault="00C2056C">
            <w:pPr>
              <w:jc w:val="center"/>
              <w:rPr>
                <w:rFonts w:ascii="Arial" w:hAnsi="Arial" w:cs="Arial"/>
                <w:b/>
                <w:i/>
                <w:sz w:val="14"/>
                <w:szCs w:val="14"/>
                <w:lang w:val="es-BO"/>
              </w:rPr>
            </w:pPr>
            <w:r>
              <w:rPr>
                <w:rFonts w:ascii="Arial" w:hAnsi="Arial" w:cs="Arial"/>
                <w:b/>
                <w:i/>
                <w:sz w:val="14"/>
                <w:szCs w:val="14"/>
                <w:lang w:val="es-BO"/>
              </w:rPr>
              <w:t>Cargo</w:t>
            </w:r>
          </w:p>
        </w:tc>
        <w:tc>
          <w:tcPr>
            <w:tcW w:w="71" w:type="pct"/>
            <w:tcBorders>
              <w:top w:val="nil"/>
              <w:left w:val="nil"/>
              <w:bottom w:val="nil"/>
            </w:tcBorders>
            <w:vAlign w:val="center"/>
          </w:tcPr>
          <w:p w:rsidR="00C2056C" w:rsidRDefault="00C2056C">
            <w:pPr>
              <w:rPr>
                <w:rFonts w:ascii="Arial" w:hAnsi="Arial" w:cs="Arial"/>
                <w:sz w:val="16"/>
                <w:szCs w:val="16"/>
                <w:lang w:val="es-BO"/>
              </w:rPr>
            </w:pPr>
          </w:p>
        </w:tc>
      </w:tr>
      <w:tr w:rsidR="00C2056C" w:rsidTr="00CC6216">
        <w:trPr>
          <w:trHeight w:val="190"/>
        </w:trPr>
        <w:tc>
          <w:tcPr>
            <w:tcW w:w="1497" w:type="pct"/>
            <w:gridSpan w:val="10"/>
            <w:tcBorders>
              <w:top w:val="nil"/>
              <w:left w:val="single" w:sz="12" w:space="0" w:color="auto"/>
              <w:bottom w:val="nil"/>
              <w:right w:val="nil"/>
            </w:tcBorders>
            <w:tcMar>
              <w:left w:w="0" w:type="dxa"/>
              <w:right w:w="0" w:type="dxa"/>
            </w:tcMar>
            <w:vAlign w:val="bottom"/>
          </w:tcPr>
          <w:p w:rsidR="00C2056C" w:rsidRDefault="00C2056C">
            <w:pPr>
              <w:jc w:val="right"/>
              <w:rPr>
                <w:rFonts w:ascii="Arial" w:hAnsi="Arial" w:cs="Arial"/>
                <w:b/>
                <w:sz w:val="16"/>
                <w:szCs w:val="16"/>
                <w:lang w:val="es-BO"/>
              </w:rPr>
            </w:pPr>
            <w:r>
              <w:rPr>
                <w:rFonts w:ascii="Arial" w:hAnsi="Arial" w:cs="Arial"/>
                <w:b/>
                <w:sz w:val="16"/>
                <w:szCs w:val="16"/>
                <w:lang w:val="es-BO"/>
              </w:rPr>
              <w:t>Máxima Autoridad Ejecutiva (</w:t>
            </w:r>
            <w:proofErr w:type="spellStart"/>
            <w:r>
              <w:rPr>
                <w:rFonts w:ascii="Arial" w:hAnsi="Arial" w:cs="Arial"/>
                <w:b/>
                <w:sz w:val="16"/>
                <w:szCs w:val="16"/>
                <w:lang w:val="es-BO"/>
              </w:rPr>
              <w:t>MAE</w:t>
            </w:r>
            <w:proofErr w:type="spellEnd"/>
            <w:r>
              <w:rPr>
                <w:rFonts w:ascii="Arial" w:hAnsi="Arial" w:cs="Arial"/>
                <w:b/>
                <w:sz w:val="16"/>
                <w:szCs w:val="16"/>
                <w:lang w:val="es-BO"/>
              </w:rPr>
              <w:t>)</w:t>
            </w:r>
          </w:p>
        </w:tc>
        <w:tc>
          <w:tcPr>
            <w:tcW w:w="107" w:type="pct"/>
            <w:gridSpan w:val="3"/>
            <w:tcBorders>
              <w:top w:val="nil"/>
              <w:left w:val="nil"/>
              <w:bottom w:val="nil"/>
              <w:right w:val="nil"/>
            </w:tcBorders>
            <w:vAlign w:val="bottom"/>
          </w:tcPr>
          <w:p w:rsidR="00C2056C" w:rsidRDefault="00C2056C">
            <w:pPr>
              <w:jc w:val="right"/>
              <w:rPr>
                <w:rFonts w:ascii="Arial" w:hAnsi="Arial" w:cs="Arial"/>
                <w:b/>
                <w:sz w:val="16"/>
                <w:szCs w:val="16"/>
                <w:lang w:val="es-BO"/>
              </w:rPr>
            </w:pPr>
            <w:r>
              <w:rPr>
                <w:rFonts w:ascii="Arial" w:hAnsi="Arial" w:cs="Arial"/>
                <w:b/>
                <w:sz w:val="16"/>
                <w:szCs w:val="16"/>
                <w:lang w:val="es-BO"/>
              </w:rPr>
              <w:t>:</w:t>
            </w:r>
          </w:p>
        </w:tc>
        <w:tc>
          <w:tcPr>
            <w:tcW w:w="90" w:type="pct"/>
            <w:gridSpan w:val="2"/>
            <w:tcBorders>
              <w:top w:val="nil"/>
              <w:left w:val="nil"/>
              <w:bottom w:val="nil"/>
              <w:right w:val="single" w:sz="4" w:space="0" w:color="auto"/>
            </w:tcBorders>
            <w:vAlign w:val="center"/>
          </w:tcPr>
          <w:p w:rsidR="00C2056C" w:rsidRDefault="00C2056C">
            <w:pPr>
              <w:jc w:val="center"/>
              <w:rPr>
                <w:rFonts w:ascii="Arial" w:hAnsi="Arial" w:cs="Arial"/>
                <w:sz w:val="16"/>
                <w:szCs w:val="16"/>
                <w:lang w:val="es-BO"/>
              </w:rPr>
            </w:pPr>
          </w:p>
        </w:tc>
        <w:tc>
          <w:tcPr>
            <w:tcW w:w="560" w:type="pct"/>
            <w:gridSpan w:val="6"/>
            <w:tcBorders>
              <w:top w:val="single" w:sz="4" w:space="0" w:color="auto"/>
              <w:left w:val="single" w:sz="4" w:space="0" w:color="auto"/>
              <w:bottom w:val="single" w:sz="4" w:space="0" w:color="auto"/>
              <w:right w:val="single" w:sz="4" w:space="0" w:color="auto"/>
            </w:tcBorders>
            <w:shd w:val="clear" w:color="auto" w:fill="E6E6E6"/>
            <w:vAlign w:val="center"/>
          </w:tcPr>
          <w:p w:rsidR="00C2056C" w:rsidRDefault="00C2056C">
            <w:pPr>
              <w:jc w:val="center"/>
              <w:rPr>
                <w:rFonts w:ascii="Arial" w:hAnsi="Arial" w:cs="Arial"/>
                <w:sz w:val="16"/>
                <w:szCs w:val="16"/>
                <w:lang w:val="es-BO"/>
              </w:rPr>
            </w:pPr>
            <w:proofErr w:type="spellStart"/>
            <w:r>
              <w:rPr>
                <w:rFonts w:ascii="Arial" w:hAnsi="Arial" w:cs="Arial"/>
                <w:sz w:val="16"/>
                <w:szCs w:val="16"/>
                <w:lang w:val="es-BO"/>
              </w:rPr>
              <w:t>Zabalaga</w:t>
            </w:r>
            <w:proofErr w:type="spellEnd"/>
          </w:p>
        </w:tc>
        <w:tc>
          <w:tcPr>
            <w:tcW w:w="99" w:type="pct"/>
            <w:gridSpan w:val="2"/>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558" w:type="pct"/>
            <w:gridSpan w:val="12"/>
            <w:tcBorders>
              <w:top w:val="single" w:sz="4" w:space="0" w:color="auto"/>
              <w:left w:val="single" w:sz="4" w:space="0" w:color="auto"/>
              <w:bottom w:val="single" w:sz="4" w:space="0" w:color="auto"/>
              <w:right w:val="single" w:sz="4" w:space="0" w:color="auto"/>
            </w:tcBorders>
            <w:shd w:val="clear" w:color="auto" w:fill="E6E6E6"/>
            <w:vAlign w:val="center"/>
          </w:tcPr>
          <w:p w:rsidR="00C2056C" w:rsidRDefault="00C2056C">
            <w:pPr>
              <w:jc w:val="center"/>
              <w:rPr>
                <w:rFonts w:ascii="Arial" w:hAnsi="Arial" w:cs="Arial"/>
                <w:sz w:val="16"/>
                <w:szCs w:val="16"/>
                <w:lang w:val="es-BO"/>
              </w:rPr>
            </w:pPr>
            <w:r>
              <w:rPr>
                <w:rFonts w:ascii="Arial" w:hAnsi="Arial" w:cs="Arial"/>
                <w:sz w:val="16"/>
                <w:szCs w:val="16"/>
                <w:lang w:val="es-BO"/>
              </w:rPr>
              <w:t>Estrada</w:t>
            </w:r>
          </w:p>
        </w:tc>
        <w:tc>
          <w:tcPr>
            <w:tcW w:w="96" w:type="pct"/>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551" w:type="pct"/>
            <w:gridSpan w:val="7"/>
            <w:tcBorders>
              <w:top w:val="single" w:sz="4" w:space="0" w:color="auto"/>
              <w:left w:val="single" w:sz="4" w:space="0" w:color="auto"/>
              <w:bottom w:val="single" w:sz="4" w:space="0" w:color="auto"/>
              <w:right w:val="single" w:sz="4" w:space="0" w:color="auto"/>
            </w:tcBorders>
            <w:shd w:val="clear" w:color="auto" w:fill="E6E6E6"/>
            <w:vAlign w:val="center"/>
          </w:tcPr>
          <w:p w:rsidR="00C2056C" w:rsidRDefault="00C2056C">
            <w:pPr>
              <w:jc w:val="center"/>
              <w:rPr>
                <w:rFonts w:ascii="Arial" w:hAnsi="Arial" w:cs="Arial"/>
                <w:sz w:val="16"/>
                <w:szCs w:val="16"/>
                <w:lang w:val="es-BO"/>
              </w:rPr>
            </w:pPr>
            <w:r>
              <w:rPr>
                <w:rFonts w:ascii="Arial" w:hAnsi="Arial" w:cs="Arial"/>
                <w:sz w:val="16"/>
                <w:szCs w:val="16"/>
                <w:lang w:val="es-BO"/>
              </w:rPr>
              <w:t>Marcelo</w:t>
            </w:r>
          </w:p>
        </w:tc>
        <w:tc>
          <w:tcPr>
            <w:tcW w:w="106" w:type="pct"/>
            <w:gridSpan w:val="4"/>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1264" w:type="pct"/>
            <w:gridSpan w:val="11"/>
            <w:tcBorders>
              <w:top w:val="single" w:sz="4" w:space="0" w:color="auto"/>
              <w:left w:val="single" w:sz="4" w:space="0" w:color="auto"/>
              <w:bottom w:val="single" w:sz="4" w:space="0" w:color="auto"/>
              <w:right w:val="single" w:sz="4" w:space="0" w:color="auto"/>
            </w:tcBorders>
            <w:shd w:val="clear" w:color="auto" w:fill="E6E6E6"/>
            <w:vAlign w:val="center"/>
          </w:tcPr>
          <w:p w:rsidR="00C2056C" w:rsidRDefault="00C2056C">
            <w:pPr>
              <w:jc w:val="center"/>
              <w:rPr>
                <w:rFonts w:ascii="Arial" w:hAnsi="Arial" w:cs="Arial"/>
                <w:sz w:val="16"/>
                <w:szCs w:val="16"/>
                <w:lang w:val="es-BO"/>
              </w:rPr>
            </w:pPr>
            <w:r>
              <w:rPr>
                <w:rFonts w:ascii="Arial" w:hAnsi="Arial" w:cs="Arial"/>
                <w:sz w:val="16"/>
                <w:szCs w:val="16"/>
                <w:lang w:val="es-BO"/>
              </w:rPr>
              <w:t xml:space="preserve">Presidente </w:t>
            </w:r>
            <w:proofErr w:type="spellStart"/>
            <w:r>
              <w:rPr>
                <w:rFonts w:ascii="Arial" w:hAnsi="Arial" w:cs="Arial"/>
                <w:sz w:val="16"/>
                <w:szCs w:val="16"/>
                <w:lang w:val="es-BO"/>
              </w:rPr>
              <w:t>a.i.</w:t>
            </w:r>
            <w:proofErr w:type="spellEnd"/>
            <w:r>
              <w:rPr>
                <w:rFonts w:ascii="Arial" w:hAnsi="Arial" w:cs="Arial"/>
                <w:sz w:val="16"/>
                <w:szCs w:val="16"/>
                <w:lang w:val="es-BO"/>
              </w:rPr>
              <w:t xml:space="preserve"> del </w:t>
            </w:r>
            <w:proofErr w:type="spellStart"/>
            <w:r>
              <w:rPr>
                <w:rFonts w:ascii="Arial" w:hAnsi="Arial" w:cs="Arial"/>
                <w:sz w:val="16"/>
                <w:szCs w:val="16"/>
                <w:lang w:val="es-BO"/>
              </w:rPr>
              <w:t>BCB</w:t>
            </w:r>
            <w:proofErr w:type="spellEnd"/>
          </w:p>
        </w:tc>
        <w:tc>
          <w:tcPr>
            <w:tcW w:w="71" w:type="pct"/>
            <w:tcBorders>
              <w:top w:val="nil"/>
              <w:left w:val="single" w:sz="4" w:space="0" w:color="auto"/>
              <w:bottom w:val="nil"/>
            </w:tcBorders>
            <w:vAlign w:val="center"/>
          </w:tcPr>
          <w:p w:rsidR="00C2056C" w:rsidRDefault="00C2056C">
            <w:pPr>
              <w:rPr>
                <w:rFonts w:ascii="Arial" w:hAnsi="Arial" w:cs="Arial"/>
                <w:sz w:val="16"/>
                <w:szCs w:val="16"/>
                <w:lang w:val="es-BO"/>
              </w:rPr>
            </w:pPr>
          </w:p>
        </w:tc>
      </w:tr>
      <w:tr w:rsidR="00C2056C" w:rsidTr="00CC6216">
        <w:trPr>
          <w:trHeight w:val="190"/>
        </w:trPr>
        <w:tc>
          <w:tcPr>
            <w:tcW w:w="1497" w:type="pct"/>
            <w:gridSpan w:val="10"/>
            <w:tcBorders>
              <w:top w:val="nil"/>
              <w:left w:val="single" w:sz="12" w:space="0" w:color="auto"/>
              <w:bottom w:val="nil"/>
              <w:right w:val="nil"/>
            </w:tcBorders>
            <w:tcMar>
              <w:left w:w="0" w:type="dxa"/>
              <w:right w:w="0" w:type="dxa"/>
            </w:tcMar>
            <w:vAlign w:val="bottom"/>
          </w:tcPr>
          <w:p w:rsidR="00C2056C" w:rsidRDefault="00C2056C">
            <w:pPr>
              <w:jc w:val="right"/>
              <w:rPr>
                <w:rFonts w:ascii="Arial" w:hAnsi="Arial" w:cs="Arial"/>
                <w:b/>
                <w:sz w:val="16"/>
                <w:szCs w:val="16"/>
                <w:lang w:val="es-BO"/>
              </w:rPr>
            </w:pPr>
            <w:r>
              <w:rPr>
                <w:rFonts w:ascii="Arial" w:hAnsi="Arial" w:cs="Arial"/>
                <w:b/>
                <w:sz w:val="16"/>
                <w:szCs w:val="16"/>
                <w:lang w:val="es-BO"/>
              </w:rPr>
              <w:t>Responsable del Proceso de Contratación (</w:t>
            </w:r>
            <w:proofErr w:type="spellStart"/>
            <w:r>
              <w:rPr>
                <w:rFonts w:ascii="Arial" w:hAnsi="Arial" w:cs="Arial"/>
                <w:b/>
                <w:sz w:val="16"/>
                <w:szCs w:val="16"/>
                <w:lang w:val="es-BO"/>
              </w:rPr>
              <w:t>RPC</w:t>
            </w:r>
            <w:proofErr w:type="spellEnd"/>
            <w:r>
              <w:rPr>
                <w:rFonts w:ascii="Arial" w:hAnsi="Arial" w:cs="Arial"/>
                <w:b/>
                <w:sz w:val="16"/>
                <w:szCs w:val="16"/>
                <w:lang w:val="es-BO"/>
              </w:rPr>
              <w:t>)</w:t>
            </w:r>
          </w:p>
        </w:tc>
        <w:tc>
          <w:tcPr>
            <w:tcW w:w="107" w:type="pct"/>
            <w:gridSpan w:val="3"/>
            <w:tcBorders>
              <w:top w:val="nil"/>
              <w:left w:val="nil"/>
              <w:bottom w:val="nil"/>
              <w:right w:val="nil"/>
            </w:tcBorders>
            <w:vAlign w:val="bottom"/>
          </w:tcPr>
          <w:p w:rsidR="00C2056C" w:rsidRDefault="00C2056C">
            <w:pPr>
              <w:jc w:val="right"/>
              <w:rPr>
                <w:rFonts w:ascii="Arial" w:hAnsi="Arial" w:cs="Arial"/>
                <w:b/>
                <w:sz w:val="16"/>
                <w:szCs w:val="16"/>
                <w:lang w:val="es-BO"/>
              </w:rPr>
            </w:pPr>
            <w:r>
              <w:rPr>
                <w:rFonts w:ascii="Arial" w:hAnsi="Arial" w:cs="Arial"/>
                <w:b/>
                <w:sz w:val="16"/>
                <w:szCs w:val="16"/>
                <w:lang w:val="es-BO"/>
              </w:rPr>
              <w:t>:</w:t>
            </w:r>
          </w:p>
        </w:tc>
        <w:tc>
          <w:tcPr>
            <w:tcW w:w="90" w:type="pct"/>
            <w:gridSpan w:val="2"/>
            <w:tcBorders>
              <w:top w:val="nil"/>
              <w:left w:val="nil"/>
              <w:bottom w:val="nil"/>
              <w:right w:val="single" w:sz="4" w:space="0" w:color="auto"/>
            </w:tcBorders>
            <w:vAlign w:val="center"/>
          </w:tcPr>
          <w:p w:rsidR="00C2056C" w:rsidRDefault="00C2056C">
            <w:pPr>
              <w:jc w:val="center"/>
              <w:rPr>
                <w:rFonts w:ascii="Arial" w:hAnsi="Arial" w:cs="Arial"/>
                <w:sz w:val="16"/>
                <w:szCs w:val="16"/>
                <w:lang w:val="es-BO"/>
              </w:rPr>
            </w:pPr>
          </w:p>
        </w:tc>
        <w:tc>
          <w:tcPr>
            <w:tcW w:w="560" w:type="pct"/>
            <w:gridSpan w:val="6"/>
            <w:tcBorders>
              <w:top w:val="single" w:sz="4" w:space="0" w:color="auto"/>
              <w:left w:val="single" w:sz="4" w:space="0" w:color="auto"/>
              <w:bottom w:val="single" w:sz="4" w:space="0" w:color="auto"/>
              <w:right w:val="single" w:sz="4" w:space="0" w:color="auto"/>
            </w:tcBorders>
            <w:shd w:val="clear" w:color="auto" w:fill="E6E6E6"/>
            <w:vAlign w:val="center"/>
          </w:tcPr>
          <w:p w:rsidR="00C2056C" w:rsidRDefault="008D0B68">
            <w:pPr>
              <w:jc w:val="center"/>
              <w:rPr>
                <w:rFonts w:ascii="Arial" w:hAnsi="Arial" w:cs="Arial"/>
                <w:sz w:val="16"/>
                <w:szCs w:val="16"/>
                <w:lang w:val="es-BO"/>
              </w:rPr>
            </w:pPr>
            <w:r>
              <w:rPr>
                <w:rFonts w:ascii="Arial" w:hAnsi="Arial" w:cs="Arial"/>
                <w:sz w:val="16"/>
                <w:szCs w:val="16"/>
                <w:lang w:val="es-BO"/>
              </w:rPr>
              <w:t>Rodriguez</w:t>
            </w:r>
          </w:p>
        </w:tc>
        <w:tc>
          <w:tcPr>
            <w:tcW w:w="99" w:type="pct"/>
            <w:gridSpan w:val="2"/>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558" w:type="pct"/>
            <w:gridSpan w:val="12"/>
            <w:tcBorders>
              <w:top w:val="single" w:sz="4" w:space="0" w:color="auto"/>
              <w:left w:val="single" w:sz="4" w:space="0" w:color="auto"/>
              <w:bottom w:val="single" w:sz="4" w:space="0" w:color="auto"/>
              <w:right w:val="single" w:sz="4" w:space="0" w:color="auto"/>
            </w:tcBorders>
            <w:shd w:val="clear" w:color="auto" w:fill="E6E6E6"/>
            <w:vAlign w:val="center"/>
          </w:tcPr>
          <w:p w:rsidR="00C2056C" w:rsidRDefault="008D0B68">
            <w:pPr>
              <w:jc w:val="center"/>
              <w:rPr>
                <w:rFonts w:ascii="Arial" w:hAnsi="Arial" w:cs="Arial"/>
                <w:sz w:val="16"/>
                <w:szCs w:val="16"/>
                <w:lang w:val="es-BO"/>
              </w:rPr>
            </w:pPr>
            <w:proofErr w:type="spellStart"/>
            <w:r>
              <w:rPr>
                <w:rFonts w:ascii="Arial" w:hAnsi="Arial" w:cs="Arial"/>
                <w:sz w:val="16"/>
                <w:szCs w:val="16"/>
                <w:lang w:val="es-BO"/>
              </w:rPr>
              <w:t>Oliviery</w:t>
            </w:r>
            <w:proofErr w:type="spellEnd"/>
          </w:p>
        </w:tc>
        <w:tc>
          <w:tcPr>
            <w:tcW w:w="96" w:type="pct"/>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551" w:type="pct"/>
            <w:gridSpan w:val="7"/>
            <w:tcBorders>
              <w:top w:val="single" w:sz="4" w:space="0" w:color="auto"/>
              <w:left w:val="single" w:sz="4" w:space="0" w:color="auto"/>
              <w:bottom w:val="single" w:sz="4" w:space="0" w:color="auto"/>
              <w:right w:val="single" w:sz="4" w:space="0" w:color="auto"/>
            </w:tcBorders>
            <w:shd w:val="clear" w:color="auto" w:fill="E6E6E6"/>
            <w:vAlign w:val="center"/>
          </w:tcPr>
          <w:p w:rsidR="00C2056C" w:rsidRDefault="008D0B68">
            <w:pPr>
              <w:jc w:val="center"/>
              <w:rPr>
                <w:rFonts w:ascii="Arial" w:hAnsi="Arial" w:cs="Arial"/>
                <w:sz w:val="16"/>
                <w:szCs w:val="16"/>
                <w:lang w:val="es-BO"/>
              </w:rPr>
            </w:pPr>
            <w:r>
              <w:rPr>
                <w:rFonts w:ascii="Arial" w:hAnsi="Arial" w:cs="Arial"/>
                <w:sz w:val="16"/>
                <w:szCs w:val="16"/>
                <w:lang w:val="es-BO"/>
              </w:rPr>
              <w:t>Carlos</w:t>
            </w:r>
          </w:p>
        </w:tc>
        <w:tc>
          <w:tcPr>
            <w:tcW w:w="106" w:type="pct"/>
            <w:gridSpan w:val="4"/>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1264" w:type="pct"/>
            <w:gridSpan w:val="11"/>
            <w:tcBorders>
              <w:top w:val="single" w:sz="4" w:space="0" w:color="auto"/>
              <w:left w:val="single" w:sz="4" w:space="0" w:color="auto"/>
              <w:bottom w:val="single" w:sz="4" w:space="0" w:color="auto"/>
              <w:right w:val="single" w:sz="4" w:space="0" w:color="auto"/>
            </w:tcBorders>
            <w:shd w:val="clear" w:color="auto" w:fill="E6E6E6"/>
            <w:vAlign w:val="center"/>
          </w:tcPr>
          <w:p w:rsidR="00C2056C" w:rsidRDefault="00C2056C">
            <w:pPr>
              <w:jc w:val="center"/>
              <w:rPr>
                <w:rFonts w:ascii="Arial" w:hAnsi="Arial" w:cs="Arial"/>
                <w:sz w:val="16"/>
                <w:szCs w:val="16"/>
                <w:lang w:val="es-BO"/>
              </w:rPr>
            </w:pPr>
            <w:r>
              <w:rPr>
                <w:rFonts w:ascii="Arial" w:hAnsi="Arial" w:cs="Arial"/>
                <w:sz w:val="16"/>
                <w:szCs w:val="16"/>
                <w:lang w:val="es-BO"/>
              </w:rPr>
              <w:t>Gerente General</w:t>
            </w:r>
            <w:r w:rsidR="007F6DC4">
              <w:rPr>
                <w:rFonts w:ascii="Arial" w:hAnsi="Arial" w:cs="Arial"/>
                <w:sz w:val="16"/>
                <w:szCs w:val="16"/>
                <w:lang w:val="es-BO"/>
              </w:rPr>
              <w:t xml:space="preserve"> </w:t>
            </w:r>
          </w:p>
        </w:tc>
        <w:tc>
          <w:tcPr>
            <w:tcW w:w="71" w:type="pct"/>
            <w:tcBorders>
              <w:top w:val="nil"/>
              <w:left w:val="single" w:sz="4" w:space="0" w:color="auto"/>
              <w:bottom w:val="nil"/>
            </w:tcBorders>
            <w:vAlign w:val="center"/>
          </w:tcPr>
          <w:p w:rsidR="00C2056C" w:rsidRDefault="00C2056C">
            <w:pPr>
              <w:rPr>
                <w:rFonts w:ascii="Arial" w:hAnsi="Arial" w:cs="Arial"/>
                <w:sz w:val="16"/>
                <w:szCs w:val="16"/>
                <w:lang w:val="es-BO"/>
              </w:rPr>
            </w:pPr>
          </w:p>
        </w:tc>
      </w:tr>
      <w:tr w:rsidR="00C2056C" w:rsidTr="00CC6216">
        <w:trPr>
          <w:trHeight w:val="190"/>
        </w:trPr>
        <w:tc>
          <w:tcPr>
            <w:tcW w:w="1497" w:type="pct"/>
            <w:gridSpan w:val="10"/>
            <w:tcBorders>
              <w:top w:val="nil"/>
              <w:left w:val="single" w:sz="12" w:space="0" w:color="auto"/>
              <w:bottom w:val="nil"/>
              <w:right w:val="nil"/>
            </w:tcBorders>
            <w:tcMar>
              <w:left w:w="0" w:type="dxa"/>
              <w:right w:w="0" w:type="dxa"/>
            </w:tcMar>
            <w:vAlign w:val="bottom"/>
          </w:tcPr>
          <w:p w:rsidR="00C2056C" w:rsidRDefault="00C2056C">
            <w:pPr>
              <w:jc w:val="right"/>
              <w:rPr>
                <w:rFonts w:ascii="Arial" w:hAnsi="Arial" w:cs="Arial"/>
                <w:b/>
                <w:sz w:val="16"/>
                <w:szCs w:val="16"/>
                <w:lang w:val="es-BO"/>
              </w:rPr>
            </w:pPr>
            <w:r>
              <w:rPr>
                <w:rFonts w:ascii="Arial" w:hAnsi="Arial" w:cs="Arial"/>
                <w:b/>
                <w:sz w:val="16"/>
                <w:szCs w:val="16"/>
                <w:lang w:val="es-BO"/>
              </w:rPr>
              <w:t>Encargado de atender consultas administrativas</w:t>
            </w:r>
          </w:p>
        </w:tc>
        <w:tc>
          <w:tcPr>
            <w:tcW w:w="107" w:type="pct"/>
            <w:gridSpan w:val="3"/>
            <w:tcBorders>
              <w:top w:val="nil"/>
              <w:left w:val="nil"/>
              <w:bottom w:val="nil"/>
              <w:right w:val="nil"/>
            </w:tcBorders>
            <w:vAlign w:val="bottom"/>
          </w:tcPr>
          <w:p w:rsidR="00C2056C" w:rsidRDefault="00C2056C">
            <w:pPr>
              <w:jc w:val="right"/>
              <w:rPr>
                <w:rFonts w:ascii="Arial" w:hAnsi="Arial" w:cs="Arial"/>
                <w:b/>
                <w:sz w:val="16"/>
                <w:szCs w:val="16"/>
                <w:lang w:val="es-BO"/>
              </w:rPr>
            </w:pPr>
            <w:r>
              <w:rPr>
                <w:rFonts w:ascii="Arial" w:hAnsi="Arial" w:cs="Arial"/>
                <w:b/>
                <w:sz w:val="16"/>
                <w:szCs w:val="16"/>
                <w:lang w:val="es-BO"/>
              </w:rPr>
              <w:t>:</w:t>
            </w:r>
          </w:p>
        </w:tc>
        <w:tc>
          <w:tcPr>
            <w:tcW w:w="90" w:type="pct"/>
            <w:gridSpan w:val="2"/>
            <w:tcBorders>
              <w:top w:val="nil"/>
              <w:left w:val="nil"/>
              <w:bottom w:val="nil"/>
              <w:right w:val="single" w:sz="4" w:space="0" w:color="auto"/>
            </w:tcBorders>
            <w:vAlign w:val="center"/>
          </w:tcPr>
          <w:p w:rsidR="00C2056C" w:rsidRDefault="00C2056C">
            <w:pPr>
              <w:jc w:val="center"/>
              <w:rPr>
                <w:rFonts w:ascii="Arial" w:hAnsi="Arial" w:cs="Arial"/>
                <w:sz w:val="16"/>
                <w:szCs w:val="16"/>
                <w:lang w:val="es-BO"/>
              </w:rPr>
            </w:pPr>
          </w:p>
        </w:tc>
        <w:tc>
          <w:tcPr>
            <w:tcW w:w="560" w:type="pct"/>
            <w:gridSpan w:val="6"/>
            <w:tcBorders>
              <w:top w:val="single" w:sz="4" w:space="0" w:color="auto"/>
              <w:left w:val="single" w:sz="4" w:space="0" w:color="auto"/>
              <w:bottom w:val="single" w:sz="4" w:space="0" w:color="auto"/>
              <w:right w:val="single" w:sz="4" w:space="0" w:color="auto"/>
            </w:tcBorders>
            <w:shd w:val="clear" w:color="auto" w:fill="E6E6E6"/>
            <w:vAlign w:val="center"/>
          </w:tcPr>
          <w:p w:rsidR="00C2056C" w:rsidRDefault="008D0B68" w:rsidP="008D0B68">
            <w:pPr>
              <w:jc w:val="center"/>
              <w:rPr>
                <w:rFonts w:ascii="Arial" w:hAnsi="Arial" w:cs="Arial"/>
                <w:sz w:val="16"/>
                <w:szCs w:val="16"/>
                <w:lang w:val="es-BO"/>
              </w:rPr>
            </w:pPr>
            <w:r>
              <w:rPr>
                <w:rFonts w:ascii="Arial" w:hAnsi="Arial" w:cs="Arial"/>
                <w:sz w:val="16"/>
                <w:szCs w:val="16"/>
                <w:lang w:val="es-BO"/>
              </w:rPr>
              <w:t>Chura</w:t>
            </w:r>
          </w:p>
        </w:tc>
        <w:tc>
          <w:tcPr>
            <w:tcW w:w="99" w:type="pct"/>
            <w:gridSpan w:val="2"/>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558" w:type="pct"/>
            <w:gridSpan w:val="12"/>
            <w:tcBorders>
              <w:top w:val="single" w:sz="4" w:space="0" w:color="auto"/>
              <w:left w:val="single" w:sz="4" w:space="0" w:color="auto"/>
              <w:bottom w:val="single" w:sz="4" w:space="0" w:color="auto"/>
              <w:right w:val="single" w:sz="4" w:space="0" w:color="auto"/>
            </w:tcBorders>
            <w:shd w:val="clear" w:color="auto" w:fill="E6E6E6"/>
            <w:vAlign w:val="center"/>
          </w:tcPr>
          <w:p w:rsidR="00C2056C" w:rsidRDefault="008D0B68">
            <w:pPr>
              <w:jc w:val="center"/>
              <w:rPr>
                <w:rFonts w:ascii="Arial" w:hAnsi="Arial" w:cs="Arial"/>
                <w:sz w:val="16"/>
                <w:szCs w:val="16"/>
                <w:lang w:val="es-BO"/>
              </w:rPr>
            </w:pPr>
            <w:r>
              <w:rPr>
                <w:rFonts w:ascii="Arial" w:hAnsi="Arial" w:cs="Arial"/>
                <w:sz w:val="16"/>
                <w:szCs w:val="16"/>
                <w:lang w:val="es-BO"/>
              </w:rPr>
              <w:t>Cruz</w:t>
            </w:r>
          </w:p>
        </w:tc>
        <w:tc>
          <w:tcPr>
            <w:tcW w:w="96" w:type="pct"/>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551" w:type="pct"/>
            <w:gridSpan w:val="7"/>
            <w:tcBorders>
              <w:top w:val="single" w:sz="4" w:space="0" w:color="auto"/>
              <w:left w:val="single" w:sz="4" w:space="0" w:color="auto"/>
              <w:bottom w:val="single" w:sz="4" w:space="0" w:color="auto"/>
              <w:right w:val="single" w:sz="4" w:space="0" w:color="auto"/>
            </w:tcBorders>
            <w:shd w:val="clear" w:color="auto" w:fill="E6E6E6"/>
            <w:vAlign w:val="center"/>
          </w:tcPr>
          <w:p w:rsidR="00C2056C" w:rsidRDefault="008D0B68">
            <w:pPr>
              <w:jc w:val="center"/>
              <w:rPr>
                <w:rFonts w:ascii="Arial" w:hAnsi="Arial" w:cs="Arial"/>
                <w:sz w:val="16"/>
                <w:szCs w:val="16"/>
                <w:lang w:val="es-BO"/>
              </w:rPr>
            </w:pPr>
            <w:r>
              <w:rPr>
                <w:rFonts w:ascii="Arial" w:hAnsi="Arial" w:cs="Arial"/>
                <w:sz w:val="16"/>
                <w:szCs w:val="16"/>
                <w:lang w:val="es-BO"/>
              </w:rPr>
              <w:t>Claudia</w:t>
            </w:r>
          </w:p>
        </w:tc>
        <w:tc>
          <w:tcPr>
            <w:tcW w:w="106" w:type="pct"/>
            <w:gridSpan w:val="4"/>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1264" w:type="pct"/>
            <w:gridSpan w:val="11"/>
            <w:tcBorders>
              <w:top w:val="single" w:sz="4" w:space="0" w:color="auto"/>
              <w:left w:val="single" w:sz="4" w:space="0" w:color="auto"/>
              <w:bottom w:val="single" w:sz="4" w:space="0" w:color="auto"/>
              <w:right w:val="single" w:sz="4" w:space="0" w:color="auto"/>
            </w:tcBorders>
            <w:shd w:val="clear" w:color="auto" w:fill="E6E6E6"/>
            <w:vAlign w:val="center"/>
          </w:tcPr>
          <w:p w:rsidR="00C2056C" w:rsidRDefault="009F52CA" w:rsidP="00535E46">
            <w:pPr>
              <w:jc w:val="center"/>
              <w:rPr>
                <w:rFonts w:ascii="Arial" w:hAnsi="Arial" w:cs="Arial"/>
                <w:sz w:val="16"/>
                <w:szCs w:val="16"/>
                <w:lang w:val="es-BO"/>
              </w:rPr>
            </w:pPr>
            <w:r>
              <w:rPr>
                <w:rFonts w:ascii="Arial" w:hAnsi="Arial" w:cs="Arial"/>
                <w:sz w:val="16"/>
                <w:szCs w:val="16"/>
                <w:lang w:val="es-BO"/>
              </w:rPr>
              <w:t xml:space="preserve">Profesional </w:t>
            </w:r>
            <w:r w:rsidR="00535E46">
              <w:rPr>
                <w:rFonts w:ascii="Arial" w:hAnsi="Arial" w:cs="Arial"/>
                <w:sz w:val="16"/>
                <w:szCs w:val="16"/>
                <w:lang w:val="es-BO"/>
              </w:rPr>
              <w:t xml:space="preserve">del Dpto. de </w:t>
            </w:r>
            <w:r w:rsidR="00C2056C">
              <w:rPr>
                <w:rFonts w:ascii="Arial" w:hAnsi="Arial" w:cs="Arial"/>
                <w:sz w:val="16"/>
                <w:szCs w:val="16"/>
                <w:lang w:val="es-BO"/>
              </w:rPr>
              <w:t>Compras y Contrataciones</w:t>
            </w:r>
          </w:p>
        </w:tc>
        <w:tc>
          <w:tcPr>
            <w:tcW w:w="71" w:type="pct"/>
            <w:tcBorders>
              <w:top w:val="nil"/>
              <w:left w:val="single" w:sz="4" w:space="0" w:color="auto"/>
              <w:bottom w:val="nil"/>
            </w:tcBorders>
            <w:vAlign w:val="center"/>
          </w:tcPr>
          <w:p w:rsidR="00C2056C" w:rsidRDefault="00C2056C">
            <w:pPr>
              <w:rPr>
                <w:rFonts w:ascii="Arial" w:hAnsi="Arial" w:cs="Arial"/>
                <w:sz w:val="16"/>
                <w:szCs w:val="16"/>
                <w:lang w:val="es-BO"/>
              </w:rPr>
            </w:pPr>
          </w:p>
        </w:tc>
      </w:tr>
      <w:tr w:rsidR="00C2056C" w:rsidTr="00CC6216">
        <w:trPr>
          <w:trHeight w:val="190"/>
        </w:trPr>
        <w:tc>
          <w:tcPr>
            <w:tcW w:w="1497" w:type="pct"/>
            <w:gridSpan w:val="10"/>
            <w:tcBorders>
              <w:top w:val="nil"/>
              <w:left w:val="single" w:sz="12" w:space="0" w:color="auto"/>
              <w:bottom w:val="nil"/>
              <w:right w:val="nil"/>
            </w:tcBorders>
            <w:tcMar>
              <w:left w:w="0" w:type="dxa"/>
              <w:right w:w="0" w:type="dxa"/>
            </w:tcMar>
            <w:vAlign w:val="bottom"/>
          </w:tcPr>
          <w:p w:rsidR="00C2056C" w:rsidRDefault="00C2056C">
            <w:pPr>
              <w:jc w:val="right"/>
              <w:rPr>
                <w:rFonts w:ascii="Arial" w:hAnsi="Arial" w:cs="Arial"/>
                <w:b/>
                <w:sz w:val="16"/>
                <w:szCs w:val="16"/>
                <w:lang w:val="es-BO"/>
              </w:rPr>
            </w:pPr>
            <w:r>
              <w:rPr>
                <w:rFonts w:ascii="Arial" w:hAnsi="Arial" w:cs="Arial"/>
                <w:b/>
                <w:sz w:val="16"/>
                <w:szCs w:val="16"/>
                <w:lang w:val="es-BO"/>
              </w:rPr>
              <w:t>Encargado de atender consultas técnicas</w:t>
            </w:r>
          </w:p>
        </w:tc>
        <w:tc>
          <w:tcPr>
            <w:tcW w:w="107" w:type="pct"/>
            <w:gridSpan w:val="3"/>
            <w:tcBorders>
              <w:top w:val="nil"/>
              <w:left w:val="nil"/>
              <w:bottom w:val="nil"/>
              <w:right w:val="nil"/>
            </w:tcBorders>
            <w:vAlign w:val="bottom"/>
          </w:tcPr>
          <w:p w:rsidR="00C2056C" w:rsidRDefault="00C2056C">
            <w:pPr>
              <w:jc w:val="right"/>
              <w:rPr>
                <w:rFonts w:ascii="Arial" w:hAnsi="Arial" w:cs="Arial"/>
                <w:b/>
                <w:sz w:val="16"/>
                <w:szCs w:val="16"/>
                <w:lang w:val="es-BO"/>
              </w:rPr>
            </w:pPr>
            <w:r>
              <w:rPr>
                <w:rFonts w:ascii="Arial" w:hAnsi="Arial" w:cs="Arial"/>
                <w:b/>
                <w:sz w:val="16"/>
                <w:szCs w:val="16"/>
                <w:lang w:val="es-BO"/>
              </w:rPr>
              <w:t>:</w:t>
            </w:r>
          </w:p>
        </w:tc>
        <w:tc>
          <w:tcPr>
            <w:tcW w:w="90" w:type="pct"/>
            <w:gridSpan w:val="2"/>
            <w:tcBorders>
              <w:top w:val="nil"/>
              <w:left w:val="nil"/>
              <w:bottom w:val="nil"/>
              <w:right w:val="single" w:sz="4" w:space="0" w:color="auto"/>
            </w:tcBorders>
            <w:vAlign w:val="center"/>
          </w:tcPr>
          <w:p w:rsidR="00C2056C" w:rsidRDefault="00C2056C">
            <w:pPr>
              <w:jc w:val="center"/>
              <w:rPr>
                <w:rFonts w:ascii="Arial" w:hAnsi="Arial" w:cs="Arial"/>
                <w:sz w:val="16"/>
                <w:szCs w:val="16"/>
                <w:lang w:val="es-BO"/>
              </w:rPr>
            </w:pPr>
          </w:p>
        </w:tc>
        <w:tc>
          <w:tcPr>
            <w:tcW w:w="560" w:type="pct"/>
            <w:gridSpan w:val="6"/>
            <w:tcBorders>
              <w:top w:val="single" w:sz="4" w:space="0" w:color="auto"/>
              <w:left w:val="single" w:sz="4" w:space="0" w:color="auto"/>
              <w:bottom w:val="single" w:sz="4" w:space="0" w:color="auto"/>
              <w:right w:val="single" w:sz="4" w:space="0" w:color="auto"/>
            </w:tcBorders>
            <w:shd w:val="clear" w:color="auto" w:fill="E6E6E6"/>
            <w:vAlign w:val="center"/>
          </w:tcPr>
          <w:p w:rsidR="00C2056C" w:rsidRPr="001E680B" w:rsidRDefault="008D0B68">
            <w:pPr>
              <w:jc w:val="center"/>
              <w:rPr>
                <w:rFonts w:ascii="Arial" w:hAnsi="Arial" w:cs="Arial"/>
                <w:sz w:val="16"/>
                <w:szCs w:val="16"/>
                <w:lang w:val="es-BO"/>
              </w:rPr>
            </w:pPr>
            <w:r w:rsidRPr="001E680B">
              <w:rPr>
                <w:rFonts w:ascii="Arial" w:hAnsi="Arial" w:cs="Arial"/>
                <w:sz w:val="16"/>
                <w:szCs w:val="16"/>
                <w:lang w:val="es-BO"/>
              </w:rPr>
              <w:t>Alvarez</w:t>
            </w:r>
          </w:p>
        </w:tc>
        <w:tc>
          <w:tcPr>
            <w:tcW w:w="99" w:type="pct"/>
            <w:gridSpan w:val="2"/>
            <w:tcBorders>
              <w:top w:val="nil"/>
              <w:left w:val="single" w:sz="4" w:space="0" w:color="auto"/>
              <w:bottom w:val="nil"/>
              <w:right w:val="single" w:sz="4" w:space="0" w:color="auto"/>
            </w:tcBorders>
            <w:vAlign w:val="center"/>
          </w:tcPr>
          <w:p w:rsidR="00C2056C" w:rsidRPr="001E680B" w:rsidRDefault="00C2056C">
            <w:pPr>
              <w:jc w:val="center"/>
              <w:rPr>
                <w:rFonts w:ascii="Arial" w:hAnsi="Arial" w:cs="Arial"/>
                <w:sz w:val="16"/>
                <w:szCs w:val="16"/>
                <w:lang w:val="es-BO"/>
              </w:rPr>
            </w:pPr>
          </w:p>
        </w:tc>
        <w:tc>
          <w:tcPr>
            <w:tcW w:w="558" w:type="pct"/>
            <w:gridSpan w:val="12"/>
            <w:tcBorders>
              <w:top w:val="single" w:sz="4" w:space="0" w:color="auto"/>
              <w:left w:val="single" w:sz="4" w:space="0" w:color="auto"/>
              <w:bottom w:val="single" w:sz="4" w:space="0" w:color="auto"/>
              <w:right w:val="single" w:sz="4" w:space="0" w:color="auto"/>
            </w:tcBorders>
            <w:shd w:val="clear" w:color="auto" w:fill="E6E6E6"/>
            <w:vAlign w:val="center"/>
          </w:tcPr>
          <w:p w:rsidR="00C2056C" w:rsidRPr="001E680B" w:rsidRDefault="008D0B68">
            <w:pPr>
              <w:jc w:val="center"/>
              <w:rPr>
                <w:rFonts w:ascii="Arial" w:hAnsi="Arial" w:cs="Arial"/>
                <w:sz w:val="16"/>
                <w:szCs w:val="16"/>
                <w:lang w:val="es-BO"/>
              </w:rPr>
            </w:pPr>
            <w:r w:rsidRPr="001E680B">
              <w:rPr>
                <w:rFonts w:ascii="Arial" w:hAnsi="Arial" w:cs="Arial"/>
                <w:sz w:val="16"/>
                <w:szCs w:val="16"/>
                <w:lang w:val="es-BO"/>
              </w:rPr>
              <w:t>Zapata</w:t>
            </w:r>
          </w:p>
        </w:tc>
        <w:tc>
          <w:tcPr>
            <w:tcW w:w="96" w:type="pct"/>
            <w:tcBorders>
              <w:top w:val="nil"/>
              <w:left w:val="single" w:sz="4" w:space="0" w:color="auto"/>
              <w:bottom w:val="nil"/>
              <w:right w:val="single" w:sz="4" w:space="0" w:color="auto"/>
            </w:tcBorders>
            <w:vAlign w:val="center"/>
          </w:tcPr>
          <w:p w:rsidR="00C2056C" w:rsidRPr="001E680B" w:rsidRDefault="00C2056C">
            <w:pPr>
              <w:jc w:val="center"/>
              <w:rPr>
                <w:rFonts w:ascii="Arial" w:hAnsi="Arial" w:cs="Arial"/>
                <w:sz w:val="16"/>
                <w:szCs w:val="16"/>
                <w:lang w:val="es-BO"/>
              </w:rPr>
            </w:pPr>
          </w:p>
        </w:tc>
        <w:tc>
          <w:tcPr>
            <w:tcW w:w="551" w:type="pct"/>
            <w:gridSpan w:val="7"/>
            <w:tcBorders>
              <w:top w:val="single" w:sz="4" w:space="0" w:color="auto"/>
              <w:left w:val="single" w:sz="4" w:space="0" w:color="auto"/>
              <w:bottom w:val="single" w:sz="4" w:space="0" w:color="auto"/>
              <w:right w:val="single" w:sz="4" w:space="0" w:color="auto"/>
            </w:tcBorders>
            <w:shd w:val="clear" w:color="auto" w:fill="E6E6E6"/>
            <w:vAlign w:val="center"/>
          </w:tcPr>
          <w:p w:rsidR="00C2056C" w:rsidRPr="001E680B" w:rsidRDefault="008D0B68">
            <w:pPr>
              <w:jc w:val="center"/>
              <w:rPr>
                <w:rFonts w:ascii="Arial" w:hAnsi="Arial" w:cs="Arial"/>
                <w:sz w:val="16"/>
                <w:szCs w:val="16"/>
                <w:lang w:val="es-BO"/>
              </w:rPr>
            </w:pPr>
            <w:r w:rsidRPr="001E680B">
              <w:rPr>
                <w:rFonts w:ascii="Arial" w:hAnsi="Arial" w:cs="Arial"/>
                <w:sz w:val="16"/>
                <w:szCs w:val="16"/>
                <w:lang w:val="es-BO"/>
              </w:rPr>
              <w:t>Gabriel</w:t>
            </w:r>
          </w:p>
        </w:tc>
        <w:tc>
          <w:tcPr>
            <w:tcW w:w="106" w:type="pct"/>
            <w:gridSpan w:val="4"/>
            <w:tcBorders>
              <w:top w:val="nil"/>
              <w:left w:val="single" w:sz="4" w:space="0" w:color="auto"/>
              <w:bottom w:val="nil"/>
              <w:right w:val="single" w:sz="4" w:space="0" w:color="auto"/>
            </w:tcBorders>
            <w:vAlign w:val="center"/>
          </w:tcPr>
          <w:p w:rsidR="00C2056C" w:rsidRPr="001E680B" w:rsidRDefault="00C2056C">
            <w:pPr>
              <w:jc w:val="center"/>
              <w:rPr>
                <w:rFonts w:ascii="Arial" w:hAnsi="Arial" w:cs="Arial"/>
                <w:sz w:val="16"/>
                <w:szCs w:val="16"/>
                <w:lang w:val="es-BO"/>
              </w:rPr>
            </w:pPr>
          </w:p>
          <w:p w:rsidR="00C2056C" w:rsidRPr="001E680B" w:rsidRDefault="00C2056C">
            <w:pPr>
              <w:jc w:val="center"/>
              <w:rPr>
                <w:rFonts w:ascii="Arial" w:hAnsi="Arial" w:cs="Arial"/>
                <w:sz w:val="16"/>
                <w:szCs w:val="16"/>
                <w:lang w:val="es-BO"/>
              </w:rPr>
            </w:pPr>
          </w:p>
        </w:tc>
        <w:tc>
          <w:tcPr>
            <w:tcW w:w="1264" w:type="pct"/>
            <w:gridSpan w:val="11"/>
            <w:tcBorders>
              <w:top w:val="single" w:sz="4" w:space="0" w:color="auto"/>
              <w:left w:val="single" w:sz="4" w:space="0" w:color="auto"/>
              <w:bottom w:val="single" w:sz="4" w:space="0" w:color="auto"/>
              <w:right w:val="single" w:sz="4" w:space="0" w:color="auto"/>
            </w:tcBorders>
            <w:shd w:val="clear" w:color="auto" w:fill="E6E6E6"/>
            <w:vAlign w:val="center"/>
          </w:tcPr>
          <w:p w:rsidR="00C2056C" w:rsidRPr="001E680B" w:rsidRDefault="00091E70" w:rsidP="008D0B68">
            <w:pPr>
              <w:jc w:val="center"/>
              <w:rPr>
                <w:rFonts w:ascii="Arial" w:hAnsi="Arial" w:cs="Arial"/>
                <w:sz w:val="16"/>
                <w:szCs w:val="16"/>
                <w:lang w:val="es-BO"/>
              </w:rPr>
            </w:pPr>
            <w:r w:rsidRPr="001E680B">
              <w:rPr>
                <w:rFonts w:ascii="Arial" w:hAnsi="Arial" w:cs="Arial"/>
                <w:sz w:val="16"/>
                <w:szCs w:val="16"/>
                <w:lang w:val="es-BO"/>
              </w:rPr>
              <w:t xml:space="preserve">Jefe del Dpto. de </w:t>
            </w:r>
            <w:r w:rsidR="008D0B68" w:rsidRPr="001E680B">
              <w:rPr>
                <w:rFonts w:ascii="Arial" w:hAnsi="Arial" w:cs="Arial"/>
                <w:sz w:val="16"/>
                <w:szCs w:val="16"/>
                <w:lang w:val="es-BO"/>
              </w:rPr>
              <w:t>Soporte Técnico</w:t>
            </w:r>
          </w:p>
        </w:tc>
        <w:tc>
          <w:tcPr>
            <w:tcW w:w="71" w:type="pct"/>
            <w:tcBorders>
              <w:top w:val="nil"/>
              <w:left w:val="single" w:sz="4" w:space="0" w:color="auto"/>
              <w:bottom w:val="nil"/>
            </w:tcBorders>
            <w:vAlign w:val="center"/>
          </w:tcPr>
          <w:p w:rsidR="00C2056C" w:rsidRDefault="00C2056C">
            <w:pPr>
              <w:rPr>
                <w:rFonts w:ascii="Arial" w:hAnsi="Arial" w:cs="Arial"/>
                <w:sz w:val="16"/>
                <w:szCs w:val="16"/>
                <w:lang w:val="es-BO"/>
              </w:rPr>
            </w:pPr>
          </w:p>
        </w:tc>
      </w:tr>
      <w:tr w:rsidR="00C2056C">
        <w:tblPrEx>
          <w:tblCellMar>
            <w:left w:w="108" w:type="dxa"/>
            <w:right w:w="108" w:type="dxa"/>
          </w:tblCellMar>
        </w:tblPrEx>
        <w:trPr>
          <w:trHeight w:val="293"/>
        </w:trPr>
        <w:tc>
          <w:tcPr>
            <w:tcW w:w="5000" w:type="pct"/>
            <w:gridSpan w:val="59"/>
            <w:tcBorders>
              <w:top w:val="single" w:sz="12" w:space="0" w:color="auto"/>
            </w:tcBorders>
            <w:shd w:val="clear" w:color="auto" w:fill="E6E6E6"/>
            <w:vAlign w:val="center"/>
          </w:tcPr>
          <w:p w:rsidR="00C2056C" w:rsidRDefault="00C2056C">
            <w:pPr>
              <w:rPr>
                <w:rFonts w:ascii="Arial" w:hAnsi="Arial" w:cs="Arial"/>
                <w:b/>
                <w:sz w:val="18"/>
                <w:szCs w:val="18"/>
                <w:lang w:val="es-BO"/>
              </w:rPr>
            </w:pPr>
            <w:r>
              <w:rPr>
                <w:rFonts w:ascii="Arial" w:hAnsi="Arial" w:cs="Arial"/>
                <w:b/>
                <w:sz w:val="16"/>
                <w:szCs w:val="18"/>
                <w:lang w:val="es-BO"/>
              </w:rPr>
              <w:t>33.4 Servidores públicos que ocupan cargos ejecutivos hasta el tercer nivel jerárquico de la estructura orgánica son:</w:t>
            </w:r>
          </w:p>
        </w:tc>
      </w:tr>
      <w:tr w:rsidR="00C2056C" w:rsidTr="00CC6216">
        <w:trPr>
          <w:trHeight w:val="301"/>
        </w:trPr>
        <w:tc>
          <w:tcPr>
            <w:tcW w:w="80" w:type="pct"/>
            <w:tcBorders>
              <w:top w:val="nil"/>
              <w:left w:val="single" w:sz="12" w:space="0" w:color="auto"/>
              <w:bottom w:val="nil"/>
              <w:right w:val="nil"/>
            </w:tcBorders>
            <w:tcMar>
              <w:left w:w="0" w:type="dxa"/>
              <w:right w:w="0" w:type="dxa"/>
            </w:tcMar>
            <w:vAlign w:val="bottom"/>
          </w:tcPr>
          <w:p w:rsidR="00C2056C" w:rsidRDefault="00C2056C">
            <w:pPr>
              <w:jc w:val="right"/>
              <w:rPr>
                <w:rFonts w:ascii="Arial" w:hAnsi="Arial" w:cs="Arial"/>
                <w:b/>
                <w:sz w:val="16"/>
                <w:szCs w:val="16"/>
                <w:lang w:val="es-BO"/>
              </w:rPr>
            </w:pPr>
          </w:p>
        </w:tc>
        <w:tc>
          <w:tcPr>
            <w:tcW w:w="1109" w:type="pct"/>
            <w:gridSpan w:val="4"/>
            <w:tcBorders>
              <w:top w:val="nil"/>
              <w:left w:val="nil"/>
              <w:bottom w:val="single" w:sz="4" w:space="0" w:color="auto"/>
              <w:right w:val="nil"/>
            </w:tcBorders>
            <w:vAlign w:val="bottom"/>
          </w:tcPr>
          <w:p w:rsidR="00C2056C" w:rsidRDefault="00C2056C">
            <w:pPr>
              <w:jc w:val="center"/>
              <w:rPr>
                <w:rFonts w:ascii="Arial" w:hAnsi="Arial" w:cs="Arial"/>
                <w:b/>
                <w:i/>
                <w:sz w:val="14"/>
                <w:szCs w:val="14"/>
                <w:lang w:val="es-BO"/>
              </w:rPr>
            </w:pPr>
            <w:r>
              <w:rPr>
                <w:rFonts w:ascii="Arial" w:hAnsi="Arial" w:cs="Arial"/>
                <w:b/>
                <w:i/>
                <w:sz w:val="14"/>
                <w:szCs w:val="14"/>
                <w:lang w:val="es-BO"/>
              </w:rPr>
              <w:t>Paterno</w:t>
            </w:r>
          </w:p>
        </w:tc>
        <w:tc>
          <w:tcPr>
            <w:tcW w:w="134" w:type="pct"/>
            <w:gridSpan w:val="2"/>
            <w:tcBorders>
              <w:top w:val="nil"/>
              <w:left w:val="nil"/>
              <w:bottom w:val="nil"/>
              <w:right w:val="nil"/>
            </w:tcBorders>
            <w:vAlign w:val="center"/>
          </w:tcPr>
          <w:p w:rsidR="00C2056C" w:rsidRDefault="00C2056C">
            <w:pPr>
              <w:jc w:val="center"/>
              <w:rPr>
                <w:rFonts w:ascii="Arial" w:hAnsi="Arial" w:cs="Arial"/>
                <w:b/>
                <w:i/>
                <w:sz w:val="14"/>
                <w:szCs w:val="14"/>
                <w:lang w:val="es-BO"/>
              </w:rPr>
            </w:pPr>
          </w:p>
        </w:tc>
        <w:tc>
          <w:tcPr>
            <w:tcW w:w="974" w:type="pct"/>
            <w:gridSpan w:val="15"/>
            <w:tcBorders>
              <w:top w:val="nil"/>
              <w:left w:val="nil"/>
              <w:bottom w:val="single" w:sz="4" w:space="0" w:color="auto"/>
              <w:right w:val="nil"/>
            </w:tcBorders>
            <w:vAlign w:val="center"/>
          </w:tcPr>
          <w:p w:rsidR="00C2056C" w:rsidRDefault="00C2056C">
            <w:pPr>
              <w:jc w:val="center"/>
              <w:rPr>
                <w:rFonts w:ascii="Arial" w:hAnsi="Arial" w:cs="Arial"/>
                <w:b/>
                <w:i/>
                <w:sz w:val="14"/>
                <w:szCs w:val="14"/>
                <w:lang w:val="es-BO"/>
              </w:rPr>
            </w:pPr>
            <w:r>
              <w:rPr>
                <w:rFonts w:ascii="Arial" w:hAnsi="Arial" w:cs="Arial"/>
                <w:b/>
                <w:i/>
                <w:sz w:val="14"/>
                <w:szCs w:val="14"/>
                <w:lang w:val="es-BO"/>
              </w:rPr>
              <w:t>Materno</w:t>
            </w:r>
          </w:p>
        </w:tc>
        <w:tc>
          <w:tcPr>
            <w:tcW w:w="94" w:type="pct"/>
            <w:gridSpan w:val="2"/>
            <w:tcBorders>
              <w:top w:val="nil"/>
              <w:left w:val="nil"/>
              <w:bottom w:val="nil"/>
              <w:right w:val="nil"/>
            </w:tcBorders>
            <w:vAlign w:val="center"/>
          </w:tcPr>
          <w:p w:rsidR="00C2056C" w:rsidRDefault="00C2056C">
            <w:pPr>
              <w:jc w:val="center"/>
              <w:rPr>
                <w:rFonts w:ascii="Arial" w:hAnsi="Arial" w:cs="Arial"/>
                <w:b/>
                <w:i/>
                <w:sz w:val="14"/>
                <w:szCs w:val="14"/>
                <w:lang w:val="es-BO"/>
              </w:rPr>
            </w:pPr>
          </w:p>
        </w:tc>
        <w:tc>
          <w:tcPr>
            <w:tcW w:w="1181" w:type="pct"/>
            <w:gridSpan w:val="20"/>
            <w:tcBorders>
              <w:top w:val="nil"/>
              <w:left w:val="nil"/>
              <w:bottom w:val="single" w:sz="4" w:space="0" w:color="auto"/>
              <w:right w:val="nil"/>
            </w:tcBorders>
            <w:vAlign w:val="center"/>
          </w:tcPr>
          <w:p w:rsidR="00C2056C" w:rsidRDefault="00C2056C">
            <w:pPr>
              <w:jc w:val="center"/>
              <w:rPr>
                <w:rFonts w:ascii="Arial" w:hAnsi="Arial" w:cs="Arial"/>
                <w:b/>
                <w:i/>
                <w:sz w:val="14"/>
                <w:szCs w:val="14"/>
                <w:lang w:val="es-BO"/>
              </w:rPr>
            </w:pPr>
            <w:r>
              <w:rPr>
                <w:rFonts w:ascii="Arial" w:hAnsi="Arial" w:cs="Arial"/>
                <w:b/>
                <w:i/>
                <w:sz w:val="14"/>
                <w:szCs w:val="14"/>
                <w:lang w:val="es-BO"/>
              </w:rPr>
              <w:t>Nombre(s)</w:t>
            </w:r>
          </w:p>
        </w:tc>
        <w:tc>
          <w:tcPr>
            <w:tcW w:w="92" w:type="pct"/>
            <w:gridSpan w:val="3"/>
            <w:tcBorders>
              <w:top w:val="nil"/>
              <w:left w:val="nil"/>
              <w:bottom w:val="nil"/>
              <w:right w:val="nil"/>
            </w:tcBorders>
            <w:vAlign w:val="center"/>
          </w:tcPr>
          <w:p w:rsidR="00C2056C" w:rsidRDefault="00C2056C">
            <w:pPr>
              <w:jc w:val="center"/>
              <w:rPr>
                <w:rFonts w:ascii="Arial" w:hAnsi="Arial" w:cs="Arial"/>
                <w:b/>
                <w:i/>
                <w:sz w:val="14"/>
                <w:szCs w:val="14"/>
                <w:lang w:val="es-BO"/>
              </w:rPr>
            </w:pPr>
          </w:p>
        </w:tc>
        <w:tc>
          <w:tcPr>
            <w:tcW w:w="1264" w:type="pct"/>
            <w:gridSpan w:val="11"/>
            <w:tcBorders>
              <w:top w:val="nil"/>
              <w:left w:val="nil"/>
              <w:bottom w:val="single" w:sz="4" w:space="0" w:color="auto"/>
              <w:right w:val="nil"/>
            </w:tcBorders>
            <w:vAlign w:val="center"/>
          </w:tcPr>
          <w:p w:rsidR="00C2056C" w:rsidRDefault="00C2056C">
            <w:pPr>
              <w:jc w:val="center"/>
              <w:rPr>
                <w:rFonts w:ascii="Arial" w:hAnsi="Arial" w:cs="Arial"/>
                <w:b/>
                <w:i/>
                <w:sz w:val="14"/>
                <w:szCs w:val="14"/>
                <w:lang w:val="es-BO"/>
              </w:rPr>
            </w:pPr>
            <w:r>
              <w:rPr>
                <w:rFonts w:ascii="Arial" w:hAnsi="Arial" w:cs="Arial"/>
                <w:b/>
                <w:i/>
                <w:sz w:val="14"/>
                <w:szCs w:val="14"/>
                <w:lang w:val="es-BO"/>
              </w:rPr>
              <w:t>Cargo</w:t>
            </w:r>
          </w:p>
        </w:tc>
        <w:tc>
          <w:tcPr>
            <w:tcW w:w="71" w:type="pct"/>
            <w:tcBorders>
              <w:top w:val="nil"/>
              <w:left w:val="nil"/>
              <w:bottom w:val="nil"/>
            </w:tcBorders>
            <w:vAlign w:val="center"/>
          </w:tcPr>
          <w:p w:rsidR="00C2056C" w:rsidRDefault="00C2056C">
            <w:pPr>
              <w:rPr>
                <w:rFonts w:ascii="Arial" w:hAnsi="Arial" w:cs="Arial"/>
                <w:sz w:val="16"/>
                <w:szCs w:val="16"/>
                <w:lang w:val="es-BO"/>
              </w:rPr>
            </w:pPr>
          </w:p>
        </w:tc>
      </w:tr>
      <w:tr w:rsidR="00C2056C" w:rsidTr="00CC6216">
        <w:trPr>
          <w:trHeight w:val="158"/>
        </w:trPr>
        <w:tc>
          <w:tcPr>
            <w:tcW w:w="80" w:type="pct"/>
            <w:tcBorders>
              <w:top w:val="nil"/>
              <w:left w:val="single" w:sz="12" w:space="0" w:color="auto"/>
              <w:bottom w:val="nil"/>
              <w:right w:val="single" w:sz="4" w:space="0" w:color="auto"/>
            </w:tcBorders>
            <w:tcMar>
              <w:left w:w="0" w:type="dxa"/>
              <w:right w:w="0" w:type="dxa"/>
            </w:tcMar>
            <w:vAlign w:val="bottom"/>
          </w:tcPr>
          <w:p w:rsidR="00C2056C" w:rsidRDefault="00C2056C">
            <w:pPr>
              <w:jc w:val="right"/>
              <w:rPr>
                <w:rFonts w:ascii="Arial" w:hAnsi="Arial" w:cs="Arial"/>
                <w:b/>
                <w:sz w:val="16"/>
                <w:szCs w:val="16"/>
                <w:lang w:val="es-BO"/>
              </w:rPr>
            </w:pPr>
          </w:p>
        </w:tc>
        <w:tc>
          <w:tcPr>
            <w:tcW w:w="1109"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C2056C" w:rsidRDefault="00C2056C">
            <w:pPr>
              <w:jc w:val="center"/>
              <w:rPr>
                <w:rFonts w:ascii="Arial" w:hAnsi="Arial" w:cs="Arial"/>
                <w:sz w:val="16"/>
                <w:szCs w:val="16"/>
                <w:lang w:val="es-BO"/>
              </w:rPr>
            </w:pPr>
            <w:proofErr w:type="spellStart"/>
            <w:r>
              <w:rPr>
                <w:rFonts w:ascii="Arial" w:hAnsi="Arial" w:cs="Arial"/>
                <w:sz w:val="16"/>
                <w:szCs w:val="16"/>
                <w:lang w:val="es-BO"/>
              </w:rPr>
              <w:t>Yañez</w:t>
            </w:r>
            <w:proofErr w:type="spellEnd"/>
          </w:p>
        </w:tc>
        <w:tc>
          <w:tcPr>
            <w:tcW w:w="134" w:type="pct"/>
            <w:gridSpan w:val="2"/>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974" w:type="pct"/>
            <w:gridSpan w:val="15"/>
            <w:tcBorders>
              <w:top w:val="single" w:sz="4" w:space="0" w:color="auto"/>
              <w:left w:val="single" w:sz="4" w:space="0" w:color="auto"/>
              <w:bottom w:val="single" w:sz="4" w:space="0" w:color="auto"/>
              <w:right w:val="single" w:sz="4" w:space="0" w:color="auto"/>
            </w:tcBorders>
            <w:shd w:val="clear" w:color="auto" w:fill="F2F2F2"/>
            <w:vAlign w:val="center"/>
          </w:tcPr>
          <w:p w:rsidR="00C2056C" w:rsidRDefault="00C2056C">
            <w:pPr>
              <w:jc w:val="center"/>
              <w:rPr>
                <w:rFonts w:ascii="Arial" w:hAnsi="Arial" w:cs="Arial"/>
                <w:sz w:val="16"/>
                <w:szCs w:val="16"/>
                <w:lang w:val="es-BO"/>
              </w:rPr>
            </w:pPr>
            <w:r>
              <w:rPr>
                <w:rFonts w:ascii="Arial" w:hAnsi="Arial" w:cs="Arial"/>
                <w:sz w:val="16"/>
                <w:szCs w:val="16"/>
                <w:lang w:val="es-BO"/>
              </w:rPr>
              <w:t>Aguilar</w:t>
            </w:r>
          </w:p>
        </w:tc>
        <w:tc>
          <w:tcPr>
            <w:tcW w:w="94" w:type="pct"/>
            <w:gridSpan w:val="2"/>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1181" w:type="pct"/>
            <w:gridSpan w:val="20"/>
            <w:tcBorders>
              <w:top w:val="single" w:sz="4" w:space="0" w:color="auto"/>
              <w:left w:val="single" w:sz="4" w:space="0" w:color="auto"/>
              <w:bottom w:val="single" w:sz="4" w:space="0" w:color="auto"/>
              <w:right w:val="single" w:sz="4" w:space="0" w:color="auto"/>
            </w:tcBorders>
            <w:shd w:val="clear" w:color="auto" w:fill="F2F2F2"/>
            <w:vAlign w:val="center"/>
          </w:tcPr>
          <w:p w:rsidR="00C2056C" w:rsidRPr="008D0B68" w:rsidRDefault="00C2056C">
            <w:pPr>
              <w:jc w:val="center"/>
              <w:rPr>
                <w:rFonts w:ascii="Arial" w:hAnsi="Arial" w:cs="Arial"/>
                <w:sz w:val="16"/>
                <w:szCs w:val="16"/>
                <w:highlight w:val="yellow"/>
                <w:lang w:val="es-BO"/>
              </w:rPr>
            </w:pPr>
            <w:r w:rsidRPr="008D0B68">
              <w:rPr>
                <w:rFonts w:ascii="Arial" w:hAnsi="Arial" w:cs="Arial"/>
                <w:sz w:val="16"/>
                <w:szCs w:val="16"/>
                <w:lang w:val="es-BO"/>
              </w:rPr>
              <w:t>Ernesto</w:t>
            </w:r>
          </w:p>
        </w:tc>
        <w:tc>
          <w:tcPr>
            <w:tcW w:w="92" w:type="pct"/>
            <w:gridSpan w:val="3"/>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1264" w:type="pct"/>
            <w:gridSpan w:val="11"/>
            <w:tcBorders>
              <w:top w:val="single" w:sz="4" w:space="0" w:color="auto"/>
              <w:left w:val="single" w:sz="4" w:space="0" w:color="auto"/>
              <w:bottom w:val="single" w:sz="4" w:space="0" w:color="auto"/>
              <w:right w:val="single" w:sz="4" w:space="0" w:color="auto"/>
            </w:tcBorders>
            <w:shd w:val="clear" w:color="auto" w:fill="F2F2F2"/>
            <w:vAlign w:val="center"/>
          </w:tcPr>
          <w:p w:rsidR="00C2056C" w:rsidRDefault="00C2056C">
            <w:pPr>
              <w:jc w:val="center"/>
              <w:rPr>
                <w:rFonts w:ascii="Arial" w:hAnsi="Arial" w:cs="Arial"/>
                <w:sz w:val="16"/>
                <w:szCs w:val="16"/>
                <w:lang w:val="es-BO"/>
              </w:rPr>
            </w:pPr>
            <w:r>
              <w:rPr>
                <w:rFonts w:ascii="Arial" w:hAnsi="Arial" w:cs="Arial"/>
                <w:sz w:val="16"/>
                <w:szCs w:val="16"/>
                <w:lang w:val="es-BO"/>
              </w:rPr>
              <w:t>Director</w:t>
            </w:r>
          </w:p>
        </w:tc>
        <w:tc>
          <w:tcPr>
            <w:tcW w:w="71" w:type="pct"/>
            <w:tcBorders>
              <w:top w:val="nil"/>
              <w:left w:val="single" w:sz="4" w:space="0" w:color="auto"/>
              <w:bottom w:val="nil"/>
            </w:tcBorders>
            <w:vAlign w:val="center"/>
          </w:tcPr>
          <w:p w:rsidR="00C2056C" w:rsidRDefault="00C2056C">
            <w:pPr>
              <w:rPr>
                <w:rFonts w:ascii="Arial" w:hAnsi="Arial" w:cs="Arial"/>
                <w:sz w:val="16"/>
                <w:szCs w:val="16"/>
                <w:lang w:val="es-BO"/>
              </w:rPr>
            </w:pPr>
          </w:p>
        </w:tc>
      </w:tr>
      <w:tr w:rsidR="00C2056C" w:rsidTr="00CC6216">
        <w:trPr>
          <w:trHeight w:val="158"/>
        </w:trPr>
        <w:tc>
          <w:tcPr>
            <w:tcW w:w="80" w:type="pct"/>
            <w:tcBorders>
              <w:top w:val="nil"/>
              <w:left w:val="single" w:sz="12" w:space="0" w:color="auto"/>
              <w:bottom w:val="nil"/>
              <w:right w:val="single" w:sz="4" w:space="0" w:color="auto"/>
            </w:tcBorders>
            <w:tcMar>
              <w:left w:w="0" w:type="dxa"/>
              <w:right w:w="0" w:type="dxa"/>
            </w:tcMar>
            <w:vAlign w:val="bottom"/>
          </w:tcPr>
          <w:p w:rsidR="00C2056C" w:rsidRDefault="00C2056C">
            <w:pPr>
              <w:jc w:val="right"/>
              <w:rPr>
                <w:rFonts w:ascii="Arial" w:hAnsi="Arial" w:cs="Arial"/>
                <w:b/>
                <w:sz w:val="16"/>
                <w:szCs w:val="16"/>
                <w:lang w:val="es-BO"/>
              </w:rPr>
            </w:pPr>
          </w:p>
        </w:tc>
        <w:tc>
          <w:tcPr>
            <w:tcW w:w="1109"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C2056C" w:rsidRDefault="00C2056C">
            <w:pPr>
              <w:jc w:val="center"/>
              <w:rPr>
                <w:rFonts w:ascii="Arial" w:hAnsi="Arial" w:cs="Arial"/>
                <w:sz w:val="16"/>
                <w:szCs w:val="16"/>
                <w:lang w:val="es-BO"/>
              </w:rPr>
            </w:pPr>
            <w:r>
              <w:rPr>
                <w:rFonts w:ascii="Arial" w:hAnsi="Arial" w:cs="Arial"/>
                <w:sz w:val="16"/>
                <w:szCs w:val="16"/>
                <w:lang w:val="es-BO"/>
              </w:rPr>
              <w:t>Dorado</w:t>
            </w:r>
          </w:p>
        </w:tc>
        <w:tc>
          <w:tcPr>
            <w:tcW w:w="134" w:type="pct"/>
            <w:gridSpan w:val="2"/>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974" w:type="pct"/>
            <w:gridSpan w:val="15"/>
            <w:tcBorders>
              <w:top w:val="single" w:sz="4" w:space="0" w:color="auto"/>
              <w:left w:val="single" w:sz="4" w:space="0" w:color="auto"/>
              <w:bottom w:val="single" w:sz="4" w:space="0" w:color="auto"/>
              <w:right w:val="single" w:sz="4" w:space="0" w:color="auto"/>
            </w:tcBorders>
            <w:shd w:val="clear" w:color="auto" w:fill="F2F2F2"/>
            <w:vAlign w:val="center"/>
          </w:tcPr>
          <w:p w:rsidR="00C2056C" w:rsidRDefault="00C2056C">
            <w:pPr>
              <w:jc w:val="center"/>
              <w:rPr>
                <w:rFonts w:ascii="Arial" w:hAnsi="Arial" w:cs="Arial"/>
                <w:sz w:val="16"/>
                <w:szCs w:val="16"/>
                <w:lang w:val="es-BO"/>
              </w:rPr>
            </w:pPr>
            <w:proofErr w:type="spellStart"/>
            <w:r>
              <w:rPr>
                <w:rFonts w:ascii="Arial" w:hAnsi="Arial" w:cs="Arial"/>
                <w:sz w:val="16"/>
                <w:szCs w:val="16"/>
                <w:lang w:val="es-BO"/>
              </w:rPr>
              <w:t>Araníbar</w:t>
            </w:r>
            <w:proofErr w:type="spellEnd"/>
          </w:p>
        </w:tc>
        <w:tc>
          <w:tcPr>
            <w:tcW w:w="94" w:type="pct"/>
            <w:gridSpan w:val="2"/>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1181" w:type="pct"/>
            <w:gridSpan w:val="20"/>
            <w:tcBorders>
              <w:top w:val="single" w:sz="4" w:space="0" w:color="auto"/>
              <w:left w:val="single" w:sz="4" w:space="0" w:color="auto"/>
              <w:bottom w:val="single" w:sz="4" w:space="0" w:color="auto"/>
              <w:right w:val="single" w:sz="4" w:space="0" w:color="auto"/>
            </w:tcBorders>
            <w:shd w:val="clear" w:color="auto" w:fill="F2F2F2"/>
            <w:vAlign w:val="center"/>
          </w:tcPr>
          <w:p w:rsidR="00C2056C" w:rsidRPr="008D0B68" w:rsidRDefault="00C2056C">
            <w:pPr>
              <w:jc w:val="center"/>
              <w:rPr>
                <w:rFonts w:ascii="Arial" w:hAnsi="Arial" w:cs="Arial"/>
                <w:sz w:val="16"/>
                <w:szCs w:val="16"/>
                <w:highlight w:val="yellow"/>
                <w:lang w:val="es-BO"/>
              </w:rPr>
            </w:pPr>
            <w:r w:rsidRPr="008D0B68">
              <w:rPr>
                <w:rFonts w:ascii="Arial" w:hAnsi="Arial" w:cs="Arial"/>
                <w:sz w:val="16"/>
                <w:szCs w:val="16"/>
                <w:lang w:val="es-BO"/>
              </w:rPr>
              <w:t>Hugo Antonio</w:t>
            </w:r>
          </w:p>
        </w:tc>
        <w:tc>
          <w:tcPr>
            <w:tcW w:w="92" w:type="pct"/>
            <w:gridSpan w:val="3"/>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1264" w:type="pct"/>
            <w:gridSpan w:val="11"/>
            <w:tcBorders>
              <w:top w:val="single" w:sz="4" w:space="0" w:color="auto"/>
              <w:left w:val="single" w:sz="4" w:space="0" w:color="auto"/>
              <w:bottom w:val="single" w:sz="4" w:space="0" w:color="auto"/>
              <w:right w:val="single" w:sz="4" w:space="0" w:color="auto"/>
            </w:tcBorders>
            <w:shd w:val="clear" w:color="auto" w:fill="F2F2F2"/>
            <w:vAlign w:val="center"/>
          </w:tcPr>
          <w:p w:rsidR="00C2056C" w:rsidRDefault="00C2056C">
            <w:pPr>
              <w:jc w:val="center"/>
              <w:rPr>
                <w:rFonts w:ascii="Arial" w:hAnsi="Arial" w:cs="Arial"/>
                <w:sz w:val="16"/>
                <w:szCs w:val="16"/>
                <w:lang w:val="es-BO"/>
              </w:rPr>
            </w:pPr>
            <w:r>
              <w:rPr>
                <w:rFonts w:ascii="Arial" w:hAnsi="Arial" w:cs="Arial"/>
                <w:sz w:val="16"/>
                <w:szCs w:val="16"/>
                <w:lang w:val="es-BO"/>
              </w:rPr>
              <w:t>Director</w:t>
            </w:r>
          </w:p>
        </w:tc>
        <w:tc>
          <w:tcPr>
            <w:tcW w:w="71" w:type="pct"/>
            <w:tcBorders>
              <w:top w:val="nil"/>
              <w:left w:val="single" w:sz="4" w:space="0" w:color="auto"/>
              <w:bottom w:val="nil"/>
            </w:tcBorders>
            <w:vAlign w:val="center"/>
          </w:tcPr>
          <w:p w:rsidR="00C2056C" w:rsidRDefault="00C2056C">
            <w:pPr>
              <w:rPr>
                <w:rFonts w:ascii="Arial" w:hAnsi="Arial" w:cs="Arial"/>
                <w:sz w:val="16"/>
                <w:szCs w:val="16"/>
                <w:lang w:val="es-BO"/>
              </w:rPr>
            </w:pPr>
          </w:p>
        </w:tc>
      </w:tr>
      <w:tr w:rsidR="00C2056C" w:rsidTr="00CC6216">
        <w:trPr>
          <w:trHeight w:val="158"/>
        </w:trPr>
        <w:tc>
          <w:tcPr>
            <w:tcW w:w="80" w:type="pct"/>
            <w:tcBorders>
              <w:top w:val="nil"/>
              <w:left w:val="single" w:sz="12" w:space="0" w:color="auto"/>
              <w:bottom w:val="nil"/>
              <w:right w:val="single" w:sz="4" w:space="0" w:color="auto"/>
            </w:tcBorders>
            <w:tcMar>
              <w:left w:w="0" w:type="dxa"/>
              <w:right w:w="0" w:type="dxa"/>
            </w:tcMar>
            <w:vAlign w:val="bottom"/>
          </w:tcPr>
          <w:p w:rsidR="00C2056C" w:rsidRDefault="00C2056C">
            <w:pPr>
              <w:jc w:val="right"/>
              <w:rPr>
                <w:rFonts w:ascii="Arial" w:hAnsi="Arial" w:cs="Arial"/>
                <w:b/>
                <w:sz w:val="16"/>
                <w:szCs w:val="16"/>
                <w:lang w:val="es-BO"/>
              </w:rPr>
            </w:pPr>
          </w:p>
        </w:tc>
        <w:tc>
          <w:tcPr>
            <w:tcW w:w="1109"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C2056C" w:rsidRDefault="00C2056C">
            <w:pPr>
              <w:jc w:val="center"/>
              <w:rPr>
                <w:rFonts w:ascii="Arial" w:hAnsi="Arial" w:cs="Arial"/>
                <w:sz w:val="16"/>
                <w:szCs w:val="16"/>
                <w:lang w:val="es-BO"/>
              </w:rPr>
            </w:pPr>
            <w:r>
              <w:rPr>
                <w:rFonts w:ascii="Arial" w:hAnsi="Arial" w:cs="Arial"/>
                <w:sz w:val="16"/>
                <w:szCs w:val="16"/>
                <w:lang w:val="es-BO"/>
              </w:rPr>
              <w:t xml:space="preserve">Marín </w:t>
            </w:r>
          </w:p>
        </w:tc>
        <w:tc>
          <w:tcPr>
            <w:tcW w:w="134" w:type="pct"/>
            <w:gridSpan w:val="2"/>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974" w:type="pct"/>
            <w:gridSpan w:val="15"/>
            <w:tcBorders>
              <w:top w:val="single" w:sz="4" w:space="0" w:color="auto"/>
              <w:left w:val="single" w:sz="4" w:space="0" w:color="auto"/>
              <w:bottom w:val="single" w:sz="4" w:space="0" w:color="auto"/>
              <w:right w:val="single" w:sz="4" w:space="0" w:color="auto"/>
            </w:tcBorders>
            <w:shd w:val="clear" w:color="auto" w:fill="F2F2F2"/>
            <w:vAlign w:val="center"/>
          </w:tcPr>
          <w:p w:rsidR="00C2056C" w:rsidRDefault="00C2056C">
            <w:pPr>
              <w:jc w:val="center"/>
              <w:rPr>
                <w:rFonts w:ascii="Arial" w:hAnsi="Arial" w:cs="Arial"/>
                <w:sz w:val="16"/>
                <w:szCs w:val="16"/>
                <w:lang w:val="es-BO"/>
              </w:rPr>
            </w:pPr>
            <w:r>
              <w:rPr>
                <w:rFonts w:ascii="Arial" w:hAnsi="Arial" w:cs="Arial"/>
                <w:sz w:val="16"/>
                <w:szCs w:val="16"/>
                <w:lang w:val="es-BO"/>
              </w:rPr>
              <w:t>Ibáñez</w:t>
            </w:r>
          </w:p>
        </w:tc>
        <w:tc>
          <w:tcPr>
            <w:tcW w:w="94" w:type="pct"/>
            <w:gridSpan w:val="2"/>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1181" w:type="pct"/>
            <w:gridSpan w:val="20"/>
            <w:tcBorders>
              <w:top w:val="single" w:sz="4" w:space="0" w:color="auto"/>
              <w:left w:val="single" w:sz="4" w:space="0" w:color="auto"/>
              <w:bottom w:val="single" w:sz="4" w:space="0" w:color="auto"/>
              <w:right w:val="single" w:sz="4" w:space="0" w:color="auto"/>
            </w:tcBorders>
            <w:shd w:val="clear" w:color="auto" w:fill="F2F2F2"/>
            <w:vAlign w:val="center"/>
          </w:tcPr>
          <w:p w:rsidR="00C2056C" w:rsidRPr="008D0B68" w:rsidRDefault="00C2056C">
            <w:pPr>
              <w:jc w:val="center"/>
              <w:rPr>
                <w:rFonts w:ascii="Arial" w:hAnsi="Arial" w:cs="Arial"/>
                <w:sz w:val="16"/>
                <w:szCs w:val="16"/>
                <w:highlight w:val="yellow"/>
                <w:lang w:val="es-BO"/>
              </w:rPr>
            </w:pPr>
            <w:r w:rsidRPr="008D0B68">
              <w:rPr>
                <w:rFonts w:ascii="Arial" w:hAnsi="Arial" w:cs="Arial"/>
                <w:sz w:val="16"/>
                <w:szCs w:val="16"/>
                <w:lang w:val="es-BO"/>
              </w:rPr>
              <w:t>Rolando</w:t>
            </w:r>
          </w:p>
        </w:tc>
        <w:tc>
          <w:tcPr>
            <w:tcW w:w="92" w:type="pct"/>
            <w:gridSpan w:val="3"/>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1264" w:type="pct"/>
            <w:gridSpan w:val="11"/>
            <w:tcBorders>
              <w:top w:val="single" w:sz="4" w:space="0" w:color="auto"/>
              <w:left w:val="single" w:sz="4" w:space="0" w:color="auto"/>
              <w:bottom w:val="single" w:sz="4" w:space="0" w:color="auto"/>
              <w:right w:val="single" w:sz="4" w:space="0" w:color="auto"/>
            </w:tcBorders>
            <w:shd w:val="clear" w:color="auto" w:fill="F2F2F2"/>
            <w:vAlign w:val="center"/>
          </w:tcPr>
          <w:p w:rsidR="00C2056C" w:rsidRDefault="00C2056C">
            <w:pPr>
              <w:jc w:val="center"/>
              <w:rPr>
                <w:rFonts w:ascii="Arial" w:hAnsi="Arial" w:cs="Arial"/>
                <w:sz w:val="16"/>
                <w:szCs w:val="16"/>
                <w:lang w:val="es-BO"/>
              </w:rPr>
            </w:pPr>
            <w:r>
              <w:rPr>
                <w:rFonts w:ascii="Arial" w:hAnsi="Arial" w:cs="Arial"/>
                <w:sz w:val="16"/>
                <w:szCs w:val="16"/>
                <w:lang w:val="es-BO"/>
              </w:rPr>
              <w:t>Director</w:t>
            </w:r>
          </w:p>
        </w:tc>
        <w:tc>
          <w:tcPr>
            <w:tcW w:w="71" w:type="pct"/>
            <w:tcBorders>
              <w:top w:val="nil"/>
              <w:left w:val="single" w:sz="4" w:space="0" w:color="auto"/>
              <w:bottom w:val="nil"/>
            </w:tcBorders>
            <w:vAlign w:val="center"/>
          </w:tcPr>
          <w:p w:rsidR="00C2056C" w:rsidRDefault="00C2056C">
            <w:pPr>
              <w:rPr>
                <w:rFonts w:ascii="Arial" w:hAnsi="Arial" w:cs="Arial"/>
                <w:sz w:val="16"/>
                <w:szCs w:val="16"/>
                <w:lang w:val="es-BO"/>
              </w:rPr>
            </w:pPr>
          </w:p>
        </w:tc>
      </w:tr>
      <w:tr w:rsidR="00C2056C" w:rsidTr="00CC6216">
        <w:trPr>
          <w:trHeight w:val="158"/>
        </w:trPr>
        <w:tc>
          <w:tcPr>
            <w:tcW w:w="80" w:type="pct"/>
            <w:tcBorders>
              <w:top w:val="nil"/>
              <w:left w:val="single" w:sz="12" w:space="0" w:color="auto"/>
              <w:bottom w:val="nil"/>
              <w:right w:val="single" w:sz="4" w:space="0" w:color="auto"/>
            </w:tcBorders>
            <w:tcMar>
              <w:left w:w="0" w:type="dxa"/>
              <w:right w:w="0" w:type="dxa"/>
            </w:tcMar>
            <w:vAlign w:val="bottom"/>
          </w:tcPr>
          <w:p w:rsidR="00C2056C" w:rsidRDefault="00C2056C">
            <w:pPr>
              <w:jc w:val="right"/>
              <w:rPr>
                <w:rFonts w:ascii="Arial" w:hAnsi="Arial" w:cs="Arial"/>
                <w:b/>
                <w:sz w:val="16"/>
                <w:szCs w:val="16"/>
                <w:lang w:val="es-BO"/>
              </w:rPr>
            </w:pPr>
          </w:p>
        </w:tc>
        <w:tc>
          <w:tcPr>
            <w:tcW w:w="1109"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C2056C" w:rsidRDefault="00C2056C">
            <w:pPr>
              <w:jc w:val="center"/>
              <w:rPr>
                <w:rFonts w:ascii="Arial" w:hAnsi="Arial" w:cs="Arial"/>
                <w:sz w:val="16"/>
                <w:szCs w:val="16"/>
                <w:lang w:val="es-BO"/>
              </w:rPr>
            </w:pPr>
            <w:proofErr w:type="spellStart"/>
            <w:r>
              <w:rPr>
                <w:rFonts w:ascii="Arial" w:hAnsi="Arial" w:cs="Arial"/>
                <w:sz w:val="16"/>
                <w:szCs w:val="16"/>
                <w:lang w:val="es-BO"/>
              </w:rPr>
              <w:t>Blacutt</w:t>
            </w:r>
            <w:proofErr w:type="spellEnd"/>
          </w:p>
        </w:tc>
        <w:tc>
          <w:tcPr>
            <w:tcW w:w="134" w:type="pct"/>
            <w:gridSpan w:val="2"/>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974" w:type="pct"/>
            <w:gridSpan w:val="15"/>
            <w:tcBorders>
              <w:top w:val="single" w:sz="4" w:space="0" w:color="auto"/>
              <w:left w:val="single" w:sz="4" w:space="0" w:color="auto"/>
              <w:bottom w:val="single" w:sz="4" w:space="0" w:color="auto"/>
              <w:right w:val="single" w:sz="4" w:space="0" w:color="auto"/>
            </w:tcBorders>
            <w:shd w:val="clear" w:color="auto" w:fill="F2F2F2"/>
            <w:vAlign w:val="center"/>
          </w:tcPr>
          <w:p w:rsidR="00C2056C" w:rsidRDefault="00C2056C">
            <w:pPr>
              <w:jc w:val="center"/>
              <w:rPr>
                <w:rFonts w:ascii="Arial" w:hAnsi="Arial" w:cs="Arial"/>
                <w:sz w:val="16"/>
                <w:szCs w:val="16"/>
                <w:lang w:val="es-BO"/>
              </w:rPr>
            </w:pPr>
            <w:r>
              <w:rPr>
                <w:rFonts w:ascii="Arial" w:hAnsi="Arial" w:cs="Arial"/>
                <w:sz w:val="16"/>
                <w:szCs w:val="16"/>
                <w:lang w:val="es-BO"/>
              </w:rPr>
              <w:t>Alcalá</w:t>
            </w:r>
          </w:p>
        </w:tc>
        <w:tc>
          <w:tcPr>
            <w:tcW w:w="94" w:type="pct"/>
            <w:gridSpan w:val="2"/>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1181" w:type="pct"/>
            <w:gridSpan w:val="20"/>
            <w:tcBorders>
              <w:top w:val="single" w:sz="4" w:space="0" w:color="auto"/>
              <w:left w:val="single" w:sz="4" w:space="0" w:color="auto"/>
              <w:bottom w:val="single" w:sz="4" w:space="0" w:color="auto"/>
              <w:right w:val="single" w:sz="4" w:space="0" w:color="auto"/>
            </w:tcBorders>
            <w:shd w:val="clear" w:color="auto" w:fill="F2F2F2"/>
            <w:vAlign w:val="center"/>
          </w:tcPr>
          <w:p w:rsidR="00C2056C" w:rsidRPr="008D0B68" w:rsidRDefault="00C2056C">
            <w:pPr>
              <w:jc w:val="center"/>
              <w:rPr>
                <w:rFonts w:ascii="Arial" w:hAnsi="Arial" w:cs="Arial"/>
                <w:sz w:val="16"/>
                <w:szCs w:val="16"/>
                <w:highlight w:val="yellow"/>
                <w:lang w:val="es-BO"/>
              </w:rPr>
            </w:pPr>
            <w:r w:rsidRPr="008D0B68">
              <w:rPr>
                <w:rFonts w:ascii="Arial" w:hAnsi="Arial" w:cs="Arial"/>
                <w:sz w:val="16"/>
                <w:szCs w:val="16"/>
                <w:lang w:val="es-BO"/>
              </w:rPr>
              <w:t>Gustavo</w:t>
            </w:r>
          </w:p>
        </w:tc>
        <w:tc>
          <w:tcPr>
            <w:tcW w:w="92" w:type="pct"/>
            <w:gridSpan w:val="3"/>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1264" w:type="pct"/>
            <w:gridSpan w:val="11"/>
            <w:tcBorders>
              <w:top w:val="single" w:sz="4" w:space="0" w:color="auto"/>
              <w:left w:val="single" w:sz="4" w:space="0" w:color="auto"/>
              <w:bottom w:val="single" w:sz="4" w:space="0" w:color="auto"/>
              <w:right w:val="single" w:sz="4" w:space="0" w:color="auto"/>
            </w:tcBorders>
            <w:shd w:val="clear" w:color="auto" w:fill="F2F2F2"/>
            <w:vAlign w:val="center"/>
          </w:tcPr>
          <w:p w:rsidR="00C2056C" w:rsidRDefault="00C2056C">
            <w:pPr>
              <w:jc w:val="center"/>
              <w:rPr>
                <w:rFonts w:ascii="Arial" w:hAnsi="Arial" w:cs="Arial"/>
                <w:sz w:val="16"/>
                <w:szCs w:val="16"/>
                <w:lang w:val="es-BO"/>
              </w:rPr>
            </w:pPr>
            <w:r>
              <w:rPr>
                <w:rFonts w:ascii="Arial" w:hAnsi="Arial" w:cs="Arial"/>
                <w:sz w:val="16"/>
                <w:szCs w:val="16"/>
                <w:lang w:val="es-BO"/>
              </w:rPr>
              <w:t>Director</w:t>
            </w:r>
          </w:p>
        </w:tc>
        <w:tc>
          <w:tcPr>
            <w:tcW w:w="71" w:type="pct"/>
            <w:tcBorders>
              <w:top w:val="nil"/>
              <w:left w:val="single" w:sz="4" w:space="0" w:color="auto"/>
              <w:bottom w:val="nil"/>
            </w:tcBorders>
            <w:vAlign w:val="center"/>
          </w:tcPr>
          <w:p w:rsidR="00C2056C" w:rsidRDefault="00C2056C">
            <w:pPr>
              <w:rPr>
                <w:rFonts w:ascii="Arial" w:hAnsi="Arial" w:cs="Arial"/>
                <w:sz w:val="16"/>
                <w:szCs w:val="16"/>
                <w:lang w:val="es-BO"/>
              </w:rPr>
            </w:pPr>
          </w:p>
        </w:tc>
      </w:tr>
      <w:tr w:rsidR="00C2056C" w:rsidTr="00CC6216">
        <w:trPr>
          <w:trHeight w:val="142"/>
        </w:trPr>
        <w:tc>
          <w:tcPr>
            <w:tcW w:w="80" w:type="pct"/>
            <w:tcBorders>
              <w:top w:val="nil"/>
              <w:left w:val="single" w:sz="12" w:space="0" w:color="auto"/>
              <w:bottom w:val="nil"/>
              <w:right w:val="single" w:sz="4" w:space="0" w:color="auto"/>
            </w:tcBorders>
            <w:tcMar>
              <w:left w:w="0" w:type="dxa"/>
              <w:right w:w="0" w:type="dxa"/>
            </w:tcMar>
            <w:vAlign w:val="bottom"/>
          </w:tcPr>
          <w:p w:rsidR="00C2056C" w:rsidRDefault="00C2056C">
            <w:pPr>
              <w:jc w:val="right"/>
              <w:rPr>
                <w:rFonts w:ascii="Arial" w:hAnsi="Arial" w:cs="Arial"/>
                <w:b/>
                <w:sz w:val="16"/>
                <w:szCs w:val="16"/>
                <w:lang w:val="es-BO"/>
              </w:rPr>
            </w:pPr>
          </w:p>
        </w:tc>
        <w:tc>
          <w:tcPr>
            <w:tcW w:w="1109" w:type="pct"/>
            <w:gridSpan w:val="4"/>
            <w:tcBorders>
              <w:top w:val="single" w:sz="4" w:space="0" w:color="auto"/>
              <w:left w:val="single" w:sz="4" w:space="0" w:color="auto"/>
              <w:bottom w:val="single" w:sz="4" w:space="0" w:color="auto"/>
              <w:right w:val="single" w:sz="4" w:space="0" w:color="auto"/>
            </w:tcBorders>
            <w:shd w:val="clear" w:color="auto" w:fill="F2F2F2"/>
            <w:vAlign w:val="center"/>
          </w:tcPr>
          <w:p w:rsidR="00C2056C" w:rsidRDefault="00C2056C">
            <w:pPr>
              <w:jc w:val="center"/>
              <w:rPr>
                <w:rFonts w:ascii="Arial" w:hAnsi="Arial" w:cs="Arial"/>
                <w:sz w:val="16"/>
                <w:szCs w:val="16"/>
                <w:lang w:val="es-BO"/>
              </w:rPr>
            </w:pPr>
            <w:r>
              <w:rPr>
                <w:rFonts w:ascii="Arial" w:hAnsi="Arial" w:cs="Arial"/>
                <w:color w:val="000000"/>
                <w:sz w:val="16"/>
                <w:szCs w:val="16"/>
                <w:lang w:val="es-BO"/>
              </w:rPr>
              <w:t>Boyan</w:t>
            </w:r>
          </w:p>
        </w:tc>
        <w:tc>
          <w:tcPr>
            <w:tcW w:w="134" w:type="pct"/>
            <w:gridSpan w:val="2"/>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974" w:type="pct"/>
            <w:gridSpan w:val="15"/>
            <w:tcBorders>
              <w:top w:val="single" w:sz="4" w:space="0" w:color="auto"/>
              <w:left w:val="single" w:sz="4" w:space="0" w:color="auto"/>
              <w:bottom w:val="single" w:sz="4" w:space="0" w:color="auto"/>
              <w:right w:val="single" w:sz="4" w:space="0" w:color="auto"/>
            </w:tcBorders>
            <w:shd w:val="clear" w:color="auto" w:fill="F2F2F2"/>
            <w:vAlign w:val="center"/>
          </w:tcPr>
          <w:p w:rsidR="00C2056C" w:rsidRDefault="00C2056C">
            <w:pPr>
              <w:jc w:val="center"/>
              <w:rPr>
                <w:rFonts w:ascii="Arial" w:hAnsi="Arial" w:cs="Arial"/>
                <w:sz w:val="16"/>
                <w:szCs w:val="16"/>
                <w:lang w:val="es-BO"/>
              </w:rPr>
            </w:pPr>
            <w:proofErr w:type="spellStart"/>
            <w:r>
              <w:rPr>
                <w:rFonts w:ascii="Arial" w:hAnsi="Arial" w:cs="Arial"/>
                <w:color w:val="000000"/>
                <w:sz w:val="16"/>
                <w:szCs w:val="16"/>
                <w:lang w:val="es-BO"/>
              </w:rPr>
              <w:t>Tellez</w:t>
            </w:r>
            <w:proofErr w:type="spellEnd"/>
          </w:p>
        </w:tc>
        <w:tc>
          <w:tcPr>
            <w:tcW w:w="94" w:type="pct"/>
            <w:gridSpan w:val="2"/>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1181" w:type="pct"/>
            <w:gridSpan w:val="20"/>
            <w:tcBorders>
              <w:top w:val="single" w:sz="4" w:space="0" w:color="auto"/>
              <w:left w:val="single" w:sz="4" w:space="0" w:color="auto"/>
              <w:bottom w:val="single" w:sz="4" w:space="0" w:color="auto"/>
              <w:right w:val="single" w:sz="4" w:space="0" w:color="auto"/>
            </w:tcBorders>
            <w:shd w:val="clear" w:color="auto" w:fill="F2F2F2"/>
            <w:vAlign w:val="center"/>
          </w:tcPr>
          <w:p w:rsidR="00C2056C" w:rsidRPr="008D0B68" w:rsidRDefault="00C2056C">
            <w:pPr>
              <w:jc w:val="center"/>
              <w:rPr>
                <w:rFonts w:ascii="Arial" w:hAnsi="Arial" w:cs="Arial"/>
                <w:sz w:val="16"/>
                <w:szCs w:val="16"/>
                <w:highlight w:val="yellow"/>
                <w:lang w:val="es-BO"/>
              </w:rPr>
            </w:pPr>
            <w:r w:rsidRPr="008D0B68">
              <w:rPr>
                <w:rFonts w:ascii="Arial" w:hAnsi="Arial" w:cs="Arial"/>
                <w:color w:val="000000"/>
                <w:sz w:val="16"/>
                <w:szCs w:val="16"/>
                <w:lang w:val="es-BO"/>
              </w:rPr>
              <w:t>Samuel Rafael</w:t>
            </w:r>
          </w:p>
        </w:tc>
        <w:tc>
          <w:tcPr>
            <w:tcW w:w="92" w:type="pct"/>
            <w:gridSpan w:val="3"/>
            <w:tcBorders>
              <w:top w:val="nil"/>
              <w:left w:val="single" w:sz="4" w:space="0" w:color="auto"/>
              <w:bottom w:val="nil"/>
              <w:right w:val="single" w:sz="4" w:space="0" w:color="auto"/>
            </w:tcBorders>
            <w:vAlign w:val="center"/>
          </w:tcPr>
          <w:p w:rsidR="00C2056C" w:rsidRDefault="00C2056C">
            <w:pPr>
              <w:jc w:val="center"/>
              <w:rPr>
                <w:rFonts w:ascii="Arial" w:hAnsi="Arial" w:cs="Arial"/>
                <w:sz w:val="16"/>
                <w:szCs w:val="16"/>
                <w:lang w:val="es-BO"/>
              </w:rPr>
            </w:pPr>
          </w:p>
        </w:tc>
        <w:tc>
          <w:tcPr>
            <w:tcW w:w="1264" w:type="pct"/>
            <w:gridSpan w:val="11"/>
            <w:tcBorders>
              <w:top w:val="single" w:sz="4" w:space="0" w:color="auto"/>
              <w:left w:val="single" w:sz="4" w:space="0" w:color="auto"/>
              <w:bottom w:val="single" w:sz="4" w:space="0" w:color="auto"/>
              <w:right w:val="single" w:sz="4" w:space="0" w:color="auto"/>
            </w:tcBorders>
            <w:shd w:val="clear" w:color="auto" w:fill="F2F2F2"/>
            <w:vAlign w:val="center"/>
          </w:tcPr>
          <w:p w:rsidR="00C2056C" w:rsidRDefault="00C2056C">
            <w:pPr>
              <w:jc w:val="center"/>
              <w:rPr>
                <w:rFonts w:ascii="Arial" w:hAnsi="Arial" w:cs="Arial"/>
                <w:sz w:val="16"/>
                <w:szCs w:val="16"/>
                <w:lang w:val="es-BO"/>
              </w:rPr>
            </w:pPr>
            <w:r>
              <w:rPr>
                <w:rFonts w:ascii="Arial" w:hAnsi="Arial" w:cs="Arial"/>
                <w:sz w:val="16"/>
                <w:szCs w:val="16"/>
                <w:lang w:val="es-BO"/>
              </w:rPr>
              <w:t>Director</w:t>
            </w:r>
          </w:p>
        </w:tc>
        <w:tc>
          <w:tcPr>
            <w:tcW w:w="71" w:type="pct"/>
            <w:tcBorders>
              <w:top w:val="nil"/>
              <w:left w:val="single" w:sz="4" w:space="0" w:color="auto"/>
              <w:bottom w:val="nil"/>
            </w:tcBorders>
            <w:vAlign w:val="center"/>
          </w:tcPr>
          <w:p w:rsidR="00C2056C" w:rsidRDefault="00C2056C">
            <w:pPr>
              <w:rPr>
                <w:rFonts w:ascii="Arial" w:hAnsi="Arial" w:cs="Arial"/>
                <w:sz w:val="16"/>
                <w:szCs w:val="16"/>
                <w:lang w:val="es-BO"/>
              </w:rPr>
            </w:pPr>
          </w:p>
        </w:tc>
      </w:tr>
      <w:tr w:rsidR="00C2056C" w:rsidTr="00CC6216">
        <w:trPr>
          <w:trHeight w:val="66"/>
        </w:trPr>
        <w:tc>
          <w:tcPr>
            <w:tcW w:w="80" w:type="pct"/>
            <w:tcBorders>
              <w:top w:val="nil"/>
              <w:left w:val="single" w:sz="12" w:space="0" w:color="auto"/>
              <w:bottom w:val="single" w:sz="12" w:space="0" w:color="auto"/>
              <w:right w:val="single" w:sz="4" w:space="0" w:color="auto"/>
            </w:tcBorders>
            <w:tcMar>
              <w:left w:w="0" w:type="dxa"/>
              <w:right w:w="0" w:type="dxa"/>
            </w:tcMar>
            <w:vAlign w:val="center"/>
          </w:tcPr>
          <w:p w:rsidR="00C2056C" w:rsidRDefault="00C2056C">
            <w:pPr>
              <w:jc w:val="right"/>
              <w:rPr>
                <w:rFonts w:ascii="Arial" w:hAnsi="Arial" w:cs="Arial"/>
                <w:b/>
                <w:sz w:val="16"/>
                <w:szCs w:val="16"/>
                <w:lang w:val="es-BO"/>
              </w:rPr>
            </w:pPr>
          </w:p>
        </w:tc>
        <w:tc>
          <w:tcPr>
            <w:tcW w:w="1109" w:type="pct"/>
            <w:gridSpan w:val="4"/>
            <w:tcBorders>
              <w:top w:val="single" w:sz="4" w:space="0" w:color="auto"/>
              <w:left w:val="single" w:sz="4" w:space="0" w:color="auto"/>
              <w:bottom w:val="single" w:sz="12" w:space="0" w:color="auto"/>
              <w:right w:val="single" w:sz="4" w:space="0" w:color="auto"/>
            </w:tcBorders>
            <w:shd w:val="clear" w:color="auto" w:fill="F2F2F2"/>
            <w:vAlign w:val="center"/>
          </w:tcPr>
          <w:p w:rsidR="00C2056C" w:rsidRDefault="00564B8E">
            <w:pPr>
              <w:jc w:val="center"/>
              <w:rPr>
                <w:rFonts w:ascii="Arial" w:hAnsi="Arial" w:cs="Arial"/>
                <w:sz w:val="16"/>
                <w:szCs w:val="16"/>
                <w:lang w:val="es-BO"/>
              </w:rPr>
            </w:pPr>
            <w:r>
              <w:rPr>
                <w:rFonts w:ascii="Arial" w:hAnsi="Arial" w:cs="Arial"/>
                <w:sz w:val="16"/>
                <w:szCs w:val="16"/>
                <w:lang w:val="es-BO"/>
              </w:rPr>
              <w:t>Guerra</w:t>
            </w:r>
          </w:p>
        </w:tc>
        <w:tc>
          <w:tcPr>
            <w:tcW w:w="134" w:type="pct"/>
            <w:gridSpan w:val="2"/>
            <w:tcBorders>
              <w:top w:val="nil"/>
              <w:left w:val="single" w:sz="4" w:space="0" w:color="auto"/>
              <w:bottom w:val="single" w:sz="12" w:space="0" w:color="auto"/>
              <w:right w:val="single" w:sz="4" w:space="0" w:color="auto"/>
            </w:tcBorders>
            <w:vAlign w:val="center"/>
          </w:tcPr>
          <w:p w:rsidR="00C2056C" w:rsidRDefault="00C2056C">
            <w:pPr>
              <w:jc w:val="center"/>
              <w:rPr>
                <w:rFonts w:ascii="Arial" w:hAnsi="Arial" w:cs="Arial"/>
                <w:sz w:val="16"/>
                <w:szCs w:val="16"/>
                <w:lang w:val="es-BO"/>
              </w:rPr>
            </w:pPr>
          </w:p>
        </w:tc>
        <w:tc>
          <w:tcPr>
            <w:tcW w:w="974" w:type="pct"/>
            <w:gridSpan w:val="15"/>
            <w:tcBorders>
              <w:top w:val="single" w:sz="4" w:space="0" w:color="auto"/>
              <w:left w:val="single" w:sz="4" w:space="0" w:color="auto"/>
              <w:bottom w:val="single" w:sz="12" w:space="0" w:color="auto"/>
              <w:right w:val="single" w:sz="4" w:space="0" w:color="auto"/>
            </w:tcBorders>
            <w:shd w:val="clear" w:color="auto" w:fill="F2F2F2"/>
            <w:vAlign w:val="center"/>
          </w:tcPr>
          <w:p w:rsidR="00C2056C" w:rsidRDefault="00564B8E">
            <w:pPr>
              <w:jc w:val="center"/>
              <w:rPr>
                <w:rFonts w:ascii="Arial" w:hAnsi="Arial" w:cs="Arial"/>
                <w:sz w:val="16"/>
                <w:szCs w:val="16"/>
                <w:lang w:val="es-BO"/>
              </w:rPr>
            </w:pPr>
            <w:r>
              <w:rPr>
                <w:rFonts w:ascii="Arial" w:hAnsi="Arial" w:cs="Arial"/>
                <w:sz w:val="16"/>
                <w:szCs w:val="16"/>
                <w:lang w:val="es-BO"/>
              </w:rPr>
              <w:t>Montenegro</w:t>
            </w:r>
          </w:p>
        </w:tc>
        <w:tc>
          <w:tcPr>
            <w:tcW w:w="94" w:type="pct"/>
            <w:gridSpan w:val="2"/>
            <w:tcBorders>
              <w:top w:val="nil"/>
              <w:left w:val="single" w:sz="4" w:space="0" w:color="auto"/>
              <w:bottom w:val="single" w:sz="12" w:space="0" w:color="auto"/>
              <w:right w:val="single" w:sz="4" w:space="0" w:color="auto"/>
            </w:tcBorders>
            <w:vAlign w:val="center"/>
          </w:tcPr>
          <w:p w:rsidR="00C2056C" w:rsidRDefault="00C2056C">
            <w:pPr>
              <w:jc w:val="center"/>
              <w:rPr>
                <w:rFonts w:ascii="Arial" w:hAnsi="Arial" w:cs="Arial"/>
                <w:sz w:val="16"/>
                <w:szCs w:val="16"/>
                <w:lang w:val="es-BO"/>
              </w:rPr>
            </w:pPr>
          </w:p>
        </w:tc>
        <w:tc>
          <w:tcPr>
            <w:tcW w:w="1181" w:type="pct"/>
            <w:gridSpan w:val="20"/>
            <w:tcBorders>
              <w:top w:val="single" w:sz="4" w:space="0" w:color="auto"/>
              <w:left w:val="single" w:sz="4" w:space="0" w:color="auto"/>
              <w:bottom w:val="single" w:sz="12" w:space="0" w:color="auto"/>
              <w:right w:val="single" w:sz="4" w:space="0" w:color="auto"/>
            </w:tcBorders>
            <w:shd w:val="clear" w:color="auto" w:fill="F2F2F2"/>
            <w:vAlign w:val="center"/>
          </w:tcPr>
          <w:p w:rsidR="00C2056C" w:rsidRPr="008D0B68" w:rsidRDefault="00564B8E">
            <w:pPr>
              <w:jc w:val="center"/>
              <w:rPr>
                <w:rFonts w:ascii="Arial" w:hAnsi="Arial" w:cs="Arial"/>
                <w:sz w:val="16"/>
                <w:szCs w:val="16"/>
                <w:lang w:val="es-BO"/>
              </w:rPr>
            </w:pPr>
            <w:proofErr w:type="spellStart"/>
            <w:r>
              <w:rPr>
                <w:rFonts w:ascii="Arial" w:hAnsi="Arial" w:cs="Arial"/>
                <w:sz w:val="16"/>
                <w:szCs w:val="16"/>
                <w:lang w:val="es-BO"/>
              </w:rPr>
              <w:t>Wylma</w:t>
            </w:r>
            <w:proofErr w:type="spellEnd"/>
          </w:p>
        </w:tc>
        <w:tc>
          <w:tcPr>
            <w:tcW w:w="92" w:type="pct"/>
            <w:gridSpan w:val="3"/>
            <w:tcBorders>
              <w:top w:val="nil"/>
              <w:left w:val="single" w:sz="4" w:space="0" w:color="auto"/>
              <w:bottom w:val="single" w:sz="12" w:space="0" w:color="auto"/>
              <w:right w:val="single" w:sz="4" w:space="0" w:color="auto"/>
            </w:tcBorders>
            <w:vAlign w:val="center"/>
          </w:tcPr>
          <w:p w:rsidR="00C2056C" w:rsidRPr="008D0B68" w:rsidRDefault="00C2056C">
            <w:pPr>
              <w:jc w:val="center"/>
              <w:rPr>
                <w:rFonts w:ascii="Arial" w:hAnsi="Arial" w:cs="Arial"/>
                <w:sz w:val="16"/>
                <w:szCs w:val="16"/>
                <w:lang w:val="es-BO"/>
              </w:rPr>
            </w:pPr>
          </w:p>
        </w:tc>
        <w:tc>
          <w:tcPr>
            <w:tcW w:w="1264" w:type="pct"/>
            <w:gridSpan w:val="11"/>
            <w:tcBorders>
              <w:top w:val="single" w:sz="4" w:space="0" w:color="auto"/>
              <w:left w:val="single" w:sz="4" w:space="0" w:color="auto"/>
              <w:bottom w:val="single" w:sz="12" w:space="0" w:color="auto"/>
              <w:right w:val="single" w:sz="4" w:space="0" w:color="auto"/>
            </w:tcBorders>
            <w:shd w:val="clear" w:color="auto" w:fill="F2F2F2"/>
            <w:vAlign w:val="center"/>
          </w:tcPr>
          <w:p w:rsidR="00C2056C" w:rsidRDefault="00C2056C">
            <w:pPr>
              <w:jc w:val="center"/>
              <w:rPr>
                <w:rFonts w:ascii="Arial" w:hAnsi="Arial" w:cs="Arial"/>
                <w:sz w:val="16"/>
                <w:szCs w:val="16"/>
                <w:lang w:val="es-BO"/>
              </w:rPr>
            </w:pPr>
            <w:r>
              <w:rPr>
                <w:rFonts w:ascii="Arial" w:hAnsi="Arial" w:cs="Arial"/>
                <w:sz w:val="16"/>
                <w:szCs w:val="16"/>
                <w:lang w:val="es-BO"/>
              </w:rPr>
              <w:t>Gerente de Administración</w:t>
            </w:r>
          </w:p>
        </w:tc>
        <w:tc>
          <w:tcPr>
            <w:tcW w:w="71" w:type="pct"/>
            <w:tcBorders>
              <w:top w:val="nil"/>
              <w:left w:val="single" w:sz="4" w:space="0" w:color="auto"/>
              <w:bottom w:val="single" w:sz="12" w:space="0" w:color="auto"/>
            </w:tcBorders>
            <w:vAlign w:val="center"/>
          </w:tcPr>
          <w:p w:rsidR="00C2056C" w:rsidRDefault="00C2056C">
            <w:pPr>
              <w:rPr>
                <w:rFonts w:ascii="Arial" w:hAnsi="Arial" w:cs="Arial"/>
                <w:sz w:val="16"/>
                <w:szCs w:val="16"/>
                <w:lang w:val="es-BO"/>
              </w:rPr>
            </w:pPr>
          </w:p>
        </w:tc>
      </w:tr>
    </w:tbl>
    <w:p w:rsidR="001F5DA8" w:rsidRDefault="001F5DA8">
      <w:pPr>
        <w:rPr>
          <w:rFonts w:ascii="Arial" w:hAnsi="Arial" w:cs="Arial"/>
          <w:sz w:val="2"/>
          <w:szCs w:val="2"/>
          <w:lang w:val="es-BO"/>
        </w:rPr>
      </w:pPr>
    </w:p>
    <w:p w:rsidR="001F5DA8" w:rsidRDefault="001F5DA8">
      <w:pPr>
        <w:ind w:left="420"/>
        <w:rPr>
          <w:rFonts w:ascii="Arial" w:hAnsi="Arial" w:cs="Arial"/>
          <w:sz w:val="2"/>
          <w:szCs w:val="2"/>
          <w:lang w:val="es-BO"/>
        </w:rPr>
      </w:pPr>
    </w:p>
    <w:p w:rsidR="00236D62" w:rsidRPr="001E680B" w:rsidRDefault="00236D62">
      <w:pPr>
        <w:ind w:left="420"/>
        <w:rPr>
          <w:rFonts w:ascii="Arial" w:hAnsi="Arial" w:cs="Arial"/>
          <w:sz w:val="10"/>
          <w:szCs w:val="2"/>
          <w:lang w:val="es-BO"/>
        </w:rPr>
      </w:pPr>
    </w:p>
    <w:p w:rsidR="00535E46" w:rsidRPr="001E680B" w:rsidRDefault="00535E46">
      <w:pPr>
        <w:ind w:left="420"/>
        <w:rPr>
          <w:rFonts w:ascii="Arial" w:hAnsi="Arial" w:cs="Arial"/>
          <w:sz w:val="10"/>
          <w:szCs w:val="2"/>
          <w:lang w:val="es-BO"/>
        </w:rPr>
      </w:pPr>
    </w:p>
    <w:p w:rsidR="00535E46" w:rsidRPr="001E680B" w:rsidRDefault="00535E46">
      <w:pPr>
        <w:ind w:left="420"/>
        <w:rPr>
          <w:rFonts w:ascii="Arial" w:hAnsi="Arial" w:cs="Arial"/>
          <w:sz w:val="10"/>
          <w:szCs w:val="2"/>
          <w:lang w:val="es-BO"/>
        </w:rPr>
      </w:pPr>
    </w:p>
    <w:p w:rsidR="00535E46" w:rsidRPr="001E680B" w:rsidRDefault="00535E46">
      <w:pPr>
        <w:ind w:left="420"/>
        <w:rPr>
          <w:rFonts w:ascii="Arial" w:hAnsi="Arial" w:cs="Arial"/>
          <w:sz w:val="10"/>
          <w:szCs w:val="2"/>
          <w:lang w:val="es-BO"/>
        </w:rPr>
      </w:pPr>
    </w:p>
    <w:p w:rsidR="00535E46" w:rsidRPr="001E680B" w:rsidRDefault="00535E46">
      <w:pPr>
        <w:ind w:left="420"/>
        <w:rPr>
          <w:rFonts w:ascii="Arial" w:hAnsi="Arial" w:cs="Arial"/>
          <w:sz w:val="10"/>
          <w:szCs w:val="2"/>
          <w:lang w:val="es-BO"/>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lastRenderedPageBreak/>
        <w:t>CRONOGRAMA DE PLAZOS DEL PROCESO DE CONTRATACIÓN</w:t>
      </w:r>
    </w:p>
    <w:p w:rsidR="001F5DA8" w:rsidRDefault="001F5DA8">
      <w:pPr>
        <w:rPr>
          <w:rFonts w:ascii="Arial" w:hAnsi="Arial" w:cs="Arial"/>
          <w:b/>
          <w:sz w:val="16"/>
          <w:szCs w:val="16"/>
          <w:lang w:val="es-BO"/>
        </w:rPr>
      </w:pPr>
    </w:p>
    <w:p w:rsidR="001F5DA8" w:rsidRDefault="001F5DA8">
      <w:pPr>
        <w:ind w:firstLine="567"/>
        <w:rPr>
          <w:rFonts w:ascii="Arial" w:hAnsi="Arial" w:cs="Arial"/>
          <w:sz w:val="18"/>
          <w:szCs w:val="18"/>
          <w:lang w:val="es-BO"/>
        </w:rPr>
      </w:pPr>
      <w:r>
        <w:rPr>
          <w:rFonts w:ascii="Arial" w:hAnsi="Arial" w:cs="Arial"/>
          <w:sz w:val="18"/>
          <w:szCs w:val="18"/>
          <w:lang w:val="es-BO"/>
        </w:rPr>
        <w:t>El proceso de contratación se sujetará al siguiente Cronograma de Plazos:</w:t>
      </w:r>
    </w:p>
    <w:p w:rsidR="001F5DA8" w:rsidRDefault="001F5DA8">
      <w:pPr>
        <w:ind w:firstLine="567"/>
        <w:rPr>
          <w:rFonts w:ascii="Arial" w:hAnsi="Arial" w:cs="Arial"/>
          <w:sz w:val="18"/>
          <w:szCs w:val="18"/>
          <w:lang w:val="es-BO"/>
        </w:rPr>
      </w:pPr>
    </w:p>
    <w:tbl>
      <w:tblPr>
        <w:tblW w:w="8640" w:type="dxa"/>
        <w:tblInd w:w="57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26"/>
        <w:gridCol w:w="2161"/>
        <w:gridCol w:w="141"/>
        <w:gridCol w:w="142"/>
        <w:gridCol w:w="425"/>
        <w:gridCol w:w="142"/>
        <w:gridCol w:w="425"/>
        <w:gridCol w:w="142"/>
        <w:gridCol w:w="567"/>
        <w:gridCol w:w="142"/>
        <w:gridCol w:w="433"/>
        <w:gridCol w:w="134"/>
        <w:gridCol w:w="425"/>
        <w:gridCol w:w="142"/>
        <w:gridCol w:w="2551"/>
        <w:gridCol w:w="142"/>
      </w:tblGrid>
      <w:tr w:rsidR="00D74F96" w:rsidRPr="00336D75" w:rsidTr="003D6E9F">
        <w:trPr>
          <w:trHeight w:val="273"/>
        </w:trPr>
        <w:tc>
          <w:tcPr>
            <w:tcW w:w="526" w:type="dxa"/>
            <w:tcBorders>
              <w:top w:val="single" w:sz="12" w:space="0" w:color="auto"/>
              <w:left w:val="single" w:sz="12" w:space="0" w:color="auto"/>
              <w:bottom w:val="single" w:sz="4" w:space="0" w:color="auto"/>
              <w:right w:val="nil"/>
            </w:tcBorders>
            <w:shd w:val="clear" w:color="auto" w:fill="auto"/>
            <w:tcMar>
              <w:left w:w="0" w:type="dxa"/>
              <w:right w:w="0" w:type="dxa"/>
            </w:tcMar>
            <w:tcFitText/>
            <w:vAlign w:val="center"/>
          </w:tcPr>
          <w:p w:rsidR="00D74F96" w:rsidRPr="00336D75" w:rsidRDefault="00D74F96" w:rsidP="003D6E9F">
            <w:pPr>
              <w:jc w:val="right"/>
              <w:rPr>
                <w:rFonts w:ascii="Arial Narrow" w:hAnsi="Arial Narrow" w:cs="Arial"/>
                <w:b/>
                <w:sz w:val="18"/>
                <w:szCs w:val="16"/>
                <w:lang w:val="es-BO"/>
              </w:rPr>
            </w:pPr>
          </w:p>
        </w:tc>
        <w:tc>
          <w:tcPr>
            <w:tcW w:w="2161" w:type="dxa"/>
            <w:tcBorders>
              <w:top w:val="single" w:sz="12" w:space="0" w:color="auto"/>
              <w:left w:val="nil"/>
              <w:bottom w:val="single" w:sz="4" w:space="0" w:color="auto"/>
              <w:right w:val="nil"/>
            </w:tcBorders>
            <w:shd w:val="clear" w:color="auto" w:fill="auto"/>
            <w:vAlign w:val="center"/>
          </w:tcPr>
          <w:p w:rsidR="00D74F96" w:rsidRPr="00336D75" w:rsidRDefault="00D74F96" w:rsidP="003D6E9F">
            <w:pPr>
              <w:jc w:val="center"/>
              <w:rPr>
                <w:rFonts w:ascii="Arial Narrow" w:hAnsi="Arial Narrow" w:cs="Arial"/>
                <w:b/>
                <w:sz w:val="18"/>
                <w:szCs w:val="18"/>
                <w:lang w:val="es-BO"/>
              </w:rPr>
            </w:pPr>
            <w:r w:rsidRPr="00336D75">
              <w:rPr>
                <w:rFonts w:ascii="Arial Narrow" w:hAnsi="Arial Narrow" w:cs="Arial"/>
                <w:b/>
                <w:sz w:val="18"/>
                <w:szCs w:val="18"/>
                <w:lang w:val="es-BO"/>
              </w:rPr>
              <w:t>ACTIVIDAD</w:t>
            </w:r>
          </w:p>
        </w:tc>
        <w:tc>
          <w:tcPr>
            <w:tcW w:w="141" w:type="dxa"/>
            <w:tcBorders>
              <w:top w:val="single" w:sz="12" w:space="0" w:color="auto"/>
              <w:left w:val="nil"/>
              <w:bottom w:val="single" w:sz="4" w:space="0" w:color="auto"/>
              <w:right w:val="nil"/>
            </w:tcBorders>
            <w:shd w:val="clear" w:color="auto" w:fill="auto"/>
            <w:vAlign w:val="center"/>
          </w:tcPr>
          <w:p w:rsidR="00D74F96" w:rsidRPr="00336D75" w:rsidRDefault="00D74F96" w:rsidP="003D6E9F">
            <w:pPr>
              <w:jc w:val="center"/>
              <w:rPr>
                <w:rFonts w:ascii="Arial Narrow" w:hAnsi="Arial Narrow" w:cs="Arial"/>
                <w:b/>
                <w:sz w:val="18"/>
                <w:szCs w:val="16"/>
                <w:lang w:val="es-BO"/>
              </w:rPr>
            </w:pPr>
          </w:p>
        </w:tc>
        <w:tc>
          <w:tcPr>
            <w:tcW w:w="1985" w:type="dxa"/>
            <w:gridSpan w:val="7"/>
            <w:tcBorders>
              <w:top w:val="single" w:sz="12" w:space="0" w:color="auto"/>
              <w:left w:val="nil"/>
              <w:bottom w:val="single" w:sz="4" w:space="0" w:color="auto"/>
              <w:right w:val="nil"/>
            </w:tcBorders>
            <w:shd w:val="clear" w:color="auto" w:fill="auto"/>
            <w:vAlign w:val="center"/>
          </w:tcPr>
          <w:p w:rsidR="00D74F96" w:rsidRPr="00336D75" w:rsidRDefault="00D74F96" w:rsidP="003D6E9F">
            <w:pPr>
              <w:jc w:val="center"/>
              <w:rPr>
                <w:rFonts w:ascii="Arial Narrow" w:hAnsi="Arial Narrow" w:cs="Arial"/>
                <w:b/>
                <w:sz w:val="18"/>
                <w:szCs w:val="18"/>
                <w:lang w:val="es-BO"/>
              </w:rPr>
            </w:pPr>
            <w:r w:rsidRPr="00336D75">
              <w:rPr>
                <w:rFonts w:ascii="Arial Narrow" w:hAnsi="Arial Narrow" w:cs="Arial"/>
                <w:b/>
                <w:sz w:val="18"/>
                <w:szCs w:val="18"/>
                <w:lang w:val="es-BO"/>
              </w:rPr>
              <w:t>FECHA</w:t>
            </w:r>
          </w:p>
        </w:tc>
        <w:tc>
          <w:tcPr>
            <w:tcW w:w="992" w:type="dxa"/>
            <w:gridSpan w:val="3"/>
            <w:tcBorders>
              <w:top w:val="single" w:sz="12" w:space="0" w:color="auto"/>
              <w:left w:val="nil"/>
              <w:bottom w:val="single" w:sz="4" w:space="0" w:color="auto"/>
              <w:right w:val="nil"/>
            </w:tcBorders>
            <w:shd w:val="clear" w:color="auto" w:fill="auto"/>
            <w:vAlign w:val="center"/>
          </w:tcPr>
          <w:p w:rsidR="00D74F96" w:rsidRPr="00336D75" w:rsidRDefault="00D74F96" w:rsidP="003D6E9F">
            <w:pPr>
              <w:jc w:val="center"/>
              <w:rPr>
                <w:rFonts w:ascii="Arial Narrow" w:hAnsi="Arial Narrow" w:cs="Arial"/>
                <w:b/>
                <w:sz w:val="18"/>
                <w:szCs w:val="18"/>
                <w:lang w:val="es-BO"/>
              </w:rPr>
            </w:pPr>
            <w:r w:rsidRPr="00336D75">
              <w:rPr>
                <w:rFonts w:ascii="Arial Narrow" w:hAnsi="Arial Narrow" w:cs="Arial"/>
                <w:b/>
                <w:sz w:val="18"/>
                <w:szCs w:val="18"/>
                <w:lang w:val="es-BO"/>
              </w:rPr>
              <w:t>HORA</w:t>
            </w:r>
          </w:p>
        </w:tc>
        <w:tc>
          <w:tcPr>
            <w:tcW w:w="2835" w:type="dxa"/>
            <w:gridSpan w:val="3"/>
            <w:tcBorders>
              <w:top w:val="single" w:sz="12" w:space="0" w:color="auto"/>
              <w:left w:val="nil"/>
              <w:bottom w:val="single" w:sz="4" w:space="0" w:color="auto"/>
            </w:tcBorders>
            <w:shd w:val="clear" w:color="auto" w:fill="auto"/>
            <w:vAlign w:val="center"/>
          </w:tcPr>
          <w:p w:rsidR="00D74F96" w:rsidRPr="00336D75" w:rsidRDefault="00D74F96" w:rsidP="003D6E9F">
            <w:pPr>
              <w:jc w:val="center"/>
              <w:rPr>
                <w:rFonts w:ascii="Arial Narrow" w:hAnsi="Arial Narrow" w:cs="Arial"/>
                <w:b/>
                <w:sz w:val="18"/>
                <w:szCs w:val="18"/>
                <w:lang w:val="es-BO"/>
              </w:rPr>
            </w:pPr>
            <w:r w:rsidRPr="00336D75">
              <w:rPr>
                <w:rFonts w:ascii="Arial Narrow" w:hAnsi="Arial Narrow" w:cs="Arial"/>
                <w:b/>
                <w:sz w:val="18"/>
                <w:szCs w:val="18"/>
                <w:lang w:val="es-BO"/>
              </w:rPr>
              <w:t>LUGAR</w:t>
            </w:r>
          </w:p>
        </w:tc>
      </w:tr>
      <w:tr w:rsidR="00D74F96" w:rsidRPr="00336D75" w:rsidTr="003D6E9F">
        <w:trPr>
          <w:cantSplit/>
          <w:trHeight w:val="284"/>
        </w:trPr>
        <w:tc>
          <w:tcPr>
            <w:tcW w:w="526" w:type="dxa"/>
            <w:tcBorders>
              <w:top w:val="nil"/>
              <w:left w:val="single" w:sz="12" w:space="0" w:color="auto"/>
              <w:bottom w:val="dotted" w:sz="4" w:space="0" w:color="auto"/>
              <w:right w:val="nil"/>
            </w:tcBorders>
            <w:shd w:val="clear" w:color="auto" w:fill="auto"/>
            <w:noWrap/>
            <w:tcMar>
              <w:left w:w="0" w:type="dxa"/>
              <w:right w:w="0" w:type="dxa"/>
            </w:tcMar>
            <w:vAlign w:val="center"/>
          </w:tcPr>
          <w:p w:rsidR="00D74F96" w:rsidRPr="00336D75" w:rsidRDefault="00D74F96" w:rsidP="003D6E9F">
            <w:pPr>
              <w:jc w:val="center"/>
              <w:rPr>
                <w:rFonts w:ascii="Arial Narrow" w:hAnsi="Arial Narrow" w:cs="Arial"/>
                <w:b/>
                <w:sz w:val="18"/>
                <w:szCs w:val="14"/>
                <w:lang w:val="es-BO"/>
              </w:rPr>
            </w:pPr>
          </w:p>
        </w:tc>
        <w:tc>
          <w:tcPr>
            <w:tcW w:w="2161" w:type="dxa"/>
            <w:tcBorders>
              <w:top w:val="nil"/>
              <w:left w:val="nil"/>
              <w:bottom w:val="dotted" w:sz="4" w:space="0" w:color="auto"/>
              <w:right w:val="nil"/>
            </w:tcBorders>
            <w:shd w:val="clear" w:color="auto" w:fill="auto"/>
            <w:vAlign w:val="bottom"/>
          </w:tcPr>
          <w:p w:rsidR="00D74F96" w:rsidRPr="00336D75" w:rsidRDefault="00D74F96" w:rsidP="003D6E9F">
            <w:pPr>
              <w:jc w:val="both"/>
              <w:rPr>
                <w:rFonts w:ascii="Arial Narrow" w:hAnsi="Arial Narrow" w:cs="Arial"/>
                <w:b/>
                <w:sz w:val="18"/>
                <w:szCs w:val="16"/>
                <w:lang w:val="es-BO"/>
              </w:rPr>
            </w:pPr>
          </w:p>
        </w:tc>
        <w:tc>
          <w:tcPr>
            <w:tcW w:w="141" w:type="dxa"/>
            <w:tcBorders>
              <w:top w:val="nil"/>
              <w:left w:val="nil"/>
              <w:bottom w:val="nil"/>
              <w:right w:val="nil"/>
            </w:tcBorders>
            <w:shd w:val="clear" w:color="auto" w:fill="auto"/>
            <w:vAlign w:val="bottom"/>
          </w:tcPr>
          <w:p w:rsidR="00D74F96" w:rsidRPr="00336D75" w:rsidRDefault="00D74F96" w:rsidP="003D6E9F">
            <w:pPr>
              <w:jc w:val="right"/>
              <w:rPr>
                <w:rFonts w:ascii="Arial Narrow" w:hAnsi="Arial Narrow" w:cs="Arial"/>
                <w:b/>
                <w:sz w:val="18"/>
                <w:szCs w:val="16"/>
                <w:lang w:val="es-BO"/>
              </w:rPr>
            </w:pPr>
          </w:p>
        </w:tc>
        <w:tc>
          <w:tcPr>
            <w:tcW w:w="142" w:type="dxa"/>
            <w:tcBorders>
              <w:top w:val="nil"/>
              <w:left w:val="nil"/>
              <w:bottom w:val="nil"/>
              <w:right w:val="nil"/>
            </w:tcBorders>
            <w:shd w:val="clear" w:color="auto" w:fill="auto"/>
            <w:vAlign w:val="center"/>
          </w:tcPr>
          <w:p w:rsidR="00D74F96" w:rsidRPr="00336D75" w:rsidRDefault="00D74F96" w:rsidP="003D6E9F">
            <w:pPr>
              <w:jc w:val="center"/>
              <w:rPr>
                <w:rFonts w:ascii="Arial Narrow" w:hAnsi="Arial Narrow" w:cs="Arial"/>
                <w:sz w:val="18"/>
                <w:szCs w:val="16"/>
                <w:lang w:val="es-BO"/>
              </w:rPr>
            </w:pPr>
          </w:p>
        </w:tc>
        <w:tc>
          <w:tcPr>
            <w:tcW w:w="425" w:type="dxa"/>
            <w:tcBorders>
              <w:top w:val="nil"/>
              <w:left w:val="nil"/>
              <w:bottom w:val="single" w:sz="4" w:space="0" w:color="auto"/>
              <w:right w:val="nil"/>
            </w:tcBorders>
            <w:shd w:val="clear" w:color="auto" w:fill="auto"/>
            <w:vAlign w:val="center"/>
          </w:tcPr>
          <w:p w:rsidR="00D74F96" w:rsidRPr="00336D75" w:rsidRDefault="00D74F96" w:rsidP="003D6E9F">
            <w:pPr>
              <w:jc w:val="center"/>
              <w:rPr>
                <w:rFonts w:ascii="Arial Narrow" w:hAnsi="Arial Narrow" w:cs="Arial"/>
                <w:b/>
                <w:i/>
                <w:sz w:val="14"/>
                <w:szCs w:val="14"/>
                <w:lang w:val="es-BO"/>
              </w:rPr>
            </w:pPr>
            <w:r w:rsidRPr="00336D75">
              <w:rPr>
                <w:rFonts w:ascii="Arial Narrow" w:hAnsi="Arial Narrow" w:cs="Arial"/>
                <w:b/>
                <w:i/>
                <w:sz w:val="14"/>
                <w:szCs w:val="14"/>
                <w:lang w:val="es-BO"/>
              </w:rPr>
              <w:t>Día</w:t>
            </w:r>
          </w:p>
        </w:tc>
        <w:tc>
          <w:tcPr>
            <w:tcW w:w="142" w:type="dxa"/>
            <w:tcBorders>
              <w:top w:val="nil"/>
              <w:left w:val="nil"/>
              <w:bottom w:val="nil"/>
              <w:right w:val="nil"/>
            </w:tcBorders>
            <w:shd w:val="clear" w:color="auto" w:fill="auto"/>
            <w:vAlign w:val="center"/>
          </w:tcPr>
          <w:p w:rsidR="00D74F96" w:rsidRPr="00336D75" w:rsidRDefault="00D74F96" w:rsidP="003D6E9F">
            <w:pPr>
              <w:jc w:val="center"/>
              <w:rPr>
                <w:rFonts w:ascii="Arial Narrow" w:hAnsi="Arial Narrow" w:cs="Arial"/>
                <w:b/>
                <w:i/>
                <w:sz w:val="14"/>
                <w:szCs w:val="14"/>
                <w:lang w:val="es-BO"/>
              </w:rPr>
            </w:pPr>
          </w:p>
        </w:tc>
        <w:tc>
          <w:tcPr>
            <w:tcW w:w="425" w:type="dxa"/>
            <w:tcBorders>
              <w:top w:val="nil"/>
              <w:left w:val="nil"/>
              <w:bottom w:val="single" w:sz="4" w:space="0" w:color="auto"/>
              <w:right w:val="nil"/>
            </w:tcBorders>
            <w:shd w:val="clear" w:color="auto" w:fill="auto"/>
            <w:vAlign w:val="center"/>
          </w:tcPr>
          <w:p w:rsidR="00D74F96" w:rsidRPr="00336D75" w:rsidRDefault="00D74F96" w:rsidP="003D6E9F">
            <w:pPr>
              <w:jc w:val="center"/>
              <w:rPr>
                <w:rFonts w:ascii="Arial Narrow" w:hAnsi="Arial Narrow" w:cs="Arial"/>
                <w:b/>
                <w:i/>
                <w:sz w:val="14"/>
                <w:szCs w:val="14"/>
                <w:lang w:val="es-BO"/>
              </w:rPr>
            </w:pPr>
            <w:r w:rsidRPr="00336D75">
              <w:rPr>
                <w:rFonts w:ascii="Arial Narrow" w:hAnsi="Arial Narrow" w:cs="Arial"/>
                <w:b/>
                <w:i/>
                <w:sz w:val="14"/>
                <w:szCs w:val="14"/>
                <w:lang w:val="es-BO"/>
              </w:rPr>
              <w:t>Mes</w:t>
            </w:r>
          </w:p>
        </w:tc>
        <w:tc>
          <w:tcPr>
            <w:tcW w:w="142" w:type="dxa"/>
            <w:tcBorders>
              <w:top w:val="nil"/>
              <w:left w:val="nil"/>
              <w:bottom w:val="nil"/>
              <w:right w:val="nil"/>
            </w:tcBorders>
            <w:shd w:val="clear" w:color="auto" w:fill="auto"/>
            <w:vAlign w:val="center"/>
          </w:tcPr>
          <w:p w:rsidR="00D74F96" w:rsidRPr="00336D75" w:rsidRDefault="00D74F96" w:rsidP="003D6E9F">
            <w:pPr>
              <w:jc w:val="center"/>
              <w:rPr>
                <w:rFonts w:ascii="Arial Narrow" w:hAnsi="Arial Narrow" w:cs="Arial"/>
                <w:b/>
                <w:i/>
                <w:sz w:val="14"/>
                <w:szCs w:val="14"/>
                <w:lang w:val="es-BO"/>
              </w:rPr>
            </w:pPr>
          </w:p>
        </w:tc>
        <w:tc>
          <w:tcPr>
            <w:tcW w:w="567" w:type="dxa"/>
            <w:tcBorders>
              <w:top w:val="nil"/>
              <w:left w:val="nil"/>
              <w:bottom w:val="single" w:sz="4" w:space="0" w:color="auto"/>
              <w:right w:val="nil"/>
            </w:tcBorders>
            <w:shd w:val="clear" w:color="auto" w:fill="auto"/>
            <w:vAlign w:val="center"/>
          </w:tcPr>
          <w:p w:rsidR="00D74F96" w:rsidRPr="00336D75" w:rsidRDefault="00D74F96" w:rsidP="003D6E9F">
            <w:pPr>
              <w:jc w:val="center"/>
              <w:rPr>
                <w:rFonts w:ascii="Arial Narrow" w:hAnsi="Arial Narrow" w:cs="Arial"/>
                <w:b/>
                <w:i/>
                <w:sz w:val="14"/>
                <w:szCs w:val="14"/>
                <w:lang w:val="es-BO"/>
              </w:rPr>
            </w:pPr>
            <w:r w:rsidRPr="00336D75">
              <w:rPr>
                <w:rFonts w:ascii="Arial Narrow" w:hAnsi="Arial Narrow" w:cs="Arial"/>
                <w:b/>
                <w:i/>
                <w:sz w:val="14"/>
                <w:szCs w:val="14"/>
                <w:lang w:val="es-BO"/>
              </w:rPr>
              <w:t>Año</w:t>
            </w:r>
          </w:p>
        </w:tc>
        <w:tc>
          <w:tcPr>
            <w:tcW w:w="142" w:type="dxa"/>
            <w:tcBorders>
              <w:top w:val="nil"/>
              <w:left w:val="nil"/>
              <w:bottom w:val="nil"/>
              <w:right w:val="nil"/>
            </w:tcBorders>
            <w:shd w:val="clear" w:color="auto" w:fill="auto"/>
            <w:vAlign w:val="center"/>
          </w:tcPr>
          <w:p w:rsidR="00D74F96" w:rsidRPr="00336D75" w:rsidRDefault="00D74F96" w:rsidP="003D6E9F">
            <w:pPr>
              <w:jc w:val="center"/>
              <w:rPr>
                <w:rFonts w:ascii="Arial Narrow" w:hAnsi="Arial Narrow" w:cs="Arial"/>
                <w:b/>
                <w:sz w:val="14"/>
                <w:szCs w:val="16"/>
                <w:lang w:val="es-BO"/>
              </w:rPr>
            </w:pPr>
          </w:p>
        </w:tc>
        <w:tc>
          <w:tcPr>
            <w:tcW w:w="433" w:type="dxa"/>
            <w:tcBorders>
              <w:top w:val="nil"/>
              <w:left w:val="nil"/>
              <w:bottom w:val="nil"/>
              <w:right w:val="nil"/>
            </w:tcBorders>
            <w:shd w:val="clear" w:color="auto" w:fill="auto"/>
            <w:vAlign w:val="center"/>
          </w:tcPr>
          <w:p w:rsidR="00D74F96" w:rsidRPr="00336D75" w:rsidRDefault="00D74F96" w:rsidP="003D6E9F">
            <w:pPr>
              <w:jc w:val="center"/>
              <w:rPr>
                <w:rFonts w:ascii="Arial Narrow" w:hAnsi="Arial Narrow" w:cs="Arial"/>
                <w:b/>
                <w:i/>
                <w:sz w:val="14"/>
                <w:szCs w:val="14"/>
                <w:lang w:val="es-BO"/>
              </w:rPr>
            </w:pPr>
            <w:r w:rsidRPr="00336D75">
              <w:rPr>
                <w:rFonts w:ascii="Arial Narrow" w:hAnsi="Arial Narrow" w:cs="Arial"/>
                <w:b/>
                <w:i/>
                <w:sz w:val="14"/>
                <w:szCs w:val="14"/>
                <w:lang w:val="es-BO"/>
              </w:rPr>
              <w:t>Hora</w:t>
            </w:r>
          </w:p>
        </w:tc>
        <w:tc>
          <w:tcPr>
            <w:tcW w:w="134" w:type="dxa"/>
            <w:tcBorders>
              <w:top w:val="nil"/>
              <w:left w:val="nil"/>
              <w:bottom w:val="nil"/>
              <w:right w:val="nil"/>
            </w:tcBorders>
            <w:shd w:val="clear" w:color="auto" w:fill="auto"/>
            <w:vAlign w:val="center"/>
          </w:tcPr>
          <w:p w:rsidR="00D74F96" w:rsidRPr="00336D75" w:rsidRDefault="00D74F96" w:rsidP="003D6E9F">
            <w:pPr>
              <w:jc w:val="center"/>
              <w:rPr>
                <w:rFonts w:ascii="Arial Narrow" w:hAnsi="Arial Narrow" w:cs="Arial"/>
                <w:b/>
                <w:i/>
                <w:sz w:val="14"/>
                <w:szCs w:val="14"/>
                <w:lang w:val="es-BO"/>
              </w:rPr>
            </w:pPr>
          </w:p>
        </w:tc>
        <w:tc>
          <w:tcPr>
            <w:tcW w:w="425" w:type="dxa"/>
            <w:tcBorders>
              <w:top w:val="nil"/>
              <w:left w:val="nil"/>
              <w:bottom w:val="nil"/>
              <w:right w:val="nil"/>
            </w:tcBorders>
            <w:shd w:val="clear" w:color="auto" w:fill="auto"/>
            <w:vAlign w:val="center"/>
          </w:tcPr>
          <w:p w:rsidR="00D74F96" w:rsidRPr="00336D75" w:rsidRDefault="00D74F96" w:rsidP="003D6E9F">
            <w:pPr>
              <w:jc w:val="center"/>
              <w:rPr>
                <w:rFonts w:ascii="Arial Narrow" w:hAnsi="Arial Narrow" w:cs="Arial"/>
                <w:b/>
                <w:i/>
                <w:sz w:val="14"/>
                <w:szCs w:val="14"/>
                <w:lang w:val="es-BO"/>
              </w:rPr>
            </w:pPr>
            <w:r w:rsidRPr="00336D75">
              <w:rPr>
                <w:rFonts w:ascii="Arial Narrow" w:hAnsi="Arial Narrow" w:cs="Arial"/>
                <w:b/>
                <w:i/>
                <w:sz w:val="14"/>
                <w:szCs w:val="14"/>
                <w:lang w:val="es-BO"/>
              </w:rPr>
              <w:t>Min.</w:t>
            </w:r>
          </w:p>
        </w:tc>
        <w:tc>
          <w:tcPr>
            <w:tcW w:w="142" w:type="dxa"/>
            <w:tcBorders>
              <w:top w:val="nil"/>
              <w:left w:val="nil"/>
              <w:bottom w:val="nil"/>
              <w:right w:val="nil"/>
            </w:tcBorders>
            <w:shd w:val="clear" w:color="auto" w:fill="auto"/>
            <w:vAlign w:val="center"/>
          </w:tcPr>
          <w:p w:rsidR="00D74F96" w:rsidRPr="00336D75" w:rsidRDefault="00D74F96" w:rsidP="003D6E9F">
            <w:pPr>
              <w:jc w:val="center"/>
              <w:rPr>
                <w:rFonts w:ascii="Arial Narrow" w:hAnsi="Arial Narrow" w:cs="Arial"/>
                <w:sz w:val="18"/>
                <w:szCs w:val="16"/>
                <w:lang w:val="es-BO"/>
              </w:rPr>
            </w:pPr>
          </w:p>
        </w:tc>
        <w:tc>
          <w:tcPr>
            <w:tcW w:w="2551" w:type="dxa"/>
            <w:tcBorders>
              <w:top w:val="nil"/>
              <w:left w:val="nil"/>
              <w:bottom w:val="nil"/>
              <w:right w:val="nil"/>
            </w:tcBorders>
            <w:shd w:val="clear" w:color="auto" w:fill="auto"/>
            <w:vAlign w:val="center"/>
          </w:tcPr>
          <w:p w:rsidR="00D74F96" w:rsidRPr="00336D75" w:rsidRDefault="00D74F96" w:rsidP="003D6E9F">
            <w:pPr>
              <w:jc w:val="center"/>
              <w:rPr>
                <w:rFonts w:ascii="Arial Narrow" w:hAnsi="Arial Narrow" w:cs="Arial"/>
                <w:sz w:val="18"/>
                <w:szCs w:val="16"/>
                <w:lang w:val="es-BO"/>
              </w:rPr>
            </w:pPr>
          </w:p>
        </w:tc>
        <w:tc>
          <w:tcPr>
            <w:tcW w:w="142" w:type="dxa"/>
            <w:vMerge w:val="restart"/>
            <w:tcBorders>
              <w:left w:val="nil"/>
            </w:tcBorders>
            <w:shd w:val="clear" w:color="auto" w:fill="auto"/>
            <w:vAlign w:val="center"/>
          </w:tcPr>
          <w:p w:rsidR="00D74F96" w:rsidRPr="00336D75" w:rsidRDefault="00D74F96" w:rsidP="003D6E9F">
            <w:pPr>
              <w:rPr>
                <w:rFonts w:ascii="Arial Narrow" w:hAnsi="Arial Narrow" w:cs="Arial"/>
                <w:sz w:val="18"/>
                <w:szCs w:val="16"/>
                <w:lang w:val="es-BO"/>
              </w:rPr>
            </w:pPr>
          </w:p>
        </w:tc>
      </w:tr>
      <w:tr w:rsidR="00D74F96" w:rsidRPr="00336D75" w:rsidTr="003D6E9F">
        <w:trPr>
          <w:cantSplit/>
          <w:trHeight w:val="533"/>
        </w:trPr>
        <w:tc>
          <w:tcPr>
            <w:tcW w:w="526" w:type="dxa"/>
            <w:tcBorders>
              <w:top w:val="dotted" w:sz="4" w:space="0" w:color="auto"/>
              <w:left w:val="single" w:sz="12" w:space="0" w:color="auto"/>
              <w:bottom w:val="dotted" w:sz="4" w:space="0" w:color="auto"/>
              <w:right w:val="dotted" w:sz="4" w:space="0" w:color="auto"/>
            </w:tcBorders>
            <w:shd w:val="clear" w:color="auto" w:fill="auto"/>
            <w:noWrap/>
            <w:tcMar>
              <w:left w:w="0" w:type="dxa"/>
              <w:right w:w="0" w:type="dxa"/>
            </w:tcMar>
            <w:vAlign w:val="center"/>
          </w:tcPr>
          <w:p w:rsidR="00D74F96" w:rsidRPr="00336D75" w:rsidRDefault="00D74F96" w:rsidP="003D6E9F">
            <w:pPr>
              <w:jc w:val="center"/>
              <w:rPr>
                <w:rFonts w:ascii="Arial Narrow" w:hAnsi="Arial Narrow" w:cs="Arial"/>
                <w:b/>
                <w:sz w:val="18"/>
                <w:szCs w:val="14"/>
                <w:lang w:val="es-BO"/>
              </w:rPr>
            </w:pPr>
            <w:r w:rsidRPr="00336D75">
              <w:rPr>
                <w:rFonts w:ascii="Arial Narrow" w:hAnsi="Arial Narrow" w:cs="Arial"/>
                <w:b/>
                <w:sz w:val="18"/>
                <w:szCs w:val="14"/>
                <w:lang w:val="es-BO"/>
              </w:rPr>
              <w:t>34.1</w:t>
            </w:r>
          </w:p>
        </w:tc>
        <w:tc>
          <w:tcPr>
            <w:tcW w:w="2161" w:type="dxa"/>
            <w:tcBorders>
              <w:top w:val="dotted" w:sz="4" w:space="0" w:color="auto"/>
              <w:left w:val="dotted" w:sz="4" w:space="0" w:color="auto"/>
              <w:bottom w:val="dotted" w:sz="4" w:space="0" w:color="auto"/>
              <w:right w:val="dotted" w:sz="4" w:space="0" w:color="auto"/>
            </w:tcBorders>
            <w:shd w:val="clear" w:color="auto" w:fill="auto"/>
            <w:vAlign w:val="center"/>
          </w:tcPr>
          <w:p w:rsidR="00D74F96" w:rsidRPr="00336D75" w:rsidRDefault="00D74F96" w:rsidP="003D6E9F">
            <w:pPr>
              <w:jc w:val="both"/>
              <w:rPr>
                <w:rFonts w:ascii="Arial Narrow" w:hAnsi="Arial Narrow" w:cs="Arial"/>
                <w:b/>
                <w:sz w:val="18"/>
                <w:szCs w:val="16"/>
                <w:lang w:val="es-BO"/>
              </w:rPr>
            </w:pPr>
            <w:r w:rsidRPr="00336D75">
              <w:rPr>
                <w:rFonts w:ascii="Arial Narrow" w:hAnsi="Arial Narrow" w:cs="Arial"/>
                <w:b/>
                <w:sz w:val="18"/>
                <w:szCs w:val="16"/>
                <w:lang w:val="es-BO"/>
              </w:rPr>
              <w:t xml:space="preserve">Publicación del </w:t>
            </w:r>
            <w:proofErr w:type="spellStart"/>
            <w:r w:rsidRPr="00336D75">
              <w:rPr>
                <w:rFonts w:ascii="Arial Narrow" w:hAnsi="Arial Narrow" w:cs="Arial"/>
                <w:b/>
                <w:sz w:val="18"/>
                <w:szCs w:val="16"/>
                <w:lang w:val="es-BO"/>
              </w:rPr>
              <w:t>DBC</w:t>
            </w:r>
            <w:proofErr w:type="spellEnd"/>
            <w:r w:rsidRPr="00336D75">
              <w:rPr>
                <w:rFonts w:ascii="Arial Narrow" w:hAnsi="Arial Narrow" w:cs="Arial"/>
                <w:b/>
                <w:sz w:val="18"/>
                <w:szCs w:val="16"/>
                <w:lang w:val="es-BO"/>
              </w:rPr>
              <w:t xml:space="preserve"> en el </w:t>
            </w:r>
            <w:proofErr w:type="spellStart"/>
            <w:r w:rsidRPr="00336D75">
              <w:rPr>
                <w:rFonts w:ascii="Arial Narrow" w:hAnsi="Arial Narrow" w:cs="Arial"/>
                <w:b/>
                <w:sz w:val="18"/>
                <w:szCs w:val="16"/>
                <w:lang w:val="es-BO"/>
              </w:rPr>
              <w:t>SICOES</w:t>
            </w:r>
            <w:proofErr w:type="spellEnd"/>
          </w:p>
        </w:tc>
        <w:tc>
          <w:tcPr>
            <w:tcW w:w="141" w:type="dxa"/>
            <w:tcBorders>
              <w:top w:val="nil"/>
              <w:left w:val="dotted" w:sz="4" w:space="0" w:color="auto"/>
              <w:bottom w:val="nil"/>
              <w:right w:val="nil"/>
            </w:tcBorders>
            <w:shd w:val="clear" w:color="auto" w:fill="auto"/>
            <w:vAlign w:val="bottom"/>
          </w:tcPr>
          <w:p w:rsidR="00D74F96" w:rsidRPr="00336D75" w:rsidRDefault="00D74F96" w:rsidP="003D6E9F">
            <w:pPr>
              <w:jc w:val="right"/>
              <w:rPr>
                <w:rFonts w:ascii="Arial Narrow" w:hAnsi="Arial Narrow" w:cs="Arial"/>
                <w:b/>
                <w:sz w:val="18"/>
                <w:szCs w:val="16"/>
                <w:lang w:val="es-BO"/>
              </w:rPr>
            </w:pPr>
          </w:p>
        </w:tc>
        <w:tc>
          <w:tcPr>
            <w:tcW w:w="142" w:type="dxa"/>
            <w:tcBorders>
              <w:top w:val="nil"/>
              <w:left w:val="nil"/>
              <w:bottom w:val="nil"/>
              <w:right w:val="single" w:sz="4" w:space="0" w:color="auto"/>
            </w:tcBorders>
            <w:shd w:val="clear" w:color="auto" w:fill="auto"/>
            <w:vAlign w:val="center"/>
          </w:tcPr>
          <w:p w:rsidR="00D74F96" w:rsidRPr="00336D75" w:rsidRDefault="00D74F96" w:rsidP="003D6E9F">
            <w:pPr>
              <w:jc w:val="center"/>
              <w:rPr>
                <w:rFonts w:ascii="Arial Narrow" w:hAnsi="Arial Narrow" w:cs="Arial"/>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74F96" w:rsidRPr="00D31306" w:rsidRDefault="00D31306" w:rsidP="00466015">
            <w:pPr>
              <w:jc w:val="center"/>
              <w:rPr>
                <w:rFonts w:ascii="Arial Narrow" w:hAnsi="Arial Narrow" w:cs="Arial"/>
                <w:sz w:val="18"/>
                <w:szCs w:val="16"/>
                <w:lang w:val="es-BO"/>
              </w:rPr>
            </w:pPr>
            <w:r w:rsidRPr="00D31306">
              <w:rPr>
                <w:rFonts w:ascii="Arial Narrow" w:hAnsi="Arial Narrow" w:cs="Arial"/>
                <w:sz w:val="18"/>
                <w:szCs w:val="16"/>
                <w:lang w:val="es-BO"/>
              </w:rPr>
              <w:t>1</w:t>
            </w:r>
            <w:r w:rsidR="00466015">
              <w:rPr>
                <w:rFonts w:ascii="Arial Narrow" w:hAnsi="Arial Narrow" w:cs="Arial"/>
                <w:sz w:val="18"/>
                <w:szCs w:val="16"/>
                <w:lang w:val="es-BO"/>
              </w:rPr>
              <w:t>2</w:t>
            </w:r>
          </w:p>
        </w:tc>
        <w:tc>
          <w:tcPr>
            <w:tcW w:w="142" w:type="dxa"/>
            <w:tcBorders>
              <w:top w:val="nil"/>
              <w:left w:val="single" w:sz="4" w:space="0" w:color="auto"/>
              <w:bottom w:val="nil"/>
              <w:right w:val="single" w:sz="4" w:space="0" w:color="auto"/>
            </w:tcBorders>
            <w:shd w:val="clear" w:color="auto" w:fill="auto"/>
            <w:vAlign w:val="center"/>
          </w:tcPr>
          <w:p w:rsidR="00D74F96" w:rsidRPr="00336D75" w:rsidRDefault="00D74F96" w:rsidP="003D6E9F">
            <w:pPr>
              <w:jc w:val="center"/>
              <w:rPr>
                <w:rFonts w:ascii="Arial Narrow" w:hAnsi="Arial Narrow" w:cs="Arial"/>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74F96" w:rsidRPr="00336D75" w:rsidRDefault="006B3A8F" w:rsidP="003D6E9F">
            <w:pPr>
              <w:jc w:val="center"/>
              <w:rPr>
                <w:rFonts w:ascii="Arial Narrow" w:hAnsi="Arial Narrow" w:cs="Arial"/>
                <w:sz w:val="18"/>
                <w:szCs w:val="16"/>
                <w:lang w:val="es-BO"/>
              </w:rPr>
            </w:pPr>
            <w:r>
              <w:rPr>
                <w:rFonts w:ascii="Arial Narrow" w:hAnsi="Arial Narrow" w:cs="Arial"/>
                <w:sz w:val="18"/>
                <w:szCs w:val="16"/>
                <w:lang w:val="es-BO"/>
              </w:rPr>
              <w:t>10</w:t>
            </w:r>
          </w:p>
        </w:tc>
        <w:tc>
          <w:tcPr>
            <w:tcW w:w="142" w:type="dxa"/>
            <w:tcBorders>
              <w:top w:val="nil"/>
              <w:left w:val="single" w:sz="4" w:space="0" w:color="auto"/>
              <w:bottom w:val="nil"/>
              <w:right w:val="single" w:sz="4" w:space="0" w:color="auto"/>
            </w:tcBorders>
            <w:shd w:val="clear" w:color="auto" w:fill="auto"/>
            <w:vAlign w:val="center"/>
          </w:tcPr>
          <w:p w:rsidR="00D74F96" w:rsidRPr="00336D75" w:rsidRDefault="00D74F96" w:rsidP="003D6E9F">
            <w:pPr>
              <w:jc w:val="right"/>
              <w:rPr>
                <w:rFonts w:ascii="Arial Narrow" w:hAnsi="Arial Narrow" w:cs="Arial"/>
                <w:sz w:val="18"/>
                <w:szCs w:val="16"/>
                <w:lang w:val="es-BO"/>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74F96" w:rsidRPr="00336D75" w:rsidRDefault="00D74F96" w:rsidP="003D6E9F">
            <w:pPr>
              <w:jc w:val="center"/>
              <w:rPr>
                <w:rFonts w:ascii="Arial Narrow" w:hAnsi="Arial Narrow" w:cs="Arial"/>
                <w:sz w:val="18"/>
                <w:szCs w:val="16"/>
                <w:lang w:val="es-BO"/>
              </w:rPr>
            </w:pPr>
            <w:r>
              <w:rPr>
                <w:rFonts w:ascii="Arial Narrow" w:hAnsi="Arial Narrow" w:cs="Arial"/>
                <w:sz w:val="18"/>
                <w:szCs w:val="16"/>
                <w:lang w:val="es-BO"/>
              </w:rPr>
              <w:t>2012</w:t>
            </w:r>
          </w:p>
        </w:tc>
        <w:tc>
          <w:tcPr>
            <w:tcW w:w="142" w:type="dxa"/>
            <w:tcBorders>
              <w:top w:val="nil"/>
              <w:left w:val="single" w:sz="4" w:space="0" w:color="auto"/>
              <w:bottom w:val="nil"/>
              <w:right w:val="nil"/>
            </w:tcBorders>
            <w:shd w:val="clear" w:color="auto" w:fill="auto"/>
            <w:vAlign w:val="center"/>
          </w:tcPr>
          <w:p w:rsidR="00D74F96" w:rsidRPr="00336D75" w:rsidRDefault="00D74F96" w:rsidP="003D6E9F">
            <w:pPr>
              <w:jc w:val="center"/>
              <w:rPr>
                <w:rFonts w:ascii="Arial Narrow" w:hAnsi="Arial Narrow" w:cs="Arial"/>
                <w:sz w:val="18"/>
                <w:szCs w:val="16"/>
                <w:lang w:val="es-BO"/>
              </w:rPr>
            </w:pPr>
          </w:p>
        </w:tc>
        <w:tc>
          <w:tcPr>
            <w:tcW w:w="433" w:type="dxa"/>
            <w:tcBorders>
              <w:top w:val="nil"/>
              <w:left w:val="nil"/>
              <w:bottom w:val="single" w:sz="2" w:space="0" w:color="auto"/>
              <w:right w:val="nil"/>
            </w:tcBorders>
            <w:shd w:val="clear" w:color="auto" w:fill="auto"/>
            <w:vAlign w:val="center"/>
          </w:tcPr>
          <w:p w:rsidR="00D74F96" w:rsidRPr="00336D75" w:rsidRDefault="00D74F96" w:rsidP="003D6E9F">
            <w:pPr>
              <w:jc w:val="center"/>
              <w:rPr>
                <w:rFonts w:ascii="Arial Narrow" w:hAnsi="Arial Narrow" w:cs="Arial"/>
                <w:sz w:val="18"/>
                <w:szCs w:val="16"/>
                <w:lang w:val="es-BO"/>
              </w:rPr>
            </w:pPr>
          </w:p>
        </w:tc>
        <w:tc>
          <w:tcPr>
            <w:tcW w:w="134" w:type="dxa"/>
            <w:tcBorders>
              <w:top w:val="nil"/>
              <w:left w:val="nil"/>
              <w:bottom w:val="nil"/>
              <w:right w:val="nil"/>
            </w:tcBorders>
            <w:shd w:val="clear" w:color="auto" w:fill="auto"/>
            <w:vAlign w:val="center"/>
          </w:tcPr>
          <w:p w:rsidR="00D74F96" w:rsidRPr="00336D75" w:rsidRDefault="00D74F96" w:rsidP="003D6E9F">
            <w:pPr>
              <w:jc w:val="center"/>
              <w:rPr>
                <w:rFonts w:ascii="Arial Narrow" w:hAnsi="Arial Narrow" w:cs="Arial"/>
                <w:sz w:val="18"/>
                <w:szCs w:val="16"/>
                <w:lang w:val="es-BO"/>
              </w:rPr>
            </w:pPr>
          </w:p>
        </w:tc>
        <w:tc>
          <w:tcPr>
            <w:tcW w:w="425" w:type="dxa"/>
            <w:tcBorders>
              <w:top w:val="nil"/>
              <w:left w:val="nil"/>
              <w:bottom w:val="single" w:sz="2" w:space="0" w:color="auto"/>
              <w:right w:val="nil"/>
            </w:tcBorders>
            <w:shd w:val="clear" w:color="auto" w:fill="auto"/>
            <w:vAlign w:val="center"/>
          </w:tcPr>
          <w:p w:rsidR="00D74F96" w:rsidRPr="00336D75" w:rsidRDefault="00D74F96" w:rsidP="003D6E9F">
            <w:pPr>
              <w:jc w:val="center"/>
              <w:rPr>
                <w:rFonts w:ascii="Arial Narrow" w:hAnsi="Arial Narrow" w:cs="Arial"/>
                <w:sz w:val="18"/>
                <w:szCs w:val="16"/>
                <w:lang w:val="es-BO"/>
              </w:rPr>
            </w:pPr>
          </w:p>
        </w:tc>
        <w:tc>
          <w:tcPr>
            <w:tcW w:w="142" w:type="dxa"/>
            <w:tcBorders>
              <w:top w:val="nil"/>
              <w:left w:val="nil"/>
              <w:bottom w:val="nil"/>
              <w:right w:val="nil"/>
            </w:tcBorders>
            <w:shd w:val="clear" w:color="auto" w:fill="auto"/>
            <w:vAlign w:val="center"/>
          </w:tcPr>
          <w:p w:rsidR="00D74F96" w:rsidRPr="00336D75" w:rsidRDefault="00D74F96" w:rsidP="003D6E9F">
            <w:pPr>
              <w:jc w:val="center"/>
              <w:rPr>
                <w:rFonts w:ascii="Arial Narrow" w:hAnsi="Arial Narrow" w:cs="Arial"/>
                <w:sz w:val="18"/>
                <w:szCs w:val="16"/>
                <w:lang w:val="es-BO"/>
              </w:rPr>
            </w:pPr>
          </w:p>
        </w:tc>
        <w:tc>
          <w:tcPr>
            <w:tcW w:w="2551" w:type="dxa"/>
            <w:tcBorders>
              <w:top w:val="nil"/>
              <w:left w:val="nil"/>
              <w:bottom w:val="single" w:sz="4" w:space="0" w:color="auto"/>
              <w:right w:val="nil"/>
            </w:tcBorders>
            <w:shd w:val="clear" w:color="auto" w:fill="auto"/>
            <w:vAlign w:val="center"/>
          </w:tcPr>
          <w:p w:rsidR="00D74F96" w:rsidRPr="00336D75" w:rsidRDefault="00D74F96" w:rsidP="003D6E9F">
            <w:pPr>
              <w:jc w:val="center"/>
              <w:rPr>
                <w:rFonts w:ascii="Arial Narrow" w:hAnsi="Arial Narrow" w:cs="Arial"/>
                <w:sz w:val="18"/>
                <w:szCs w:val="16"/>
                <w:lang w:val="es-BO"/>
              </w:rPr>
            </w:pPr>
          </w:p>
        </w:tc>
        <w:tc>
          <w:tcPr>
            <w:tcW w:w="142" w:type="dxa"/>
            <w:vMerge/>
            <w:tcBorders>
              <w:left w:val="nil"/>
            </w:tcBorders>
            <w:shd w:val="clear" w:color="auto" w:fill="auto"/>
            <w:vAlign w:val="center"/>
          </w:tcPr>
          <w:p w:rsidR="00D74F96" w:rsidRPr="00336D75" w:rsidRDefault="00D74F96" w:rsidP="003D6E9F">
            <w:pPr>
              <w:rPr>
                <w:rFonts w:ascii="Arial Narrow" w:hAnsi="Arial Narrow" w:cs="Arial"/>
                <w:sz w:val="18"/>
                <w:szCs w:val="16"/>
                <w:lang w:val="es-BO"/>
              </w:rPr>
            </w:pPr>
          </w:p>
        </w:tc>
      </w:tr>
      <w:tr w:rsidR="00D74F96" w:rsidRPr="00336D75" w:rsidTr="003D6E9F">
        <w:trPr>
          <w:cantSplit/>
          <w:trHeight w:val="603"/>
        </w:trPr>
        <w:tc>
          <w:tcPr>
            <w:tcW w:w="526" w:type="dxa"/>
            <w:tcBorders>
              <w:top w:val="dotted" w:sz="4" w:space="0" w:color="auto"/>
              <w:left w:val="single" w:sz="12" w:space="0" w:color="auto"/>
              <w:bottom w:val="dotted" w:sz="4" w:space="0" w:color="auto"/>
              <w:right w:val="dotted" w:sz="4" w:space="0" w:color="auto"/>
            </w:tcBorders>
            <w:shd w:val="clear" w:color="auto" w:fill="auto"/>
            <w:noWrap/>
            <w:tcMar>
              <w:left w:w="0" w:type="dxa"/>
              <w:right w:w="0" w:type="dxa"/>
            </w:tcMar>
            <w:vAlign w:val="center"/>
          </w:tcPr>
          <w:p w:rsidR="00D74F96" w:rsidRPr="00336D75" w:rsidRDefault="00D74F96" w:rsidP="003D6E9F">
            <w:pPr>
              <w:jc w:val="center"/>
              <w:rPr>
                <w:rFonts w:ascii="Arial Narrow" w:hAnsi="Arial Narrow" w:cs="Arial"/>
                <w:b/>
                <w:sz w:val="18"/>
                <w:szCs w:val="14"/>
                <w:lang w:val="es-BO"/>
              </w:rPr>
            </w:pPr>
            <w:r w:rsidRPr="00336D75">
              <w:rPr>
                <w:rFonts w:ascii="Arial Narrow" w:hAnsi="Arial Narrow" w:cs="Arial"/>
                <w:b/>
                <w:sz w:val="18"/>
                <w:szCs w:val="14"/>
                <w:lang w:val="es-BO"/>
              </w:rPr>
              <w:t>34.2</w:t>
            </w:r>
          </w:p>
        </w:tc>
        <w:tc>
          <w:tcPr>
            <w:tcW w:w="2161" w:type="dxa"/>
            <w:tcBorders>
              <w:top w:val="dotted" w:sz="4" w:space="0" w:color="auto"/>
              <w:left w:val="dotted" w:sz="4" w:space="0" w:color="auto"/>
              <w:bottom w:val="dotted" w:sz="4" w:space="0" w:color="auto"/>
              <w:right w:val="dotted" w:sz="4" w:space="0" w:color="auto"/>
            </w:tcBorders>
            <w:shd w:val="clear" w:color="auto" w:fill="auto"/>
            <w:vAlign w:val="center"/>
          </w:tcPr>
          <w:p w:rsidR="00D74F96" w:rsidRPr="00A973E1" w:rsidRDefault="00D74F96" w:rsidP="003D6E9F">
            <w:pPr>
              <w:jc w:val="both"/>
              <w:rPr>
                <w:rFonts w:ascii="Arial Narrow" w:hAnsi="Arial Narrow" w:cs="Arial"/>
                <w:b/>
                <w:sz w:val="18"/>
                <w:szCs w:val="16"/>
                <w:lang w:val="es-BO"/>
              </w:rPr>
            </w:pPr>
            <w:r w:rsidRPr="00A973E1">
              <w:rPr>
                <w:rFonts w:ascii="Arial Narrow" w:hAnsi="Arial Narrow" w:cs="Arial"/>
                <w:b/>
                <w:sz w:val="18"/>
                <w:szCs w:val="16"/>
                <w:lang w:val="es-BO"/>
              </w:rPr>
              <w:t>Inspección previa</w:t>
            </w:r>
          </w:p>
        </w:tc>
        <w:tc>
          <w:tcPr>
            <w:tcW w:w="141" w:type="dxa"/>
            <w:tcBorders>
              <w:top w:val="nil"/>
              <w:left w:val="dotted" w:sz="4" w:space="0" w:color="auto"/>
              <w:bottom w:val="nil"/>
              <w:right w:val="nil"/>
            </w:tcBorders>
            <w:shd w:val="clear" w:color="auto" w:fill="auto"/>
            <w:vAlign w:val="bottom"/>
          </w:tcPr>
          <w:p w:rsidR="00D74F96" w:rsidRPr="00A973E1" w:rsidRDefault="00D74F96" w:rsidP="003D6E9F">
            <w:pPr>
              <w:jc w:val="right"/>
              <w:rPr>
                <w:rFonts w:ascii="Arial Narrow" w:hAnsi="Arial Narrow" w:cs="Arial"/>
                <w:b/>
                <w:sz w:val="18"/>
                <w:szCs w:val="16"/>
                <w:lang w:val="es-BO"/>
              </w:rPr>
            </w:pPr>
          </w:p>
        </w:tc>
        <w:tc>
          <w:tcPr>
            <w:tcW w:w="142" w:type="dxa"/>
            <w:tcBorders>
              <w:top w:val="nil"/>
              <w:left w:val="nil"/>
              <w:bottom w:val="nil"/>
              <w:right w:val="single" w:sz="4" w:space="0" w:color="auto"/>
            </w:tcBorders>
            <w:shd w:val="clear" w:color="auto" w:fill="auto"/>
            <w:vAlign w:val="center"/>
          </w:tcPr>
          <w:p w:rsidR="00D74F96" w:rsidRPr="00A973E1" w:rsidRDefault="00D74F96" w:rsidP="003D6E9F">
            <w:pPr>
              <w:jc w:val="center"/>
              <w:rPr>
                <w:rFonts w:ascii="Arial Narrow" w:hAnsi="Arial Narrow" w:cs="Arial"/>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74F96" w:rsidRPr="00D31306" w:rsidRDefault="006B3A8F" w:rsidP="003D6E9F">
            <w:pPr>
              <w:jc w:val="center"/>
              <w:rPr>
                <w:rFonts w:ascii="Arial Narrow" w:hAnsi="Arial Narrow" w:cs="Arial"/>
                <w:b/>
                <w:sz w:val="18"/>
                <w:szCs w:val="16"/>
                <w:lang w:val="es-BO"/>
              </w:rPr>
            </w:pPr>
            <w:r>
              <w:rPr>
                <w:rFonts w:ascii="Arial Narrow" w:hAnsi="Arial Narrow" w:cs="Arial"/>
                <w:b/>
                <w:sz w:val="18"/>
                <w:szCs w:val="16"/>
                <w:lang w:val="es-BO"/>
              </w:rPr>
              <w:t>16</w:t>
            </w:r>
          </w:p>
        </w:tc>
        <w:tc>
          <w:tcPr>
            <w:tcW w:w="142" w:type="dxa"/>
            <w:tcBorders>
              <w:top w:val="nil"/>
              <w:left w:val="single" w:sz="4" w:space="0" w:color="auto"/>
              <w:bottom w:val="nil"/>
              <w:right w:val="single" w:sz="4" w:space="0" w:color="auto"/>
            </w:tcBorders>
            <w:shd w:val="clear" w:color="auto" w:fill="auto"/>
            <w:vAlign w:val="center"/>
          </w:tcPr>
          <w:p w:rsidR="00D74F96" w:rsidRPr="001D792F" w:rsidRDefault="00D74F96" w:rsidP="003D6E9F">
            <w:pPr>
              <w:jc w:val="center"/>
              <w:rPr>
                <w:rFonts w:ascii="Arial Narrow" w:hAnsi="Arial Narrow" w:cs="Arial"/>
                <w:b/>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74F96" w:rsidRPr="001D792F" w:rsidRDefault="006B3A8F" w:rsidP="003D6E9F">
            <w:pPr>
              <w:jc w:val="center"/>
              <w:rPr>
                <w:rFonts w:ascii="Arial Narrow" w:hAnsi="Arial Narrow" w:cs="Arial"/>
                <w:b/>
                <w:sz w:val="18"/>
                <w:szCs w:val="16"/>
                <w:lang w:val="es-BO"/>
              </w:rPr>
            </w:pPr>
            <w:r>
              <w:rPr>
                <w:rFonts w:ascii="Arial Narrow" w:hAnsi="Arial Narrow" w:cs="Arial"/>
                <w:b/>
                <w:sz w:val="18"/>
                <w:szCs w:val="16"/>
                <w:lang w:val="es-BO"/>
              </w:rPr>
              <w:t>10</w:t>
            </w:r>
          </w:p>
        </w:tc>
        <w:tc>
          <w:tcPr>
            <w:tcW w:w="142" w:type="dxa"/>
            <w:tcBorders>
              <w:top w:val="nil"/>
              <w:left w:val="single" w:sz="4" w:space="0" w:color="auto"/>
              <w:bottom w:val="nil"/>
              <w:right w:val="single" w:sz="4" w:space="0" w:color="auto"/>
            </w:tcBorders>
            <w:shd w:val="clear" w:color="auto" w:fill="auto"/>
            <w:vAlign w:val="center"/>
          </w:tcPr>
          <w:p w:rsidR="00D74F96" w:rsidRPr="001D792F" w:rsidRDefault="00D74F96" w:rsidP="003D6E9F">
            <w:pPr>
              <w:jc w:val="right"/>
              <w:rPr>
                <w:rFonts w:ascii="Arial Narrow" w:hAnsi="Arial Narrow" w:cs="Arial"/>
                <w:b/>
                <w:sz w:val="18"/>
                <w:szCs w:val="16"/>
                <w:lang w:val="es-BO"/>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74F96" w:rsidRPr="001D792F" w:rsidRDefault="00D74F96" w:rsidP="003D6E9F">
            <w:pPr>
              <w:jc w:val="center"/>
              <w:rPr>
                <w:rFonts w:ascii="Arial Narrow" w:hAnsi="Arial Narrow" w:cs="Arial"/>
                <w:b/>
                <w:sz w:val="18"/>
                <w:szCs w:val="16"/>
                <w:lang w:val="es-BO"/>
              </w:rPr>
            </w:pPr>
            <w:r w:rsidRPr="001D792F">
              <w:rPr>
                <w:rFonts w:ascii="Arial Narrow" w:hAnsi="Arial Narrow" w:cs="Arial"/>
                <w:b/>
                <w:sz w:val="18"/>
                <w:szCs w:val="16"/>
                <w:lang w:val="es-BO"/>
              </w:rPr>
              <w:t>2012</w:t>
            </w:r>
          </w:p>
        </w:tc>
        <w:tc>
          <w:tcPr>
            <w:tcW w:w="142" w:type="dxa"/>
            <w:tcBorders>
              <w:top w:val="nil"/>
              <w:left w:val="single" w:sz="4" w:space="0" w:color="auto"/>
              <w:bottom w:val="nil"/>
              <w:right w:val="single" w:sz="2" w:space="0" w:color="auto"/>
            </w:tcBorders>
            <w:shd w:val="clear" w:color="auto" w:fill="auto"/>
            <w:vAlign w:val="center"/>
          </w:tcPr>
          <w:p w:rsidR="00D74F96" w:rsidRPr="001D792F" w:rsidRDefault="00D74F96" w:rsidP="003D6E9F">
            <w:pPr>
              <w:jc w:val="center"/>
              <w:rPr>
                <w:rFonts w:ascii="Arial Narrow" w:hAnsi="Arial Narrow" w:cs="Arial"/>
                <w:b/>
                <w:sz w:val="18"/>
                <w:szCs w:val="16"/>
                <w:lang w:val="es-BO"/>
              </w:rPr>
            </w:pPr>
          </w:p>
        </w:tc>
        <w:tc>
          <w:tcPr>
            <w:tcW w:w="43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D74F96" w:rsidRPr="001D792F" w:rsidRDefault="0056706C" w:rsidP="003D6E9F">
            <w:pPr>
              <w:jc w:val="center"/>
              <w:rPr>
                <w:rFonts w:ascii="Arial Narrow" w:hAnsi="Arial Narrow" w:cs="Arial"/>
                <w:b/>
                <w:sz w:val="18"/>
                <w:szCs w:val="16"/>
                <w:lang w:val="es-BO"/>
              </w:rPr>
            </w:pPr>
            <w:r>
              <w:rPr>
                <w:rFonts w:ascii="Arial Narrow" w:hAnsi="Arial Narrow" w:cs="Arial"/>
                <w:b/>
                <w:sz w:val="18"/>
                <w:szCs w:val="16"/>
                <w:lang w:val="es-BO"/>
              </w:rPr>
              <w:t>11</w:t>
            </w:r>
          </w:p>
        </w:tc>
        <w:tc>
          <w:tcPr>
            <w:tcW w:w="134" w:type="dxa"/>
            <w:tcBorders>
              <w:top w:val="nil"/>
              <w:left w:val="single" w:sz="2" w:space="0" w:color="auto"/>
              <w:bottom w:val="nil"/>
              <w:right w:val="single" w:sz="2" w:space="0" w:color="auto"/>
            </w:tcBorders>
            <w:shd w:val="clear" w:color="auto" w:fill="auto"/>
            <w:vAlign w:val="center"/>
          </w:tcPr>
          <w:p w:rsidR="00D74F96" w:rsidRPr="001D792F" w:rsidRDefault="00D74F96" w:rsidP="003D6E9F">
            <w:pPr>
              <w:jc w:val="center"/>
              <w:rPr>
                <w:rFonts w:ascii="Arial Narrow" w:hAnsi="Arial Narrow" w:cs="Arial"/>
                <w:b/>
                <w:sz w:val="18"/>
                <w:szCs w:val="16"/>
                <w:lang w:val="es-BO"/>
              </w:rPr>
            </w:pPr>
            <w:r w:rsidRPr="001D792F">
              <w:rPr>
                <w:rFonts w:ascii="Arial Narrow" w:hAnsi="Arial Narrow" w:cs="Arial"/>
                <w:b/>
                <w:sz w:val="18"/>
                <w:szCs w:val="16"/>
                <w:lang w:val="es-BO"/>
              </w:rPr>
              <w:t>:</w:t>
            </w:r>
          </w:p>
        </w:tc>
        <w:tc>
          <w:tcPr>
            <w:tcW w:w="42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D74F96" w:rsidRPr="001D792F" w:rsidRDefault="0056706C" w:rsidP="003D6E9F">
            <w:pPr>
              <w:jc w:val="center"/>
              <w:rPr>
                <w:rFonts w:ascii="Arial Narrow" w:hAnsi="Arial Narrow" w:cs="Arial"/>
                <w:b/>
                <w:sz w:val="18"/>
                <w:szCs w:val="16"/>
                <w:lang w:val="es-BO"/>
              </w:rPr>
            </w:pPr>
            <w:r>
              <w:rPr>
                <w:rFonts w:ascii="Arial Narrow" w:hAnsi="Arial Narrow" w:cs="Arial"/>
                <w:b/>
                <w:sz w:val="18"/>
                <w:szCs w:val="16"/>
                <w:lang w:val="es-BO"/>
              </w:rPr>
              <w:t>0</w:t>
            </w:r>
            <w:r w:rsidR="00D74F96" w:rsidRPr="001D792F">
              <w:rPr>
                <w:rFonts w:ascii="Arial Narrow" w:hAnsi="Arial Narrow" w:cs="Arial"/>
                <w:b/>
                <w:sz w:val="18"/>
                <w:szCs w:val="16"/>
                <w:lang w:val="es-BO"/>
              </w:rPr>
              <w:t>0</w:t>
            </w:r>
          </w:p>
        </w:tc>
        <w:tc>
          <w:tcPr>
            <w:tcW w:w="142" w:type="dxa"/>
            <w:tcBorders>
              <w:top w:val="nil"/>
              <w:left w:val="single" w:sz="2" w:space="0" w:color="auto"/>
              <w:bottom w:val="nil"/>
              <w:right w:val="single" w:sz="4" w:space="0" w:color="auto"/>
            </w:tcBorders>
            <w:shd w:val="clear" w:color="auto" w:fill="auto"/>
            <w:vAlign w:val="center"/>
          </w:tcPr>
          <w:p w:rsidR="00D74F96" w:rsidRPr="001D792F" w:rsidRDefault="00D74F96" w:rsidP="003D6E9F">
            <w:pPr>
              <w:jc w:val="center"/>
              <w:rPr>
                <w:rFonts w:ascii="Arial Narrow" w:hAnsi="Arial Narrow" w:cs="Arial"/>
                <w:b/>
                <w:sz w:val="18"/>
                <w:szCs w:val="16"/>
                <w:lang w:val="es-BO"/>
              </w:rPr>
            </w:pPr>
          </w:p>
        </w:tc>
        <w:tc>
          <w:tcPr>
            <w:tcW w:w="2551" w:type="dxa"/>
            <w:tcBorders>
              <w:top w:val="single" w:sz="4" w:space="0" w:color="auto"/>
              <w:left w:val="single" w:sz="4" w:space="0" w:color="auto"/>
              <w:bottom w:val="single" w:sz="2" w:space="0" w:color="auto"/>
              <w:right w:val="single" w:sz="4" w:space="0" w:color="auto"/>
            </w:tcBorders>
            <w:shd w:val="clear" w:color="auto" w:fill="D9D9D9" w:themeFill="background1" w:themeFillShade="D9"/>
            <w:vAlign w:val="center"/>
          </w:tcPr>
          <w:p w:rsidR="00D74F96" w:rsidRPr="001D792F" w:rsidRDefault="00D74F96" w:rsidP="003D6E9F">
            <w:pPr>
              <w:jc w:val="center"/>
              <w:rPr>
                <w:rFonts w:ascii="Arial Narrow" w:hAnsi="Arial Narrow" w:cs="Arial"/>
                <w:b/>
                <w:sz w:val="18"/>
                <w:szCs w:val="16"/>
                <w:lang w:val="es-BO"/>
              </w:rPr>
            </w:pPr>
            <w:r w:rsidRPr="001D792F">
              <w:rPr>
                <w:rFonts w:ascii="Arial Narrow" w:hAnsi="Arial Narrow" w:cs="Arial"/>
                <w:b/>
                <w:sz w:val="18"/>
                <w:szCs w:val="16"/>
                <w:lang w:val="es-BO"/>
              </w:rPr>
              <w:t xml:space="preserve">Piso 11, Edif. Principal del </w:t>
            </w:r>
            <w:proofErr w:type="spellStart"/>
            <w:r w:rsidRPr="001D792F">
              <w:rPr>
                <w:rFonts w:ascii="Arial Narrow" w:hAnsi="Arial Narrow" w:cs="Arial"/>
                <w:b/>
                <w:sz w:val="18"/>
                <w:szCs w:val="16"/>
                <w:lang w:val="es-BO"/>
              </w:rPr>
              <w:t>BCB</w:t>
            </w:r>
            <w:proofErr w:type="spellEnd"/>
            <w:r w:rsidRPr="001D792F">
              <w:rPr>
                <w:rFonts w:ascii="Arial Narrow" w:hAnsi="Arial Narrow" w:cs="Arial"/>
                <w:b/>
                <w:sz w:val="18"/>
                <w:szCs w:val="16"/>
                <w:lang w:val="es-BO"/>
              </w:rPr>
              <w:t xml:space="preserve"> – Calle Ayacucho esq. Mercado</w:t>
            </w:r>
          </w:p>
        </w:tc>
        <w:tc>
          <w:tcPr>
            <w:tcW w:w="142" w:type="dxa"/>
            <w:vMerge/>
            <w:tcBorders>
              <w:left w:val="single" w:sz="4" w:space="0" w:color="auto"/>
            </w:tcBorders>
            <w:shd w:val="clear" w:color="auto" w:fill="auto"/>
            <w:vAlign w:val="center"/>
          </w:tcPr>
          <w:p w:rsidR="00D74F96" w:rsidRPr="00336D75" w:rsidRDefault="00D74F96" w:rsidP="003D6E9F">
            <w:pPr>
              <w:rPr>
                <w:rFonts w:ascii="Arial Narrow" w:hAnsi="Arial Narrow" w:cs="Arial"/>
                <w:sz w:val="18"/>
                <w:szCs w:val="16"/>
                <w:lang w:val="es-BO"/>
              </w:rPr>
            </w:pPr>
          </w:p>
        </w:tc>
      </w:tr>
      <w:tr w:rsidR="00D74F96" w:rsidRPr="00336D75" w:rsidTr="003D6E9F">
        <w:trPr>
          <w:cantSplit/>
          <w:trHeight w:val="687"/>
        </w:trPr>
        <w:tc>
          <w:tcPr>
            <w:tcW w:w="526" w:type="dxa"/>
            <w:tcBorders>
              <w:top w:val="dotted" w:sz="4" w:space="0" w:color="auto"/>
              <w:left w:val="single" w:sz="12" w:space="0" w:color="auto"/>
              <w:bottom w:val="dotted" w:sz="4" w:space="0" w:color="auto"/>
              <w:right w:val="dotted" w:sz="4" w:space="0" w:color="auto"/>
            </w:tcBorders>
            <w:shd w:val="clear" w:color="auto" w:fill="auto"/>
            <w:noWrap/>
            <w:tcMar>
              <w:left w:w="0" w:type="dxa"/>
              <w:right w:w="0" w:type="dxa"/>
            </w:tcMar>
            <w:vAlign w:val="center"/>
          </w:tcPr>
          <w:p w:rsidR="00D74F96" w:rsidRPr="00336D75" w:rsidRDefault="00D74F96" w:rsidP="003D6E9F">
            <w:pPr>
              <w:jc w:val="center"/>
              <w:rPr>
                <w:rFonts w:ascii="Arial Narrow" w:hAnsi="Arial Narrow" w:cs="Arial"/>
                <w:b/>
                <w:sz w:val="18"/>
                <w:szCs w:val="14"/>
                <w:lang w:val="es-BO"/>
              </w:rPr>
            </w:pPr>
            <w:r w:rsidRPr="00336D75">
              <w:rPr>
                <w:rFonts w:ascii="Arial Narrow" w:hAnsi="Arial Narrow" w:cs="Arial"/>
                <w:b/>
                <w:sz w:val="18"/>
                <w:szCs w:val="14"/>
                <w:lang w:val="es-BO"/>
              </w:rPr>
              <w:t>34.3</w:t>
            </w:r>
          </w:p>
        </w:tc>
        <w:tc>
          <w:tcPr>
            <w:tcW w:w="2161" w:type="dxa"/>
            <w:tcBorders>
              <w:top w:val="dotted" w:sz="4" w:space="0" w:color="auto"/>
              <w:left w:val="dotted" w:sz="4" w:space="0" w:color="auto"/>
              <w:bottom w:val="dotted" w:sz="4" w:space="0" w:color="auto"/>
              <w:right w:val="dotted" w:sz="4" w:space="0" w:color="auto"/>
            </w:tcBorders>
            <w:shd w:val="clear" w:color="auto" w:fill="auto"/>
            <w:vAlign w:val="center"/>
          </w:tcPr>
          <w:p w:rsidR="00D74F96" w:rsidRPr="00336D75" w:rsidRDefault="00D74F96" w:rsidP="003D6E9F">
            <w:pPr>
              <w:jc w:val="both"/>
              <w:rPr>
                <w:rFonts w:ascii="Arial Narrow" w:hAnsi="Arial Narrow" w:cs="Arial"/>
                <w:b/>
                <w:sz w:val="18"/>
                <w:szCs w:val="16"/>
                <w:lang w:val="es-BO"/>
              </w:rPr>
            </w:pPr>
            <w:r w:rsidRPr="00336D75">
              <w:rPr>
                <w:rFonts w:ascii="Arial Narrow" w:hAnsi="Arial Narrow" w:cs="Arial"/>
                <w:b/>
                <w:sz w:val="18"/>
                <w:szCs w:val="16"/>
                <w:lang w:val="es-BO"/>
              </w:rPr>
              <w:t>Consultas Escritas (fecha límite)</w:t>
            </w:r>
          </w:p>
        </w:tc>
        <w:tc>
          <w:tcPr>
            <w:tcW w:w="141" w:type="dxa"/>
            <w:tcBorders>
              <w:top w:val="nil"/>
              <w:left w:val="dotted" w:sz="4" w:space="0" w:color="auto"/>
              <w:bottom w:val="nil"/>
              <w:right w:val="nil"/>
            </w:tcBorders>
            <w:shd w:val="clear" w:color="auto" w:fill="auto"/>
            <w:vAlign w:val="bottom"/>
          </w:tcPr>
          <w:p w:rsidR="00D74F96" w:rsidRPr="00336D75" w:rsidRDefault="00D74F96" w:rsidP="003D6E9F">
            <w:pPr>
              <w:jc w:val="right"/>
              <w:rPr>
                <w:rFonts w:ascii="Arial Narrow" w:hAnsi="Arial Narrow" w:cs="Arial"/>
                <w:b/>
                <w:sz w:val="18"/>
                <w:szCs w:val="16"/>
                <w:lang w:val="es-BO"/>
              </w:rPr>
            </w:pPr>
          </w:p>
        </w:tc>
        <w:tc>
          <w:tcPr>
            <w:tcW w:w="142" w:type="dxa"/>
            <w:tcBorders>
              <w:top w:val="nil"/>
              <w:left w:val="nil"/>
              <w:bottom w:val="nil"/>
              <w:right w:val="single" w:sz="4" w:space="0" w:color="auto"/>
            </w:tcBorders>
            <w:shd w:val="clear" w:color="auto" w:fill="auto"/>
            <w:vAlign w:val="center"/>
          </w:tcPr>
          <w:p w:rsidR="00D74F96" w:rsidRPr="00336D75" w:rsidRDefault="00D74F96" w:rsidP="003D6E9F">
            <w:pPr>
              <w:jc w:val="center"/>
              <w:rPr>
                <w:rFonts w:ascii="Arial Narrow" w:hAnsi="Arial Narrow" w:cs="Arial"/>
                <w:b/>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74F96" w:rsidRPr="00D31306" w:rsidRDefault="006B3A8F" w:rsidP="003D6E9F">
            <w:pPr>
              <w:jc w:val="center"/>
              <w:rPr>
                <w:rFonts w:ascii="Arial Narrow" w:hAnsi="Arial Narrow" w:cs="Arial"/>
                <w:b/>
                <w:sz w:val="18"/>
                <w:szCs w:val="16"/>
                <w:lang w:val="es-BO"/>
              </w:rPr>
            </w:pPr>
            <w:r>
              <w:rPr>
                <w:rFonts w:ascii="Arial Narrow" w:hAnsi="Arial Narrow" w:cs="Arial"/>
                <w:b/>
                <w:sz w:val="18"/>
                <w:szCs w:val="16"/>
                <w:lang w:val="es-BO"/>
              </w:rPr>
              <w:t>17</w:t>
            </w:r>
          </w:p>
        </w:tc>
        <w:tc>
          <w:tcPr>
            <w:tcW w:w="142" w:type="dxa"/>
            <w:tcBorders>
              <w:top w:val="nil"/>
              <w:left w:val="single" w:sz="4" w:space="0" w:color="auto"/>
              <w:bottom w:val="nil"/>
              <w:right w:val="single" w:sz="4" w:space="0" w:color="auto"/>
            </w:tcBorders>
            <w:shd w:val="clear" w:color="auto" w:fill="auto"/>
            <w:vAlign w:val="center"/>
          </w:tcPr>
          <w:p w:rsidR="00D74F96" w:rsidRPr="00336D75" w:rsidRDefault="00D74F96" w:rsidP="003D6E9F">
            <w:pPr>
              <w:rPr>
                <w:rFonts w:ascii="Arial Narrow" w:hAnsi="Arial Narrow" w:cs="Arial"/>
                <w:b/>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74F96" w:rsidRPr="00336D75" w:rsidRDefault="006B3A8F" w:rsidP="003D6E9F">
            <w:pPr>
              <w:jc w:val="center"/>
              <w:rPr>
                <w:rFonts w:ascii="Arial Narrow" w:hAnsi="Arial Narrow" w:cs="Arial"/>
                <w:b/>
                <w:sz w:val="18"/>
                <w:szCs w:val="16"/>
                <w:lang w:val="es-BO"/>
              </w:rPr>
            </w:pPr>
            <w:r>
              <w:rPr>
                <w:rFonts w:ascii="Arial Narrow" w:hAnsi="Arial Narrow" w:cs="Arial"/>
                <w:b/>
                <w:sz w:val="18"/>
                <w:szCs w:val="16"/>
                <w:lang w:val="es-BO"/>
              </w:rPr>
              <w:t>10</w:t>
            </w:r>
          </w:p>
        </w:tc>
        <w:tc>
          <w:tcPr>
            <w:tcW w:w="142" w:type="dxa"/>
            <w:tcBorders>
              <w:top w:val="nil"/>
              <w:left w:val="single" w:sz="4" w:space="0" w:color="auto"/>
              <w:bottom w:val="nil"/>
              <w:right w:val="single" w:sz="4" w:space="0" w:color="auto"/>
            </w:tcBorders>
            <w:shd w:val="clear" w:color="auto" w:fill="auto"/>
            <w:vAlign w:val="center"/>
          </w:tcPr>
          <w:p w:rsidR="00D74F96" w:rsidRPr="00336D75" w:rsidRDefault="00D74F96" w:rsidP="003D6E9F">
            <w:pPr>
              <w:jc w:val="right"/>
              <w:rPr>
                <w:rFonts w:ascii="Arial Narrow" w:hAnsi="Arial Narrow" w:cs="Arial"/>
                <w:b/>
                <w:sz w:val="18"/>
                <w:szCs w:val="16"/>
                <w:lang w:val="es-BO"/>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74F96" w:rsidRPr="00336D75" w:rsidRDefault="00D74F96" w:rsidP="003D6E9F">
            <w:pPr>
              <w:jc w:val="center"/>
              <w:rPr>
                <w:rFonts w:ascii="Arial Narrow" w:hAnsi="Arial Narrow"/>
                <w:b/>
                <w:sz w:val="18"/>
                <w:lang w:val="es-BO"/>
              </w:rPr>
            </w:pPr>
            <w:r>
              <w:rPr>
                <w:rFonts w:ascii="Arial Narrow" w:hAnsi="Arial Narrow"/>
                <w:b/>
                <w:sz w:val="18"/>
                <w:lang w:val="es-BO"/>
              </w:rPr>
              <w:t>2012</w:t>
            </w:r>
          </w:p>
        </w:tc>
        <w:tc>
          <w:tcPr>
            <w:tcW w:w="142" w:type="dxa"/>
            <w:tcBorders>
              <w:top w:val="nil"/>
              <w:left w:val="single" w:sz="4" w:space="0" w:color="auto"/>
              <w:bottom w:val="nil"/>
              <w:right w:val="single" w:sz="2" w:space="0" w:color="auto"/>
            </w:tcBorders>
            <w:shd w:val="clear" w:color="auto" w:fill="auto"/>
            <w:vAlign w:val="center"/>
          </w:tcPr>
          <w:p w:rsidR="00D74F96" w:rsidRPr="00336D75" w:rsidRDefault="00D74F96" w:rsidP="003D6E9F">
            <w:pPr>
              <w:jc w:val="center"/>
              <w:rPr>
                <w:rFonts w:ascii="Arial Narrow" w:hAnsi="Arial Narrow" w:cs="Arial"/>
                <w:b/>
                <w:sz w:val="18"/>
                <w:szCs w:val="16"/>
                <w:lang w:val="es-BO"/>
              </w:rPr>
            </w:pPr>
          </w:p>
        </w:tc>
        <w:tc>
          <w:tcPr>
            <w:tcW w:w="43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D74F96" w:rsidRPr="00336D75" w:rsidRDefault="00D74F96" w:rsidP="003D6E9F">
            <w:pPr>
              <w:jc w:val="center"/>
              <w:rPr>
                <w:rFonts w:ascii="Arial Narrow" w:hAnsi="Arial Narrow" w:cs="Arial"/>
                <w:b/>
                <w:sz w:val="18"/>
                <w:szCs w:val="16"/>
                <w:lang w:val="es-BO"/>
              </w:rPr>
            </w:pPr>
            <w:r w:rsidRPr="00336D75">
              <w:rPr>
                <w:rFonts w:ascii="Arial Narrow" w:hAnsi="Arial Narrow" w:cs="Arial"/>
                <w:b/>
                <w:sz w:val="18"/>
                <w:szCs w:val="16"/>
                <w:lang w:val="es-BO"/>
              </w:rPr>
              <w:t>16</w:t>
            </w:r>
          </w:p>
        </w:tc>
        <w:tc>
          <w:tcPr>
            <w:tcW w:w="134" w:type="dxa"/>
            <w:tcBorders>
              <w:top w:val="nil"/>
              <w:left w:val="single" w:sz="2" w:space="0" w:color="auto"/>
              <w:bottom w:val="nil"/>
              <w:right w:val="single" w:sz="2" w:space="0" w:color="auto"/>
            </w:tcBorders>
            <w:shd w:val="clear" w:color="auto" w:fill="auto"/>
            <w:vAlign w:val="center"/>
          </w:tcPr>
          <w:p w:rsidR="00D74F96" w:rsidRPr="00336D75" w:rsidRDefault="00D74F96" w:rsidP="003D6E9F">
            <w:pPr>
              <w:jc w:val="center"/>
              <w:rPr>
                <w:rFonts w:ascii="Arial Narrow" w:hAnsi="Arial Narrow" w:cs="Arial"/>
                <w:b/>
                <w:sz w:val="18"/>
                <w:szCs w:val="16"/>
                <w:lang w:val="es-BO"/>
              </w:rPr>
            </w:pPr>
            <w:r w:rsidRPr="00336D75">
              <w:rPr>
                <w:rFonts w:ascii="Arial Narrow" w:hAnsi="Arial Narrow" w:cs="Arial"/>
                <w:b/>
                <w:sz w:val="18"/>
                <w:szCs w:val="16"/>
                <w:lang w:val="es-BO"/>
              </w:rPr>
              <w:t>:</w:t>
            </w:r>
          </w:p>
        </w:tc>
        <w:tc>
          <w:tcPr>
            <w:tcW w:w="42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D74F96" w:rsidRPr="00336D75" w:rsidRDefault="00D74F96" w:rsidP="003D6E9F">
            <w:pPr>
              <w:jc w:val="center"/>
              <w:rPr>
                <w:rFonts w:ascii="Arial Narrow" w:hAnsi="Arial Narrow" w:cs="Arial"/>
                <w:b/>
                <w:sz w:val="18"/>
                <w:szCs w:val="16"/>
                <w:lang w:val="es-BO"/>
              </w:rPr>
            </w:pPr>
            <w:r w:rsidRPr="00336D75">
              <w:rPr>
                <w:rFonts w:ascii="Arial Narrow" w:hAnsi="Arial Narrow" w:cs="Arial"/>
                <w:b/>
                <w:sz w:val="18"/>
                <w:szCs w:val="16"/>
                <w:lang w:val="es-BO"/>
              </w:rPr>
              <w:t>00</w:t>
            </w:r>
          </w:p>
        </w:tc>
        <w:tc>
          <w:tcPr>
            <w:tcW w:w="142" w:type="dxa"/>
            <w:tcBorders>
              <w:top w:val="nil"/>
              <w:left w:val="single" w:sz="2" w:space="0" w:color="auto"/>
              <w:bottom w:val="nil"/>
              <w:right w:val="single" w:sz="2" w:space="0" w:color="auto"/>
            </w:tcBorders>
            <w:shd w:val="clear" w:color="auto" w:fill="auto"/>
            <w:vAlign w:val="center"/>
          </w:tcPr>
          <w:p w:rsidR="00D74F96" w:rsidRPr="00336D75" w:rsidRDefault="00D74F96" w:rsidP="003D6E9F">
            <w:pPr>
              <w:jc w:val="center"/>
              <w:rPr>
                <w:rFonts w:ascii="Arial Narrow" w:hAnsi="Arial Narrow" w:cs="Arial"/>
                <w:b/>
                <w:sz w:val="18"/>
                <w:szCs w:val="16"/>
                <w:lang w:val="es-BO"/>
              </w:rPr>
            </w:pPr>
          </w:p>
        </w:tc>
        <w:tc>
          <w:tcPr>
            <w:tcW w:w="255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D74F96" w:rsidRPr="0075280D" w:rsidRDefault="00D74F96" w:rsidP="003D6E9F">
            <w:pPr>
              <w:jc w:val="center"/>
              <w:rPr>
                <w:rFonts w:ascii="Arial Narrow" w:hAnsi="Arial Narrow" w:cs="Arial"/>
                <w:b/>
                <w:sz w:val="18"/>
                <w:szCs w:val="16"/>
                <w:lang w:val="es-BO"/>
              </w:rPr>
            </w:pPr>
            <w:r w:rsidRPr="0075280D">
              <w:rPr>
                <w:rFonts w:ascii="Arial Narrow" w:hAnsi="Arial Narrow" w:cs="Arial"/>
                <w:b/>
                <w:sz w:val="18"/>
                <w:szCs w:val="18"/>
              </w:rPr>
              <w:t xml:space="preserve">Planta Baja, Edif. Principal del </w:t>
            </w:r>
            <w:proofErr w:type="spellStart"/>
            <w:r w:rsidRPr="0075280D">
              <w:rPr>
                <w:rFonts w:ascii="Arial Narrow" w:hAnsi="Arial Narrow" w:cs="Arial"/>
                <w:b/>
                <w:sz w:val="18"/>
                <w:szCs w:val="18"/>
              </w:rPr>
              <w:t>BCB</w:t>
            </w:r>
            <w:proofErr w:type="spellEnd"/>
            <w:r w:rsidRPr="0075280D">
              <w:rPr>
                <w:rFonts w:ascii="Arial Narrow" w:hAnsi="Arial Narrow" w:cs="Arial"/>
                <w:b/>
                <w:sz w:val="18"/>
                <w:szCs w:val="18"/>
              </w:rPr>
              <w:t>, Ventanilla Única de Correspondencia – Calle Ayacucho esq. Mercado</w:t>
            </w:r>
          </w:p>
        </w:tc>
        <w:tc>
          <w:tcPr>
            <w:tcW w:w="142" w:type="dxa"/>
            <w:vMerge/>
            <w:tcBorders>
              <w:left w:val="single" w:sz="2" w:space="0" w:color="auto"/>
            </w:tcBorders>
            <w:shd w:val="clear" w:color="auto" w:fill="auto"/>
            <w:vAlign w:val="center"/>
          </w:tcPr>
          <w:p w:rsidR="00D74F96" w:rsidRPr="00336D75" w:rsidRDefault="00D74F96" w:rsidP="003D6E9F">
            <w:pPr>
              <w:rPr>
                <w:rFonts w:ascii="Arial Narrow" w:hAnsi="Arial Narrow" w:cs="Arial"/>
                <w:b/>
                <w:sz w:val="18"/>
                <w:szCs w:val="16"/>
                <w:lang w:val="es-BO"/>
              </w:rPr>
            </w:pPr>
          </w:p>
        </w:tc>
      </w:tr>
      <w:tr w:rsidR="00D74F96" w:rsidRPr="00336D75" w:rsidTr="003D6E9F">
        <w:trPr>
          <w:cantSplit/>
          <w:trHeight w:val="683"/>
        </w:trPr>
        <w:tc>
          <w:tcPr>
            <w:tcW w:w="526" w:type="dxa"/>
            <w:tcBorders>
              <w:top w:val="dotted" w:sz="4" w:space="0" w:color="auto"/>
              <w:left w:val="single" w:sz="12" w:space="0" w:color="auto"/>
              <w:bottom w:val="dotted" w:sz="4" w:space="0" w:color="auto"/>
              <w:right w:val="dotted" w:sz="4" w:space="0" w:color="auto"/>
            </w:tcBorders>
            <w:shd w:val="clear" w:color="auto" w:fill="auto"/>
            <w:noWrap/>
            <w:tcMar>
              <w:left w:w="0" w:type="dxa"/>
              <w:right w:w="0" w:type="dxa"/>
            </w:tcMar>
            <w:vAlign w:val="center"/>
          </w:tcPr>
          <w:p w:rsidR="00D74F96" w:rsidRPr="00336D75" w:rsidRDefault="00D74F96" w:rsidP="003D6E9F">
            <w:pPr>
              <w:jc w:val="center"/>
              <w:rPr>
                <w:rFonts w:ascii="Arial Narrow" w:hAnsi="Arial Narrow" w:cs="Arial"/>
                <w:b/>
                <w:sz w:val="18"/>
                <w:szCs w:val="14"/>
                <w:lang w:val="es-BO"/>
              </w:rPr>
            </w:pPr>
            <w:r w:rsidRPr="00336D75">
              <w:rPr>
                <w:rFonts w:ascii="Arial Narrow" w:hAnsi="Arial Narrow" w:cs="Arial"/>
                <w:b/>
                <w:sz w:val="18"/>
                <w:szCs w:val="14"/>
                <w:lang w:val="es-BO"/>
              </w:rPr>
              <w:t>34.4</w:t>
            </w:r>
          </w:p>
        </w:tc>
        <w:tc>
          <w:tcPr>
            <w:tcW w:w="2161" w:type="dxa"/>
            <w:tcBorders>
              <w:top w:val="dotted" w:sz="4" w:space="0" w:color="auto"/>
              <w:left w:val="dotted" w:sz="4" w:space="0" w:color="auto"/>
              <w:bottom w:val="dotted" w:sz="4" w:space="0" w:color="auto"/>
              <w:right w:val="dotted" w:sz="4" w:space="0" w:color="auto"/>
            </w:tcBorders>
            <w:shd w:val="clear" w:color="auto" w:fill="auto"/>
            <w:vAlign w:val="center"/>
          </w:tcPr>
          <w:p w:rsidR="00D74F96" w:rsidRPr="00336D75" w:rsidRDefault="00D74F96" w:rsidP="003D6E9F">
            <w:pPr>
              <w:jc w:val="both"/>
              <w:rPr>
                <w:rFonts w:ascii="Arial Narrow" w:hAnsi="Arial Narrow" w:cs="Arial"/>
                <w:b/>
                <w:sz w:val="18"/>
                <w:szCs w:val="16"/>
                <w:lang w:val="es-BO"/>
              </w:rPr>
            </w:pPr>
            <w:r w:rsidRPr="00336D75">
              <w:rPr>
                <w:rFonts w:ascii="Arial Narrow" w:hAnsi="Arial Narrow" w:cs="Arial"/>
                <w:b/>
                <w:sz w:val="18"/>
                <w:szCs w:val="16"/>
                <w:lang w:val="es-BO"/>
              </w:rPr>
              <w:t>Reunión de aclaración</w:t>
            </w:r>
          </w:p>
        </w:tc>
        <w:tc>
          <w:tcPr>
            <w:tcW w:w="141" w:type="dxa"/>
            <w:tcBorders>
              <w:top w:val="nil"/>
              <w:left w:val="dotted" w:sz="4" w:space="0" w:color="auto"/>
              <w:bottom w:val="nil"/>
              <w:right w:val="nil"/>
            </w:tcBorders>
            <w:shd w:val="clear" w:color="auto" w:fill="auto"/>
            <w:vAlign w:val="bottom"/>
          </w:tcPr>
          <w:p w:rsidR="00D74F96" w:rsidRPr="00336D75" w:rsidRDefault="00D74F96" w:rsidP="003D6E9F">
            <w:pPr>
              <w:jc w:val="right"/>
              <w:rPr>
                <w:rFonts w:ascii="Arial Narrow" w:hAnsi="Arial Narrow" w:cs="Arial"/>
                <w:b/>
                <w:sz w:val="18"/>
                <w:szCs w:val="16"/>
                <w:lang w:val="es-BO"/>
              </w:rPr>
            </w:pPr>
          </w:p>
        </w:tc>
        <w:tc>
          <w:tcPr>
            <w:tcW w:w="142" w:type="dxa"/>
            <w:tcBorders>
              <w:top w:val="nil"/>
              <w:left w:val="nil"/>
              <w:bottom w:val="nil"/>
              <w:right w:val="single" w:sz="4" w:space="0" w:color="auto"/>
            </w:tcBorders>
            <w:shd w:val="clear" w:color="auto" w:fill="auto"/>
            <w:vAlign w:val="center"/>
          </w:tcPr>
          <w:p w:rsidR="00D74F96" w:rsidRPr="00336D75" w:rsidRDefault="00D74F96" w:rsidP="003D6E9F">
            <w:pPr>
              <w:jc w:val="center"/>
              <w:rPr>
                <w:rFonts w:ascii="Arial Narrow" w:hAnsi="Arial Narrow" w:cs="Arial"/>
                <w:b/>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74F96" w:rsidRPr="00D31306" w:rsidRDefault="006B3A8F" w:rsidP="003D6E9F">
            <w:pPr>
              <w:jc w:val="center"/>
              <w:rPr>
                <w:rFonts w:ascii="Arial Narrow" w:hAnsi="Arial Narrow" w:cs="Arial"/>
                <w:b/>
                <w:sz w:val="18"/>
                <w:szCs w:val="16"/>
                <w:lang w:val="es-BO"/>
              </w:rPr>
            </w:pPr>
            <w:r>
              <w:rPr>
                <w:rFonts w:ascii="Arial Narrow" w:hAnsi="Arial Narrow" w:cs="Arial"/>
                <w:b/>
                <w:sz w:val="18"/>
                <w:szCs w:val="16"/>
                <w:lang w:val="es-BO"/>
              </w:rPr>
              <w:t>19</w:t>
            </w:r>
          </w:p>
        </w:tc>
        <w:tc>
          <w:tcPr>
            <w:tcW w:w="142" w:type="dxa"/>
            <w:tcBorders>
              <w:top w:val="nil"/>
              <w:left w:val="single" w:sz="4" w:space="0" w:color="auto"/>
              <w:bottom w:val="nil"/>
              <w:right w:val="single" w:sz="4" w:space="0" w:color="auto"/>
            </w:tcBorders>
            <w:shd w:val="clear" w:color="auto" w:fill="auto"/>
            <w:vAlign w:val="center"/>
          </w:tcPr>
          <w:p w:rsidR="00D74F96" w:rsidRPr="00336D75" w:rsidRDefault="00D74F96" w:rsidP="003D6E9F">
            <w:pPr>
              <w:jc w:val="center"/>
              <w:rPr>
                <w:rFonts w:ascii="Arial Narrow" w:hAnsi="Arial Narrow" w:cs="Arial"/>
                <w:b/>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pct10" w:color="auto" w:fill="auto"/>
            <w:vAlign w:val="center"/>
          </w:tcPr>
          <w:p w:rsidR="00D74F96" w:rsidRPr="00336D75" w:rsidRDefault="006B3A8F" w:rsidP="003D6E9F">
            <w:pPr>
              <w:jc w:val="center"/>
              <w:rPr>
                <w:rFonts w:ascii="Arial Narrow" w:hAnsi="Arial Narrow" w:cs="Arial"/>
                <w:b/>
                <w:sz w:val="18"/>
                <w:szCs w:val="16"/>
                <w:lang w:val="es-BO"/>
              </w:rPr>
            </w:pPr>
            <w:r>
              <w:rPr>
                <w:rFonts w:ascii="Arial Narrow" w:hAnsi="Arial Narrow" w:cs="Arial"/>
                <w:b/>
                <w:sz w:val="18"/>
                <w:szCs w:val="16"/>
                <w:lang w:val="es-BO"/>
              </w:rPr>
              <w:t>10</w:t>
            </w:r>
          </w:p>
        </w:tc>
        <w:tc>
          <w:tcPr>
            <w:tcW w:w="142" w:type="dxa"/>
            <w:tcBorders>
              <w:top w:val="nil"/>
              <w:left w:val="single" w:sz="4" w:space="0" w:color="auto"/>
              <w:bottom w:val="nil"/>
              <w:right w:val="single" w:sz="4" w:space="0" w:color="auto"/>
            </w:tcBorders>
            <w:shd w:val="clear" w:color="auto" w:fill="auto"/>
            <w:vAlign w:val="center"/>
          </w:tcPr>
          <w:p w:rsidR="00D74F96" w:rsidRPr="00336D75" w:rsidRDefault="00D74F96" w:rsidP="003D6E9F">
            <w:pPr>
              <w:jc w:val="right"/>
              <w:rPr>
                <w:rFonts w:ascii="Arial Narrow" w:hAnsi="Arial Narrow" w:cs="Arial"/>
                <w:b/>
                <w:sz w:val="18"/>
                <w:szCs w:val="16"/>
                <w:lang w:val="es-BO"/>
              </w:rPr>
            </w:pPr>
          </w:p>
        </w:tc>
        <w:tc>
          <w:tcPr>
            <w:tcW w:w="567" w:type="dxa"/>
            <w:tcBorders>
              <w:top w:val="single" w:sz="4" w:space="0" w:color="auto"/>
              <w:left w:val="single" w:sz="4" w:space="0" w:color="auto"/>
              <w:bottom w:val="single" w:sz="4" w:space="0" w:color="auto"/>
              <w:right w:val="single" w:sz="4" w:space="0" w:color="auto"/>
            </w:tcBorders>
            <w:shd w:val="pct10" w:color="auto" w:fill="auto"/>
            <w:vAlign w:val="center"/>
          </w:tcPr>
          <w:p w:rsidR="00D74F96" w:rsidRPr="00336D75" w:rsidRDefault="00D74F96" w:rsidP="003D6E9F">
            <w:pPr>
              <w:jc w:val="center"/>
              <w:rPr>
                <w:rFonts w:ascii="Arial Narrow" w:hAnsi="Arial Narrow"/>
                <w:b/>
                <w:sz w:val="18"/>
                <w:lang w:val="es-BO"/>
              </w:rPr>
            </w:pPr>
            <w:r>
              <w:rPr>
                <w:rFonts w:ascii="Arial Narrow" w:hAnsi="Arial Narrow"/>
                <w:b/>
                <w:sz w:val="18"/>
                <w:lang w:val="es-BO"/>
              </w:rPr>
              <w:t>2012</w:t>
            </w:r>
          </w:p>
        </w:tc>
        <w:tc>
          <w:tcPr>
            <w:tcW w:w="142" w:type="dxa"/>
            <w:tcBorders>
              <w:top w:val="nil"/>
              <w:left w:val="single" w:sz="4" w:space="0" w:color="auto"/>
              <w:bottom w:val="nil"/>
              <w:right w:val="single" w:sz="4" w:space="0" w:color="auto"/>
            </w:tcBorders>
            <w:shd w:val="clear" w:color="auto" w:fill="auto"/>
            <w:vAlign w:val="center"/>
          </w:tcPr>
          <w:p w:rsidR="00D74F96" w:rsidRPr="00336D75" w:rsidRDefault="00D74F96" w:rsidP="003D6E9F">
            <w:pPr>
              <w:jc w:val="center"/>
              <w:rPr>
                <w:rFonts w:ascii="Arial Narrow" w:hAnsi="Arial Narrow" w:cs="Arial"/>
                <w:b/>
                <w:sz w:val="18"/>
                <w:szCs w:val="16"/>
                <w:lang w:val="es-BO"/>
              </w:rPr>
            </w:pPr>
          </w:p>
        </w:tc>
        <w:tc>
          <w:tcPr>
            <w:tcW w:w="433" w:type="dxa"/>
            <w:tcBorders>
              <w:top w:val="single" w:sz="2" w:space="0" w:color="auto"/>
              <w:left w:val="single" w:sz="4" w:space="0" w:color="auto"/>
              <w:bottom w:val="single" w:sz="4" w:space="0" w:color="auto"/>
              <w:right w:val="single" w:sz="4" w:space="0" w:color="auto"/>
            </w:tcBorders>
            <w:shd w:val="clear" w:color="auto" w:fill="D9D9D9" w:themeFill="background1" w:themeFillShade="D9"/>
            <w:vAlign w:val="center"/>
          </w:tcPr>
          <w:p w:rsidR="00D74F96" w:rsidRPr="00336D75" w:rsidRDefault="00D74F96" w:rsidP="003D6E9F">
            <w:pPr>
              <w:jc w:val="center"/>
              <w:rPr>
                <w:rFonts w:ascii="Arial Narrow" w:hAnsi="Arial Narrow" w:cs="Arial"/>
                <w:b/>
                <w:sz w:val="18"/>
                <w:szCs w:val="16"/>
                <w:lang w:val="es-BO"/>
              </w:rPr>
            </w:pPr>
            <w:r w:rsidRPr="00336D75">
              <w:rPr>
                <w:rFonts w:ascii="Arial Narrow" w:hAnsi="Arial Narrow" w:cs="Arial"/>
                <w:b/>
                <w:sz w:val="18"/>
                <w:szCs w:val="16"/>
                <w:lang w:val="es-BO"/>
              </w:rPr>
              <w:t>1</w:t>
            </w:r>
            <w:r w:rsidR="0056706C">
              <w:rPr>
                <w:rFonts w:ascii="Arial Narrow" w:hAnsi="Arial Narrow" w:cs="Arial"/>
                <w:b/>
                <w:sz w:val="18"/>
                <w:szCs w:val="16"/>
                <w:lang w:val="es-BO"/>
              </w:rPr>
              <w:t>1</w:t>
            </w:r>
          </w:p>
        </w:tc>
        <w:tc>
          <w:tcPr>
            <w:tcW w:w="134" w:type="dxa"/>
            <w:tcBorders>
              <w:top w:val="nil"/>
              <w:left w:val="single" w:sz="4" w:space="0" w:color="auto"/>
              <w:bottom w:val="nil"/>
              <w:right w:val="single" w:sz="4" w:space="0" w:color="auto"/>
            </w:tcBorders>
            <w:shd w:val="clear" w:color="auto" w:fill="auto"/>
            <w:vAlign w:val="center"/>
          </w:tcPr>
          <w:p w:rsidR="00D74F96" w:rsidRPr="00336D75" w:rsidRDefault="00D74F96" w:rsidP="003D6E9F">
            <w:pPr>
              <w:jc w:val="center"/>
              <w:rPr>
                <w:rFonts w:ascii="Arial Narrow" w:hAnsi="Arial Narrow" w:cs="Arial"/>
                <w:b/>
                <w:sz w:val="18"/>
                <w:szCs w:val="16"/>
                <w:lang w:val="es-BO"/>
              </w:rPr>
            </w:pPr>
            <w:r w:rsidRPr="00336D75">
              <w:rPr>
                <w:rFonts w:ascii="Arial Narrow" w:hAnsi="Arial Narrow" w:cs="Arial"/>
                <w:b/>
                <w:sz w:val="18"/>
                <w:szCs w:val="16"/>
                <w:lang w:val="es-BO"/>
              </w:rPr>
              <w:t>:</w:t>
            </w:r>
          </w:p>
        </w:tc>
        <w:tc>
          <w:tcPr>
            <w:tcW w:w="425" w:type="dxa"/>
            <w:tcBorders>
              <w:top w:val="single" w:sz="2" w:space="0" w:color="auto"/>
              <w:left w:val="single" w:sz="4" w:space="0" w:color="auto"/>
              <w:bottom w:val="single" w:sz="4" w:space="0" w:color="auto"/>
              <w:right w:val="single" w:sz="4" w:space="0" w:color="auto"/>
            </w:tcBorders>
            <w:shd w:val="clear" w:color="auto" w:fill="D9D9D9" w:themeFill="background1" w:themeFillShade="D9"/>
            <w:vAlign w:val="center"/>
          </w:tcPr>
          <w:p w:rsidR="00D74F96" w:rsidRPr="00336D75" w:rsidRDefault="00D74F96" w:rsidP="003D6E9F">
            <w:pPr>
              <w:jc w:val="center"/>
              <w:rPr>
                <w:rFonts w:ascii="Arial Narrow" w:hAnsi="Arial Narrow" w:cs="Arial"/>
                <w:b/>
                <w:sz w:val="18"/>
                <w:szCs w:val="16"/>
                <w:lang w:val="es-BO"/>
              </w:rPr>
            </w:pPr>
            <w:r w:rsidRPr="00336D75">
              <w:rPr>
                <w:rFonts w:ascii="Arial Narrow" w:hAnsi="Arial Narrow" w:cs="Arial"/>
                <w:b/>
                <w:sz w:val="18"/>
                <w:szCs w:val="16"/>
                <w:lang w:val="es-BO"/>
              </w:rPr>
              <w:t>00</w:t>
            </w:r>
          </w:p>
        </w:tc>
        <w:tc>
          <w:tcPr>
            <w:tcW w:w="142" w:type="dxa"/>
            <w:tcBorders>
              <w:top w:val="nil"/>
              <w:left w:val="single" w:sz="4" w:space="0" w:color="auto"/>
              <w:bottom w:val="nil"/>
              <w:right w:val="single" w:sz="2" w:space="0" w:color="auto"/>
            </w:tcBorders>
            <w:shd w:val="clear" w:color="auto" w:fill="auto"/>
            <w:vAlign w:val="center"/>
          </w:tcPr>
          <w:p w:rsidR="00D74F96" w:rsidRPr="00336D75" w:rsidRDefault="00D74F96" w:rsidP="003D6E9F">
            <w:pPr>
              <w:jc w:val="center"/>
              <w:rPr>
                <w:rFonts w:ascii="Arial Narrow" w:hAnsi="Arial Narrow" w:cs="Arial"/>
                <w:b/>
                <w:sz w:val="18"/>
                <w:szCs w:val="16"/>
                <w:lang w:val="es-BO"/>
              </w:rPr>
            </w:pPr>
          </w:p>
        </w:tc>
        <w:tc>
          <w:tcPr>
            <w:tcW w:w="255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D74F96" w:rsidRPr="00336D75" w:rsidRDefault="00D74F96" w:rsidP="003D6E9F">
            <w:pPr>
              <w:jc w:val="center"/>
              <w:rPr>
                <w:rFonts w:ascii="Arial Narrow" w:hAnsi="Arial Narrow" w:cs="Arial"/>
                <w:b/>
                <w:sz w:val="18"/>
                <w:szCs w:val="16"/>
                <w:lang w:val="es-BO"/>
              </w:rPr>
            </w:pPr>
            <w:r w:rsidRPr="00336D75">
              <w:rPr>
                <w:rFonts w:ascii="Arial Narrow" w:hAnsi="Arial Narrow" w:cs="Arial"/>
                <w:b/>
                <w:sz w:val="18"/>
                <w:szCs w:val="16"/>
                <w:lang w:val="es-BO"/>
              </w:rPr>
              <w:t xml:space="preserve">Piso 7, Edif. Principal del </w:t>
            </w:r>
            <w:proofErr w:type="spellStart"/>
            <w:r w:rsidRPr="00336D75">
              <w:rPr>
                <w:rFonts w:ascii="Arial Narrow" w:hAnsi="Arial Narrow" w:cs="Arial"/>
                <w:b/>
                <w:sz w:val="18"/>
                <w:szCs w:val="16"/>
                <w:lang w:val="es-BO"/>
              </w:rPr>
              <w:t>BCB</w:t>
            </w:r>
            <w:proofErr w:type="spellEnd"/>
            <w:r w:rsidRPr="00336D75">
              <w:rPr>
                <w:rFonts w:ascii="Arial Narrow" w:hAnsi="Arial Narrow" w:cs="Arial"/>
                <w:b/>
                <w:sz w:val="18"/>
                <w:szCs w:val="16"/>
                <w:lang w:val="es-BO"/>
              </w:rPr>
              <w:t xml:space="preserve"> – Calle Ayacucho esq. Mercado.</w:t>
            </w:r>
          </w:p>
        </w:tc>
        <w:tc>
          <w:tcPr>
            <w:tcW w:w="142" w:type="dxa"/>
            <w:vMerge/>
            <w:tcBorders>
              <w:left w:val="single" w:sz="2" w:space="0" w:color="auto"/>
            </w:tcBorders>
            <w:shd w:val="clear" w:color="auto" w:fill="auto"/>
            <w:vAlign w:val="center"/>
          </w:tcPr>
          <w:p w:rsidR="00D74F96" w:rsidRPr="00336D75" w:rsidRDefault="00D74F96" w:rsidP="003D6E9F">
            <w:pPr>
              <w:rPr>
                <w:rFonts w:ascii="Arial Narrow" w:hAnsi="Arial Narrow" w:cs="Arial"/>
                <w:b/>
                <w:sz w:val="18"/>
                <w:szCs w:val="16"/>
                <w:lang w:val="es-BO"/>
              </w:rPr>
            </w:pPr>
          </w:p>
        </w:tc>
      </w:tr>
      <w:tr w:rsidR="00D74F96" w:rsidRPr="00336D75" w:rsidTr="003D6E9F">
        <w:trPr>
          <w:cantSplit/>
          <w:trHeight w:val="959"/>
        </w:trPr>
        <w:tc>
          <w:tcPr>
            <w:tcW w:w="526" w:type="dxa"/>
            <w:tcBorders>
              <w:top w:val="dotted" w:sz="4" w:space="0" w:color="auto"/>
              <w:left w:val="single" w:sz="12" w:space="0" w:color="auto"/>
              <w:bottom w:val="dotted" w:sz="4" w:space="0" w:color="auto"/>
              <w:right w:val="dotted" w:sz="4" w:space="0" w:color="auto"/>
            </w:tcBorders>
            <w:shd w:val="clear" w:color="auto" w:fill="auto"/>
            <w:noWrap/>
            <w:tcMar>
              <w:left w:w="0" w:type="dxa"/>
              <w:right w:w="0" w:type="dxa"/>
            </w:tcMar>
            <w:vAlign w:val="center"/>
          </w:tcPr>
          <w:p w:rsidR="00D74F96" w:rsidRPr="00336D75" w:rsidRDefault="00D74F96" w:rsidP="003D6E9F">
            <w:pPr>
              <w:jc w:val="center"/>
              <w:rPr>
                <w:rFonts w:ascii="Arial Narrow" w:hAnsi="Arial Narrow" w:cs="Arial"/>
                <w:b/>
                <w:sz w:val="18"/>
                <w:szCs w:val="14"/>
                <w:lang w:val="es-BO"/>
              </w:rPr>
            </w:pPr>
            <w:r w:rsidRPr="00336D75">
              <w:rPr>
                <w:rFonts w:ascii="Arial Narrow" w:hAnsi="Arial Narrow" w:cs="Arial"/>
                <w:b/>
                <w:sz w:val="18"/>
                <w:szCs w:val="14"/>
                <w:lang w:val="es-BO"/>
              </w:rPr>
              <w:t>34.5</w:t>
            </w:r>
          </w:p>
        </w:tc>
        <w:tc>
          <w:tcPr>
            <w:tcW w:w="2161" w:type="dxa"/>
            <w:tcBorders>
              <w:top w:val="dotted" w:sz="4" w:space="0" w:color="auto"/>
              <w:left w:val="dotted" w:sz="4" w:space="0" w:color="auto"/>
              <w:bottom w:val="dotted" w:sz="4" w:space="0" w:color="auto"/>
              <w:right w:val="dotted" w:sz="4" w:space="0" w:color="auto"/>
            </w:tcBorders>
            <w:shd w:val="clear" w:color="auto" w:fill="auto"/>
            <w:vAlign w:val="center"/>
          </w:tcPr>
          <w:p w:rsidR="00D74F96" w:rsidRPr="00DD2433" w:rsidRDefault="00D74F96" w:rsidP="003D6E9F">
            <w:pPr>
              <w:ind w:right="142"/>
              <w:jc w:val="both"/>
              <w:rPr>
                <w:rFonts w:ascii="Arial Narrow" w:hAnsi="Arial Narrow" w:cs="Arial"/>
                <w:sz w:val="18"/>
                <w:szCs w:val="16"/>
                <w:lang w:val="es-BO"/>
              </w:rPr>
            </w:pPr>
            <w:r w:rsidRPr="00DD2433">
              <w:rPr>
                <w:rFonts w:ascii="Arial Narrow" w:hAnsi="Arial Narrow" w:cs="Arial"/>
                <w:sz w:val="18"/>
                <w:szCs w:val="16"/>
                <w:lang w:val="es-BO"/>
              </w:rPr>
              <w:t xml:space="preserve">Aprobación del Documento Base de Contratación con las enmiendas si  hubieran </w:t>
            </w:r>
            <w:r w:rsidRPr="00DD2433">
              <w:rPr>
                <w:rFonts w:ascii="Arial Narrow" w:hAnsi="Arial Narrow" w:cs="Arial"/>
                <w:b/>
                <w:sz w:val="18"/>
                <w:szCs w:val="16"/>
                <w:lang w:val="es-BO"/>
              </w:rPr>
              <w:t>(fecha límite)</w:t>
            </w:r>
          </w:p>
        </w:tc>
        <w:tc>
          <w:tcPr>
            <w:tcW w:w="141" w:type="dxa"/>
            <w:tcBorders>
              <w:top w:val="nil"/>
              <w:left w:val="dotted" w:sz="4" w:space="0" w:color="auto"/>
              <w:bottom w:val="nil"/>
              <w:right w:val="nil"/>
            </w:tcBorders>
            <w:shd w:val="clear" w:color="auto" w:fill="auto"/>
            <w:vAlign w:val="bottom"/>
          </w:tcPr>
          <w:p w:rsidR="00D74F96" w:rsidRPr="00DD2433" w:rsidRDefault="00D74F96" w:rsidP="003D6E9F">
            <w:pPr>
              <w:jc w:val="right"/>
              <w:rPr>
                <w:rFonts w:ascii="Arial Narrow" w:hAnsi="Arial Narrow" w:cs="Arial"/>
                <w:b/>
                <w:sz w:val="18"/>
                <w:szCs w:val="16"/>
                <w:lang w:val="es-BO"/>
              </w:rPr>
            </w:pPr>
          </w:p>
        </w:tc>
        <w:tc>
          <w:tcPr>
            <w:tcW w:w="142" w:type="dxa"/>
            <w:tcBorders>
              <w:top w:val="nil"/>
              <w:left w:val="nil"/>
              <w:bottom w:val="nil"/>
              <w:right w:val="single" w:sz="4" w:space="0" w:color="auto"/>
            </w:tcBorders>
            <w:shd w:val="clear" w:color="auto" w:fill="auto"/>
            <w:vAlign w:val="center"/>
          </w:tcPr>
          <w:p w:rsidR="00D74F96" w:rsidRPr="00DD2433" w:rsidRDefault="00D74F96" w:rsidP="003D6E9F">
            <w:pPr>
              <w:jc w:val="center"/>
              <w:rPr>
                <w:rFonts w:ascii="Arial Narrow" w:hAnsi="Arial Narrow" w:cs="Arial"/>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74F96" w:rsidRPr="00D31306" w:rsidRDefault="006B3A8F" w:rsidP="006B3A8F">
            <w:pPr>
              <w:jc w:val="center"/>
              <w:rPr>
                <w:rFonts w:ascii="Arial Narrow" w:hAnsi="Arial Narrow" w:cs="Arial"/>
                <w:sz w:val="18"/>
                <w:szCs w:val="16"/>
                <w:lang w:val="es-BO"/>
              </w:rPr>
            </w:pPr>
            <w:r>
              <w:rPr>
                <w:rFonts w:ascii="Arial Narrow" w:hAnsi="Arial Narrow" w:cs="Arial"/>
                <w:sz w:val="18"/>
                <w:szCs w:val="16"/>
                <w:lang w:val="es-BO"/>
              </w:rPr>
              <w:t>24</w:t>
            </w:r>
          </w:p>
        </w:tc>
        <w:tc>
          <w:tcPr>
            <w:tcW w:w="142" w:type="dxa"/>
            <w:tcBorders>
              <w:top w:val="nil"/>
              <w:left w:val="single" w:sz="4" w:space="0" w:color="auto"/>
              <w:bottom w:val="nil"/>
              <w:right w:val="single" w:sz="4" w:space="0" w:color="auto"/>
            </w:tcBorders>
            <w:shd w:val="clear" w:color="auto" w:fill="auto"/>
            <w:vAlign w:val="center"/>
          </w:tcPr>
          <w:p w:rsidR="00D74F96" w:rsidRPr="00DD2433" w:rsidRDefault="00D74F96" w:rsidP="003D6E9F">
            <w:pPr>
              <w:jc w:val="center"/>
              <w:rPr>
                <w:rFonts w:ascii="Arial Narrow" w:hAnsi="Arial Narrow" w:cs="Arial"/>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pct10" w:color="auto" w:fill="auto"/>
            <w:vAlign w:val="center"/>
          </w:tcPr>
          <w:p w:rsidR="00D74F96" w:rsidRPr="00DD2433" w:rsidRDefault="0056706C" w:rsidP="003D6E9F">
            <w:pPr>
              <w:jc w:val="center"/>
              <w:rPr>
                <w:rFonts w:ascii="Arial Narrow" w:hAnsi="Arial Narrow" w:cs="Arial"/>
                <w:sz w:val="18"/>
                <w:szCs w:val="16"/>
                <w:lang w:val="es-BO"/>
              </w:rPr>
            </w:pPr>
            <w:r>
              <w:rPr>
                <w:rFonts w:ascii="Arial Narrow" w:hAnsi="Arial Narrow" w:cs="Arial"/>
                <w:sz w:val="18"/>
                <w:szCs w:val="16"/>
                <w:lang w:val="es-BO"/>
              </w:rPr>
              <w:t>10</w:t>
            </w:r>
          </w:p>
        </w:tc>
        <w:tc>
          <w:tcPr>
            <w:tcW w:w="142" w:type="dxa"/>
            <w:tcBorders>
              <w:top w:val="nil"/>
              <w:left w:val="single" w:sz="4" w:space="0" w:color="auto"/>
              <w:bottom w:val="nil"/>
              <w:right w:val="single" w:sz="4" w:space="0" w:color="auto"/>
            </w:tcBorders>
            <w:shd w:val="clear" w:color="auto" w:fill="auto"/>
            <w:vAlign w:val="center"/>
          </w:tcPr>
          <w:p w:rsidR="00D74F96" w:rsidRPr="00DD2433" w:rsidRDefault="00D74F96" w:rsidP="003D6E9F">
            <w:pPr>
              <w:jc w:val="right"/>
              <w:rPr>
                <w:rFonts w:ascii="Arial Narrow" w:hAnsi="Arial Narrow" w:cs="Arial"/>
                <w:sz w:val="18"/>
                <w:szCs w:val="16"/>
                <w:lang w:val="es-BO"/>
              </w:rPr>
            </w:pPr>
          </w:p>
        </w:tc>
        <w:tc>
          <w:tcPr>
            <w:tcW w:w="567" w:type="dxa"/>
            <w:tcBorders>
              <w:top w:val="single" w:sz="4" w:space="0" w:color="auto"/>
              <w:left w:val="single" w:sz="4" w:space="0" w:color="auto"/>
              <w:bottom w:val="single" w:sz="4" w:space="0" w:color="auto"/>
              <w:right w:val="single" w:sz="4" w:space="0" w:color="auto"/>
            </w:tcBorders>
            <w:shd w:val="pct10" w:color="auto" w:fill="auto"/>
            <w:vAlign w:val="center"/>
          </w:tcPr>
          <w:p w:rsidR="00D74F96" w:rsidRPr="00DD2433" w:rsidRDefault="00D74F96" w:rsidP="003D6E9F">
            <w:pPr>
              <w:jc w:val="center"/>
              <w:rPr>
                <w:rFonts w:ascii="Arial Narrow" w:hAnsi="Arial Narrow"/>
                <w:sz w:val="18"/>
                <w:lang w:val="es-BO"/>
              </w:rPr>
            </w:pPr>
            <w:r w:rsidRPr="00DD2433">
              <w:rPr>
                <w:rFonts w:ascii="Arial Narrow" w:hAnsi="Arial Narrow"/>
                <w:sz w:val="18"/>
                <w:lang w:val="es-BO"/>
              </w:rPr>
              <w:t>2012</w:t>
            </w:r>
          </w:p>
        </w:tc>
        <w:tc>
          <w:tcPr>
            <w:tcW w:w="142" w:type="dxa"/>
            <w:tcBorders>
              <w:top w:val="nil"/>
              <w:left w:val="single" w:sz="4" w:space="0" w:color="auto"/>
              <w:bottom w:val="nil"/>
              <w:right w:val="nil"/>
            </w:tcBorders>
            <w:shd w:val="clear" w:color="auto" w:fill="auto"/>
            <w:vAlign w:val="center"/>
          </w:tcPr>
          <w:p w:rsidR="00D74F96" w:rsidRPr="00DD2433" w:rsidRDefault="00D74F96" w:rsidP="003D6E9F">
            <w:pPr>
              <w:jc w:val="center"/>
              <w:rPr>
                <w:rFonts w:ascii="Arial Narrow" w:hAnsi="Arial Narrow" w:cs="Arial"/>
                <w:sz w:val="18"/>
                <w:szCs w:val="16"/>
                <w:lang w:val="es-BO"/>
              </w:rPr>
            </w:pPr>
          </w:p>
        </w:tc>
        <w:tc>
          <w:tcPr>
            <w:tcW w:w="433" w:type="dxa"/>
            <w:tcBorders>
              <w:top w:val="single" w:sz="4" w:space="0" w:color="auto"/>
              <w:left w:val="nil"/>
              <w:bottom w:val="nil"/>
              <w:right w:val="nil"/>
            </w:tcBorders>
            <w:shd w:val="clear" w:color="auto" w:fill="auto"/>
            <w:vAlign w:val="center"/>
          </w:tcPr>
          <w:p w:rsidR="00D74F96" w:rsidRPr="00DD2433" w:rsidRDefault="00D74F96" w:rsidP="003D6E9F">
            <w:pPr>
              <w:jc w:val="center"/>
              <w:rPr>
                <w:rFonts w:ascii="Arial Narrow" w:hAnsi="Arial Narrow" w:cs="Arial"/>
                <w:sz w:val="18"/>
                <w:szCs w:val="16"/>
                <w:lang w:val="es-BO"/>
              </w:rPr>
            </w:pPr>
          </w:p>
        </w:tc>
        <w:tc>
          <w:tcPr>
            <w:tcW w:w="134" w:type="dxa"/>
            <w:tcBorders>
              <w:top w:val="nil"/>
              <w:left w:val="nil"/>
              <w:bottom w:val="nil"/>
              <w:right w:val="nil"/>
            </w:tcBorders>
            <w:shd w:val="clear" w:color="auto" w:fill="auto"/>
            <w:vAlign w:val="center"/>
          </w:tcPr>
          <w:p w:rsidR="00D74F96" w:rsidRPr="00DD2433" w:rsidRDefault="00D74F96" w:rsidP="003D6E9F">
            <w:pPr>
              <w:jc w:val="center"/>
              <w:rPr>
                <w:rFonts w:ascii="Arial Narrow" w:hAnsi="Arial Narrow" w:cs="Arial"/>
                <w:sz w:val="18"/>
                <w:szCs w:val="16"/>
                <w:lang w:val="es-BO"/>
              </w:rPr>
            </w:pPr>
          </w:p>
        </w:tc>
        <w:tc>
          <w:tcPr>
            <w:tcW w:w="425" w:type="dxa"/>
            <w:tcBorders>
              <w:top w:val="single" w:sz="4" w:space="0" w:color="auto"/>
              <w:left w:val="nil"/>
              <w:bottom w:val="nil"/>
              <w:right w:val="nil"/>
            </w:tcBorders>
            <w:shd w:val="clear" w:color="auto" w:fill="auto"/>
            <w:vAlign w:val="center"/>
          </w:tcPr>
          <w:p w:rsidR="00D74F96" w:rsidRPr="00DD2433" w:rsidRDefault="00D74F96" w:rsidP="003D6E9F">
            <w:pPr>
              <w:jc w:val="center"/>
              <w:rPr>
                <w:rFonts w:ascii="Arial Narrow" w:hAnsi="Arial Narrow" w:cs="Arial"/>
                <w:sz w:val="18"/>
                <w:szCs w:val="16"/>
                <w:lang w:val="es-BO"/>
              </w:rPr>
            </w:pPr>
          </w:p>
        </w:tc>
        <w:tc>
          <w:tcPr>
            <w:tcW w:w="142" w:type="dxa"/>
            <w:tcBorders>
              <w:top w:val="nil"/>
              <w:left w:val="nil"/>
              <w:bottom w:val="nil"/>
              <w:right w:val="nil"/>
            </w:tcBorders>
            <w:shd w:val="clear" w:color="auto" w:fill="auto"/>
            <w:vAlign w:val="center"/>
          </w:tcPr>
          <w:p w:rsidR="00D74F96" w:rsidRPr="00DD2433" w:rsidRDefault="00D74F96" w:rsidP="003D6E9F">
            <w:pPr>
              <w:jc w:val="center"/>
              <w:rPr>
                <w:rFonts w:ascii="Arial Narrow" w:hAnsi="Arial Narrow" w:cs="Arial"/>
                <w:sz w:val="18"/>
                <w:szCs w:val="16"/>
                <w:lang w:val="es-BO"/>
              </w:rPr>
            </w:pPr>
          </w:p>
        </w:tc>
        <w:tc>
          <w:tcPr>
            <w:tcW w:w="2551" w:type="dxa"/>
            <w:tcBorders>
              <w:top w:val="single" w:sz="2" w:space="0" w:color="auto"/>
              <w:left w:val="nil"/>
              <w:bottom w:val="nil"/>
              <w:right w:val="nil"/>
            </w:tcBorders>
            <w:shd w:val="clear" w:color="auto" w:fill="auto"/>
            <w:vAlign w:val="center"/>
          </w:tcPr>
          <w:p w:rsidR="00D74F96" w:rsidRPr="00DD2433" w:rsidRDefault="00D74F96" w:rsidP="003D6E9F">
            <w:pPr>
              <w:jc w:val="center"/>
              <w:rPr>
                <w:rFonts w:ascii="Arial Narrow" w:hAnsi="Arial Narrow" w:cs="Arial"/>
                <w:sz w:val="18"/>
                <w:szCs w:val="16"/>
                <w:lang w:val="es-BO"/>
              </w:rPr>
            </w:pPr>
          </w:p>
        </w:tc>
        <w:tc>
          <w:tcPr>
            <w:tcW w:w="142" w:type="dxa"/>
            <w:vMerge/>
            <w:tcBorders>
              <w:left w:val="nil"/>
            </w:tcBorders>
            <w:shd w:val="clear" w:color="auto" w:fill="auto"/>
            <w:vAlign w:val="center"/>
          </w:tcPr>
          <w:p w:rsidR="00D74F96" w:rsidRPr="00336D75" w:rsidRDefault="00D74F96" w:rsidP="003D6E9F">
            <w:pPr>
              <w:rPr>
                <w:rFonts w:ascii="Arial Narrow" w:hAnsi="Arial Narrow" w:cs="Arial"/>
                <w:sz w:val="18"/>
                <w:szCs w:val="16"/>
                <w:lang w:val="es-BO"/>
              </w:rPr>
            </w:pPr>
          </w:p>
        </w:tc>
      </w:tr>
      <w:tr w:rsidR="00D74F96" w:rsidRPr="00336D75" w:rsidTr="003D6E9F">
        <w:trPr>
          <w:cantSplit/>
          <w:trHeight w:val="693"/>
        </w:trPr>
        <w:tc>
          <w:tcPr>
            <w:tcW w:w="526" w:type="dxa"/>
            <w:tcBorders>
              <w:top w:val="dotted" w:sz="4" w:space="0" w:color="auto"/>
              <w:left w:val="single" w:sz="12" w:space="0" w:color="auto"/>
              <w:bottom w:val="dotted" w:sz="4" w:space="0" w:color="auto"/>
              <w:right w:val="dotted" w:sz="4" w:space="0" w:color="auto"/>
            </w:tcBorders>
            <w:shd w:val="clear" w:color="auto" w:fill="auto"/>
            <w:noWrap/>
            <w:tcMar>
              <w:left w:w="0" w:type="dxa"/>
              <w:right w:w="0" w:type="dxa"/>
            </w:tcMar>
            <w:vAlign w:val="center"/>
          </w:tcPr>
          <w:p w:rsidR="00D74F96" w:rsidRPr="00336D75" w:rsidRDefault="00D74F96" w:rsidP="003D6E9F">
            <w:pPr>
              <w:jc w:val="center"/>
              <w:rPr>
                <w:rFonts w:ascii="Arial Narrow" w:hAnsi="Arial Narrow" w:cs="Arial"/>
                <w:b/>
                <w:sz w:val="18"/>
                <w:szCs w:val="14"/>
                <w:lang w:val="es-BO"/>
              </w:rPr>
            </w:pPr>
            <w:r w:rsidRPr="00336D75">
              <w:rPr>
                <w:rFonts w:ascii="Arial Narrow" w:hAnsi="Arial Narrow" w:cs="Arial"/>
                <w:b/>
                <w:sz w:val="18"/>
                <w:szCs w:val="14"/>
                <w:lang w:val="es-BO"/>
              </w:rPr>
              <w:t>34.</w:t>
            </w:r>
            <w:r>
              <w:rPr>
                <w:rFonts w:ascii="Arial Narrow" w:hAnsi="Arial Narrow" w:cs="Arial"/>
                <w:b/>
                <w:sz w:val="18"/>
                <w:szCs w:val="14"/>
                <w:lang w:val="es-BO"/>
              </w:rPr>
              <w:t>6</w:t>
            </w:r>
          </w:p>
        </w:tc>
        <w:tc>
          <w:tcPr>
            <w:tcW w:w="2161" w:type="dxa"/>
            <w:tcBorders>
              <w:top w:val="dotted" w:sz="4" w:space="0" w:color="auto"/>
              <w:left w:val="dotted" w:sz="4" w:space="0" w:color="auto"/>
              <w:bottom w:val="dotted" w:sz="4" w:space="0" w:color="auto"/>
              <w:right w:val="dotted" w:sz="4" w:space="0" w:color="auto"/>
            </w:tcBorders>
            <w:shd w:val="clear" w:color="auto" w:fill="auto"/>
            <w:vAlign w:val="center"/>
          </w:tcPr>
          <w:p w:rsidR="00D74F96" w:rsidRPr="00DD2433" w:rsidRDefault="00D74F96" w:rsidP="003D6E9F">
            <w:pPr>
              <w:ind w:right="142"/>
              <w:jc w:val="both"/>
              <w:rPr>
                <w:rFonts w:ascii="Arial Narrow" w:hAnsi="Arial Narrow" w:cs="Arial"/>
                <w:sz w:val="18"/>
                <w:szCs w:val="16"/>
                <w:lang w:val="es-BO"/>
              </w:rPr>
            </w:pPr>
            <w:r w:rsidRPr="00DD2433">
              <w:rPr>
                <w:rFonts w:ascii="Arial Narrow" w:hAnsi="Arial Narrow" w:cs="Arial"/>
                <w:sz w:val="18"/>
                <w:szCs w:val="16"/>
                <w:lang w:val="es-BO"/>
              </w:rPr>
              <w:t xml:space="preserve">Notificación de aprobación del </w:t>
            </w:r>
            <w:proofErr w:type="spellStart"/>
            <w:r w:rsidRPr="00DD2433">
              <w:rPr>
                <w:rFonts w:ascii="Arial Narrow" w:hAnsi="Arial Narrow" w:cs="Arial"/>
                <w:sz w:val="18"/>
                <w:szCs w:val="16"/>
                <w:lang w:val="es-BO"/>
              </w:rPr>
              <w:t>DBC</w:t>
            </w:r>
            <w:proofErr w:type="spellEnd"/>
            <w:r w:rsidRPr="00DD2433">
              <w:rPr>
                <w:rFonts w:ascii="Arial Narrow" w:hAnsi="Arial Narrow" w:cs="Arial"/>
                <w:sz w:val="18"/>
                <w:szCs w:val="16"/>
                <w:lang w:val="es-BO"/>
              </w:rPr>
              <w:t xml:space="preserve"> </w:t>
            </w:r>
            <w:r w:rsidRPr="00DD2433">
              <w:rPr>
                <w:rFonts w:ascii="Arial Narrow" w:hAnsi="Arial Narrow" w:cs="Arial"/>
                <w:b/>
                <w:sz w:val="18"/>
                <w:szCs w:val="16"/>
                <w:lang w:val="es-BO"/>
              </w:rPr>
              <w:t>(fecha límite)</w:t>
            </w:r>
          </w:p>
        </w:tc>
        <w:tc>
          <w:tcPr>
            <w:tcW w:w="141" w:type="dxa"/>
            <w:tcBorders>
              <w:top w:val="nil"/>
              <w:left w:val="dotted" w:sz="4" w:space="0" w:color="auto"/>
              <w:bottom w:val="nil"/>
              <w:right w:val="nil"/>
            </w:tcBorders>
            <w:shd w:val="clear" w:color="auto" w:fill="auto"/>
            <w:vAlign w:val="bottom"/>
          </w:tcPr>
          <w:p w:rsidR="00D74F96" w:rsidRPr="00DD2433" w:rsidRDefault="00D74F96" w:rsidP="003D6E9F">
            <w:pPr>
              <w:jc w:val="right"/>
              <w:rPr>
                <w:rFonts w:ascii="Arial Narrow" w:hAnsi="Arial Narrow" w:cs="Arial"/>
                <w:b/>
                <w:sz w:val="18"/>
                <w:szCs w:val="16"/>
                <w:lang w:val="es-BO"/>
              </w:rPr>
            </w:pPr>
          </w:p>
        </w:tc>
        <w:tc>
          <w:tcPr>
            <w:tcW w:w="142" w:type="dxa"/>
            <w:tcBorders>
              <w:top w:val="nil"/>
              <w:left w:val="nil"/>
              <w:bottom w:val="nil"/>
              <w:right w:val="single" w:sz="4" w:space="0" w:color="auto"/>
            </w:tcBorders>
            <w:shd w:val="clear" w:color="auto" w:fill="auto"/>
            <w:vAlign w:val="center"/>
          </w:tcPr>
          <w:p w:rsidR="00D74F96" w:rsidRPr="00DD2433" w:rsidRDefault="00D74F96" w:rsidP="003D6E9F">
            <w:pPr>
              <w:jc w:val="center"/>
              <w:rPr>
                <w:rFonts w:ascii="Arial Narrow" w:hAnsi="Arial Narrow" w:cs="Arial"/>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74F96" w:rsidRPr="00D31306" w:rsidRDefault="006B3A8F" w:rsidP="003D6E9F">
            <w:pPr>
              <w:jc w:val="center"/>
              <w:rPr>
                <w:rFonts w:ascii="Arial Narrow" w:hAnsi="Arial Narrow" w:cs="Arial"/>
                <w:sz w:val="18"/>
                <w:szCs w:val="16"/>
                <w:lang w:val="es-BO"/>
              </w:rPr>
            </w:pPr>
            <w:r>
              <w:rPr>
                <w:rFonts w:ascii="Arial Narrow" w:hAnsi="Arial Narrow" w:cs="Arial"/>
                <w:sz w:val="18"/>
                <w:szCs w:val="16"/>
                <w:lang w:val="es-BO"/>
              </w:rPr>
              <w:t>26</w:t>
            </w:r>
          </w:p>
        </w:tc>
        <w:tc>
          <w:tcPr>
            <w:tcW w:w="142" w:type="dxa"/>
            <w:tcBorders>
              <w:top w:val="nil"/>
              <w:left w:val="single" w:sz="4" w:space="0" w:color="auto"/>
              <w:bottom w:val="nil"/>
              <w:right w:val="single" w:sz="4" w:space="0" w:color="auto"/>
            </w:tcBorders>
            <w:shd w:val="clear" w:color="auto" w:fill="auto"/>
            <w:vAlign w:val="center"/>
          </w:tcPr>
          <w:p w:rsidR="00D74F96" w:rsidRPr="00DD2433" w:rsidRDefault="00D74F96" w:rsidP="003D6E9F">
            <w:pPr>
              <w:jc w:val="center"/>
              <w:rPr>
                <w:rFonts w:ascii="Arial Narrow" w:hAnsi="Arial Narrow" w:cs="Arial"/>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pct10" w:color="auto" w:fill="auto"/>
            <w:vAlign w:val="center"/>
          </w:tcPr>
          <w:p w:rsidR="00D74F96" w:rsidRPr="00DD2433" w:rsidRDefault="006B3A8F" w:rsidP="003D6E9F">
            <w:pPr>
              <w:jc w:val="center"/>
              <w:rPr>
                <w:rFonts w:ascii="Arial Narrow" w:hAnsi="Arial Narrow" w:cs="Arial"/>
                <w:sz w:val="18"/>
                <w:szCs w:val="16"/>
                <w:lang w:val="es-BO"/>
              </w:rPr>
            </w:pPr>
            <w:r>
              <w:rPr>
                <w:rFonts w:ascii="Arial Narrow" w:hAnsi="Arial Narrow" w:cs="Arial"/>
                <w:sz w:val="18"/>
                <w:szCs w:val="16"/>
                <w:lang w:val="es-BO"/>
              </w:rPr>
              <w:t>10</w:t>
            </w:r>
          </w:p>
        </w:tc>
        <w:tc>
          <w:tcPr>
            <w:tcW w:w="142" w:type="dxa"/>
            <w:tcBorders>
              <w:top w:val="nil"/>
              <w:left w:val="single" w:sz="4" w:space="0" w:color="auto"/>
              <w:bottom w:val="nil"/>
              <w:right w:val="single" w:sz="4" w:space="0" w:color="auto"/>
            </w:tcBorders>
            <w:shd w:val="clear" w:color="auto" w:fill="auto"/>
            <w:vAlign w:val="center"/>
          </w:tcPr>
          <w:p w:rsidR="00D74F96" w:rsidRPr="00DD2433" w:rsidRDefault="00D74F96" w:rsidP="003D6E9F">
            <w:pPr>
              <w:jc w:val="right"/>
              <w:rPr>
                <w:rFonts w:ascii="Arial Narrow" w:hAnsi="Arial Narrow" w:cs="Arial"/>
                <w:sz w:val="18"/>
                <w:szCs w:val="16"/>
                <w:lang w:val="es-BO"/>
              </w:rPr>
            </w:pPr>
          </w:p>
        </w:tc>
        <w:tc>
          <w:tcPr>
            <w:tcW w:w="567" w:type="dxa"/>
            <w:tcBorders>
              <w:top w:val="single" w:sz="4" w:space="0" w:color="auto"/>
              <w:left w:val="single" w:sz="4" w:space="0" w:color="auto"/>
              <w:bottom w:val="single" w:sz="4" w:space="0" w:color="auto"/>
              <w:right w:val="single" w:sz="4" w:space="0" w:color="auto"/>
            </w:tcBorders>
            <w:shd w:val="pct10" w:color="auto" w:fill="auto"/>
            <w:vAlign w:val="center"/>
          </w:tcPr>
          <w:p w:rsidR="00D74F96" w:rsidRPr="00DD2433" w:rsidRDefault="00D74F96" w:rsidP="003D6E9F">
            <w:pPr>
              <w:jc w:val="center"/>
              <w:rPr>
                <w:rFonts w:ascii="Arial Narrow" w:hAnsi="Arial Narrow"/>
                <w:sz w:val="18"/>
                <w:lang w:val="es-BO"/>
              </w:rPr>
            </w:pPr>
            <w:r w:rsidRPr="00DD2433">
              <w:rPr>
                <w:rFonts w:ascii="Arial Narrow" w:hAnsi="Arial Narrow"/>
                <w:sz w:val="18"/>
                <w:lang w:val="es-BO"/>
              </w:rPr>
              <w:t>2012</w:t>
            </w:r>
          </w:p>
        </w:tc>
        <w:tc>
          <w:tcPr>
            <w:tcW w:w="142" w:type="dxa"/>
            <w:tcBorders>
              <w:top w:val="nil"/>
              <w:left w:val="single" w:sz="4" w:space="0" w:color="auto"/>
              <w:bottom w:val="nil"/>
              <w:right w:val="nil"/>
            </w:tcBorders>
            <w:shd w:val="clear" w:color="auto" w:fill="auto"/>
            <w:vAlign w:val="center"/>
          </w:tcPr>
          <w:p w:rsidR="00D74F96" w:rsidRPr="00DD2433" w:rsidRDefault="00D74F96" w:rsidP="003D6E9F">
            <w:pPr>
              <w:jc w:val="center"/>
              <w:rPr>
                <w:rFonts w:ascii="Arial Narrow" w:hAnsi="Arial Narrow" w:cs="Arial"/>
                <w:sz w:val="18"/>
                <w:szCs w:val="16"/>
                <w:lang w:val="es-BO"/>
              </w:rPr>
            </w:pPr>
          </w:p>
        </w:tc>
        <w:tc>
          <w:tcPr>
            <w:tcW w:w="433" w:type="dxa"/>
            <w:tcBorders>
              <w:top w:val="nil"/>
              <w:left w:val="nil"/>
              <w:bottom w:val="single" w:sz="2" w:space="0" w:color="auto"/>
              <w:right w:val="nil"/>
            </w:tcBorders>
            <w:shd w:val="clear" w:color="auto" w:fill="auto"/>
            <w:vAlign w:val="center"/>
          </w:tcPr>
          <w:p w:rsidR="00D74F96" w:rsidRPr="00DD2433" w:rsidRDefault="00D74F96" w:rsidP="003D6E9F">
            <w:pPr>
              <w:jc w:val="center"/>
              <w:rPr>
                <w:rFonts w:ascii="Arial Narrow" w:hAnsi="Arial Narrow" w:cs="Arial"/>
                <w:sz w:val="18"/>
                <w:szCs w:val="16"/>
                <w:lang w:val="es-BO"/>
              </w:rPr>
            </w:pPr>
          </w:p>
        </w:tc>
        <w:tc>
          <w:tcPr>
            <w:tcW w:w="134" w:type="dxa"/>
            <w:tcBorders>
              <w:top w:val="nil"/>
              <w:left w:val="nil"/>
              <w:bottom w:val="nil"/>
              <w:right w:val="nil"/>
            </w:tcBorders>
            <w:shd w:val="clear" w:color="auto" w:fill="auto"/>
            <w:vAlign w:val="center"/>
          </w:tcPr>
          <w:p w:rsidR="00D74F96" w:rsidRPr="00DD2433" w:rsidRDefault="00D74F96" w:rsidP="003D6E9F">
            <w:pPr>
              <w:jc w:val="center"/>
              <w:rPr>
                <w:rFonts w:ascii="Arial Narrow" w:hAnsi="Arial Narrow" w:cs="Arial"/>
                <w:sz w:val="18"/>
                <w:szCs w:val="16"/>
                <w:lang w:val="es-BO"/>
              </w:rPr>
            </w:pPr>
          </w:p>
        </w:tc>
        <w:tc>
          <w:tcPr>
            <w:tcW w:w="425" w:type="dxa"/>
            <w:tcBorders>
              <w:top w:val="nil"/>
              <w:left w:val="nil"/>
              <w:bottom w:val="single" w:sz="2" w:space="0" w:color="auto"/>
              <w:right w:val="nil"/>
            </w:tcBorders>
            <w:shd w:val="clear" w:color="auto" w:fill="auto"/>
            <w:vAlign w:val="center"/>
          </w:tcPr>
          <w:p w:rsidR="00D74F96" w:rsidRPr="00DD2433" w:rsidRDefault="00D74F96" w:rsidP="003D6E9F">
            <w:pPr>
              <w:jc w:val="center"/>
              <w:rPr>
                <w:rFonts w:ascii="Arial Narrow" w:hAnsi="Arial Narrow" w:cs="Arial"/>
                <w:sz w:val="18"/>
                <w:szCs w:val="16"/>
                <w:lang w:val="es-BO"/>
              </w:rPr>
            </w:pPr>
          </w:p>
        </w:tc>
        <w:tc>
          <w:tcPr>
            <w:tcW w:w="142" w:type="dxa"/>
            <w:tcBorders>
              <w:top w:val="nil"/>
              <w:left w:val="nil"/>
              <w:bottom w:val="nil"/>
              <w:right w:val="nil"/>
            </w:tcBorders>
            <w:shd w:val="clear" w:color="auto" w:fill="auto"/>
            <w:vAlign w:val="center"/>
          </w:tcPr>
          <w:p w:rsidR="00D74F96" w:rsidRPr="00DD2433" w:rsidRDefault="00D74F96" w:rsidP="003D6E9F">
            <w:pPr>
              <w:jc w:val="center"/>
              <w:rPr>
                <w:rFonts w:ascii="Arial Narrow" w:hAnsi="Arial Narrow" w:cs="Arial"/>
                <w:sz w:val="18"/>
                <w:szCs w:val="16"/>
                <w:lang w:val="es-BO"/>
              </w:rPr>
            </w:pPr>
          </w:p>
        </w:tc>
        <w:tc>
          <w:tcPr>
            <w:tcW w:w="2551" w:type="dxa"/>
            <w:tcBorders>
              <w:top w:val="nil"/>
              <w:left w:val="nil"/>
              <w:bottom w:val="single" w:sz="2" w:space="0" w:color="auto"/>
              <w:right w:val="nil"/>
            </w:tcBorders>
            <w:shd w:val="clear" w:color="auto" w:fill="auto"/>
            <w:vAlign w:val="center"/>
          </w:tcPr>
          <w:p w:rsidR="00D74F96" w:rsidRPr="00DD2433" w:rsidRDefault="00D74F96" w:rsidP="003D6E9F">
            <w:pPr>
              <w:jc w:val="center"/>
              <w:rPr>
                <w:rFonts w:ascii="Arial Narrow" w:hAnsi="Arial Narrow" w:cs="Arial"/>
                <w:sz w:val="18"/>
                <w:szCs w:val="16"/>
                <w:lang w:val="es-BO"/>
              </w:rPr>
            </w:pPr>
          </w:p>
        </w:tc>
        <w:tc>
          <w:tcPr>
            <w:tcW w:w="142" w:type="dxa"/>
            <w:vMerge/>
            <w:tcBorders>
              <w:left w:val="nil"/>
            </w:tcBorders>
            <w:shd w:val="clear" w:color="auto" w:fill="auto"/>
            <w:vAlign w:val="center"/>
          </w:tcPr>
          <w:p w:rsidR="00D74F96" w:rsidRPr="00336D75" w:rsidRDefault="00D74F96" w:rsidP="003D6E9F">
            <w:pPr>
              <w:rPr>
                <w:rFonts w:ascii="Arial Narrow" w:hAnsi="Arial Narrow" w:cs="Arial"/>
                <w:sz w:val="18"/>
                <w:szCs w:val="16"/>
                <w:lang w:val="es-BO"/>
              </w:rPr>
            </w:pPr>
          </w:p>
        </w:tc>
      </w:tr>
      <w:tr w:rsidR="00D74F96" w:rsidRPr="008D0B68" w:rsidTr="003D6E9F">
        <w:trPr>
          <w:cantSplit/>
          <w:trHeight w:val="1695"/>
        </w:trPr>
        <w:tc>
          <w:tcPr>
            <w:tcW w:w="526" w:type="dxa"/>
            <w:tcBorders>
              <w:top w:val="dotted" w:sz="4" w:space="0" w:color="auto"/>
              <w:left w:val="single" w:sz="12" w:space="0" w:color="auto"/>
              <w:bottom w:val="dotted" w:sz="4" w:space="0" w:color="auto"/>
              <w:right w:val="dotted" w:sz="4" w:space="0" w:color="auto"/>
            </w:tcBorders>
            <w:shd w:val="clear" w:color="auto" w:fill="auto"/>
            <w:noWrap/>
            <w:tcMar>
              <w:left w:w="0" w:type="dxa"/>
              <w:right w:w="0" w:type="dxa"/>
            </w:tcMar>
            <w:vAlign w:val="center"/>
          </w:tcPr>
          <w:p w:rsidR="00D74F96" w:rsidRPr="008D0B68" w:rsidRDefault="00D74F96" w:rsidP="003D6E9F">
            <w:pPr>
              <w:jc w:val="center"/>
              <w:rPr>
                <w:rFonts w:ascii="Arial Narrow" w:hAnsi="Arial Narrow" w:cs="Arial"/>
                <w:b/>
                <w:sz w:val="18"/>
                <w:szCs w:val="14"/>
                <w:lang w:val="es-BO"/>
              </w:rPr>
            </w:pPr>
            <w:r w:rsidRPr="008D0B68">
              <w:rPr>
                <w:rFonts w:ascii="Arial Narrow" w:hAnsi="Arial Narrow" w:cs="Arial"/>
                <w:b/>
                <w:sz w:val="18"/>
                <w:szCs w:val="14"/>
                <w:lang w:val="es-BO"/>
              </w:rPr>
              <w:t>34.</w:t>
            </w:r>
            <w:r>
              <w:rPr>
                <w:rFonts w:ascii="Arial Narrow" w:hAnsi="Arial Narrow" w:cs="Arial"/>
                <w:b/>
                <w:sz w:val="18"/>
                <w:szCs w:val="14"/>
                <w:lang w:val="es-BO"/>
              </w:rPr>
              <w:t>7</w:t>
            </w:r>
          </w:p>
        </w:tc>
        <w:tc>
          <w:tcPr>
            <w:tcW w:w="2161" w:type="dxa"/>
            <w:tcBorders>
              <w:top w:val="dotted" w:sz="4" w:space="0" w:color="auto"/>
              <w:left w:val="dotted" w:sz="4" w:space="0" w:color="auto"/>
              <w:bottom w:val="dotted" w:sz="4" w:space="0" w:color="auto"/>
              <w:right w:val="dotted" w:sz="4" w:space="0" w:color="auto"/>
            </w:tcBorders>
            <w:shd w:val="clear" w:color="auto" w:fill="auto"/>
            <w:vAlign w:val="center"/>
          </w:tcPr>
          <w:p w:rsidR="00D74F96" w:rsidRPr="00DD2433" w:rsidRDefault="00D74F96" w:rsidP="003D6E9F">
            <w:pPr>
              <w:jc w:val="both"/>
              <w:rPr>
                <w:rFonts w:ascii="Arial Narrow" w:hAnsi="Arial Narrow" w:cs="Arial"/>
                <w:b/>
                <w:sz w:val="18"/>
                <w:szCs w:val="16"/>
                <w:lang w:val="es-BO"/>
              </w:rPr>
            </w:pPr>
            <w:r w:rsidRPr="00DD2433">
              <w:rPr>
                <w:rFonts w:ascii="Arial Narrow" w:hAnsi="Arial Narrow" w:cs="Arial"/>
                <w:b/>
                <w:sz w:val="18"/>
                <w:szCs w:val="16"/>
                <w:lang w:val="es-BO"/>
              </w:rPr>
              <w:t>Fecha límite de Presentación y Apertura de Propuestas</w:t>
            </w:r>
          </w:p>
        </w:tc>
        <w:tc>
          <w:tcPr>
            <w:tcW w:w="141" w:type="dxa"/>
            <w:tcBorders>
              <w:top w:val="nil"/>
              <w:left w:val="dotted" w:sz="4" w:space="0" w:color="auto"/>
              <w:bottom w:val="nil"/>
              <w:right w:val="nil"/>
            </w:tcBorders>
            <w:shd w:val="clear" w:color="auto" w:fill="auto"/>
            <w:vAlign w:val="bottom"/>
          </w:tcPr>
          <w:p w:rsidR="00D74F96" w:rsidRPr="00DD2433" w:rsidRDefault="00D74F96" w:rsidP="003D6E9F">
            <w:pPr>
              <w:jc w:val="right"/>
              <w:rPr>
                <w:rFonts w:ascii="Arial Narrow" w:hAnsi="Arial Narrow" w:cs="Arial"/>
                <w:b/>
                <w:sz w:val="18"/>
                <w:szCs w:val="16"/>
                <w:lang w:val="es-BO"/>
              </w:rPr>
            </w:pPr>
          </w:p>
        </w:tc>
        <w:tc>
          <w:tcPr>
            <w:tcW w:w="142" w:type="dxa"/>
            <w:tcBorders>
              <w:top w:val="nil"/>
              <w:left w:val="nil"/>
              <w:bottom w:val="nil"/>
              <w:right w:val="single" w:sz="4" w:space="0" w:color="auto"/>
            </w:tcBorders>
            <w:shd w:val="clear" w:color="auto" w:fill="auto"/>
            <w:vAlign w:val="center"/>
          </w:tcPr>
          <w:p w:rsidR="00D74F96" w:rsidRPr="00DD2433" w:rsidRDefault="00D74F96" w:rsidP="003D6E9F">
            <w:pPr>
              <w:jc w:val="center"/>
              <w:rPr>
                <w:rFonts w:ascii="Arial Narrow" w:hAnsi="Arial Narrow" w:cs="Arial"/>
                <w:b/>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74F96" w:rsidRPr="00D31306" w:rsidRDefault="00D31306" w:rsidP="003D6E9F">
            <w:pPr>
              <w:jc w:val="center"/>
              <w:rPr>
                <w:rFonts w:ascii="Arial Narrow" w:hAnsi="Arial Narrow" w:cs="Arial"/>
                <w:b/>
                <w:sz w:val="18"/>
                <w:szCs w:val="16"/>
                <w:lang w:val="es-BO"/>
              </w:rPr>
            </w:pPr>
            <w:r>
              <w:rPr>
                <w:rFonts w:ascii="Arial Narrow" w:hAnsi="Arial Narrow" w:cs="Arial"/>
                <w:b/>
                <w:sz w:val="18"/>
                <w:szCs w:val="16"/>
                <w:lang w:val="es-BO"/>
              </w:rPr>
              <w:t>0</w:t>
            </w:r>
            <w:r w:rsidR="00943839">
              <w:rPr>
                <w:rFonts w:ascii="Arial Narrow" w:hAnsi="Arial Narrow" w:cs="Arial"/>
                <w:b/>
                <w:sz w:val="18"/>
                <w:szCs w:val="16"/>
                <w:lang w:val="es-BO"/>
              </w:rPr>
              <w:t>6</w:t>
            </w:r>
          </w:p>
        </w:tc>
        <w:tc>
          <w:tcPr>
            <w:tcW w:w="142" w:type="dxa"/>
            <w:tcBorders>
              <w:top w:val="nil"/>
              <w:left w:val="single" w:sz="4" w:space="0" w:color="auto"/>
              <w:bottom w:val="nil"/>
              <w:right w:val="single" w:sz="4" w:space="0" w:color="auto"/>
            </w:tcBorders>
            <w:shd w:val="clear" w:color="auto" w:fill="auto"/>
            <w:vAlign w:val="center"/>
          </w:tcPr>
          <w:p w:rsidR="00D74F96" w:rsidRPr="00DD2433" w:rsidRDefault="00D74F96" w:rsidP="003D6E9F">
            <w:pPr>
              <w:rPr>
                <w:rFonts w:ascii="Arial Narrow" w:hAnsi="Arial Narrow" w:cs="Arial"/>
                <w:b/>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pct10" w:color="auto" w:fill="auto"/>
            <w:vAlign w:val="center"/>
          </w:tcPr>
          <w:p w:rsidR="00D74F96" w:rsidRPr="00DD2433" w:rsidRDefault="0056706C" w:rsidP="003D6E9F">
            <w:pPr>
              <w:jc w:val="center"/>
              <w:rPr>
                <w:rFonts w:ascii="Arial Narrow" w:hAnsi="Arial Narrow" w:cs="Arial"/>
                <w:b/>
                <w:sz w:val="18"/>
                <w:szCs w:val="16"/>
                <w:lang w:val="es-BO"/>
              </w:rPr>
            </w:pPr>
            <w:r>
              <w:rPr>
                <w:rFonts w:ascii="Arial Narrow" w:hAnsi="Arial Narrow" w:cs="Arial"/>
                <w:b/>
                <w:sz w:val="18"/>
                <w:szCs w:val="16"/>
                <w:lang w:val="es-BO"/>
              </w:rPr>
              <w:t>1</w:t>
            </w:r>
            <w:r w:rsidR="00D31306">
              <w:rPr>
                <w:rFonts w:ascii="Arial Narrow" w:hAnsi="Arial Narrow" w:cs="Arial"/>
                <w:b/>
                <w:sz w:val="18"/>
                <w:szCs w:val="16"/>
                <w:lang w:val="es-BO"/>
              </w:rPr>
              <w:t>1</w:t>
            </w:r>
          </w:p>
        </w:tc>
        <w:tc>
          <w:tcPr>
            <w:tcW w:w="142" w:type="dxa"/>
            <w:tcBorders>
              <w:top w:val="nil"/>
              <w:left w:val="single" w:sz="4" w:space="0" w:color="auto"/>
              <w:bottom w:val="nil"/>
              <w:right w:val="single" w:sz="4" w:space="0" w:color="auto"/>
            </w:tcBorders>
            <w:shd w:val="clear" w:color="auto" w:fill="auto"/>
            <w:vAlign w:val="center"/>
          </w:tcPr>
          <w:p w:rsidR="00D74F96" w:rsidRPr="00DD2433" w:rsidRDefault="00D74F96" w:rsidP="003D6E9F">
            <w:pPr>
              <w:jc w:val="right"/>
              <w:rPr>
                <w:rFonts w:ascii="Arial Narrow" w:hAnsi="Arial Narrow" w:cs="Arial"/>
                <w:b/>
                <w:sz w:val="18"/>
                <w:szCs w:val="16"/>
                <w:lang w:val="es-BO"/>
              </w:rPr>
            </w:pPr>
          </w:p>
        </w:tc>
        <w:tc>
          <w:tcPr>
            <w:tcW w:w="567" w:type="dxa"/>
            <w:tcBorders>
              <w:top w:val="single" w:sz="4" w:space="0" w:color="auto"/>
              <w:left w:val="single" w:sz="4" w:space="0" w:color="auto"/>
              <w:bottom w:val="single" w:sz="4" w:space="0" w:color="auto"/>
              <w:right w:val="single" w:sz="4" w:space="0" w:color="auto"/>
            </w:tcBorders>
            <w:shd w:val="pct10" w:color="auto" w:fill="auto"/>
            <w:vAlign w:val="center"/>
          </w:tcPr>
          <w:p w:rsidR="00D74F96" w:rsidRPr="00DD2433" w:rsidRDefault="00D74F96" w:rsidP="003D6E9F">
            <w:pPr>
              <w:jc w:val="center"/>
              <w:rPr>
                <w:rFonts w:ascii="Arial Narrow" w:hAnsi="Arial Narrow"/>
                <w:b/>
                <w:sz w:val="18"/>
                <w:lang w:val="es-BO"/>
              </w:rPr>
            </w:pPr>
            <w:r w:rsidRPr="00DD2433">
              <w:rPr>
                <w:rFonts w:ascii="Arial Narrow" w:hAnsi="Arial Narrow"/>
                <w:b/>
                <w:sz w:val="18"/>
                <w:lang w:val="es-BO"/>
              </w:rPr>
              <w:t>2012</w:t>
            </w:r>
          </w:p>
        </w:tc>
        <w:tc>
          <w:tcPr>
            <w:tcW w:w="142" w:type="dxa"/>
            <w:tcBorders>
              <w:top w:val="nil"/>
              <w:left w:val="single" w:sz="4" w:space="0" w:color="auto"/>
              <w:bottom w:val="nil"/>
              <w:right w:val="single" w:sz="2" w:space="0" w:color="auto"/>
            </w:tcBorders>
            <w:shd w:val="clear" w:color="auto" w:fill="auto"/>
            <w:vAlign w:val="center"/>
          </w:tcPr>
          <w:p w:rsidR="00D74F96" w:rsidRPr="00DD2433" w:rsidRDefault="00D74F96" w:rsidP="003D6E9F">
            <w:pPr>
              <w:jc w:val="center"/>
              <w:rPr>
                <w:rFonts w:ascii="Arial Narrow" w:hAnsi="Arial Narrow" w:cs="Arial"/>
                <w:b/>
                <w:sz w:val="18"/>
                <w:szCs w:val="16"/>
                <w:lang w:val="es-BO"/>
              </w:rPr>
            </w:pPr>
          </w:p>
        </w:tc>
        <w:tc>
          <w:tcPr>
            <w:tcW w:w="433"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D74F96" w:rsidRPr="00DD2433" w:rsidRDefault="00D74F96" w:rsidP="003D6E9F">
            <w:pPr>
              <w:jc w:val="center"/>
              <w:rPr>
                <w:rFonts w:ascii="Arial Narrow" w:hAnsi="Arial Narrow" w:cs="Arial"/>
                <w:b/>
                <w:sz w:val="18"/>
                <w:szCs w:val="16"/>
                <w:lang w:val="es-BO"/>
              </w:rPr>
            </w:pPr>
            <w:r w:rsidRPr="00DD2433">
              <w:rPr>
                <w:rFonts w:ascii="Arial Narrow" w:hAnsi="Arial Narrow" w:cs="Arial"/>
                <w:b/>
                <w:sz w:val="18"/>
                <w:szCs w:val="16"/>
                <w:lang w:val="es-BO"/>
              </w:rPr>
              <w:t>15</w:t>
            </w:r>
          </w:p>
        </w:tc>
        <w:tc>
          <w:tcPr>
            <w:tcW w:w="134" w:type="dxa"/>
            <w:tcBorders>
              <w:top w:val="nil"/>
              <w:left w:val="single" w:sz="2" w:space="0" w:color="auto"/>
              <w:bottom w:val="nil"/>
              <w:right w:val="single" w:sz="2" w:space="0" w:color="auto"/>
            </w:tcBorders>
            <w:shd w:val="clear" w:color="auto" w:fill="auto"/>
            <w:vAlign w:val="center"/>
          </w:tcPr>
          <w:p w:rsidR="00D74F96" w:rsidRPr="00DD2433" w:rsidRDefault="00D74F96" w:rsidP="003D6E9F">
            <w:pPr>
              <w:jc w:val="center"/>
              <w:rPr>
                <w:rFonts w:ascii="Arial Narrow" w:hAnsi="Arial Narrow" w:cs="Arial"/>
                <w:b/>
                <w:sz w:val="18"/>
                <w:szCs w:val="16"/>
                <w:lang w:val="es-BO"/>
              </w:rPr>
            </w:pPr>
            <w:r w:rsidRPr="00DD2433">
              <w:rPr>
                <w:rFonts w:ascii="Arial Narrow" w:hAnsi="Arial Narrow" w:cs="Arial"/>
                <w:b/>
                <w:sz w:val="18"/>
                <w:szCs w:val="16"/>
                <w:lang w:val="es-BO"/>
              </w:rPr>
              <w:t>:</w:t>
            </w:r>
          </w:p>
        </w:tc>
        <w:tc>
          <w:tcPr>
            <w:tcW w:w="42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D74F96" w:rsidRPr="00DD2433" w:rsidRDefault="00D74F96" w:rsidP="003D6E9F">
            <w:pPr>
              <w:jc w:val="center"/>
              <w:rPr>
                <w:rFonts w:ascii="Arial Narrow" w:hAnsi="Arial Narrow" w:cs="Arial"/>
                <w:b/>
                <w:sz w:val="18"/>
                <w:szCs w:val="16"/>
                <w:lang w:val="es-BO"/>
              </w:rPr>
            </w:pPr>
            <w:r w:rsidRPr="00DD2433">
              <w:rPr>
                <w:rFonts w:ascii="Arial Narrow" w:hAnsi="Arial Narrow" w:cs="Arial"/>
                <w:b/>
                <w:sz w:val="18"/>
                <w:szCs w:val="16"/>
                <w:lang w:val="es-BO"/>
              </w:rPr>
              <w:t>00</w:t>
            </w:r>
          </w:p>
        </w:tc>
        <w:tc>
          <w:tcPr>
            <w:tcW w:w="142" w:type="dxa"/>
            <w:tcBorders>
              <w:top w:val="nil"/>
              <w:left w:val="single" w:sz="2" w:space="0" w:color="auto"/>
              <w:bottom w:val="nil"/>
              <w:right w:val="single" w:sz="2" w:space="0" w:color="auto"/>
            </w:tcBorders>
            <w:shd w:val="clear" w:color="auto" w:fill="auto"/>
            <w:vAlign w:val="center"/>
          </w:tcPr>
          <w:p w:rsidR="00D74F96" w:rsidRPr="00DD2433" w:rsidRDefault="00D74F96" w:rsidP="003D6E9F">
            <w:pPr>
              <w:jc w:val="center"/>
              <w:rPr>
                <w:rFonts w:ascii="Arial Narrow" w:hAnsi="Arial Narrow" w:cs="Arial"/>
                <w:b/>
                <w:sz w:val="18"/>
                <w:szCs w:val="16"/>
                <w:lang w:val="es-BO"/>
              </w:rPr>
            </w:pPr>
          </w:p>
        </w:tc>
        <w:tc>
          <w:tcPr>
            <w:tcW w:w="2551"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D74F96" w:rsidRPr="00DD2433" w:rsidRDefault="00D74F96" w:rsidP="003D6E9F">
            <w:pPr>
              <w:jc w:val="both"/>
              <w:rPr>
                <w:rFonts w:ascii="Arial Narrow" w:hAnsi="Arial Narrow" w:cs="Arial"/>
                <w:b/>
                <w:sz w:val="18"/>
                <w:szCs w:val="16"/>
                <w:lang w:val="es-BO"/>
              </w:rPr>
            </w:pPr>
            <w:r w:rsidRPr="00DD2433">
              <w:rPr>
                <w:rFonts w:ascii="Arial Narrow" w:hAnsi="Arial Narrow" w:cs="Arial"/>
                <w:b/>
                <w:bCs/>
                <w:sz w:val="18"/>
                <w:szCs w:val="16"/>
                <w:lang w:val="es-BO"/>
              </w:rPr>
              <w:t>Presentación:</w:t>
            </w:r>
            <w:r w:rsidRPr="00DD2433">
              <w:rPr>
                <w:rFonts w:ascii="Arial Narrow" w:hAnsi="Arial Narrow" w:cs="Arial"/>
                <w:b/>
                <w:sz w:val="18"/>
                <w:szCs w:val="16"/>
                <w:lang w:val="es-BO"/>
              </w:rPr>
              <w:t xml:space="preserve"> </w:t>
            </w:r>
            <w:r w:rsidRPr="00DD2433">
              <w:rPr>
                <w:rFonts w:ascii="Arial Narrow" w:hAnsi="Arial Narrow" w:cs="Arial"/>
                <w:sz w:val="18"/>
                <w:szCs w:val="16"/>
                <w:lang w:val="es-BO"/>
              </w:rPr>
              <w:t xml:space="preserve">Planta Baja, Edif. Principal del </w:t>
            </w:r>
            <w:proofErr w:type="spellStart"/>
            <w:r w:rsidRPr="00DD2433">
              <w:rPr>
                <w:rFonts w:ascii="Arial Narrow" w:hAnsi="Arial Narrow" w:cs="Arial"/>
                <w:sz w:val="18"/>
                <w:szCs w:val="16"/>
                <w:lang w:val="es-BO"/>
              </w:rPr>
              <w:t>BCB</w:t>
            </w:r>
            <w:proofErr w:type="spellEnd"/>
            <w:r w:rsidRPr="00DD2433">
              <w:rPr>
                <w:rFonts w:ascii="Arial Narrow" w:hAnsi="Arial Narrow" w:cs="Arial"/>
                <w:sz w:val="18"/>
                <w:szCs w:val="16"/>
                <w:lang w:val="es-BO"/>
              </w:rPr>
              <w:t>, Ventanilla Única de Correspondencia – Calle Ayacucho esq. Mercado.</w:t>
            </w:r>
          </w:p>
          <w:p w:rsidR="00D74F96" w:rsidRPr="00DD2433" w:rsidRDefault="00D74F96" w:rsidP="003D6E9F">
            <w:pPr>
              <w:jc w:val="both"/>
              <w:rPr>
                <w:rFonts w:ascii="Arial Narrow" w:hAnsi="Arial Narrow" w:cs="Arial"/>
                <w:b/>
                <w:sz w:val="18"/>
                <w:szCs w:val="16"/>
                <w:lang w:val="es-BO"/>
              </w:rPr>
            </w:pPr>
            <w:r w:rsidRPr="00DD2433">
              <w:rPr>
                <w:rFonts w:ascii="Arial Narrow" w:hAnsi="Arial Narrow" w:cs="Arial"/>
                <w:b/>
                <w:bCs/>
                <w:sz w:val="18"/>
                <w:szCs w:val="16"/>
                <w:lang w:val="es-BO"/>
              </w:rPr>
              <w:t>Apertura:</w:t>
            </w:r>
            <w:r w:rsidRPr="00DD2433">
              <w:rPr>
                <w:rFonts w:ascii="Arial Narrow" w:hAnsi="Arial Narrow" w:cs="Arial"/>
                <w:b/>
                <w:sz w:val="18"/>
                <w:szCs w:val="16"/>
                <w:lang w:val="es-BO"/>
              </w:rPr>
              <w:t xml:space="preserve"> </w:t>
            </w:r>
            <w:r w:rsidRPr="00DD2433">
              <w:rPr>
                <w:rFonts w:ascii="Arial Narrow" w:hAnsi="Arial Narrow" w:cs="Arial"/>
                <w:sz w:val="18"/>
                <w:szCs w:val="16"/>
                <w:lang w:val="es-BO"/>
              </w:rPr>
              <w:t xml:space="preserve">Piso 7, Edif. Principal del </w:t>
            </w:r>
            <w:proofErr w:type="spellStart"/>
            <w:r w:rsidRPr="00DD2433">
              <w:rPr>
                <w:rFonts w:ascii="Arial Narrow" w:hAnsi="Arial Narrow" w:cs="Arial"/>
                <w:sz w:val="18"/>
                <w:szCs w:val="16"/>
                <w:lang w:val="es-BO"/>
              </w:rPr>
              <w:t>BCB</w:t>
            </w:r>
            <w:proofErr w:type="spellEnd"/>
            <w:r w:rsidRPr="00DD2433">
              <w:rPr>
                <w:rFonts w:ascii="Arial Narrow" w:hAnsi="Arial Narrow" w:cs="Arial"/>
                <w:sz w:val="18"/>
                <w:szCs w:val="16"/>
                <w:lang w:val="es-BO"/>
              </w:rPr>
              <w:t xml:space="preserve"> – Calle Ayacucho esq. Mercado.</w:t>
            </w:r>
          </w:p>
        </w:tc>
        <w:tc>
          <w:tcPr>
            <w:tcW w:w="142" w:type="dxa"/>
            <w:vMerge/>
            <w:tcBorders>
              <w:left w:val="single" w:sz="2" w:space="0" w:color="auto"/>
            </w:tcBorders>
            <w:shd w:val="clear" w:color="auto" w:fill="auto"/>
            <w:vAlign w:val="center"/>
          </w:tcPr>
          <w:p w:rsidR="00D74F96" w:rsidRPr="008D0B68" w:rsidRDefault="00D74F96" w:rsidP="003D6E9F">
            <w:pPr>
              <w:rPr>
                <w:rFonts w:ascii="Arial Narrow" w:hAnsi="Arial Narrow" w:cs="Arial"/>
                <w:b/>
                <w:sz w:val="18"/>
                <w:szCs w:val="16"/>
                <w:lang w:val="es-BO"/>
              </w:rPr>
            </w:pPr>
          </w:p>
        </w:tc>
      </w:tr>
      <w:tr w:rsidR="00D74F96" w:rsidRPr="008D0B68" w:rsidTr="003D6E9F">
        <w:trPr>
          <w:cantSplit/>
          <w:trHeight w:val="699"/>
        </w:trPr>
        <w:tc>
          <w:tcPr>
            <w:tcW w:w="526" w:type="dxa"/>
            <w:tcBorders>
              <w:top w:val="dotted" w:sz="4" w:space="0" w:color="auto"/>
              <w:left w:val="single" w:sz="12" w:space="0" w:color="auto"/>
              <w:bottom w:val="dotted" w:sz="4" w:space="0" w:color="auto"/>
              <w:right w:val="dotted" w:sz="4" w:space="0" w:color="auto"/>
            </w:tcBorders>
            <w:shd w:val="clear" w:color="auto" w:fill="auto"/>
            <w:noWrap/>
            <w:tcMar>
              <w:left w:w="0" w:type="dxa"/>
              <w:right w:w="0" w:type="dxa"/>
            </w:tcMar>
            <w:vAlign w:val="center"/>
          </w:tcPr>
          <w:p w:rsidR="00D74F96" w:rsidRPr="008D0B68" w:rsidRDefault="00D74F96" w:rsidP="003D6E9F">
            <w:pPr>
              <w:jc w:val="center"/>
              <w:rPr>
                <w:rFonts w:ascii="Arial Narrow" w:hAnsi="Arial Narrow" w:cs="Arial"/>
                <w:b/>
                <w:sz w:val="18"/>
                <w:szCs w:val="14"/>
                <w:lang w:val="es-BO"/>
              </w:rPr>
            </w:pPr>
            <w:r w:rsidRPr="008D0B68">
              <w:rPr>
                <w:rFonts w:ascii="Arial Narrow" w:hAnsi="Arial Narrow" w:cs="Arial"/>
                <w:b/>
                <w:sz w:val="18"/>
                <w:szCs w:val="14"/>
                <w:lang w:val="es-BO"/>
              </w:rPr>
              <w:t>34.</w:t>
            </w:r>
            <w:r>
              <w:rPr>
                <w:rFonts w:ascii="Arial Narrow" w:hAnsi="Arial Narrow" w:cs="Arial"/>
                <w:b/>
                <w:sz w:val="18"/>
                <w:szCs w:val="14"/>
                <w:lang w:val="es-BO"/>
              </w:rPr>
              <w:t>8</w:t>
            </w:r>
          </w:p>
        </w:tc>
        <w:tc>
          <w:tcPr>
            <w:tcW w:w="2161" w:type="dxa"/>
            <w:tcBorders>
              <w:top w:val="dotted" w:sz="4" w:space="0" w:color="auto"/>
              <w:left w:val="dotted" w:sz="4" w:space="0" w:color="auto"/>
              <w:bottom w:val="dotted" w:sz="4" w:space="0" w:color="auto"/>
              <w:right w:val="dotted" w:sz="4" w:space="0" w:color="auto"/>
            </w:tcBorders>
            <w:shd w:val="clear" w:color="auto" w:fill="auto"/>
            <w:vAlign w:val="center"/>
          </w:tcPr>
          <w:p w:rsidR="00D74F96" w:rsidRPr="00DD2433" w:rsidRDefault="00D74F96" w:rsidP="003D6E9F">
            <w:pPr>
              <w:jc w:val="both"/>
              <w:rPr>
                <w:rFonts w:ascii="Arial Narrow" w:hAnsi="Arial Narrow" w:cs="Arial"/>
                <w:sz w:val="18"/>
                <w:szCs w:val="16"/>
                <w:lang w:val="es-BO"/>
              </w:rPr>
            </w:pPr>
            <w:r w:rsidRPr="00DD2433">
              <w:rPr>
                <w:rFonts w:ascii="Arial Narrow" w:hAnsi="Arial Narrow" w:cs="Arial"/>
                <w:sz w:val="18"/>
                <w:szCs w:val="16"/>
                <w:lang w:val="es-BO"/>
              </w:rPr>
              <w:t xml:space="preserve">Adjudicación o Declaratoria Desierta </w:t>
            </w:r>
            <w:r w:rsidRPr="00DD2433">
              <w:rPr>
                <w:rFonts w:ascii="Arial Narrow" w:hAnsi="Arial Narrow" w:cs="Arial"/>
                <w:b/>
                <w:sz w:val="18"/>
                <w:szCs w:val="16"/>
                <w:lang w:val="es-BO"/>
              </w:rPr>
              <w:t>(fecha límite)</w:t>
            </w:r>
            <w:r w:rsidRPr="00DD2433">
              <w:rPr>
                <w:rFonts w:ascii="Arial Narrow" w:hAnsi="Arial Narrow" w:cs="Arial"/>
                <w:sz w:val="18"/>
                <w:szCs w:val="16"/>
                <w:lang w:val="es-BO"/>
              </w:rPr>
              <w:t xml:space="preserve"> </w:t>
            </w:r>
          </w:p>
        </w:tc>
        <w:tc>
          <w:tcPr>
            <w:tcW w:w="141" w:type="dxa"/>
            <w:tcBorders>
              <w:top w:val="nil"/>
              <w:left w:val="dotted" w:sz="4" w:space="0" w:color="auto"/>
              <w:bottom w:val="nil"/>
              <w:right w:val="nil"/>
            </w:tcBorders>
            <w:shd w:val="clear" w:color="auto" w:fill="auto"/>
            <w:vAlign w:val="bottom"/>
          </w:tcPr>
          <w:p w:rsidR="00D74F96" w:rsidRPr="00DD2433" w:rsidRDefault="00D74F96" w:rsidP="003D6E9F">
            <w:pPr>
              <w:jc w:val="right"/>
              <w:rPr>
                <w:rFonts w:ascii="Arial Narrow" w:hAnsi="Arial Narrow" w:cs="Arial"/>
                <w:b/>
                <w:sz w:val="18"/>
                <w:szCs w:val="16"/>
                <w:lang w:val="es-BO"/>
              </w:rPr>
            </w:pPr>
          </w:p>
        </w:tc>
        <w:tc>
          <w:tcPr>
            <w:tcW w:w="142" w:type="dxa"/>
            <w:tcBorders>
              <w:top w:val="nil"/>
              <w:left w:val="nil"/>
              <w:bottom w:val="nil"/>
              <w:right w:val="single" w:sz="4" w:space="0" w:color="auto"/>
            </w:tcBorders>
            <w:shd w:val="clear" w:color="auto" w:fill="auto"/>
            <w:vAlign w:val="center"/>
          </w:tcPr>
          <w:p w:rsidR="00D74F96" w:rsidRPr="00DD2433" w:rsidRDefault="00D74F96" w:rsidP="003D6E9F">
            <w:pPr>
              <w:jc w:val="center"/>
              <w:rPr>
                <w:rFonts w:ascii="Arial Narrow" w:hAnsi="Arial Narrow" w:cs="Arial"/>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74F96" w:rsidRPr="00D31306" w:rsidRDefault="006B3A8F" w:rsidP="006B3A8F">
            <w:pPr>
              <w:jc w:val="center"/>
              <w:rPr>
                <w:rFonts w:ascii="Arial Narrow" w:hAnsi="Arial Narrow" w:cs="Arial"/>
                <w:sz w:val="18"/>
                <w:szCs w:val="16"/>
                <w:lang w:val="es-BO"/>
              </w:rPr>
            </w:pPr>
            <w:r>
              <w:rPr>
                <w:rFonts w:ascii="Arial Narrow" w:hAnsi="Arial Narrow" w:cs="Arial"/>
                <w:sz w:val="18"/>
                <w:szCs w:val="16"/>
                <w:lang w:val="es-BO"/>
              </w:rPr>
              <w:t>06</w:t>
            </w:r>
          </w:p>
        </w:tc>
        <w:tc>
          <w:tcPr>
            <w:tcW w:w="142" w:type="dxa"/>
            <w:tcBorders>
              <w:top w:val="nil"/>
              <w:left w:val="single" w:sz="4" w:space="0" w:color="auto"/>
              <w:bottom w:val="nil"/>
              <w:right w:val="single" w:sz="4" w:space="0" w:color="auto"/>
            </w:tcBorders>
            <w:shd w:val="clear" w:color="auto" w:fill="auto"/>
            <w:vAlign w:val="center"/>
          </w:tcPr>
          <w:p w:rsidR="00D74F96" w:rsidRPr="00DD2433" w:rsidRDefault="00D74F96" w:rsidP="003D6E9F">
            <w:pPr>
              <w:jc w:val="center"/>
              <w:rPr>
                <w:rFonts w:ascii="Arial Narrow" w:hAnsi="Arial Narrow" w:cs="Arial"/>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pct10" w:color="auto" w:fill="auto"/>
            <w:vAlign w:val="center"/>
          </w:tcPr>
          <w:p w:rsidR="00D74F96" w:rsidRPr="00DD2433" w:rsidRDefault="006B3A8F" w:rsidP="003D6E9F">
            <w:pPr>
              <w:jc w:val="center"/>
              <w:rPr>
                <w:rFonts w:ascii="Arial Narrow" w:hAnsi="Arial Narrow" w:cs="Arial"/>
                <w:sz w:val="18"/>
                <w:szCs w:val="16"/>
                <w:lang w:val="es-BO"/>
              </w:rPr>
            </w:pPr>
            <w:r>
              <w:rPr>
                <w:rFonts w:ascii="Arial Narrow" w:hAnsi="Arial Narrow" w:cs="Arial"/>
                <w:sz w:val="18"/>
                <w:szCs w:val="16"/>
                <w:lang w:val="es-BO"/>
              </w:rPr>
              <w:t>12</w:t>
            </w:r>
          </w:p>
        </w:tc>
        <w:tc>
          <w:tcPr>
            <w:tcW w:w="142" w:type="dxa"/>
            <w:tcBorders>
              <w:top w:val="nil"/>
              <w:left w:val="single" w:sz="4" w:space="0" w:color="auto"/>
              <w:bottom w:val="nil"/>
              <w:right w:val="single" w:sz="4" w:space="0" w:color="auto"/>
            </w:tcBorders>
            <w:shd w:val="clear" w:color="auto" w:fill="auto"/>
            <w:vAlign w:val="center"/>
          </w:tcPr>
          <w:p w:rsidR="00D74F96" w:rsidRPr="00DD2433" w:rsidRDefault="00D74F96" w:rsidP="003D6E9F">
            <w:pPr>
              <w:jc w:val="right"/>
              <w:rPr>
                <w:rFonts w:ascii="Arial Narrow" w:hAnsi="Arial Narrow" w:cs="Arial"/>
                <w:sz w:val="18"/>
                <w:szCs w:val="16"/>
                <w:lang w:val="es-BO"/>
              </w:rPr>
            </w:pPr>
          </w:p>
        </w:tc>
        <w:tc>
          <w:tcPr>
            <w:tcW w:w="567" w:type="dxa"/>
            <w:tcBorders>
              <w:top w:val="single" w:sz="4" w:space="0" w:color="auto"/>
              <w:left w:val="single" w:sz="4" w:space="0" w:color="auto"/>
              <w:bottom w:val="single" w:sz="4" w:space="0" w:color="auto"/>
              <w:right w:val="single" w:sz="4" w:space="0" w:color="auto"/>
            </w:tcBorders>
            <w:shd w:val="pct10" w:color="auto" w:fill="auto"/>
            <w:vAlign w:val="center"/>
          </w:tcPr>
          <w:p w:rsidR="00D74F96" w:rsidRPr="00DD2433" w:rsidRDefault="00D74F96" w:rsidP="003D6E9F">
            <w:pPr>
              <w:jc w:val="center"/>
              <w:rPr>
                <w:rFonts w:ascii="Arial Narrow" w:hAnsi="Arial Narrow"/>
                <w:sz w:val="18"/>
                <w:lang w:val="es-BO"/>
              </w:rPr>
            </w:pPr>
            <w:r w:rsidRPr="00DD2433">
              <w:rPr>
                <w:rFonts w:ascii="Arial Narrow" w:hAnsi="Arial Narrow"/>
                <w:sz w:val="18"/>
                <w:lang w:val="es-BO"/>
              </w:rPr>
              <w:t>2012</w:t>
            </w:r>
          </w:p>
        </w:tc>
        <w:tc>
          <w:tcPr>
            <w:tcW w:w="142" w:type="dxa"/>
            <w:tcBorders>
              <w:top w:val="nil"/>
              <w:left w:val="single" w:sz="4" w:space="0" w:color="auto"/>
              <w:bottom w:val="nil"/>
              <w:right w:val="nil"/>
            </w:tcBorders>
            <w:shd w:val="clear" w:color="auto" w:fill="auto"/>
            <w:vAlign w:val="center"/>
          </w:tcPr>
          <w:p w:rsidR="00D74F96" w:rsidRPr="00DD2433" w:rsidRDefault="00D74F96" w:rsidP="003D6E9F">
            <w:pPr>
              <w:jc w:val="center"/>
              <w:rPr>
                <w:rFonts w:ascii="Arial Narrow" w:hAnsi="Arial Narrow" w:cs="Arial"/>
                <w:sz w:val="18"/>
                <w:szCs w:val="16"/>
                <w:lang w:val="es-BO"/>
              </w:rPr>
            </w:pPr>
          </w:p>
        </w:tc>
        <w:tc>
          <w:tcPr>
            <w:tcW w:w="433" w:type="dxa"/>
            <w:tcBorders>
              <w:top w:val="single" w:sz="2" w:space="0" w:color="auto"/>
              <w:left w:val="nil"/>
              <w:bottom w:val="nil"/>
              <w:right w:val="nil"/>
            </w:tcBorders>
            <w:shd w:val="clear" w:color="auto" w:fill="auto"/>
            <w:vAlign w:val="center"/>
          </w:tcPr>
          <w:p w:rsidR="00D74F96" w:rsidRPr="00DD2433" w:rsidRDefault="00D74F96" w:rsidP="003D6E9F">
            <w:pPr>
              <w:jc w:val="center"/>
              <w:rPr>
                <w:rFonts w:ascii="Arial Narrow" w:hAnsi="Arial Narrow" w:cs="Arial"/>
                <w:sz w:val="18"/>
                <w:szCs w:val="16"/>
                <w:lang w:val="es-BO"/>
              </w:rPr>
            </w:pPr>
          </w:p>
        </w:tc>
        <w:tc>
          <w:tcPr>
            <w:tcW w:w="134" w:type="dxa"/>
            <w:tcBorders>
              <w:top w:val="nil"/>
              <w:left w:val="nil"/>
              <w:bottom w:val="nil"/>
              <w:right w:val="nil"/>
            </w:tcBorders>
            <w:shd w:val="clear" w:color="auto" w:fill="auto"/>
            <w:vAlign w:val="center"/>
          </w:tcPr>
          <w:p w:rsidR="00D74F96" w:rsidRPr="00DD2433" w:rsidRDefault="00D74F96" w:rsidP="003D6E9F">
            <w:pPr>
              <w:jc w:val="center"/>
              <w:rPr>
                <w:rFonts w:ascii="Arial Narrow" w:hAnsi="Arial Narrow" w:cs="Arial"/>
                <w:sz w:val="18"/>
                <w:szCs w:val="16"/>
                <w:lang w:val="es-BO"/>
              </w:rPr>
            </w:pPr>
          </w:p>
        </w:tc>
        <w:tc>
          <w:tcPr>
            <w:tcW w:w="425" w:type="dxa"/>
            <w:tcBorders>
              <w:top w:val="single" w:sz="2" w:space="0" w:color="auto"/>
              <w:left w:val="nil"/>
              <w:bottom w:val="nil"/>
              <w:right w:val="nil"/>
            </w:tcBorders>
            <w:shd w:val="clear" w:color="auto" w:fill="auto"/>
            <w:vAlign w:val="center"/>
          </w:tcPr>
          <w:p w:rsidR="00D74F96" w:rsidRPr="00DD2433" w:rsidRDefault="00D74F96" w:rsidP="003D6E9F">
            <w:pPr>
              <w:jc w:val="center"/>
              <w:rPr>
                <w:rFonts w:ascii="Arial Narrow" w:hAnsi="Arial Narrow" w:cs="Arial"/>
                <w:sz w:val="18"/>
                <w:szCs w:val="16"/>
                <w:lang w:val="es-BO"/>
              </w:rPr>
            </w:pPr>
          </w:p>
        </w:tc>
        <w:tc>
          <w:tcPr>
            <w:tcW w:w="142" w:type="dxa"/>
            <w:tcBorders>
              <w:top w:val="nil"/>
              <w:left w:val="nil"/>
              <w:bottom w:val="nil"/>
              <w:right w:val="nil"/>
            </w:tcBorders>
            <w:shd w:val="clear" w:color="auto" w:fill="auto"/>
            <w:vAlign w:val="center"/>
          </w:tcPr>
          <w:p w:rsidR="00D74F96" w:rsidRPr="00DD2433" w:rsidRDefault="00D74F96" w:rsidP="003D6E9F">
            <w:pPr>
              <w:jc w:val="center"/>
              <w:rPr>
                <w:rFonts w:ascii="Arial Narrow" w:hAnsi="Arial Narrow" w:cs="Arial"/>
                <w:sz w:val="18"/>
                <w:szCs w:val="16"/>
                <w:lang w:val="es-BO"/>
              </w:rPr>
            </w:pPr>
          </w:p>
        </w:tc>
        <w:tc>
          <w:tcPr>
            <w:tcW w:w="2551" w:type="dxa"/>
            <w:tcBorders>
              <w:top w:val="single" w:sz="2" w:space="0" w:color="auto"/>
              <w:left w:val="nil"/>
              <w:bottom w:val="nil"/>
              <w:right w:val="nil"/>
            </w:tcBorders>
            <w:shd w:val="clear" w:color="auto" w:fill="auto"/>
            <w:vAlign w:val="center"/>
          </w:tcPr>
          <w:p w:rsidR="00D74F96" w:rsidRPr="00DD2433" w:rsidRDefault="00D74F96" w:rsidP="003D6E9F">
            <w:pPr>
              <w:jc w:val="center"/>
              <w:rPr>
                <w:rFonts w:ascii="Arial Narrow" w:hAnsi="Arial Narrow" w:cs="Arial"/>
                <w:sz w:val="18"/>
                <w:szCs w:val="16"/>
                <w:lang w:val="es-BO"/>
              </w:rPr>
            </w:pPr>
          </w:p>
        </w:tc>
        <w:tc>
          <w:tcPr>
            <w:tcW w:w="142" w:type="dxa"/>
            <w:vMerge/>
            <w:tcBorders>
              <w:left w:val="nil"/>
            </w:tcBorders>
            <w:shd w:val="clear" w:color="auto" w:fill="auto"/>
            <w:vAlign w:val="center"/>
          </w:tcPr>
          <w:p w:rsidR="00D74F96" w:rsidRPr="008D0B68" w:rsidRDefault="00D74F96" w:rsidP="003D6E9F">
            <w:pPr>
              <w:rPr>
                <w:rFonts w:ascii="Arial Narrow" w:hAnsi="Arial Narrow" w:cs="Arial"/>
                <w:sz w:val="18"/>
                <w:szCs w:val="16"/>
                <w:lang w:val="es-BO"/>
              </w:rPr>
            </w:pPr>
          </w:p>
        </w:tc>
      </w:tr>
      <w:tr w:rsidR="00D74F96" w:rsidRPr="008D0B68" w:rsidTr="003D6E9F">
        <w:trPr>
          <w:cantSplit/>
          <w:trHeight w:val="837"/>
        </w:trPr>
        <w:tc>
          <w:tcPr>
            <w:tcW w:w="526" w:type="dxa"/>
            <w:tcBorders>
              <w:top w:val="dotted" w:sz="4" w:space="0" w:color="auto"/>
              <w:left w:val="single" w:sz="12" w:space="0" w:color="auto"/>
              <w:bottom w:val="dotted" w:sz="4" w:space="0" w:color="auto"/>
              <w:right w:val="dotted" w:sz="4" w:space="0" w:color="auto"/>
            </w:tcBorders>
            <w:shd w:val="clear" w:color="auto" w:fill="auto"/>
            <w:noWrap/>
            <w:tcMar>
              <w:left w:w="0" w:type="dxa"/>
              <w:right w:w="0" w:type="dxa"/>
            </w:tcMar>
            <w:vAlign w:val="center"/>
          </w:tcPr>
          <w:p w:rsidR="00D74F96" w:rsidRPr="008D0B68" w:rsidRDefault="00D74F96" w:rsidP="003D6E9F">
            <w:pPr>
              <w:jc w:val="center"/>
              <w:rPr>
                <w:rFonts w:ascii="Arial Narrow" w:hAnsi="Arial Narrow" w:cs="Arial"/>
                <w:b/>
                <w:sz w:val="18"/>
                <w:szCs w:val="14"/>
                <w:lang w:val="es-BO"/>
              </w:rPr>
            </w:pPr>
            <w:r w:rsidRPr="008D0B68">
              <w:rPr>
                <w:rFonts w:ascii="Arial Narrow" w:hAnsi="Arial Narrow" w:cs="Arial"/>
                <w:b/>
                <w:sz w:val="18"/>
                <w:szCs w:val="14"/>
                <w:lang w:val="es-BO"/>
              </w:rPr>
              <w:t>34.</w:t>
            </w:r>
            <w:r>
              <w:rPr>
                <w:rFonts w:ascii="Arial Narrow" w:hAnsi="Arial Narrow" w:cs="Arial"/>
                <w:b/>
                <w:sz w:val="18"/>
                <w:szCs w:val="14"/>
                <w:lang w:val="es-BO"/>
              </w:rPr>
              <w:t>9</w:t>
            </w:r>
          </w:p>
        </w:tc>
        <w:tc>
          <w:tcPr>
            <w:tcW w:w="2161" w:type="dxa"/>
            <w:tcBorders>
              <w:top w:val="dotted" w:sz="4" w:space="0" w:color="auto"/>
              <w:left w:val="dotted" w:sz="4" w:space="0" w:color="auto"/>
              <w:bottom w:val="dotted" w:sz="4" w:space="0" w:color="auto"/>
              <w:right w:val="dotted" w:sz="4" w:space="0" w:color="auto"/>
            </w:tcBorders>
            <w:shd w:val="clear" w:color="auto" w:fill="auto"/>
            <w:vAlign w:val="center"/>
          </w:tcPr>
          <w:p w:rsidR="00D74F96" w:rsidRPr="00DD2433" w:rsidRDefault="00D74F96" w:rsidP="003D6E9F">
            <w:pPr>
              <w:ind w:right="142"/>
              <w:jc w:val="both"/>
              <w:rPr>
                <w:rFonts w:ascii="Arial Narrow" w:hAnsi="Arial Narrow" w:cs="Arial"/>
                <w:sz w:val="18"/>
                <w:szCs w:val="16"/>
                <w:lang w:val="es-BO"/>
              </w:rPr>
            </w:pPr>
            <w:r w:rsidRPr="00DD2433">
              <w:rPr>
                <w:rFonts w:ascii="Arial Narrow" w:hAnsi="Arial Narrow" w:cs="Arial"/>
                <w:sz w:val="18"/>
                <w:szCs w:val="16"/>
                <w:lang w:val="es-BO"/>
              </w:rPr>
              <w:t xml:space="preserve">Notificación de la adjudicación o declaratoria desierta </w:t>
            </w:r>
            <w:r w:rsidRPr="00DD2433">
              <w:rPr>
                <w:rFonts w:ascii="Arial Narrow" w:hAnsi="Arial Narrow" w:cs="Arial"/>
                <w:b/>
                <w:sz w:val="18"/>
                <w:szCs w:val="16"/>
                <w:lang w:val="es-BO"/>
              </w:rPr>
              <w:t>(fecha límite)</w:t>
            </w:r>
          </w:p>
        </w:tc>
        <w:tc>
          <w:tcPr>
            <w:tcW w:w="141" w:type="dxa"/>
            <w:tcBorders>
              <w:top w:val="nil"/>
              <w:left w:val="dotted" w:sz="4" w:space="0" w:color="auto"/>
              <w:bottom w:val="nil"/>
              <w:right w:val="nil"/>
            </w:tcBorders>
            <w:shd w:val="clear" w:color="auto" w:fill="auto"/>
            <w:vAlign w:val="bottom"/>
          </w:tcPr>
          <w:p w:rsidR="00D74F96" w:rsidRPr="00DD2433" w:rsidRDefault="00D74F96" w:rsidP="003D6E9F">
            <w:pPr>
              <w:jc w:val="right"/>
              <w:rPr>
                <w:rFonts w:ascii="Arial Narrow" w:hAnsi="Arial Narrow" w:cs="Arial"/>
                <w:b/>
                <w:sz w:val="18"/>
                <w:szCs w:val="16"/>
                <w:lang w:val="es-BO"/>
              </w:rPr>
            </w:pPr>
          </w:p>
        </w:tc>
        <w:tc>
          <w:tcPr>
            <w:tcW w:w="142" w:type="dxa"/>
            <w:tcBorders>
              <w:top w:val="nil"/>
              <w:left w:val="nil"/>
              <w:bottom w:val="nil"/>
              <w:right w:val="single" w:sz="4" w:space="0" w:color="auto"/>
            </w:tcBorders>
            <w:shd w:val="clear" w:color="auto" w:fill="auto"/>
            <w:vAlign w:val="center"/>
          </w:tcPr>
          <w:p w:rsidR="00D74F96" w:rsidRPr="00DD2433" w:rsidRDefault="00D74F96" w:rsidP="003D6E9F">
            <w:pPr>
              <w:jc w:val="center"/>
              <w:rPr>
                <w:rFonts w:ascii="Arial Narrow" w:hAnsi="Arial Narrow" w:cs="Arial"/>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74F96" w:rsidRPr="00D31306" w:rsidRDefault="006B3A8F" w:rsidP="003D6E9F">
            <w:pPr>
              <w:jc w:val="center"/>
              <w:rPr>
                <w:rFonts w:ascii="Arial Narrow" w:hAnsi="Arial Narrow" w:cs="Arial"/>
                <w:sz w:val="18"/>
                <w:szCs w:val="16"/>
                <w:lang w:val="es-BO"/>
              </w:rPr>
            </w:pPr>
            <w:r>
              <w:rPr>
                <w:rFonts w:ascii="Arial Narrow" w:hAnsi="Arial Narrow" w:cs="Arial"/>
                <w:sz w:val="18"/>
                <w:szCs w:val="16"/>
                <w:lang w:val="es-BO"/>
              </w:rPr>
              <w:t>10</w:t>
            </w:r>
          </w:p>
        </w:tc>
        <w:tc>
          <w:tcPr>
            <w:tcW w:w="142" w:type="dxa"/>
            <w:tcBorders>
              <w:top w:val="nil"/>
              <w:left w:val="single" w:sz="4" w:space="0" w:color="auto"/>
              <w:bottom w:val="nil"/>
              <w:right w:val="single" w:sz="4" w:space="0" w:color="auto"/>
            </w:tcBorders>
            <w:shd w:val="clear" w:color="auto" w:fill="auto"/>
            <w:vAlign w:val="center"/>
          </w:tcPr>
          <w:p w:rsidR="00D74F96" w:rsidRPr="00DD2433" w:rsidRDefault="00D74F96" w:rsidP="003D6E9F">
            <w:pPr>
              <w:jc w:val="center"/>
              <w:rPr>
                <w:rFonts w:ascii="Arial Narrow" w:hAnsi="Arial Narrow" w:cs="Arial"/>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pct10" w:color="auto" w:fill="auto"/>
            <w:vAlign w:val="center"/>
          </w:tcPr>
          <w:p w:rsidR="00D74F96" w:rsidRPr="00DD2433" w:rsidRDefault="00745BE8" w:rsidP="003D6E9F">
            <w:pPr>
              <w:jc w:val="center"/>
              <w:rPr>
                <w:rFonts w:ascii="Arial Narrow" w:hAnsi="Arial Narrow" w:cs="Arial"/>
                <w:sz w:val="18"/>
                <w:szCs w:val="16"/>
                <w:lang w:val="es-BO"/>
              </w:rPr>
            </w:pPr>
            <w:r>
              <w:rPr>
                <w:rFonts w:ascii="Arial Narrow" w:hAnsi="Arial Narrow" w:cs="Arial"/>
                <w:sz w:val="18"/>
                <w:szCs w:val="16"/>
                <w:lang w:val="es-BO"/>
              </w:rPr>
              <w:t>1</w:t>
            </w:r>
            <w:r w:rsidR="006B3A8F">
              <w:rPr>
                <w:rFonts w:ascii="Arial Narrow" w:hAnsi="Arial Narrow" w:cs="Arial"/>
                <w:sz w:val="18"/>
                <w:szCs w:val="16"/>
                <w:lang w:val="es-BO"/>
              </w:rPr>
              <w:t>2</w:t>
            </w:r>
          </w:p>
        </w:tc>
        <w:tc>
          <w:tcPr>
            <w:tcW w:w="142" w:type="dxa"/>
            <w:tcBorders>
              <w:top w:val="nil"/>
              <w:left w:val="single" w:sz="4" w:space="0" w:color="auto"/>
              <w:bottom w:val="nil"/>
              <w:right w:val="single" w:sz="4" w:space="0" w:color="auto"/>
            </w:tcBorders>
            <w:shd w:val="clear" w:color="auto" w:fill="auto"/>
            <w:vAlign w:val="center"/>
          </w:tcPr>
          <w:p w:rsidR="00D74F96" w:rsidRPr="00DD2433" w:rsidRDefault="00D74F96" w:rsidP="003D6E9F">
            <w:pPr>
              <w:jc w:val="right"/>
              <w:rPr>
                <w:rFonts w:ascii="Arial Narrow" w:hAnsi="Arial Narrow" w:cs="Arial"/>
                <w:sz w:val="18"/>
                <w:szCs w:val="16"/>
                <w:lang w:val="es-BO"/>
              </w:rPr>
            </w:pPr>
          </w:p>
        </w:tc>
        <w:tc>
          <w:tcPr>
            <w:tcW w:w="567" w:type="dxa"/>
            <w:tcBorders>
              <w:top w:val="single" w:sz="4" w:space="0" w:color="auto"/>
              <w:left w:val="single" w:sz="4" w:space="0" w:color="auto"/>
              <w:bottom w:val="single" w:sz="4" w:space="0" w:color="auto"/>
              <w:right w:val="single" w:sz="4" w:space="0" w:color="auto"/>
            </w:tcBorders>
            <w:shd w:val="pct10" w:color="auto" w:fill="auto"/>
            <w:vAlign w:val="center"/>
          </w:tcPr>
          <w:p w:rsidR="00D74F96" w:rsidRPr="00DD2433" w:rsidRDefault="00D74F96" w:rsidP="003D6E9F">
            <w:pPr>
              <w:jc w:val="center"/>
              <w:rPr>
                <w:rFonts w:ascii="Arial Narrow" w:hAnsi="Arial Narrow"/>
                <w:sz w:val="18"/>
                <w:lang w:val="es-BO"/>
              </w:rPr>
            </w:pPr>
            <w:r w:rsidRPr="00DD2433">
              <w:rPr>
                <w:rFonts w:ascii="Arial Narrow" w:hAnsi="Arial Narrow"/>
                <w:sz w:val="18"/>
                <w:lang w:val="es-BO"/>
              </w:rPr>
              <w:t>2012</w:t>
            </w:r>
          </w:p>
        </w:tc>
        <w:tc>
          <w:tcPr>
            <w:tcW w:w="142" w:type="dxa"/>
            <w:tcBorders>
              <w:top w:val="nil"/>
              <w:left w:val="single" w:sz="4" w:space="0" w:color="auto"/>
              <w:bottom w:val="nil"/>
              <w:right w:val="nil"/>
            </w:tcBorders>
            <w:shd w:val="clear" w:color="auto" w:fill="auto"/>
            <w:vAlign w:val="center"/>
          </w:tcPr>
          <w:p w:rsidR="00D74F96" w:rsidRPr="00DD2433" w:rsidRDefault="00D74F96" w:rsidP="003D6E9F">
            <w:pPr>
              <w:jc w:val="center"/>
              <w:rPr>
                <w:rFonts w:ascii="Arial Narrow" w:hAnsi="Arial Narrow" w:cs="Arial"/>
                <w:sz w:val="18"/>
                <w:szCs w:val="16"/>
                <w:lang w:val="es-BO"/>
              </w:rPr>
            </w:pPr>
          </w:p>
        </w:tc>
        <w:tc>
          <w:tcPr>
            <w:tcW w:w="433" w:type="dxa"/>
            <w:tcBorders>
              <w:top w:val="nil"/>
              <w:left w:val="nil"/>
              <w:bottom w:val="nil"/>
              <w:right w:val="nil"/>
            </w:tcBorders>
            <w:shd w:val="clear" w:color="auto" w:fill="auto"/>
            <w:vAlign w:val="center"/>
          </w:tcPr>
          <w:p w:rsidR="00D74F96" w:rsidRPr="00DD2433" w:rsidRDefault="00D74F96" w:rsidP="003D6E9F">
            <w:pPr>
              <w:jc w:val="center"/>
              <w:rPr>
                <w:rFonts w:ascii="Arial Narrow" w:hAnsi="Arial Narrow" w:cs="Arial"/>
                <w:sz w:val="18"/>
                <w:szCs w:val="16"/>
                <w:lang w:val="es-BO"/>
              </w:rPr>
            </w:pPr>
          </w:p>
        </w:tc>
        <w:tc>
          <w:tcPr>
            <w:tcW w:w="134" w:type="dxa"/>
            <w:tcBorders>
              <w:top w:val="nil"/>
              <w:left w:val="nil"/>
              <w:bottom w:val="nil"/>
              <w:right w:val="nil"/>
            </w:tcBorders>
            <w:shd w:val="clear" w:color="auto" w:fill="auto"/>
            <w:vAlign w:val="center"/>
          </w:tcPr>
          <w:p w:rsidR="00D74F96" w:rsidRPr="00DD2433" w:rsidRDefault="00D74F96" w:rsidP="003D6E9F">
            <w:pPr>
              <w:jc w:val="center"/>
              <w:rPr>
                <w:rFonts w:ascii="Arial Narrow" w:hAnsi="Arial Narrow" w:cs="Arial"/>
                <w:sz w:val="18"/>
                <w:szCs w:val="16"/>
                <w:lang w:val="es-BO"/>
              </w:rPr>
            </w:pPr>
          </w:p>
        </w:tc>
        <w:tc>
          <w:tcPr>
            <w:tcW w:w="425" w:type="dxa"/>
            <w:tcBorders>
              <w:top w:val="nil"/>
              <w:left w:val="nil"/>
              <w:bottom w:val="nil"/>
              <w:right w:val="nil"/>
            </w:tcBorders>
            <w:shd w:val="clear" w:color="auto" w:fill="auto"/>
            <w:vAlign w:val="center"/>
          </w:tcPr>
          <w:p w:rsidR="00D74F96" w:rsidRPr="00DD2433" w:rsidRDefault="00D74F96" w:rsidP="003D6E9F">
            <w:pPr>
              <w:jc w:val="center"/>
              <w:rPr>
                <w:rFonts w:ascii="Arial Narrow" w:hAnsi="Arial Narrow" w:cs="Arial"/>
                <w:sz w:val="18"/>
                <w:szCs w:val="16"/>
                <w:lang w:val="es-BO"/>
              </w:rPr>
            </w:pPr>
          </w:p>
        </w:tc>
        <w:tc>
          <w:tcPr>
            <w:tcW w:w="142" w:type="dxa"/>
            <w:tcBorders>
              <w:top w:val="nil"/>
              <w:left w:val="nil"/>
              <w:bottom w:val="nil"/>
              <w:right w:val="nil"/>
            </w:tcBorders>
            <w:shd w:val="clear" w:color="auto" w:fill="auto"/>
            <w:vAlign w:val="center"/>
          </w:tcPr>
          <w:p w:rsidR="00D74F96" w:rsidRPr="00DD2433" w:rsidRDefault="00D74F96" w:rsidP="003D6E9F">
            <w:pPr>
              <w:jc w:val="center"/>
              <w:rPr>
                <w:rFonts w:ascii="Arial Narrow" w:hAnsi="Arial Narrow" w:cs="Arial"/>
                <w:sz w:val="18"/>
                <w:szCs w:val="16"/>
                <w:lang w:val="es-BO"/>
              </w:rPr>
            </w:pPr>
          </w:p>
        </w:tc>
        <w:tc>
          <w:tcPr>
            <w:tcW w:w="2551" w:type="dxa"/>
            <w:tcBorders>
              <w:top w:val="nil"/>
              <w:left w:val="nil"/>
              <w:bottom w:val="nil"/>
              <w:right w:val="nil"/>
            </w:tcBorders>
            <w:shd w:val="clear" w:color="auto" w:fill="auto"/>
            <w:vAlign w:val="center"/>
          </w:tcPr>
          <w:p w:rsidR="00D74F96" w:rsidRPr="00DD2433" w:rsidRDefault="00D74F96" w:rsidP="003D6E9F">
            <w:pPr>
              <w:jc w:val="center"/>
              <w:rPr>
                <w:rFonts w:ascii="Arial Narrow" w:hAnsi="Arial Narrow" w:cs="Arial"/>
                <w:sz w:val="18"/>
                <w:szCs w:val="16"/>
                <w:lang w:val="es-BO"/>
              </w:rPr>
            </w:pPr>
          </w:p>
        </w:tc>
        <w:tc>
          <w:tcPr>
            <w:tcW w:w="142" w:type="dxa"/>
            <w:vMerge/>
            <w:tcBorders>
              <w:left w:val="nil"/>
            </w:tcBorders>
            <w:shd w:val="clear" w:color="auto" w:fill="auto"/>
            <w:vAlign w:val="center"/>
          </w:tcPr>
          <w:p w:rsidR="00D74F96" w:rsidRPr="008D0B68" w:rsidRDefault="00D74F96" w:rsidP="003D6E9F">
            <w:pPr>
              <w:rPr>
                <w:rFonts w:ascii="Arial Narrow" w:hAnsi="Arial Narrow" w:cs="Arial"/>
                <w:sz w:val="18"/>
                <w:szCs w:val="16"/>
                <w:lang w:val="es-BO"/>
              </w:rPr>
            </w:pPr>
          </w:p>
        </w:tc>
      </w:tr>
      <w:tr w:rsidR="00D74F96" w:rsidRPr="008D0B68" w:rsidTr="003D6E9F">
        <w:trPr>
          <w:cantSplit/>
          <w:trHeight w:val="848"/>
        </w:trPr>
        <w:tc>
          <w:tcPr>
            <w:tcW w:w="526" w:type="dxa"/>
            <w:tcBorders>
              <w:top w:val="dotted" w:sz="4" w:space="0" w:color="auto"/>
              <w:left w:val="single" w:sz="12" w:space="0" w:color="auto"/>
              <w:bottom w:val="dotted" w:sz="4" w:space="0" w:color="auto"/>
              <w:right w:val="dotted" w:sz="4" w:space="0" w:color="auto"/>
            </w:tcBorders>
            <w:shd w:val="clear" w:color="auto" w:fill="auto"/>
            <w:noWrap/>
            <w:tcMar>
              <w:left w:w="0" w:type="dxa"/>
              <w:right w:w="0" w:type="dxa"/>
            </w:tcMar>
            <w:vAlign w:val="center"/>
          </w:tcPr>
          <w:p w:rsidR="00D74F96" w:rsidRPr="008D0B68" w:rsidRDefault="00D74F96" w:rsidP="003D6E9F">
            <w:pPr>
              <w:tabs>
                <w:tab w:val="left" w:pos="540"/>
              </w:tabs>
              <w:jc w:val="center"/>
              <w:rPr>
                <w:rFonts w:ascii="Arial Narrow" w:hAnsi="Arial Narrow" w:cs="Arial"/>
                <w:b/>
                <w:sz w:val="18"/>
                <w:szCs w:val="14"/>
                <w:lang w:val="es-BO"/>
              </w:rPr>
            </w:pPr>
            <w:r w:rsidRPr="008D0B68">
              <w:rPr>
                <w:rFonts w:ascii="Arial Narrow" w:hAnsi="Arial Narrow" w:cs="Arial"/>
                <w:b/>
                <w:sz w:val="18"/>
                <w:szCs w:val="14"/>
                <w:lang w:val="es-BO"/>
              </w:rPr>
              <w:t>34.</w:t>
            </w:r>
            <w:r>
              <w:rPr>
                <w:rFonts w:ascii="Arial Narrow" w:hAnsi="Arial Narrow" w:cs="Arial"/>
                <w:b/>
                <w:sz w:val="18"/>
                <w:szCs w:val="14"/>
                <w:lang w:val="es-BO"/>
              </w:rPr>
              <w:t>10</w:t>
            </w:r>
          </w:p>
        </w:tc>
        <w:tc>
          <w:tcPr>
            <w:tcW w:w="2161" w:type="dxa"/>
            <w:tcBorders>
              <w:top w:val="dotted" w:sz="4" w:space="0" w:color="auto"/>
              <w:left w:val="dotted" w:sz="4" w:space="0" w:color="auto"/>
              <w:bottom w:val="dotted" w:sz="4" w:space="0" w:color="auto"/>
              <w:right w:val="dotted" w:sz="4" w:space="0" w:color="auto"/>
            </w:tcBorders>
            <w:shd w:val="clear" w:color="auto" w:fill="auto"/>
            <w:vAlign w:val="center"/>
          </w:tcPr>
          <w:p w:rsidR="00D74F96" w:rsidRPr="00DD2433" w:rsidRDefault="00D74F96" w:rsidP="003D6E9F">
            <w:pPr>
              <w:tabs>
                <w:tab w:val="left" w:pos="540"/>
              </w:tabs>
              <w:jc w:val="both"/>
              <w:rPr>
                <w:rFonts w:ascii="Arial Narrow" w:hAnsi="Arial Narrow" w:cs="Arial"/>
                <w:sz w:val="18"/>
                <w:szCs w:val="16"/>
                <w:lang w:val="es-BO"/>
              </w:rPr>
            </w:pPr>
            <w:r w:rsidRPr="00DD2433">
              <w:rPr>
                <w:rFonts w:ascii="Arial Narrow" w:hAnsi="Arial Narrow" w:cs="Arial"/>
                <w:sz w:val="18"/>
                <w:szCs w:val="16"/>
                <w:lang w:val="es-BO"/>
              </w:rPr>
              <w:t xml:space="preserve">Presentación de documentos para suscripción de contrato </w:t>
            </w:r>
            <w:r w:rsidRPr="00DD2433">
              <w:rPr>
                <w:rFonts w:ascii="Arial Narrow" w:hAnsi="Arial Narrow" w:cs="Arial"/>
                <w:b/>
                <w:sz w:val="18"/>
                <w:szCs w:val="16"/>
                <w:lang w:val="es-BO"/>
              </w:rPr>
              <w:t>(fecha límite)</w:t>
            </w:r>
          </w:p>
        </w:tc>
        <w:tc>
          <w:tcPr>
            <w:tcW w:w="141" w:type="dxa"/>
            <w:tcBorders>
              <w:top w:val="nil"/>
              <w:left w:val="dotted" w:sz="4" w:space="0" w:color="auto"/>
              <w:bottom w:val="nil"/>
              <w:right w:val="nil"/>
            </w:tcBorders>
            <w:shd w:val="clear" w:color="auto" w:fill="auto"/>
            <w:vAlign w:val="bottom"/>
          </w:tcPr>
          <w:p w:rsidR="00D74F96" w:rsidRPr="00DD2433" w:rsidRDefault="00D74F96" w:rsidP="003D6E9F">
            <w:pPr>
              <w:jc w:val="right"/>
              <w:rPr>
                <w:rFonts w:ascii="Arial Narrow" w:hAnsi="Arial Narrow" w:cs="Arial"/>
                <w:b/>
                <w:sz w:val="18"/>
                <w:szCs w:val="16"/>
                <w:lang w:val="es-BO"/>
              </w:rPr>
            </w:pPr>
          </w:p>
        </w:tc>
        <w:tc>
          <w:tcPr>
            <w:tcW w:w="142" w:type="dxa"/>
            <w:tcBorders>
              <w:top w:val="nil"/>
              <w:left w:val="nil"/>
              <w:bottom w:val="nil"/>
              <w:right w:val="single" w:sz="4" w:space="0" w:color="auto"/>
            </w:tcBorders>
            <w:shd w:val="clear" w:color="auto" w:fill="auto"/>
            <w:vAlign w:val="center"/>
          </w:tcPr>
          <w:p w:rsidR="00D74F96" w:rsidRPr="00DD2433" w:rsidRDefault="00D74F96" w:rsidP="003D6E9F">
            <w:pPr>
              <w:jc w:val="center"/>
              <w:rPr>
                <w:rFonts w:ascii="Arial Narrow" w:hAnsi="Arial Narrow" w:cs="Arial"/>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74F96" w:rsidRPr="00D31306" w:rsidRDefault="006B3A8F" w:rsidP="003D6E9F">
            <w:pPr>
              <w:jc w:val="center"/>
              <w:rPr>
                <w:rFonts w:ascii="Arial Narrow" w:hAnsi="Arial Narrow" w:cs="Arial"/>
                <w:sz w:val="16"/>
                <w:szCs w:val="16"/>
                <w:lang w:val="es-BO"/>
              </w:rPr>
            </w:pPr>
            <w:r>
              <w:rPr>
                <w:rFonts w:ascii="Arial Narrow" w:hAnsi="Arial Narrow" w:cs="Arial"/>
                <w:sz w:val="16"/>
                <w:szCs w:val="16"/>
                <w:lang w:val="es-BO"/>
              </w:rPr>
              <w:t>27</w:t>
            </w:r>
          </w:p>
        </w:tc>
        <w:tc>
          <w:tcPr>
            <w:tcW w:w="142" w:type="dxa"/>
            <w:tcBorders>
              <w:top w:val="nil"/>
              <w:left w:val="single" w:sz="4" w:space="0" w:color="auto"/>
              <w:bottom w:val="nil"/>
              <w:right w:val="single" w:sz="4" w:space="0" w:color="auto"/>
            </w:tcBorders>
            <w:shd w:val="clear" w:color="auto" w:fill="auto"/>
            <w:vAlign w:val="center"/>
          </w:tcPr>
          <w:p w:rsidR="00D74F96" w:rsidRPr="00DD2433" w:rsidRDefault="00D74F96" w:rsidP="003D6E9F">
            <w:pPr>
              <w:jc w:val="center"/>
              <w:rPr>
                <w:rFonts w:ascii="Arial Narrow" w:hAnsi="Arial Narrow" w:cs="Arial"/>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pct10" w:color="auto" w:fill="auto"/>
            <w:vAlign w:val="center"/>
          </w:tcPr>
          <w:p w:rsidR="00D74F96" w:rsidRPr="00DD2433" w:rsidRDefault="00745BE8" w:rsidP="003D6E9F">
            <w:pPr>
              <w:jc w:val="center"/>
              <w:rPr>
                <w:rFonts w:ascii="Arial Narrow" w:hAnsi="Arial Narrow" w:cs="Arial"/>
                <w:sz w:val="18"/>
                <w:szCs w:val="16"/>
                <w:lang w:val="es-BO"/>
              </w:rPr>
            </w:pPr>
            <w:r>
              <w:rPr>
                <w:rFonts w:ascii="Arial Narrow" w:hAnsi="Arial Narrow" w:cs="Arial"/>
                <w:sz w:val="18"/>
                <w:szCs w:val="16"/>
                <w:lang w:val="es-BO"/>
              </w:rPr>
              <w:t>1</w:t>
            </w:r>
            <w:r w:rsidR="006B3A8F">
              <w:rPr>
                <w:rFonts w:ascii="Arial Narrow" w:hAnsi="Arial Narrow" w:cs="Arial"/>
                <w:sz w:val="18"/>
                <w:szCs w:val="16"/>
                <w:lang w:val="es-BO"/>
              </w:rPr>
              <w:t>2</w:t>
            </w:r>
          </w:p>
        </w:tc>
        <w:tc>
          <w:tcPr>
            <w:tcW w:w="142" w:type="dxa"/>
            <w:tcBorders>
              <w:top w:val="nil"/>
              <w:left w:val="single" w:sz="4" w:space="0" w:color="auto"/>
              <w:bottom w:val="nil"/>
              <w:right w:val="single" w:sz="4" w:space="0" w:color="auto"/>
            </w:tcBorders>
            <w:shd w:val="clear" w:color="auto" w:fill="auto"/>
            <w:vAlign w:val="center"/>
          </w:tcPr>
          <w:p w:rsidR="00D74F96" w:rsidRPr="00DD2433" w:rsidRDefault="00D74F96" w:rsidP="003D6E9F">
            <w:pPr>
              <w:jc w:val="right"/>
              <w:rPr>
                <w:rFonts w:ascii="Arial Narrow" w:hAnsi="Arial Narrow" w:cs="Arial"/>
                <w:sz w:val="18"/>
                <w:szCs w:val="16"/>
                <w:lang w:val="es-BO"/>
              </w:rPr>
            </w:pPr>
          </w:p>
        </w:tc>
        <w:tc>
          <w:tcPr>
            <w:tcW w:w="567" w:type="dxa"/>
            <w:tcBorders>
              <w:top w:val="single" w:sz="4" w:space="0" w:color="auto"/>
              <w:left w:val="single" w:sz="4" w:space="0" w:color="auto"/>
              <w:bottom w:val="single" w:sz="4" w:space="0" w:color="auto"/>
              <w:right w:val="single" w:sz="4" w:space="0" w:color="auto"/>
            </w:tcBorders>
            <w:shd w:val="pct10" w:color="auto" w:fill="auto"/>
            <w:vAlign w:val="center"/>
          </w:tcPr>
          <w:p w:rsidR="00D74F96" w:rsidRPr="00DD2433" w:rsidRDefault="00D74F96" w:rsidP="003D6E9F">
            <w:pPr>
              <w:jc w:val="center"/>
              <w:rPr>
                <w:rFonts w:ascii="Arial Narrow" w:hAnsi="Arial Narrow"/>
                <w:sz w:val="18"/>
                <w:lang w:val="es-BO"/>
              </w:rPr>
            </w:pPr>
            <w:r w:rsidRPr="00DD2433">
              <w:rPr>
                <w:rFonts w:ascii="Arial Narrow" w:hAnsi="Arial Narrow"/>
                <w:sz w:val="18"/>
                <w:lang w:val="es-BO"/>
              </w:rPr>
              <w:t>2012</w:t>
            </w:r>
          </w:p>
        </w:tc>
        <w:tc>
          <w:tcPr>
            <w:tcW w:w="142" w:type="dxa"/>
            <w:tcBorders>
              <w:top w:val="nil"/>
              <w:left w:val="single" w:sz="4" w:space="0" w:color="auto"/>
              <w:bottom w:val="nil"/>
              <w:right w:val="nil"/>
            </w:tcBorders>
            <w:shd w:val="clear" w:color="auto" w:fill="auto"/>
            <w:vAlign w:val="center"/>
          </w:tcPr>
          <w:p w:rsidR="00D74F96" w:rsidRPr="00DD2433" w:rsidRDefault="00D74F96" w:rsidP="003D6E9F">
            <w:pPr>
              <w:jc w:val="center"/>
              <w:rPr>
                <w:rFonts w:ascii="Arial Narrow" w:hAnsi="Arial Narrow" w:cs="Arial"/>
                <w:sz w:val="18"/>
                <w:szCs w:val="16"/>
                <w:lang w:val="es-BO"/>
              </w:rPr>
            </w:pPr>
          </w:p>
        </w:tc>
        <w:tc>
          <w:tcPr>
            <w:tcW w:w="433" w:type="dxa"/>
            <w:tcBorders>
              <w:top w:val="nil"/>
              <w:left w:val="nil"/>
              <w:bottom w:val="nil"/>
              <w:right w:val="nil"/>
            </w:tcBorders>
            <w:shd w:val="clear" w:color="auto" w:fill="auto"/>
            <w:vAlign w:val="center"/>
          </w:tcPr>
          <w:p w:rsidR="00D74F96" w:rsidRPr="00DD2433" w:rsidRDefault="00D74F96" w:rsidP="003D6E9F">
            <w:pPr>
              <w:jc w:val="center"/>
              <w:rPr>
                <w:rFonts w:ascii="Arial Narrow" w:hAnsi="Arial Narrow" w:cs="Arial"/>
                <w:sz w:val="18"/>
                <w:szCs w:val="16"/>
                <w:lang w:val="es-BO"/>
              </w:rPr>
            </w:pPr>
          </w:p>
        </w:tc>
        <w:tc>
          <w:tcPr>
            <w:tcW w:w="134" w:type="dxa"/>
            <w:tcBorders>
              <w:top w:val="nil"/>
              <w:left w:val="nil"/>
              <w:bottom w:val="nil"/>
              <w:right w:val="nil"/>
            </w:tcBorders>
            <w:shd w:val="clear" w:color="auto" w:fill="auto"/>
            <w:vAlign w:val="center"/>
          </w:tcPr>
          <w:p w:rsidR="00D74F96" w:rsidRPr="00DD2433" w:rsidRDefault="00D74F96" w:rsidP="003D6E9F">
            <w:pPr>
              <w:jc w:val="center"/>
              <w:rPr>
                <w:rFonts w:ascii="Arial Narrow" w:hAnsi="Arial Narrow" w:cs="Arial"/>
                <w:sz w:val="18"/>
                <w:szCs w:val="16"/>
                <w:lang w:val="es-BO"/>
              </w:rPr>
            </w:pPr>
          </w:p>
        </w:tc>
        <w:tc>
          <w:tcPr>
            <w:tcW w:w="425" w:type="dxa"/>
            <w:tcBorders>
              <w:top w:val="nil"/>
              <w:left w:val="nil"/>
              <w:bottom w:val="nil"/>
              <w:right w:val="nil"/>
            </w:tcBorders>
            <w:shd w:val="clear" w:color="auto" w:fill="auto"/>
            <w:vAlign w:val="center"/>
          </w:tcPr>
          <w:p w:rsidR="00D74F96" w:rsidRPr="00DD2433" w:rsidRDefault="00D74F96" w:rsidP="003D6E9F">
            <w:pPr>
              <w:jc w:val="center"/>
              <w:rPr>
                <w:rFonts w:ascii="Arial Narrow" w:hAnsi="Arial Narrow" w:cs="Arial"/>
                <w:sz w:val="18"/>
                <w:szCs w:val="16"/>
                <w:lang w:val="es-BO"/>
              </w:rPr>
            </w:pPr>
          </w:p>
        </w:tc>
        <w:tc>
          <w:tcPr>
            <w:tcW w:w="142" w:type="dxa"/>
            <w:tcBorders>
              <w:top w:val="nil"/>
              <w:left w:val="nil"/>
              <w:bottom w:val="nil"/>
              <w:right w:val="nil"/>
            </w:tcBorders>
            <w:shd w:val="clear" w:color="auto" w:fill="auto"/>
            <w:vAlign w:val="center"/>
          </w:tcPr>
          <w:p w:rsidR="00D74F96" w:rsidRPr="00DD2433" w:rsidRDefault="00D74F96" w:rsidP="003D6E9F">
            <w:pPr>
              <w:jc w:val="center"/>
              <w:rPr>
                <w:rFonts w:ascii="Arial Narrow" w:hAnsi="Arial Narrow" w:cs="Arial"/>
                <w:sz w:val="18"/>
                <w:szCs w:val="16"/>
                <w:lang w:val="es-BO"/>
              </w:rPr>
            </w:pPr>
          </w:p>
        </w:tc>
        <w:tc>
          <w:tcPr>
            <w:tcW w:w="2551" w:type="dxa"/>
            <w:tcBorders>
              <w:top w:val="nil"/>
              <w:left w:val="nil"/>
              <w:bottom w:val="nil"/>
              <w:right w:val="nil"/>
            </w:tcBorders>
            <w:shd w:val="clear" w:color="auto" w:fill="auto"/>
            <w:vAlign w:val="center"/>
          </w:tcPr>
          <w:p w:rsidR="00D74F96" w:rsidRPr="00DD2433" w:rsidRDefault="00D74F96" w:rsidP="003D6E9F">
            <w:pPr>
              <w:jc w:val="center"/>
              <w:rPr>
                <w:rFonts w:ascii="Arial Narrow" w:hAnsi="Arial Narrow" w:cs="Arial"/>
                <w:sz w:val="18"/>
                <w:szCs w:val="16"/>
                <w:lang w:val="es-BO"/>
              </w:rPr>
            </w:pPr>
          </w:p>
        </w:tc>
        <w:tc>
          <w:tcPr>
            <w:tcW w:w="142" w:type="dxa"/>
            <w:vMerge/>
            <w:tcBorders>
              <w:left w:val="nil"/>
            </w:tcBorders>
            <w:shd w:val="clear" w:color="auto" w:fill="auto"/>
            <w:vAlign w:val="center"/>
          </w:tcPr>
          <w:p w:rsidR="00D74F96" w:rsidRPr="008D0B68" w:rsidRDefault="00D74F96" w:rsidP="003D6E9F">
            <w:pPr>
              <w:rPr>
                <w:rFonts w:ascii="Arial Narrow" w:hAnsi="Arial Narrow" w:cs="Arial"/>
                <w:sz w:val="18"/>
                <w:szCs w:val="16"/>
                <w:lang w:val="es-BO"/>
              </w:rPr>
            </w:pPr>
          </w:p>
        </w:tc>
      </w:tr>
      <w:tr w:rsidR="00D74F96" w:rsidRPr="008D0B68" w:rsidTr="003D6E9F">
        <w:trPr>
          <w:cantSplit/>
          <w:trHeight w:val="549"/>
        </w:trPr>
        <w:tc>
          <w:tcPr>
            <w:tcW w:w="526" w:type="dxa"/>
            <w:tcBorders>
              <w:top w:val="dotted" w:sz="4" w:space="0" w:color="auto"/>
              <w:left w:val="single" w:sz="12" w:space="0" w:color="auto"/>
              <w:bottom w:val="dotted" w:sz="4" w:space="0" w:color="auto"/>
              <w:right w:val="dotted" w:sz="4" w:space="0" w:color="auto"/>
            </w:tcBorders>
            <w:shd w:val="clear" w:color="auto" w:fill="auto"/>
            <w:noWrap/>
            <w:tcMar>
              <w:left w:w="0" w:type="dxa"/>
              <w:right w:w="0" w:type="dxa"/>
            </w:tcMar>
            <w:vAlign w:val="center"/>
          </w:tcPr>
          <w:p w:rsidR="00D74F96" w:rsidRPr="008D0B68" w:rsidRDefault="00D74F96" w:rsidP="003D6E9F">
            <w:pPr>
              <w:tabs>
                <w:tab w:val="left" w:pos="540"/>
              </w:tabs>
              <w:jc w:val="center"/>
              <w:rPr>
                <w:rFonts w:ascii="Arial Narrow" w:hAnsi="Arial Narrow" w:cs="Arial"/>
                <w:b/>
                <w:sz w:val="18"/>
                <w:szCs w:val="14"/>
                <w:lang w:val="es-BO"/>
              </w:rPr>
            </w:pPr>
            <w:r w:rsidRPr="008D0B68">
              <w:rPr>
                <w:rFonts w:ascii="Arial Narrow" w:hAnsi="Arial Narrow" w:cs="Arial"/>
                <w:b/>
                <w:sz w:val="18"/>
                <w:szCs w:val="14"/>
                <w:lang w:val="es-BO"/>
              </w:rPr>
              <w:t>34.</w:t>
            </w:r>
            <w:r>
              <w:rPr>
                <w:rFonts w:ascii="Arial Narrow" w:hAnsi="Arial Narrow" w:cs="Arial"/>
                <w:b/>
                <w:sz w:val="18"/>
                <w:szCs w:val="14"/>
                <w:lang w:val="es-BO"/>
              </w:rPr>
              <w:t>11</w:t>
            </w:r>
          </w:p>
        </w:tc>
        <w:tc>
          <w:tcPr>
            <w:tcW w:w="2161" w:type="dxa"/>
            <w:tcBorders>
              <w:top w:val="dotted" w:sz="4" w:space="0" w:color="auto"/>
              <w:left w:val="dotted" w:sz="4" w:space="0" w:color="auto"/>
              <w:bottom w:val="dotted" w:sz="4" w:space="0" w:color="auto"/>
              <w:right w:val="dotted" w:sz="4" w:space="0" w:color="auto"/>
            </w:tcBorders>
            <w:shd w:val="clear" w:color="auto" w:fill="auto"/>
            <w:vAlign w:val="center"/>
          </w:tcPr>
          <w:p w:rsidR="00D74F96" w:rsidRPr="00DD2433" w:rsidRDefault="00D74F96" w:rsidP="003D6E9F">
            <w:pPr>
              <w:tabs>
                <w:tab w:val="left" w:pos="540"/>
              </w:tabs>
              <w:jc w:val="both"/>
              <w:rPr>
                <w:rFonts w:ascii="Arial Narrow" w:hAnsi="Arial Narrow" w:cs="Arial"/>
                <w:sz w:val="18"/>
                <w:szCs w:val="16"/>
                <w:lang w:val="es-BO"/>
              </w:rPr>
            </w:pPr>
            <w:r w:rsidRPr="00DD2433">
              <w:rPr>
                <w:rFonts w:ascii="Arial Narrow" w:hAnsi="Arial Narrow" w:cs="Arial"/>
                <w:sz w:val="18"/>
                <w:szCs w:val="16"/>
                <w:lang w:val="es-BO"/>
              </w:rPr>
              <w:t xml:space="preserve">Suscripción de contrato </w:t>
            </w:r>
            <w:r w:rsidRPr="00DD2433">
              <w:rPr>
                <w:rFonts w:ascii="Arial Narrow" w:hAnsi="Arial Narrow" w:cs="Arial"/>
                <w:b/>
                <w:sz w:val="18"/>
                <w:szCs w:val="16"/>
                <w:lang w:val="es-BO"/>
              </w:rPr>
              <w:t>(fecha límite)</w:t>
            </w:r>
          </w:p>
        </w:tc>
        <w:tc>
          <w:tcPr>
            <w:tcW w:w="141" w:type="dxa"/>
            <w:tcBorders>
              <w:top w:val="nil"/>
              <w:left w:val="dotted" w:sz="4" w:space="0" w:color="auto"/>
              <w:bottom w:val="nil"/>
              <w:right w:val="nil"/>
            </w:tcBorders>
            <w:shd w:val="clear" w:color="auto" w:fill="auto"/>
            <w:vAlign w:val="bottom"/>
          </w:tcPr>
          <w:p w:rsidR="00D74F96" w:rsidRPr="00DD2433" w:rsidRDefault="00D74F96" w:rsidP="003D6E9F">
            <w:pPr>
              <w:jc w:val="right"/>
              <w:rPr>
                <w:rFonts w:ascii="Arial Narrow" w:hAnsi="Arial Narrow" w:cs="Arial"/>
                <w:b/>
                <w:sz w:val="18"/>
                <w:szCs w:val="16"/>
                <w:lang w:val="es-BO"/>
              </w:rPr>
            </w:pPr>
          </w:p>
        </w:tc>
        <w:tc>
          <w:tcPr>
            <w:tcW w:w="142" w:type="dxa"/>
            <w:tcBorders>
              <w:top w:val="nil"/>
              <w:left w:val="nil"/>
              <w:bottom w:val="nil"/>
              <w:right w:val="single" w:sz="4" w:space="0" w:color="auto"/>
            </w:tcBorders>
            <w:shd w:val="clear" w:color="auto" w:fill="auto"/>
            <w:vAlign w:val="center"/>
          </w:tcPr>
          <w:p w:rsidR="00D74F96" w:rsidRPr="00DD2433" w:rsidRDefault="00D74F96" w:rsidP="003D6E9F">
            <w:pPr>
              <w:jc w:val="center"/>
              <w:rPr>
                <w:rFonts w:ascii="Arial Narrow" w:hAnsi="Arial Narrow" w:cs="Arial"/>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74F96" w:rsidRPr="00D31306" w:rsidRDefault="008A3D90" w:rsidP="003D6E9F">
            <w:pPr>
              <w:jc w:val="center"/>
              <w:rPr>
                <w:rFonts w:ascii="Arial Narrow" w:hAnsi="Arial Narrow" w:cs="Arial"/>
                <w:sz w:val="16"/>
                <w:szCs w:val="16"/>
                <w:lang w:val="es-BO"/>
              </w:rPr>
            </w:pPr>
            <w:r>
              <w:rPr>
                <w:rFonts w:ascii="Arial Narrow" w:hAnsi="Arial Narrow" w:cs="Arial"/>
                <w:sz w:val="16"/>
                <w:szCs w:val="16"/>
                <w:lang w:val="es-BO"/>
              </w:rPr>
              <w:t>18</w:t>
            </w:r>
          </w:p>
        </w:tc>
        <w:tc>
          <w:tcPr>
            <w:tcW w:w="142" w:type="dxa"/>
            <w:tcBorders>
              <w:top w:val="nil"/>
              <w:left w:val="single" w:sz="4" w:space="0" w:color="auto"/>
              <w:bottom w:val="nil"/>
              <w:right w:val="single" w:sz="4" w:space="0" w:color="auto"/>
            </w:tcBorders>
            <w:shd w:val="clear" w:color="auto" w:fill="auto"/>
            <w:vAlign w:val="center"/>
          </w:tcPr>
          <w:p w:rsidR="00D74F96" w:rsidRPr="00DD2433" w:rsidRDefault="00D74F96" w:rsidP="003D6E9F">
            <w:pPr>
              <w:jc w:val="center"/>
              <w:rPr>
                <w:rFonts w:ascii="Arial Narrow" w:hAnsi="Arial Narrow" w:cs="Arial"/>
                <w:sz w:val="18"/>
                <w:szCs w:val="16"/>
                <w:lang w:val="es-BO"/>
              </w:rPr>
            </w:pPr>
          </w:p>
        </w:tc>
        <w:tc>
          <w:tcPr>
            <w:tcW w:w="425" w:type="dxa"/>
            <w:tcBorders>
              <w:top w:val="single" w:sz="4" w:space="0" w:color="auto"/>
              <w:left w:val="single" w:sz="4" w:space="0" w:color="auto"/>
              <w:bottom w:val="single" w:sz="4" w:space="0" w:color="auto"/>
              <w:right w:val="single" w:sz="4" w:space="0" w:color="auto"/>
            </w:tcBorders>
            <w:shd w:val="pct10" w:color="auto" w:fill="auto"/>
            <w:vAlign w:val="center"/>
          </w:tcPr>
          <w:p w:rsidR="00D74F96" w:rsidRPr="00DD2433" w:rsidRDefault="008A3D90" w:rsidP="003D6E9F">
            <w:pPr>
              <w:jc w:val="center"/>
              <w:rPr>
                <w:rFonts w:ascii="Arial Narrow" w:hAnsi="Arial Narrow" w:cs="Arial"/>
                <w:sz w:val="18"/>
                <w:szCs w:val="16"/>
                <w:lang w:val="es-BO"/>
              </w:rPr>
            </w:pPr>
            <w:r>
              <w:rPr>
                <w:rFonts w:ascii="Arial Narrow" w:hAnsi="Arial Narrow" w:cs="Arial"/>
                <w:sz w:val="18"/>
                <w:szCs w:val="16"/>
                <w:lang w:val="es-BO"/>
              </w:rPr>
              <w:t>01</w:t>
            </w:r>
          </w:p>
        </w:tc>
        <w:tc>
          <w:tcPr>
            <w:tcW w:w="142" w:type="dxa"/>
            <w:tcBorders>
              <w:top w:val="nil"/>
              <w:left w:val="single" w:sz="4" w:space="0" w:color="auto"/>
              <w:bottom w:val="nil"/>
              <w:right w:val="single" w:sz="4" w:space="0" w:color="auto"/>
            </w:tcBorders>
            <w:shd w:val="clear" w:color="auto" w:fill="auto"/>
            <w:vAlign w:val="center"/>
          </w:tcPr>
          <w:p w:rsidR="00D74F96" w:rsidRPr="00DD2433" w:rsidRDefault="00D74F96" w:rsidP="003D6E9F">
            <w:pPr>
              <w:jc w:val="right"/>
              <w:rPr>
                <w:rFonts w:ascii="Arial Narrow" w:hAnsi="Arial Narrow" w:cs="Arial"/>
                <w:sz w:val="18"/>
                <w:szCs w:val="16"/>
                <w:lang w:val="es-BO"/>
              </w:rPr>
            </w:pPr>
          </w:p>
        </w:tc>
        <w:tc>
          <w:tcPr>
            <w:tcW w:w="567" w:type="dxa"/>
            <w:tcBorders>
              <w:top w:val="single" w:sz="4" w:space="0" w:color="auto"/>
              <w:left w:val="single" w:sz="4" w:space="0" w:color="auto"/>
              <w:bottom w:val="single" w:sz="4" w:space="0" w:color="auto"/>
              <w:right w:val="single" w:sz="4" w:space="0" w:color="auto"/>
            </w:tcBorders>
            <w:shd w:val="pct10" w:color="auto" w:fill="auto"/>
            <w:vAlign w:val="center"/>
          </w:tcPr>
          <w:p w:rsidR="00D74F96" w:rsidRPr="00DD2433" w:rsidRDefault="00D74F96" w:rsidP="003D6E9F">
            <w:pPr>
              <w:jc w:val="center"/>
              <w:rPr>
                <w:rFonts w:ascii="Arial Narrow" w:hAnsi="Arial Narrow"/>
                <w:sz w:val="18"/>
                <w:lang w:val="es-BO"/>
              </w:rPr>
            </w:pPr>
            <w:r w:rsidRPr="00DD2433">
              <w:rPr>
                <w:rFonts w:ascii="Arial Narrow" w:hAnsi="Arial Narrow"/>
                <w:sz w:val="18"/>
                <w:lang w:val="es-BO"/>
              </w:rPr>
              <w:t>201</w:t>
            </w:r>
            <w:r w:rsidR="008A3D90">
              <w:rPr>
                <w:rFonts w:ascii="Arial Narrow" w:hAnsi="Arial Narrow"/>
                <w:sz w:val="18"/>
                <w:lang w:val="es-BO"/>
              </w:rPr>
              <w:t>3</w:t>
            </w:r>
          </w:p>
        </w:tc>
        <w:tc>
          <w:tcPr>
            <w:tcW w:w="142" w:type="dxa"/>
            <w:tcBorders>
              <w:top w:val="nil"/>
              <w:left w:val="single" w:sz="4" w:space="0" w:color="auto"/>
              <w:bottom w:val="nil"/>
              <w:right w:val="nil"/>
            </w:tcBorders>
            <w:shd w:val="clear" w:color="auto" w:fill="auto"/>
            <w:vAlign w:val="center"/>
          </w:tcPr>
          <w:p w:rsidR="00D74F96" w:rsidRPr="00DD2433" w:rsidRDefault="00D74F96" w:rsidP="003D6E9F">
            <w:pPr>
              <w:jc w:val="center"/>
              <w:rPr>
                <w:rFonts w:ascii="Arial Narrow" w:hAnsi="Arial Narrow" w:cs="Arial"/>
                <w:sz w:val="18"/>
                <w:szCs w:val="16"/>
                <w:lang w:val="es-BO"/>
              </w:rPr>
            </w:pPr>
          </w:p>
        </w:tc>
        <w:tc>
          <w:tcPr>
            <w:tcW w:w="433" w:type="dxa"/>
            <w:tcBorders>
              <w:top w:val="nil"/>
              <w:left w:val="nil"/>
              <w:bottom w:val="nil"/>
              <w:right w:val="nil"/>
            </w:tcBorders>
            <w:shd w:val="clear" w:color="auto" w:fill="auto"/>
            <w:vAlign w:val="center"/>
          </w:tcPr>
          <w:p w:rsidR="00D74F96" w:rsidRPr="00DD2433" w:rsidRDefault="00D74F96" w:rsidP="003D6E9F">
            <w:pPr>
              <w:jc w:val="center"/>
              <w:rPr>
                <w:rFonts w:ascii="Arial Narrow" w:hAnsi="Arial Narrow" w:cs="Arial"/>
                <w:sz w:val="18"/>
                <w:szCs w:val="16"/>
                <w:lang w:val="es-BO"/>
              </w:rPr>
            </w:pPr>
          </w:p>
        </w:tc>
        <w:tc>
          <w:tcPr>
            <w:tcW w:w="134" w:type="dxa"/>
            <w:tcBorders>
              <w:top w:val="nil"/>
              <w:left w:val="nil"/>
              <w:bottom w:val="nil"/>
              <w:right w:val="nil"/>
            </w:tcBorders>
            <w:shd w:val="clear" w:color="auto" w:fill="auto"/>
            <w:vAlign w:val="center"/>
          </w:tcPr>
          <w:p w:rsidR="00D74F96" w:rsidRPr="00DD2433" w:rsidRDefault="00D74F96" w:rsidP="003D6E9F">
            <w:pPr>
              <w:jc w:val="center"/>
              <w:rPr>
                <w:rFonts w:ascii="Arial Narrow" w:hAnsi="Arial Narrow" w:cs="Arial"/>
                <w:sz w:val="18"/>
                <w:szCs w:val="16"/>
                <w:lang w:val="es-BO"/>
              </w:rPr>
            </w:pPr>
          </w:p>
        </w:tc>
        <w:tc>
          <w:tcPr>
            <w:tcW w:w="425" w:type="dxa"/>
            <w:tcBorders>
              <w:top w:val="nil"/>
              <w:left w:val="nil"/>
              <w:bottom w:val="nil"/>
              <w:right w:val="nil"/>
            </w:tcBorders>
            <w:shd w:val="clear" w:color="auto" w:fill="auto"/>
            <w:vAlign w:val="center"/>
          </w:tcPr>
          <w:p w:rsidR="00D74F96" w:rsidRPr="00DD2433" w:rsidRDefault="00D74F96" w:rsidP="003D6E9F">
            <w:pPr>
              <w:jc w:val="center"/>
              <w:rPr>
                <w:rFonts w:ascii="Arial Narrow" w:hAnsi="Arial Narrow" w:cs="Arial"/>
                <w:sz w:val="18"/>
                <w:szCs w:val="16"/>
                <w:lang w:val="es-BO"/>
              </w:rPr>
            </w:pPr>
          </w:p>
        </w:tc>
        <w:tc>
          <w:tcPr>
            <w:tcW w:w="142" w:type="dxa"/>
            <w:tcBorders>
              <w:top w:val="nil"/>
              <w:left w:val="nil"/>
              <w:bottom w:val="nil"/>
              <w:right w:val="nil"/>
            </w:tcBorders>
            <w:shd w:val="clear" w:color="auto" w:fill="auto"/>
            <w:vAlign w:val="center"/>
          </w:tcPr>
          <w:p w:rsidR="00D74F96" w:rsidRPr="00DD2433" w:rsidRDefault="00D74F96" w:rsidP="003D6E9F">
            <w:pPr>
              <w:jc w:val="center"/>
              <w:rPr>
                <w:rFonts w:ascii="Arial Narrow" w:hAnsi="Arial Narrow" w:cs="Arial"/>
                <w:sz w:val="18"/>
                <w:szCs w:val="16"/>
                <w:lang w:val="es-BO"/>
              </w:rPr>
            </w:pPr>
          </w:p>
        </w:tc>
        <w:tc>
          <w:tcPr>
            <w:tcW w:w="2551" w:type="dxa"/>
            <w:tcBorders>
              <w:top w:val="nil"/>
              <w:left w:val="nil"/>
              <w:bottom w:val="nil"/>
              <w:right w:val="nil"/>
            </w:tcBorders>
            <w:shd w:val="clear" w:color="auto" w:fill="auto"/>
            <w:vAlign w:val="center"/>
          </w:tcPr>
          <w:p w:rsidR="00D74F96" w:rsidRPr="00DD2433" w:rsidRDefault="00D74F96" w:rsidP="003D6E9F">
            <w:pPr>
              <w:jc w:val="center"/>
              <w:rPr>
                <w:rFonts w:ascii="Arial Narrow" w:hAnsi="Arial Narrow" w:cs="Arial"/>
                <w:sz w:val="18"/>
                <w:szCs w:val="16"/>
                <w:lang w:val="es-BO"/>
              </w:rPr>
            </w:pPr>
          </w:p>
        </w:tc>
        <w:tc>
          <w:tcPr>
            <w:tcW w:w="142" w:type="dxa"/>
            <w:vMerge/>
            <w:tcBorders>
              <w:left w:val="nil"/>
            </w:tcBorders>
            <w:shd w:val="clear" w:color="auto" w:fill="auto"/>
            <w:vAlign w:val="center"/>
          </w:tcPr>
          <w:p w:rsidR="00D74F96" w:rsidRPr="008D0B68" w:rsidRDefault="00D74F96" w:rsidP="003D6E9F">
            <w:pPr>
              <w:rPr>
                <w:rFonts w:ascii="Arial Narrow" w:hAnsi="Arial Narrow" w:cs="Arial"/>
                <w:sz w:val="18"/>
                <w:szCs w:val="16"/>
                <w:lang w:val="es-BO"/>
              </w:rPr>
            </w:pPr>
          </w:p>
        </w:tc>
      </w:tr>
      <w:tr w:rsidR="00D74F96" w:rsidRPr="00336D75" w:rsidTr="003D6E9F">
        <w:trPr>
          <w:cantSplit/>
          <w:trHeight w:val="70"/>
        </w:trPr>
        <w:tc>
          <w:tcPr>
            <w:tcW w:w="526" w:type="dxa"/>
            <w:tcBorders>
              <w:top w:val="dotted" w:sz="4" w:space="0" w:color="auto"/>
              <w:left w:val="single" w:sz="12" w:space="0" w:color="auto"/>
              <w:bottom w:val="single" w:sz="12" w:space="0" w:color="auto"/>
              <w:right w:val="nil"/>
            </w:tcBorders>
            <w:shd w:val="clear" w:color="auto" w:fill="auto"/>
            <w:tcMar>
              <w:left w:w="0" w:type="dxa"/>
              <w:right w:w="0" w:type="dxa"/>
            </w:tcMar>
            <w:tcFitText/>
            <w:vAlign w:val="bottom"/>
          </w:tcPr>
          <w:p w:rsidR="00D74F96" w:rsidRPr="00336D75" w:rsidRDefault="00D74F96" w:rsidP="003D6E9F">
            <w:pPr>
              <w:jc w:val="right"/>
              <w:rPr>
                <w:rFonts w:ascii="Arial Narrow" w:hAnsi="Arial Narrow" w:cs="Arial"/>
                <w:b/>
                <w:sz w:val="10"/>
                <w:szCs w:val="4"/>
                <w:lang w:val="es-BO"/>
              </w:rPr>
            </w:pPr>
          </w:p>
        </w:tc>
        <w:tc>
          <w:tcPr>
            <w:tcW w:w="2161" w:type="dxa"/>
            <w:tcBorders>
              <w:top w:val="dotted" w:sz="4" w:space="0" w:color="auto"/>
              <w:left w:val="nil"/>
              <w:bottom w:val="single" w:sz="12" w:space="0" w:color="auto"/>
              <w:right w:val="nil"/>
            </w:tcBorders>
            <w:shd w:val="clear" w:color="auto" w:fill="auto"/>
            <w:vAlign w:val="bottom"/>
          </w:tcPr>
          <w:p w:rsidR="00D74F96" w:rsidRPr="00336D75" w:rsidRDefault="00D74F96" w:rsidP="003D6E9F">
            <w:pPr>
              <w:jc w:val="right"/>
              <w:rPr>
                <w:rFonts w:ascii="Arial Narrow" w:hAnsi="Arial Narrow" w:cs="Arial"/>
                <w:b/>
                <w:sz w:val="10"/>
                <w:szCs w:val="4"/>
                <w:lang w:val="es-BO"/>
              </w:rPr>
            </w:pPr>
          </w:p>
        </w:tc>
        <w:tc>
          <w:tcPr>
            <w:tcW w:w="141" w:type="dxa"/>
            <w:tcBorders>
              <w:top w:val="nil"/>
              <w:left w:val="nil"/>
              <w:bottom w:val="single" w:sz="12" w:space="0" w:color="auto"/>
              <w:right w:val="nil"/>
            </w:tcBorders>
            <w:shd w:val="clear" w:color="auto" w:fill="auto"/>
            <w:vAlign w:val="bottom"/>
          </w:tcPr>
          <w:p w:rsidR="00D74F96" w:rsidRPr="00336D75" w:rsidRDefault="00D74F96" w:rsidP="003D6E9F">
            <w:pPr>
              <w:jc w:val="right"/>
              <w:rPr>
                <w:rFonts w:ascii="Arial Narrow" w:hAnsi="Arial Narrow" w:cs="Arial"/>
                <w:b/>
                <w:sz w:val="10"/>
                <w:szCs w:val="4"/>
                <w:lang w:val="es-BO"/>
              </w:rPr>
            </w:pPr>
          </w:p>
        </w:tc>
        <w:tc>
          <w:tcPr>
            <w:tcW w:w="142" w:type="dxa"/>
            <w:tcBorders>
              <w:top w:val="nil"/>
              <w:left w:val="nil"/>
              <w:bottom w:val="single" w:sz="12" w:space="0" w:color="auto"/>
              <w:right w:val="nil"/>
            </w:tcBorders>
            <w:shd w:val="clear" w:color="auto" w:fill="auto"/>
            <w:vAlign w:val="center"/>
          </w:tcPr>
          <w:p w:rsidR="00D74F96" w:rsidRPr="00336D75" w:rsidRDefault="00D74F96" w:rsidP="003D6E9F">
            <w:pPr>
              <w:jc w:val="center"/>
              <w:rPr>
                <w:rFonts w:ascii="Arial Narrow" w:hAnsi="Arial Narrow" w:cs="Arial"/>
                <w:sz w:val="10"/>
                <w:szCs w:val="4"/>
                <w:lang w:val="es-BO"/>
              </w:rPr>
            </w:pPr>
          </w:p>
        </w:tc>
        <w:tc>
          <w:tcPr>
            <w:tcW w:w="425" w:type="dxa"/>
            <w:tcBorders>
              <w:top w:val="single" w:sz="4" w:space="0" w:color="auto"/>
              <w:left w:val="nil"/>
              <w:bottom w:val="single" w:sz="12" w:space="0" w:color="auto"/>
              <w:right w:val="nil"/>
            </w:tcBorders>
            <w:shd w:val="clear" w:color="auto" w:fill="auto"/>
            <w:vAlign w:val="center"/>
          </w:tcPr>
          <w:p w:rsidR="00D74F96" w:rsidRPr="00336D75" w:rsidRDefault="00D74F96" w:rsidP="003D6E9F">
            <w:pPr>
              <w:jc w:val="center"/>
              <w:rPr>
                <w:rFonts w:ascii="Arial Narrow" w:hAnsi="Arial Narrow" w:cs="Arial"/>
                <w:sz w:val="10"/>
                <w:szCs w:val="4"/>
                <w:lang w:val="es-BO"/>
              </w:rPr>
            </w:pPr>
          </w:p>
        </w:tc>
        <w:tc>
          <w:tcPr>
            <w:tcW w:w="142" w:type="dxa"/>
            <w:tcBorders>
              <w:top w:val="nil"/>
              <w:left w:val="nil"/>
              <w:bottom w:val="single" w:sz="12" w:space="0" w:color="auto"/>
              <w:right w:val="nil"/>
            </w:tcBorders>
            <w:shd w:val="clear" w:color="auto" w:fill="auto"/>
            <w:vAlign w:val="center"/>
          </w:tcPr>
          <w:p w:rsidR="00D74F96" w:rsidRPr="00336D75" w:rsidRDefault="00D74F96" w:rsidP="003D6E9F">
            <w:pPr>
              <w:jc w:val="center"/>
              <w:rPr>
                <w:rFonts w:ascii="Arial Narrow" w:hAnsi="Arial Narrow" w:cs="Arial"/>
                <w:sz w:val="10"/>
                <w:szCs w:val="4"/>
                <w:lang w:val="es-BO"/>
              </w:rPr>
            </w:pPr>
          </w:p>
        </w:tc>
        <w:tc>
          <w:tcPr>
            <w:tcW w:w="425" w:type="dxa"/>
            <w:tcBorders>
              <w:top w:val="single" w:sz="4" w:space="0" w:color="auto"/>
              <w:left w:val="nil"/>
              <w:bottom w:val="single" w:sz="12" w:space="0" w:color="auto"/>
              <w:right w:val="nil"/>
            </w:tcBorders>
            <w:shd w:val="clear" w:color="auto" w:fill="auto"/>
            <w:vAlign w:val="center"/>
          </w:tcPr>
          <w:p w:rsidR="00D74F96" w:rsidRPr="00336D75" w:rsidRDefault="00D74F96" w:rsidP="003D6E9F">
            <w:pPr>
              <w:jc w:val="center"/>
              <w:rPr>
                <w:rFonts w:ascii="Arial Narrow" w:hAnsi="Arial Narrow" w:cs="Arial"/>
                <w:sz w:val="10"/>
                <w:szCs w:val="4"/>
                <w:lang w:val="es-BO"/>
              </w:rPr>
            </w:pPr>
          </w:p>
        </w:tc>
        <w:tc>
          <w:tcPr>
            <w:tcW w:w="142" w:type="dxa"/>
            <w:tcBorders>
              <w:top w:val="nil"/>
              <w:left w:val="nil"/>
              <w:bottom w:val="single" w:sz="12" w:space="0" w:color="auto"/>
              <w:right w:val="nil"/>
            </w:tcBorders>
            <w:shd w:val="clear" w:color="auto" w:fill="auto"/>
            <w:vAlign w:val="center"/>
          </w:tcPr>
          <w:p w:rsidR="00D74F96" w:rsidRPr="00336D75" w:rsidRDefault="00D74F96" w:rsidP="003D6E9F">
            <w:pPr>
              <w:jc w:val="center"/>
              <w:rPr>
                <w:rFonts w:ascii="Arial Narrow" w:hAnsi="Arial Narrow" w:cs="Arial"/>
                <w:sz w:val="10"/>
                <w:szCs w:val="4"/>
                <w:lang w:val="es-BO"/>
              </w:rPr>
            </w:pPr>
          </w:p>
        </w:tc>
        <w:tc>
          <w:tcPr>
            <w:tcW w:w="567" w:type="dxa"/>
            <w:tcBorders>
              <w:top w:val="single" w:sz="4" w:space="0" w:color="auto"/>
              <w:left w:val="nil"/>
              <w:bottom w:val="single" w:sz="12" w:space="0" w:color="auto"/>
              <w:right w:val="nil"/>
            </w:tcBorders>
            <w:shd w:val="clear" w:color="auto" w:fill="auto"/>
            <w:vAlign w:val="center"/>
          </w:tcPr>
          <w:p w:rsidR="00D74F96" w:rsidRPr="00336D75" w:rsidRDefault="00D74F96" w:rsidP="003D6E9F">
            <w:pPr>
              <w:jc w:val="center"/>
              <w:rPr>
                <w:rFonts w:ascii="Arial Narrow" w:hAnsi="Arial Narrow" w:cs="Arial"/>
                <w:sz w:val="10"/>
                <w:szCs w:val="4"/>
                <w:lang w:val="es-BO"/>
              </w:rPr>
            </w:pPr>
          </w:p>
        </w:tc>
        <w:tc>
          <w:tcPr>
            <w:tcW w:w="142" w:type="dxa"/>
            <w:tcBorders>
              <w:top w:val="nil"/>
              <w:left w:val="nil"/>
              <w:bottom w:val="single" w:sz="12" w:space="0" w:color="auto"/>
              <w:right w:val="nil"/>
            </w:tcBorders>
            <w:shd w:val="clear" w:color="auto" w:fill="auto"/>
            <w:vAlign w:val="center"/>
          </w:tcPr>
          <w:p w:rsidR="00D74F96" w:rsidRPr="00336D75" w:rsidRDefault="00D74F96" w:rsidP="003D6E9F">
            <w:pPr>
              <w:jc w:val="center"/>
              <w:rPr>
                <w:rFonts w:ascii="Arial Narrow" w:hAnsi="Arial Narrow" w:cs="Arial"/>
                <w:sz w:val="10"/>
                <w:szCs w:val="4"/>
                <w:lang w:val="es-BO"/>
              </w:rPr>
            </w:pPr>
          </w:p>
        </w:tc>
        <w:tc>
          <w:tcPr>
            <w:tcW w:w="433" w:type="dxa"/>
            <w:tcBorders>
              <w:top w:val="nil"/>
              <w:left w:val="nil"/>
              <w:bottom w:val="single" w:sz="12" w:space="0" w:color="auto"/>
              <w:right w:val="nil"/>
            </w:tcBorders>
            <w:shd w:val="clear" w:color="auto" w:fill="auto"/>
            <w:vAlign w:val="center"/>
          </w:tcPr>
          <w:p w:rsidR="00D74F96" w:rsidRPr="00336D75" w:rsidRDefault="00D74F96" w:rsidP="003D6E9F">
            <w:pPr>
              <w:jc w:val="center"/>
              <w:rPr>
                <w:rFonts w:ascii="Arial Narrow" w:hAnsi="Arial Narrow" w:cs="Arial"/>
                <w:sz w:val="10"/>
                <w:szCs w:val="4"/>
                <w:lang w:val="es-BO"/>
              </w:rPr>
            </w:pPr>
          </w:p>
        </w:tc>
        <w:tc>
          <w:tcPr>
            <w:tcW w:w="134" w:type="dxa"/>
            <w:tcBorders>
              <w:top w:val="nil"/>
              <w:left w:val="nil"/>
              <w:bottom w:val="single" w:sz="12" w:space="0" w:color="auto"/>
              <w:right w:val="nil"/>
            </w:tcBorders>
            <w:shd w:val="clear" w:color="auto" w:fill="auto"/>
            <w:vAlign w:val="center"/>
          </w:tcPr>
          <w:p w:rsidR="00D74F96" w:rsidRPr="00336D75" w:rsidRDefault="00D74F96" w:rsidP="003D6E9F">
            <w:pPr>
              <w:jc w:val="center"/>
              <w:rPr>
                <w:rFonts w:ascii="Arial Narrow" w:hAnsi="Arial Narrow" w:cs="Arial"/>
                <w:sz w:val="10"/>
                <w:szCs w:val="4"/>
                <w:lang w:val="es-BO"/>
              </w:rPr>
            </w:pPr>
          </w:p>
        </w:tc>
        <w:tc>
          <w:tcPr>
            <w:tcW w:w="425" w:type="dxa"/>
            <w:tcBorders>
              <w:top w:val="nil"/>
              <w:left w:val="nil"/>
              <w:bottom w:val="single" w:sz="12" w:space="0" w:color="auto"/>
              <w:right w:val="nil"/>
            </w:tcBorders>
            <w:shd w:val="clear" w:color="auto" w:fill="auto"/>
            <w:vAlign w:val="center"/>
          </w:tcPr>
          <w:p w:rsidR="00D74F96" w:rsidRPr="00336D75" w:rsidRDefault="00D74F96" w:rsidP="003D6E9F">
            <w:pPr>
              <w:jc w:val="center"/>
              <w:rPr>
                <w:rFonts w:ascii="Arial Narrow" w:hAnsi="Arial Narrow" w:cs="Arial"/>
                <w:sz w:val="10"/>
                <w:szCs w:val="4"/>
                <w:lang w:val="es-BO"/>
              </w:rPr>
            </w:pPr>
          </w:p>
        </w:tc>
        <w:tc>
          <w:tcPr>
            <w:tcW w:w="142" w:type="dxa"/>
            <w:tcBorders>
              <w:top w:val="nil"/>
              <w:left w:val="nil"/>
              <w:bottom w:val="single" w:sz="12" w:space="0" w:color="auto"/>
              <w:right w:val="nil"/>
            </w:tcBorders>
            <w:shd w:val="clear" w:color="auto" w:fill="auto"/>
            <w:vAlign w:val="center"/>
          </w:tcPr>
          <w:p w:rsidR="00D74F96" w:rsidRPr="00336D75" w:rsidRDefault="00D74F96" w:rsidP="003D6E9F">
            <w:pPr>
              <w:jc w:val="center"/>
              <w:rPr>
                <w:rFonts w:ascii="Arial Narrow" w:hAnsi="Arial Narrow" w:cs="Arial"/>
                <w:sz w:val="10"/>
                <w:szCs w:val="4"/>
                <w:lang w:val="es-BO"/>
              </w:rPr>
            </w:pPr>
          </w:p>
        </w:tc>
        <w:tc>
          <w:tcPr>
            <w:tcW w:w="2551" w:type="dxa"/>
            <w:tcBorders>
              <w:top w:val="nil"/>
              <w:left w:val="nil"/>
              <w:bottom w:val="single" w:sz="12" w:space="0" w:color="auto"/>
              <w:right w:val="nil"/>
            </w:tcBorders>
            <w:shd w:val="clear" w:color="auto" w:fill="auto"/>
            <w:vAlign w:val="center"/>
          </w:tcPr>
          <w:p w:rsidR="00D74F96" w:rsidRPr="00336D75" w:rsidRDefault="00D74F96" w:rsidP="003D6E9F">
            <w:pPr>
              <w:jc w:val="center"/>
              <w:rPr>
                <w:rFonts w:ascii="Arial Narrow" w:hAnsi="Arial Narrow" w:cs="Arial"/>
                <w:sz w:val="10"/>
                <w:szCs w:val="4"/>
                <w:lang w:val="es-BO"/>
              </w:rPr>
            </w:pPr>
          </w:p>
        </w:tc>
        <w:tc>
          <w:tcPr>
            <w:tcW w:w="142" w:type="dxa"/>
            <w:vMerge/>
            <w:tcBorders>
              <w:top w:val="single" w:sz="4" w:space="0" w:color="auto"/>
              <w:left w:val="nil"/>
              <w:bottom w:val="single" w:sz="12" w:space="0" w:color="auto"/>
            </w:tcBorders>
            <w:shd w:val="clear" w:color="auto" w:fill="auto"/>
            <w:vAlign w:val="center"/>
          </w:tcPr>
          <w:p w:rsidR="00D74F96" w:rsidRPr="00336D75" w:rsidRDefault="00D74F96" w:rsidP="003D6E9F">
            <w:pPr>
              <w:rPr>
                <w:rFonts w:ascii="Arial Narrow" w:hAnsi="Arial Narrow" w:cs="Arial"/>
                <w:sz w:val="10"/>
                <w:szCs w:val="4"/>
                <w:lang w:val="es-BO"/>
              </w:rPr>
            </w:pPr>
          </w:p>
        </w:tc>
      </w:tr>
    </w:tbl>
    <w:p w:rsidR="001F5DA8" w:rsidRDefault="001F5DA8">
      <w:pPr>
        <w:ind w:firstLine="567"/>
        <w:rPr>
          <w:rFonts w:ascii="Arial" w:hAnsi="Arial" w:cs="Arial"/>
          <w:b/>
          <w:sz w:val="16"/>
          <w:szCs w:val="16"/>
          <w:lang w:val="es-BO"/>
        </w:rPr>
      </w:pPr>
    </w:p>
    <w:p w:rsidR="001F5DA8" w:rsidRDefault="001F5DA8">
      <w:pPr>
        <w:rPr>
          <w:rFonts w:ascii="Arial" w:hAnsi="Arial" w:cs="Arial"/>
          <w:b/>
          <w:sz w:val="16"/>
          <w:szCs w:val="16"/>
          <w:lang w:val="es-BO"/>
        </w:rPr>
      </w:pPr>
    </w:p>
    <w:p w:rsidR="001F5DA8" w:rsidRDefault="001F5DA8">
      <w:pPr>
        <w:rPr>
          <w:rFonts w:ascii="Arial" w:hAnsi="Arial" w:cs="Arial"/>
          <w:sz w:val="16"/>
          <w:szCs w:val="16"/>
          <w:lang w:val="es-BO"/>
        </w:rPr>
      </w:pPr>
    </w:p>
    <w:p w:rsidR="001F5DA8" w:rsidRDefault="001F5DA8">
      <w:pPr>
        <w:pStyle w:val="Textodeglobo"/>
        <w:rPr>
          <w:rFonts w:ascii="Arial" w:hAnsi="Arial" w:cs="Arial"/>
          <w:lang w:val="es-BO"/>
        </w:rPr>
      </w:pPr>
      <w:r>
        <w:rPr>
          <w:rFonts w:ascii="Arial" w:hAnsi="Arial" w:cs="Arial"/>
          <w:lang w:val="es-BO"/>
        </w:rPr>
        <w:br w:type="page"/>
      </w: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lastRenderedPageBreak/>
        <w:t>ESPECIFICACIONES TÉCNICAS DE LOS BIENES</w:t>
      </w:r>
    </w:p>
    <w:p w:rsidR="007110A7" w:rsidRPr="003F0069" w:rsidRDefault="007110A7">
      <w:pPr>
        <w:ind w:left="-360" w:right="13"/>
        <w:jc w:val="center"/>
        <w:rPr>
          <w:rFonts w:ascii="Arial" w:hAnsi="Arial" w:cs="Arial"/>
          <w:b/>
          <w:bCs/>
          <w:sz w:val="10"/>
          <w:szCs w:val="10"/>
        </w:rPr>
      </w:pPr>
    </w:p>
    <w:p w:rsidR="00B57DDF" w:rsidRPr="00B57DDF" w:rsidRDefault="00B57DDF" w:rsidP="00B57DDF">
      <w:pPr>
        <w:shd w:val="clear" w:color="auto" w:fill="E0E0E0"/>
        <w:ind w:right="-144"/>
        <w:jc w:val="center"/>
        <w:rPr>
          <w:rFonts w:ascii="Arial" w:hAnsi="Arial" w:cs="Arial"/>
          <w:b/>
          <w:bCs/>
          <w:szCs w:val="28"/>
        </w:rPr>
      </w:pPr>
      <w:r w:rsidRPr="00B57DDF">
        <w:rPr>
          <w:rFonts w:ascii="Arial" w:hAnsi="Arial" w:cs="Arial"/>
          <w:b/>
          <w:bCs/>
          <w:szCs w:val="28"/>
        </w:rPr>
        <w:t>ESPECIFICACIONES TÉCNICAS</w:t>
      </w:r>
    </w:p>
    <w:p w:rsidR="00B57DDF" w:rsidRPr="00B57DDF" w:rsidRDefault="00B57DDF" w:rsidP="00B57DDF">
      <w:pPr>
        <w:shd w:val="clear" w:color="auto" w:fill="E0E0E0"/>
        <w:ind w:right="-144"/>
        <w:jc w:val="center"/>
        <w:rPr>
          <w:rFonts w:ascii="Arial" w:hAnsi="Arial" w:cs="Arial"/>
          <w:b/>
          <w:bCs/>
          <w:szCs w:val="28"/>
        </w:rPr>
      </w:pPr>
      <w:r w:rsidRPr="00B57DDF">
        <w:rPr>
          <w:rFonts w:ascii="Arial" w:hAnsi="Arial" w:cs="Arial"/>
          <w:b/>
          <w:bCs/>
          <w:szCs w:val="28"/>
        </w:rPr>
        <w:t>SISTEMA DE UPS DE ALTA POTENCIA</w:t>
      </w:r>
    </w:p>
    <w:p w:rsidR="00B57DDF" w:rsidRDefault="00B57DDF" w:rsidP="00B57DDF">
      <w:pPr>
        <w:ind w:right="-144"/>
        <w:jc w:val="center"/>
        <w:rPr>
          <w:rFonts w:ascii="Arial" w:hAnsi="Arial" w:cs="Arial"/>
          <w:b/>
          <w:bCs/>
          <w:szCs w:val="28"/>
        </w:rPr>
      </w:pPr>
    </w:p>
    <w:p w:rsidR="00B57DDF" w:rsidRPr="00B57DDF" w:rsidRDefault="00B57DDF" w:rsidP="00B57DDF">
      <w:pPr>
        <w:shd w:val="clear" w:color="auto" w:fill="E0E0E0"/>
        <w:ind w:right="-144"/>
        <w:jc w:val="center"/>
        <w:rPr>
          <w:rFonts w:ascii="Arial" w:hAnsi="Arial" w:cs="Arial"/>
          <w:b/>
          <w:bCs/>
          <w:szCs w:val="28"/>
        </w:rPr>
      </w:pPr>
      <w:r w:rsidRPr="00B57DDF">
        <w:rPr>
          <w:rFonts w:ascii="Arial" w:hAnsi="Arial" w:cs="Arial"/>
          <w:b/>
          <w:bCs/>
          <w:szCs w:val="28"/>
        </w:rPr>
        <w:t>Componente 1: UPS PARA RESPALDO DE EQUIPOS DE USUARIO FINAL Y PERIFÉRICOS</w:t>
      </w:r>
    </w:p>
    <w:p w:rsidR="00EA6F86" w:rsidRPr="00B57DDF" w:rsidRDefault="00EA6F86" w:rsidP="00EA6F86">
      <w:pPr>
        <w:ind w:left="-360" w:right="13"/>
        <w:jc w:val="center"/>
        <w:rPr>
          <w:rFonts w:ascii="Arial" w:hAnsi="Arial" w:cs="Arial"/>
          <w:b/>
          <w:bCs/>
          <w:sz w:val="16"/>
        </w:rPr>
      </w:pPr>
    </w:p>
    <w:tbl>
      <w:tblPr>
        <w:tblW w:w="925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1"/>
        <w:gridCol w:w="1514"/>
        <w:gridCol w:w="11"/>
        <w:gridCol w:w="367"/>
        <w:gridCol w:w="410"/>
        <w:gridCol w:w="8"/>
        <w:gridCol w:w="1267"/>
      </w:tblGrid>
      <w:tr w:rsidR="006B6B60" w:rsidRPr="006B6B60" w:rsidTr="0092554E">
        <w:trPr>
          <w:trHeight w:val="477"/>
          <w:tblHeader/>
        </w:trPr>
        <w:tc>
          <w:tcPr>
            <w:tcW w:w="5681" w:type="dxa"/>
            <w:vMerge w:val="restart"/>
            <w:shd w:val="clear" w:color="auto" w:fill="D9D9D9"/>
            <w:vAlign w:val="center"/>
          </w:tcPr>
          <w:p w:rsidR="006B6B60" w:rsidRPr="006B6B60" w:rsidRDefault="006B6B60" w:rsidP="00F205AE">
            <w:pPr>
              <w:pStyle w:val="Textoindependiente3"/>
              <w:spacing w:after="0"/>
              <w:ind w:left="-70"/>
              <w:jc w:val="center"/>
              <w:rPr>
                <w:rFonts w:ascii="Arial" w:hAnsi="Arial" w:cs="Arial"/>
                <w:b/>
                <w:bCs/>
                <w:sz w:val="18"/>
                <w:szCs w:val="18"/>
              </w:rPr>
            </w:pPr>
            <w:r w:rsidRPr="006B6B60">
              <w:rPr>
                <w:rFonts w:ascii="Arial" w:hAnsi="Arial" w:cs="Arial"/>
                <w:b/>
                <w:bCs/>
                <w:sz w:val="18"/>
                <w:szCs w:val="18"/>
              </w:rPr>
              <w:t>REQUISITOS NECESARIOS DEL(LOS) BIEN(ES) Y LAS CONDICIONES COMPLEMENTARIAS</w:t>
            </w:r>
          </w:p>
        </w:tc>
        <w:tc>
          <w:tcPr>
            <w:tcW w:w="1525" w:type="dxa"/>
            <w:gridSpan w:val="2"/>
            <w:shd w:val="clear" w:color="auto" w:fill="D9D9D9"/>
            <w:vAlign w:val="center"/>
          </w:tcPr>
          <w:p w:rsidR="006B6B60" w:rsidRPr="006B6B60" w:rsidRDefault="006B6B60" w:rsidP="00F205A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4"/>
                <w:szCs w:val="14"/>
                <w:lang w:val="es-ES_tradnl"/>
              </w:rPr>
            </w:pPr>
            <w:r w:rsidRPr="006B6B60">
              <w:rPr>
                <w:rFonts w:ascii="Arial" w:hAnsi="Arial" w:cs="Arial"/>
                <w:sz w:val="14"/>
                <w:szCs w:val="14"/>
              </w:rPr>
              <w:t>Para ser llenado por el proponente</w:t>
            </w:r>
          </w:p>
        </w:tc>
        <w:tc>
          <w:tcPr>
            <w:tcW w:w="2052" w:type="dxa"/>
            <w:gridSpan w:val="4"/>
            <w:shd w:val="clear" w:color="auto" w:fill="D9D9D9"/>
            <w:vAlign w:val="center"/>
          </w:tcPr>
          <w:p w:rsidR="006B6B60" w:rsidRPr="006B6B60" w:rsidRDefault="006B6B60" w:rsidP="00F205A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4"/>
                <w:szCs w:val="14"/>
                <w:lang w:val="es-ES_tradnl"/>
              </w:rPr>
            </w:pPr>
            <w:r w:rsidRPr="006B6B60">
              <w:rPr>
                <w:rFonts w:ascii="Arial" w:hAnsi="Arial" w:cs="Arial"/>
                <w:sz w:val="14"/>
                <w:szCs w:val="14"/>
              </w:rPr>
              <w:t>Para la calificación del</w:t>
            </w:r>
            <w:r>
              <w:rPr>
                <w:rFonts w:ascii="Arial" w:hAnsi="Arial" w:cs="Arial"/>
                <w:sz w:val="14"/>
                <w:szCs w:val="14"/>
              </w:rPr>
              <w:t xml:space="preserve"> </w:t>
            </w:r>
            <w:proofErr w:type="spellStart"/>
            <w:r>
              <w:rPr>
                <w:rFonts w:ascii="Arial" w:hAnsi="Arial" w:cs="Arial"/>
                <w:sz w:val="14"/>
                <w:szCs w:val="14"/>
              </w:rPr>
              <w:t>BCB</w:t>
            </w:r>
            <w:proofErr w:type="spellEnd"/>
          </w:p>
        </w:tc>
      </w:tr>
      <w:tr w:rsidR="003F0069" w:rsidRPr="006B6B60" w:rsidTr="0092554E">
        <w:trPr>
          <w:trHeight w:val="247"/>
          <w:tblHeader/>
        </w:trPr>
        <w:tc>
          <w:tcPr>
            <w:tcW w:w="5681" w:type="dxa"/>
            <w:vMerge/>
            <w:shd w:val="clear" w:color="auto" w:fill="D9D9D9"/>
            <w:vAlign w:val="center"/>
          </w:tcPr>
          <w:p w:rsidR="006B6B60" w:rsidRPr="006B6B60" w:rsidRDefault="006B6B60" w:rsidP="00F205AE">
            <w:pPr>
              <w:pStyle w:val="xl29"/>
              <w:spacing w:before="0" w:beforeAutospacing="0" w:after="0" w:afterAutospacing="0"/>
              <w:jc w:val="both"/>
              <w:rPr>
                <w:b/>
                <w:bCs/>
              </w:rPr>
            </w:pPr>
          </w:p>
        </w:tc>
        <w:tc>
          <w:tcPr>
            <w:tcW w:w="1525" w:type="dxa"/>
            <w:gridSpan w:val="2"/>
            <w:vMerge w:val="restart"/>
            <w:shd w:val="clear" w:color="auto" w:fill="D9D9D9"/>
            <w:vAlign w:val="center"/>
          </w:tcPr>
          <w:p w:rsidR="006B6B60" w:rsidRPr="006B6B60" w:rsidRDefault="006B6B60" w:rsidP="00F205A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4"/>
                <w:szCs w:val="14"/>
                <w:lang w:val="es-ES_tradnl"/>
              </w:rPr>
            </w:pPr>
            <w:r w:rsidRPr="006B6B60">
              <w:rPr>
                <w:rFonts w:ascii="Arial" w:hAnsi="Arial" w:cs="Arial"/>
                <w:b/>
                <w:bCs/>
                <w:iCs/>
                <w:sz w:val="14"/>
                <w:szCs w:val="14"/>
                <w:lang w:val="es-ES_tradnl"/>
              </w:rPr>
              <w:t>CARACTERÍSTICAS DE LA PROPUESTA</w:t>
            </w:r>
          </w:p>
          <w:p w:rsidR="006B6B60" w:rsidRPr="006B6B60" w:rsidRDefault="006B6B60" w:rsidP="00F205A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4"/>
                <w:szCs w:val="14"/>
                <w:lang w:val="es-ES_tradnl"/>
              </w:rPr>
            </w:pPr>
            <w:r w:rsidRPr="006B6B60">
              <w:rPr>
                <w:rFonts w:ascii="Arial" w:hAnsi="Arial" w:cs="Arial"/>
                <w:sz w:val="14"/>
                <w:szCs w:val="14"/>
              </w:rPr>
              <w:t>(Manifestar aceptación, especificar y/o adjuntar lo requerido)</w:t>
            </w:r>
          </w:p>
        </w:tc>
        <w:tc>
          <w:tcPr>
            <w:tcW w:w="777" w:type="dxa"/>
            <w:gridSpan w:val="2"/>
            <w:shd w:val="clear" w:color="auto" w:fill="D9D9D9"/>
            <w:vAlign w:val="center"/>
          </w:tcPr>
          <w:p w:rsidR="006B6B60" w:rsidRPr="006B6B60" w:rsidRDefault="006B6B60" w:rsidP="00F205AE">
            <w:pPr>
              <w:jc w:val="center"/>
              <w:rPr>
                <w:rFonts w:ascii="Arial" w:hAnsi="Arial" w:cs="Arial"/>
                <w:b/>
                <w:bCs/>
                <w:sz w:val="14"/>
                <w:szCs w:val="14"/>
              </w:rPr>
            </w:pPr>
            <w:r w:rsidRPr="006B6B60">
              <w:rPr>
                <w:rFonts w:ascii="Arial" w:hAnsi="Arial" w:cs="Arial"/>
                <w:b/>
                <w:bCs/>
                <w:sz w:val="14"/>
                <w:szCs w:val="14"/>
              </w:rPr>
              <w:t>CUMPLE</w:t>
            </w:r>
          </w:p>
        </w:tc>
        <w:tc>
          <w:tcPr>
            <w:tcW w:w="1275" w:type="dxa"/>
            <w:gridSpan w:val="2"/>
            <w:vMerge w:val="restart"/>
            <w:shd w:val="clear" w:color="auto" w:fill="D9D9D9"/>
            <w:vAlign w:val="center"/>
          </w:tcPr>
          <w:p w:rsidR="006B6B60" w:rsidRPr="006B6B60" w:rsidRDefault="006B6B60" w:rsidP="00F205AE">
            <w:pPr>
              <w:jc w:val="center"/>
              <w:rPr>
                <w:rFonts w:ascii="Arial" w:hAnsi="Arial" w:cs="Arial"/>
                <w:bCs/>
                <w:sz w:val="14"/>
                <w:szCs w:val="14"/>
              </w:rPr>
            </w:pPr>
            <w:r w:rsidRPr="006B6B60">
              <w:rPr>
                <w:rFonts w:ascii="Arial" w:hAnsi="Arial" w:cs="Arial"/>
                <w:b/>
                <w:bCs/>
                <w:sz w:val="14"/>
                <w:szCs w:val="14"/>
              </w:rPr>
              <w:t>Observaciones</w:t>
            </w:r>
            <w:r w:rsidRPr="006B6B60">
              <w:rPr>
                <w:rFonts w:ascii="Arial" w:hAnsi="Arial" w:cs="Arial"/>
                <w:bCs/>
                <w:sz w:val="14"/>
                <w:szCs w:val="14"/>
              </w:rPr>
              <w:t xml:space="preserve"> (especificar el por</w:t>
            </w:r>
            <w:r w:rsidR="00F75E2C">
              <w:rPr>
                <w:rFonts w:ascii="Arial" w:hAnsi="Arial" w:cs="Arial"/>
                <w:bCs/>
                <w:sz w:val="14"/>
                <w:szCs w:val="14"/>
              </w:rPr>
              <w:t xml:space="preserve"> </w:t>
            </w:r>
            <w:r w:rsidRPr="006B6B60">
              <w:rPr>
                <w:rFonts w:ascii="Arial" w:hAnsi="Arial" w:cs="Arial"/>
                <w:bCs/>
                <w:sz w:val="14"/>
                <w:szCs w:val="14"/>
              </w:rPr>
              <w:t>qué no cumple)</w:t>
            </w:r>
          </w:p>
        </w:tc>
      </w:tr>
      <w:tr w:rsidR="00141E9C" w:rsidRPr="006B6B60" w:rsidTr="0092554E">
        <w:trPr>
          <w:trHeight w:val="323"/>
          <w:tblHeader/>
        </w:trPr>
        <w:tc>
          <w:tcPr>
            <w:tcW w:w="5681" w:type="dxa"/>
            <w:vMerge/>
            <w:shd w:val="clear" w:color="auto" w:fill="D9D9D9"/>
            <w:vAlign w:val="center"/>
          </w:tcPr>
          <w:p w:rsidR="006B6B60" w:rsidRPr="006B6B60" w:rsidRDefault="006B6B60" w:rsidP="00F205AE">
            <w:pPr>
              <w:pStyle w:val="Textoindependiente3"/>
              <w:spacing w:after="0"/>
              <w:jc w:val="both"/>
              <w:rPr>
                <w:rFonts w:ascii="Arial" w:hAnsi="Arial" w:cs="Arial"/>
                <w:b/>
                <w:bCs/>
                <w:sz w:val="18"/>
                <w:szCs w:val="18"/>
              </w:rPr>
            </w:pPr>
          </w:p>
        </w:tc>
        <w:tc>
          <w:tcPr>
            <w:tcW w:w="1525" w:type="dxa"/>
            <w:gridSpan w:val="2"/>
            <w:vMerge/>
            <w:shd w:val="clear" w:color="auto" w:fill="D9D9D9"/>
            <w:vAlign w:val="center"/>
          </w:tcPr>
          <w:p w:rsidR="006B6B60" w:rsidRPr="006B6B60" w:rsidRDefault="006B6B60" w:rsidP="00F205A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4"/>
                <w:szCs w:val="14"/>
                <w:lang w:val="es-ES_tradnl"/>
              </w:rPr>
            </w:pPr>
          </w:p>
        </w:tc>
        <w:tc>
          <w:tcPr>
            <w:tcW w:w="367" w:type="dxa"/>
            <w:shd w:val="clear" w:color="auto" w:fill="D9D9D9"/>
            <w:vAlign w:val="center"/>
          </w:tcPr>
          <w:p w:rsidR="006B6B60" w:rsidRPr="006B6B60" w:rsidRDefault="006B6B60" w:rsidP="00F205AE">
            <w:pPr>
              <w:jc w:val="center"/>
              <w:rPr>
                <w:rFonts w:ascii="Arial" w:hAnsi="Arial" w:cs="Arial"/>
                <w:b/>
                <w:bCs/>
                <w:sz w:val="14"/>
                <w:szCs w:val="14"/>
              </w:rPr>
            </w:pPr>
            <w:r w:rsidRPr="006B6B60">
              <w:rPr>
                <w:rFonts w:ascii="Arial" w:hAnsi="Arial" w:cs="Arial"/>
                <w:b/>
                <w:sz w:val="14"/>
                <w:szCs w:val="14"/>
              </w:rPr>
              <w:t>SI</w:t>
            </w:r>
          </w:p>
        </w:tc>
        <w:tc>
          <w:tcPr>
            <w:tcW w:w="410" w:type="dxa"/>
            <w:shd w:val="clear" w:color="auto" w:fill="D9D9D9"/>
            <w:vAlign w:val="center"/>
          </w:tcPr>
          <w:p w:rsidR="006B6B60" w:rsidRPr="006B6B60" w:rsidRDefault="006B6B60" w:rsidP="00F205AE">
            <w:pPr>
              <w:jc w:val="center"/>
              <w:rPr>
                <w:rFonts w:ascii="Arial" w:hAnsi="Arial" w:cs="Arial"/>
                <w:b/>
                <w:bCs/>
                <w:sz w:val="14"/>
                <w:szCs w:val="14"/>
              </w:rPr>
            </w:pPr>
            <w:r w:rsidRPr="006B6B60">
              <w:rPr>
                <w:rFonts w:ascii="Arial" w:hAnsi="Arial" w:cs="Arial"/>
                <w:b/>
                <w:sz w:val="14"/>
                <w:szCs w:val="14"/>
              </w:rPr>
              <w:t>NO</w:t>
            </w:r>
          </w:p>
        </w:tc>
        <w:tc>
          <w:tcPr>
            <w:tcW w:w="1275" w:type="dxa"/>
            <w:gridSpan w:val="2"/>
            <w:vMerge/>
            <w:shd w:val="clear" w:color="auto" w:fill="D9D9D9"/>
            <w:vAlign w:val="center"/>
          </w:tcPr>
          <w:p w:rsidR="006B6B60" w:rsidRPr="006B6B60" w:rsidRDefault="006B6B60" w:rsidP="00F205A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4"/>
                <w:szCs w:val="14"/>
                <w:lang w:val="es-ES_tradnl"/>
              </w:rPr>
            </w:pPr>
          </w:p>
        </w:tc>
      </w:tr>
      <w:tr w:rsidR="0092554E" w:rsidRPr="0092554E" w:rsidTr="0092554E">
        <w:trPr>
          <w:trHeight w:val="397"/>
        </w:trPr>
        <w:tc>
          <w:tcPr>
            <w:tcW w:w="5681" w:type="dxa"/>
            <w:shd w:val="clear" w:color="auto" w:fill="339966"/>
            <w:vAlign w:val="center"/>
          </w:tcPr>
          <w:p w:rsidR="0092554E" w:rsidRPr="0092554E" w:rsidRDefault="0092554E" w:rsidP="0092554E">
            <w:pPr>
              <w:pStyle w:val="Textoindependiente3"/>
              <w:spacing w:after="0"/>
              <w:ind w:left="290" w:hanging="290"/>
              <w:jc w:val="both"/>
              <w:rPr>
                <w:rFonts w:ascii="Arial" w:hAnsi="Arial" w:cs="Arial"/>
                <w:b/>
                <w:bCs/>
                <w:i/>
                <w:iCs/>
                <w:color w:val="FFFFFF"/>
                <w:sz w:val="18"/>
                <w:szCs w:val="18"/>
              </w:rPr>
            </w:pPr>
            <w:r w:rsidRPr="0092554E">
              <w:rPr>
                <w:rFonts w:ascii="Arial" w:hAnsi="Arial" w:cs="Arial"/>
                <w:b/>
                <w:bCs/>
                <w:color w:val="FFFFFF"/>
                <w:sz w:val="18"/>
                <w:szCs w:val="18"/>
              </w:rPr>
              <w:t>I. DETALLE DEL(LOS) BIEN(ES)</w:t>
            </w:r>
          </w:p>
        </w:tc>
        <w:tc>
          <w:tcPr>
            <w:tcW w:w="1514" w:type="dxa"/>
            <w:shd w:val="clear" w:color="auto" w:fill="339966"/>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378" w:type="dxa"/>
            <w:gridSpan w:val="2"/>
            <w:tcBorders>
              <w:bottom w:val="single" w:sz="4" w:space="0" w:color="auto"/>
            </w:tcBorders>
            <w:shd w:val="clear" w:color="auto" w:fill="339966"/>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418" w:type="dxa"/>
            <w:gridSpan w:val="2"/>
            <w:tcBorders>
              <w:bottom w:val="single" w:sz="4" w:space="0" w:color="auto"/>
            </w:tcBorders>
            <w:shd w:val="clear" w:color="auto" w:fill="339966"/>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267" w:type="dxa"/>
            <w:tcBorders>
              <w:bottom w:val="single" w:sz="4" w:space="0" w:color="auto"/>
            </w:tcBorders>
            <w:shd w:val="clear" w:color="auto" w:fill="339966"/>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92554E" w:rsidRPr="0092554E" w:rsidTr="0092554E">
        <w:trPr>
          <w:trHeight w:val="519"/>
        </w:trPr>
        <w:tc>
          <w:tcPr>
            <w:tcW w:w="5681" w:type="dxa"/>
            <w:vAlign w:val="center"/>
          </w:tcPr>
          <w:p w:rsidR="0092554E" w:rsidRPr="0092554E" w:rsidRDefault="0092554E" w:rsidP="0092554E">
            <w:pPr>
              <w:pStyle w:val="Textoindependiente3"/>
              <w:spacing w:after="0"/>
              <w:jc w:val="both"/>
              <w:rPr>
                <w:rFonts w:ascii="Arial" w:hAnsi="Arial" w:cs="Arial"/>
                <w:bCs/>
                <w:iCs/>
                <w:sz w:val="18"/>
                <w:szCs w:val="18"/>
                <w:lang w:val="es-ES_tradnl"/>
              </w:rPr>
            </w:pPr>
            <w:r w:rsidRPr="0092554E">
              <w:rPr>
                <w:rFonts w:ascii="Arial" w:hAnsi="Arial" w:cs="Arial"/>
                <w:bCs/>
                <w:iCs/>
                <w:sz w:val="18"/>
                <w:szCs w:val="18"/>
                <w:lang w:val="es-ES_tradnl"/>
              </w:rPr>
              <w:t>Provisión, instalación y puesta en funcionamiento de un (1) equipo UPS (</w:t>
            </w:r>
            <w:proofErr w:type="spellStart"/>
            <w:r w:rsidRPr="0092554E">
              <w:rPr>
                <w:rFonts w:ascii="Arial" w:hAnsi="Arial" w:cs="Arial"/>
                <w:bCs/>
                <w:i/>
                <w:iCs/>
                <w:sz w:val="18"/>
                <w:szCs w:val="18"/>
                <w:lang w:val="es-ES_tradnl"/>
              </w:rPr>
              <w:t>Uninterruptible</w:t>
            </w:r>
            <w:proofErr w:type="spellEnd"/>
            <w:r w:rsidRPr="0092554E">
              <w:rPr>
                <w:rFonts w:ascii="Arial" w:hAnsi="Arial" w:cs="Arial"/>
                <w:bCs/>
                <w:i/>
                <w:iCs/>
                <w:sz w:val="18"/>
                <w:szCs w:val="18"/>
                <w:lang w:val="es-ES_tradnl"/>
              </w:rPr>
              <w:t xml:space="preserve"> </w:t>
            </w:r>
            <w:proofErr w:type="spellStart"/>
            <w:r w:rsidRPr="0092554E">
              <w:rPr>
                <w:rFonts w:ascii="Arial" w:hAnsi="Arial" w:cs="Arial"/>
                <w:bCs/>
                <w:i/>
                <w:iCs/>
                <w:sz w:val="18"/>
                <w:szCs w:val="18"/>
                <w:lang w:val="es-ES_tradnl"/>
              </w:rPr>
              <w:t>Power</w:t>
            </w:r>
            <w:proofErr w:type="spellEnd"/>
            <w:r w:rsidRPr="0092554E">
              <w:rPr>
                <w:rFonts w:ascii="Arial" w:hAnsi="Arial" w:cs="Arial"/>
                <w:bCs/>
                <w:i/>
                <w:iCs/>
                <w:sz w:val="18"/>
                <w:szCs w:val="18"/>
                <w:lang w:val="es-ES_tradnl"/>
              </w:rPr>
              <w:t xml:space="preserve"> </w:t>
            </w:r>
            <w:proofErr w:type="spellStart"/>
            <w:r w:rsidRPr="0092554E">
              <w:rPr>
                <w:rFonts w:ascii="Arial" w:hAnsi="Arial" w:cs="Arial"/>
                <w:bCs/>
                <w:i/>
                <w:iCs/>
                <w:sz w:val="18"/>
                <w:szCs w:val="18"/>
                <w:lang w:val="es-ES_tradnl"/>
              </w:rPr>
              <w:t>Supply</w:t>
            </w:r>
            <w:proofErr w:type="spellEnd"/>
            <w:r w:rsidRPr="0092554E">
              <w:rPr>
                <w:rFonts w:ascii="Arial" w:hAnsi="Arial" w:cs="Arial"/>
                <w:bCs/>
                <w:iCs/>
                <w:sz w:val="18"/>
                <w:szCs w:val="18"/>
                <w:lang w:val="es-ES_tradnl"/>
              </w:rPr>
              <w:t>) para el respaldo de equipos de usuario final y periféricos.</w:t>
            </w:r>
          </w:p>
          <w:p w:rsidR="0092554E" w:rsidRPr="0092554E" w:rsidRDefault="0092554E" w:rsidP="0092554E">
            <w:pPr>
              <w:pStyle w:val="Textoindependiente3"/>
              <w:spacing w:after="0"/>
              <w:jc w:val="both"/>
              <w:rPr>
                <w:rFonts w:ascii="Arial" w:hAnsi="Arial" w:cs="Arial"/>
                <w:bCs/>
                <w:i/>
                <w:color w:val="FFFFFF"/>
                <w:sz w:val="18"/>
                <w:szCs w:val="18"/>
                <w:lang w:val="es-ES_tradnl"/>
              </w:rPr>
            </w:pPr>
            <w:r w:rsidRPr="0092554E">
              <w:rPr>
                <w:rFonts w:ascii="Arial" w:hAnsi="Arial" w:cs="Arial"/>
                <w:bCs/>
                <w:i/>
                <w:iCs/>
                <w:sz w:val="18"/>
                <w:szCs w:val="18"/>
                <w:lang w:val="es-ES_tradnl"/>
              </w:rPr>
              <w:t>(Manifestar aceptación)</w:t>
            </w:r>
          </w:p>
        </w:tc>
        <w:tc>
          <w:tcPr>
            <w:tcW w:w="1514" w:type="dxa"/>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37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41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267" w:type="dxa"/>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92554E" w:rsidRPr="0092554E" w:rsidTr="0092554E">
        <w:trPr>
          <w:trHeight w:val="397"/>
        </w:trPr>
        <w:tc>
          <w:tcPr>
            <w:tcW w:w="5681" w:type="dxa"/>
            <w:shd w:val="clear" w:color="auto" w:fill="339966"/>
            <w:vAlign w:val="center"/>
          </w:tcPr>
          <w:p w:rsidR="0092554E" w:rsidRPr="0092554E" w:rsidRDefault="0092554E" w:rsidP="0092554E">
            <w:pPr>
              <w:pStyle w:val="Textoindependiente3"/>
              <w:spacing w:after="0"/>
              <w:ind w:left="290" w:hanging="290"/>
              <w:jc w:val="both"/>
              <w:rPr>
                <w:rFonts w:ascii="Arial" w:hAnsi="Arial" w:cs="Arial"/>
                <w:b/>
                <w:bCs/>
                <w:color w:val="FFFFFF"/>
                <w:sz w:val="18"/>
                <w:szCs w:val="18"/>
              </w:rPr>
            </w:pPr>
            <w:r w:rsidRPr="0092554E">
              <w:rPr>
                <w:rFonts w:ascii="Arial" w:hAnsi="Arial" w:cs="Arial"/>
                <w:b/>
                <w:bCs/>
                <w:color w:val="FFFFFF"/>
                <w:sz w:val="18"/>
                <w:szCs w:val="18"/>
              </w:rPr>
              <w:t>II. CARACTERÍSTICAS GENERALES DEL(LOS) BIEN(ES)</w:t>
            </w:r>
          </w:p>
        </w:tc>
        <w:tc>
          <w:tcPr>
            <w:tcW w:w="1514" w:type="dxa"/>
            <w:shd w:val="clear" w:color="auto" w:fill="339966"/>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bCs/>
                <w:color w:val="FFFFFF"/>
                <w:sz w:val="18"/>
                <w:szCs w:val="18"/>
              </w:rPr>
            </w:pPr>
          </w:p>
        </w:tc>
        <w:tc>
          <w:tcPr>
            <w:tcW w:w="378" w:type="dxa"/>
            <w:gridSpan w:val="2"/>
            <w:shd w:val="clear" w:color="auto" w:fill="339966"/>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color w:val="FFFFFF"/>
                <w:sz w:val="18"/>
                <w:szCs w:val="18"/>
              </w:rPr>
            </w:pPr>
          </w:p>
        </w:tc>
        <w:tc>
          <w:tcPr>
            <w:tcW w:w="418" w:type="dxa"/>
            <w:gridSpan w:val="2"/>
            <w:shd w:val="clear" w:color="auto" w:fill="339966"/>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color w:val="FFFFFF"/>
                <w:sz w:val="18"/>
                <w:szCs w:val="18"/>
              </w:rPr>
            </w:pPr>
          </w:p>
        </w:tc>
        <w:tc>
          <w:tcPr>
            <w:tcW w:w="1267" w:type="dxa"/>
            <w:shd w:val="clear" w:color="auto" w:fill="339966"/>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bCs/>
                <w:color w:val="FFFFFF"/>
                <w:sz w:val="18"/>
                <w:szCs w:val="18"/>
              </w:rPr>
            </w:pPr>
          </w:p>
        </w:tc>
      </w:tr>
      <w:tr w:rsidR="0092554E" w:rsidRPr="0092554E" w:rsidTr="0092554E">
        <w:trPr>
          <w:trHeight w:val="397"/>
        </w:trPr>
        <w:tc>
          <w:tcPr>
            <w:tcW w:w="5681" w:type="dxa"/>
            <w:shd w:val="clear" w:color="auto" w:fill="CCFFCC"/>
            <w:vAlign w:val="center"/>
          </w:tcPr>
          <w:p w:rsidR="0092554E" w:rsidRPr="0092554E" w:rsidRDefault="0092554E" w:rsidP="0092554E">
            <w:pPr>
              <w:pStyle w:val="Textoindependiente3"/>
              <w:spacing w:after="0"/>
              <w:ind w:left="290" w:hanging="290"/>
              <w:jc w:val="both"/>
              <w:rPr>
                <w:rFonts w:ascii="Arial" w:hAnsi="Arial" w:cs="Arial"/>
                <w:bCs/>
                <w:i/>
                <w:iCs/>
                <w:sz w:val="18"/>
                <w:szCs w:val="18"/>
              </w:rPr>
            </w:pPr>
            <w:r w:rsidRPr="0092554E">
              <w:rPr>
                <w:rFonts w:ascii="Arial" w:hAnsi="Arial" w:cs="Arial"/>
                <w:b/>
                <w:bCs/>
                <w:sz w:val="18"/>
                <w:szCs w:val="18"/>
              </w:rPr>
              <w:t>A. REQUISITOS DEL(LOS) BIEN(ES)</w:t>
            </w:r>
            <w:r w:rsidRPr="0092554E">
              <w:rPr>
                <w:rFonts w:ascii="Arial" w:hAnsi="Arial" w:cs="Arial"/>
                <w:bCs/>
                <w:i/>
                <w:iCs/>
                <w:sz w:val="18"/>
                <w:szCs w:val="18"/>
              </w:rPr>
              <w:t xml:space="preserve"> </w:t>
            </w:r>
          </w:p>
        </w:tc>
        <w:tc>
          <w:tcPr>
            <w:tcW w:w="1514" w:type="dxa"/>
            <w:shd w:val="clear" w:color="auto" w:fill="CCFFCC"/>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tcBorders>
              <w:bottom w:val="single" w:sz="4" w:space="0" w:color="auto"/>
            </w:tcBorders>
            <w:shd w:val="clear" w:color="auto" w:fill="CCFFCC"/>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18" w:type="dxa"/>
            <w:gridSpan w:val="2"/>
            <w:tcBorders>
              <w:bottom w:val="single" w:sz="4" w:space="0" w:color="auto"/>
            </w:tcBorders>
            <w:shd w:val="clear" w:color="auto" w:fill="CCFFCC"/>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67" w:type="dxa"/>
            <w:tcBorders>
              <w:bottom w:val="single" w:sz="4" w:space="0" w:color="auto"/>
            </w:tcBorders>
            <w:shd w:val="clear" w:color="auto" w:fill="CCFFCC"/>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2554E" w:rsidRPr="0092554E" w:rsidTr="0092554E">
        <w:trPr>
          <w:trHeight w:val="284"/>
        </w:trPr>
        <w:tc>
          <w:tcPr>
            <w:tcW w:w="5681" w:type="dxa"/>
            <w:vAlign w:val="center"/>
          </w:tcPr>
          <w:p w:rsidR="0092554E" w:rsidRPr="0092554E" w:rsidRDefault="0092554E" w:rsidP="0092554E">
            <w:pPr>
              <w:pStyle w:val="Textoindependiente3"/>
              <w:numPr>
                <w:ilvl w:val="0"/>
                <w:numId w:val="65"/>
              </w:numPr>
              <w:spacing w:after="0"/>
              <w:jc w:val="both"/>
              <w:rPr>
                <w:rFonts w:ascii="Arial" w:hAnsi="Arial" w:cs="Arial"/>
                <w:sz w:val="18"/>
                <w:szCs w:val="18"/>
              </w:rPr>
            </w:pPr>
            <w:r w:rsidRPr="0092554E">
              <w:rPr>
                <w:rFonts w:ascii="Arial" w:hAnsi="Arial" w:cs="Arial"/>
                <w:b/>
                <w:sz w:val="18"/>
                <w:szCs w:val="18"/>
              </w:rPr>
              <w:t>Marca del UPS:</w:t>
            </w:r>
            <w:r w:rsidRPr="0092554E">
              <w:rPr>
                <w:rFonts w:ascii="Arial" w:hAnsi="Arial" w:cs="Arial"/>
                <w:sz w:val="18"/>
                <w:szCs w:val="18"/>
              </w:rPr>
              <w:t xml:space="preserve"> </w:t>
            </w:r>
            <w:r w:rsidRPr="0092554E">
              <w:rPr>
                <w:rFonts w:ascii="Arial" w:hAnsi="Arial" w:cs="Arial"/>
                <w:bCs/>
                <w:iCs/>
                <w:sz w:val="18"/>
                <w:szCs w:val="18"/>
              </w:rPr>
              <w:t>Especificar.</w:t>
            </w:r>
          </w:p>
        </w:tc>
        <w:tc>
          <w:tcPr>
            <w:tcW w:w="1514" w:type="dxa"/>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1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67" w:type="dxa"/>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2554E" w:rsidRPr="0092554E" w:rsidTr="0092554E">
        <w:trPr>
          <w:trHeight w:val="284"/>
        </w:trPr>
        <w:tc>
          <w:tcPr>
            <w:tcW w:w="5681" w:type="dxa"/>
            <w:vAlign w:val="center"/>
          </w:tcPr>
          <w:p w:rsidR="0092554E" w:rsidRPr="0092554E" w:rsidRDefault="0092554E" w:rsidP="0092554E">
            <w:pPr>
              <w:pStyle w:val="Textoindependiente3"/>
              <w:numPr>
                <w:ilvl w:val="0"/>
                <w:numId w:val="65"/>
              </w:numPr>
              <w:spacing w:after="0"/>
              <w:jc w:val="both"/>
              <w:rPr>
                <w:rFonts w:ascii="Arial" w:hAnsi="Arial" w:cs="Arial"/>
                <w:b/>
                <w:sz w:val="18"/>
                <w:szCs w:val="18"/>
              </w:rPr>
            </w:pPr>
            <w:r w:rsidRPr="0092554E">
              <w:rPr>
                <w:rFonts w:ascii="Arial" w:hAnsi="Arial" w:cs="Arial"/>
                <w:b/>
                <w:sz w:val="18"/>
                <w:szCs w:val="18"/>
              </w:rPr>
              <w:t xml:space="preserve">Modelo del UPS: </w:t>
            </w:r>
            <w:r w:rsidRPr="0092554E">
              <w:rPr>
                <w:rFonts w:ascii="Arial" w:hAnsi="Arial" w:cs="Arial"/>
                <w:sz w:val="18"/>
                <w:szCs w:val="18"/>
              </w:rPr>
              <w:t>Especificar.</w:t>
            </w:r>
          </w:p>
        </w:tc>
        <w:tc>
          <w:tcPr>
            <w:tcW w:w="1514" w:type="dxa"/>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1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67" w:type="dxa"/>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2554E" w:rsidRPr="0092554E" w:rsidTr="0092554E">
        <w:trPr>
          <w:trHeight w:val="284"/>
        </w:trPr>
        <w:tc>
          <w:tcPr>
            <w:tcW w:w="5681" w:type="dxa"/>
            <w:vAlign w:val="center"/>
          </w:tcPr>
          <w:p w:rsidR="0092554E" w:rsidRPr="0092554E" w:rsidRDefault="0092554E" w:rsidP="0092554E">
            <w:pPr>
              <w:pStyle w:val="Textoindependiente3"/>
              <w:numPr>
                <w:ilvl w:val="0"/>
                <w:numId w:val="65"/>
              </w:numPr>
              <w:spacing w:after="0"/>
              <w:jc w:val="both"/>
              <w:rPr>
                <w:rFonts w:ascii="Arial" w:hAnsi="Arial" w:cs="Arial"/>
                <w:sz w:val="18"/>
                <w:szCs w:val="18"/>
              </w:rPr>
            </w:pPr>
            <w:r w:rsidRPr="0092554E">
              <w:rPr>
                <w:rFonts w:ascii="Arial" w:hAnsi="Arial" w:cs="Arial"/>
                <w:b/>
                <w:sz w:val="18"/>
                <w:szCs w:val="18"/>
              </w:rPr>
              <w:t xml:space="preserve">Certificación de calidad ISO 9001: </w:t>
            </w:r>
            <w:r w:rsidRPr="0092554E">
              <w:rPr>
                <w:rFonts w:ascii="Arial" w:hAnsi="Arial" w:cs="Arial"/>
                <w:sz w:val="18"/>
                <w:szCs w:val="18"/>
              </w:rPr>
              <w:t>El fabricante del producto debe tener certificado de calidad ISO 9001.</w:t>
            </w:r>
          </w:p>
          <w:p w:rsidR="0092554E" w:rsidRPr="0092554E" w:rsidRDefault="0092554E" w:rsidP="0092554E">
            <w:pPr>
              <w:pStyle w:val="Textoindependiente3"/>
              <w:spacing w:after="0"/>
              <w:jc w:val="both"/>
              <w:rPr>
                <w:rFonts w:ascii="Arial" w:hAnsi="Arial" w:cs="Arial"/>
                <w:b/>
                <w:sz w:val="18"/>
                <w:szCs w:val="18"/>
              </w:rPr>
            </w:pPr>
            <w:r w:rsidRPr="0092554E">
              <w:rPr>
                <w:rFonts w:ascii="Arial" w:hAnsi="Arial" w:cs="Arial"/>
                <w:i/>
                <w:sz w:val="18"/>
                <w:szCs w:val="18"/>
              </w:rPr>
              <w:t>(Manifestar aceptación y adjuntar copia legible del certificado)</w:t>
            </w:r>
          </w:p>
        </w:tc>
        <w:tc>
          <w:tcPr>
            <w:tcW w:w="1514" w:type="dxa"/>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1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67" w:type="dxa"/>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2554E" w:rsidRPr="0092554E" w:rsidTr="0092554E">
        <w:trPr>
          <w:trHeight w:val="284"/>
        </w:trPr>
        <w:tc>
          <w:tcPr>
            <w:tcW w:w="5681" w:type="dxa"/>
            <w:vAlign w:val="center"/>
          </w:tcPr>
          <w:p w:rsidR="0092554E" w:rsidRPr="0092554E" w:rsidRDefault="0092554E" w:rsidP="0092554E">
            <w:pPr>
              <w:pStyle w:val="Textoindependiente3"/>
              <w:numPr>
                <w:ilvl w:val="0"/>
                <w:numId w:val="65"/>
              </w:numPr>
              <w:spacing w:after="0"/>
              <w:jc w:val="both"/>
              <w:rPr>
                <w:rFonts w:ascii="Arial" w:hAnsi="Arial" w:cs="Arial"/>
                <w:b/>
                <w:sz w:val="18"/>
                <w:szCs w:val="18"/>
              </w:rPr>
            </w:pPr>
            <w:r w:rsidRPr="0092554E">
              <w:rPr>
                <w:rFonts w:ascii="Arial" w:hAnsi="Arial" w:cs="Arial"/>
                <w:b/>
                <w:sz w:val="18"/>
                <w:szCs w:val="18"/>
              </w:rPr>
              <w:t>Potencia nominal de salida:</w:t>
            </w:r>
            <w:r w:rsidRPr="0092554E">
              <w:rPr>
                <w:rFonts w:ascii="Arial" w:hAnsi="Arial" w:cs="Arial"/>
                <w:sz w:val="18"/>
                <w:szCs w:val="18"/>
              </w:rPr>
              <w:t xml:space="preserve"> El UPS deberá tener una potencia nominal de salida de 120 KW o superior.</w:t>
            </w:r>
          </w:p>
          <w:p w:rsidR="0092554E" w:rsidRPr="0092554E" w:rsidRDefault="0092554E" w:rsidP="0092554E">
            <w:pPr>
              <w:pStyle w:val="Textoindependiente3"/>
              <w:spacing w:after="0"/>
              <w:jc w:val="both"/>
              <w:rPr>
                <w:rFonts w:ascii="Arial" w:hAnsi="Arial" w:cs="Arial"/>
                <w:b/>
                <w:sz w:val="18"/>
                <w:szCs w:val="18"/>
              </w:rPr>
            </w:pPr>
            <w:r w:rsidRPr="0092554E">
              <w:rPr>
                <w:rFonts w:ascii="Arial" w:hAnsi="Arial" w:cs="Arial"/>
                <w:bCs/>
                <w:i/>
                <w:iCs/>
                <w:sz w:val="18"/>
                <w:szCs w:val="18"/>
              </w:rPr>
              <w:t>(Especificar potencia)</w:t>
            </w:r>
          </w:p>
        </w:tc>
        <w:tc>
          <w:tcPr>
            <w:tcW w:w="1514" w:type="dxa"/>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1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67" w:type="dxa"/>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2554E" w:rsidRPr="0092554E" w:rsidTr="0092554E">
        <w:trPr>
          <w:trHeight w:val="284"/>
        </w:trPr>
        <w:tc>
          <w:tcPr>
            <w:tcW w:w="5681" w:type="dxa"/>
            <w:vAlign w:val="center"/>
          </w:tcPr>
          <w:p w:rsidR="0092554E" w:rsidRPr="0092554E" w:rsidRDefault="0092554E" w:rsidP="0092554E">
            <w:pPr>
              <w:pStyle w:val="Textoindependiente3"/>
              <w:numPr>
                <w:ilvl w:val="0"/>
                <w:numId w:val="65"/>
              </w:numPr>
              <w:spacing w:after="0"/>
              <w:jc w:val="both"/>
              <w:rPr>
                <w:rFonts w:ascii="Arial" w:hAnsi="Arial" w:cs="Arial"/>
                <w:b/>
                <w:sz w:val="18"/>
                <w:szCs w:val="18"/>
              </w:rPr>
            </w:pPr>
            <w:r w:rsidRPr="0092554E">
              <w:rPr>
                <w:rFonts w:ascii="Arial" w:hAnsi="Arial" w:cs="Arial"/>
                <w:b/>
                <w:sz w:val="18"/>
                <w:szCs w:val="18"/>
              </w:rPr>
              <w:t>Pérdidas de potencia por la altura:</w:t>
            </w:r>
            <w:r w:rsidRPr="0092554E">
              <w:rPr>
                <w:rFonts w:ascii="Arial" w:hAnsi="Arial" w:cs="Arial"/>
                <w:sz w:val="18"/>
                <w:szCs w:val="18"/>
              </w:rPr>
              <w:t xml:space="preserve"> La potencia nominal del UPS ofertado deberá contemplar las pérdidas por operación en la altura sobre el nivel del mar de la ciudad de La Paz de tal manera que pueda soportar una carga efectiva de al menos 90 KW.</w:t>
            </w:r>
          </w:p>
          <w:p w:rsidR="0092554E" w:rsidRPr="0092554E" w:rsidRDefault="0092554E" w:rsidP="0092554E">
            <w:pPr>
              <w:pStyle w:val="Textoindependiente3"/>
              <w:spacing w:after="0"/>
              <w:jc w:val="both"/>
              <w:rPr>
                <w:rFonts w:ascii="Arial" w:hAnsi="Arial" w:cs="Arial"/>
                <w:i/>
                <w:sz w:val="18"/>
                <w:szCs w:val="18"/>
              </w:rPr>
            </w:pPr>
            <w:r w:rsidRPr="0092554E">
              <w:rPr>
                <w:rFonts w:ascii="Arial" w:hAnsi="Arial" w:cs="Arial"/>
                <w:i/>
                <w:sz w:val="18"/>
                <w:szCs w:val="18"/>
              </w:rPr>
              <w:t>(Manifestar aceptación)</w:t>
            </w:r>
          </w:p>
        </w:tc>
        <w:tc>
          <w:tcPr>
            <w:tcW w:w="1514" w:type="dxa"/>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0000"/>
                <w:sz w:val="18"/>
                <w:szCs w:val="18"/>
                <w:lang w:val="es-ES_tradnl"/>
              </w:rPr>
            </w:pPr>
          </w:p>
        </w:tc>
        <w:tc>
          <w:tcPr>
            <w:tcW w:w="37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1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67" w:type="dxa"/>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2554E" w:rsidRPr="0092554E" w:rsidTr="0092554E">
        <w:trPr>
          <w:trHeight w:val="284"/>
        </w:trPr>
        <w:tc>
          <w:tcPr>
            <w:tcW w:w="5681" w:type="dxa"/>
            <w:vAlign w:val="center"/>
          </w:tcPr>
          <w:p w:rsidR="0092554E" w:rsidRPr="0092554E" w:rsidRDefault="0092554E" w:rsidP="0092554E">
            <w:pPr>
              <w:pStyle w:val="Textoindependiente3"/>
              <w:numPr>
                <w:ilvl w:val="0"/>
                <w:numId w:val="65"/>
              </w:numPr>
              <w:spacing w:after="0"/>
              <w:jc w:val="both"/>
              <w:rPr>
                <w:rFonts w:ascii="Arial" w:hAnsi="Arial" w:cs="Arial"/>
                <w:b/>
                <w:sz w:val="18"/>
                <w:szCs w:val="18"/>
              </w:rPr>
            </w:pPr>
            <w:r w:rsidRPr="0092554E">
              <w:rPr>
                <w:rFonts w:ascii="Arial" w:hAnsi="Arial" w:cs="Arial"/>
                <w:b/>
                <w:sz w:val="18"/>
                <w:szCs w:val="18"/>
              </w:rPr>
              <w:t>Arquitectura del UPS:</w:t>
            </w:r>
            <w:r w:rsidRPr="0092554E">
              <w:rPr>
                <w:rFonts w:ascii="Arial" w:hAnsi="Arial" w:cs="Arial"/>
                <w:sz w:val="18"/>
                <w:szCs w:val="18"/>
              </w:rPr>
              <w:t xml:space="preserve"> La arquitectura del UPS deberá ser del tipo modular, cada módulo de potencia deberá tener las siguientes características:</w:t>
            </w:r>
          </w:p>
          <w:p w:rsidR="0092554E" w:rsidRPr="0092554E" w:rsidRDefault="0092554E" w:rsidP="0092554E">
            <w:pPr>
              <w:pStyle w:val="Textoindependiente3"/>
              <w:numPr>
                <w:ilvl w:val="1"/>
                <w:numId w:val="65"/>
              </w:numPr>
              <w:spacing w:after="0"/>
              <w:jc w:val="both"/>
              <w:rPr>
                <w:rFonts w:ascii="Arial" w:hAnsi="Arial" w:cs="Arial"/>
                <w:b/>
                <w:sz w:val="18"/>
                <w:szCs w:val="18"/>
              </w:rPr>
            </w:pPr>
            <w:r w:rsidRPr="0092554E">
              <w:rPr>
                <w:rFonts w:ascii="Arial" w:hAnsi="Arial" w:cs="Arial"/>
                <w:sz w:val="18"/>
                <w:szCs w:val="18"/>
              </w:rPr>
              <w:t>Cada módulo deberá ser autónomo, deberá tener su propia CPU, unidad de potencia, etc.</w:t>
            </w:r>
          </w:p>
          <w:p w:rsidR="0092554E" w:rsidRPr="0092554E" w:rsidRDefault="0092554E" w:rsidP="0092554E">
            <w:pPr>
              <w:pStyle w:val="Textoindependiente3"/>
              <w:numPr>
                <w:ilvl w:val="1"/>
                <w:numId w:val="65"/>
              </w:numPr>
              <w:spacing w:after="0"/>
              <w:jc w:val="both"/>
              <w:rPr>
                <w:rFonts w:ascii="Arial" w:hAnsi="Arial" w:cs="Arial"/>
                <w:b/>
                <w:sz w:val="18"/>
                <w:szCs w:val="18"/>
              </w:rPr>
            </w:pPr>
            <w:r w:rsidRPr="0092554E">
              <w:rPr>
                <w:rFonts w:ascii="Arial" w:hAnsi="Arial" w:cs="Arial"/>
                <w:sz w:val="18"/>
                <w:szCs w:val="18"/>
              </w:rPr>
              <w:t>La falla de cualquier módulo no deberá interrumpir el suministro de energía regulada a la salida.</w:t>
            </w:r>
          </w:p>
          <w:p w:rsidR="0092554E" w:rsidRPr="0092554E" w:rsidRDefault="0092554E" w:rsidP="0092554E">
            <w:pPr>
              <w:pStyle w:val="Textoindependiente3"/>
              <w:numPr>
                <w:ilvl w:val="1"/>
                <w:numId w:val="65"/>
              </w:numPr>
              <w:spacing w:after="0"/>
              <w:jc w:val="both"/>
              <w:rPr>
                <w:rFonts w:ascii="Arial" w:hAnsi="Arial" w:cs="Arial"/>
                <w:b/>
                <w:sz w:val="18"/>
                <w:szCs w:val="18"/>
              </w:rPr>
            </w:pPr>
            <w:r w:rsidRPr="0092554E">
              <w:rPr>
                <w:rFonts w:ascii="Arial" w:hAnsi="Arial" w:cs="Arial"/>
                <w:sz w:val="18"/>
                <w:szCs w:val="18"/>
              </w:rPr>
              <w:t>La carga soportada deberá ser distribuida entre todos los módulos simultáneamente.</w:t>
            </w:r>
          </w:p>
          <w:p w:rsidR="0092554E" w:rsidRPr="0092554E" w:rsidRDefault="0092554E" w:rsidP="0092554E">
            <w:pPr>
              <w:pStyle w:val="Textoindependiente3"/>
              <w:numPr>
                <w:ilvl w:val="1"/>
                <w:numId w:val="65"/>
              </w:numPr>
              <w:spacing w:after="0"/>
              <w:jc w:val="both"/>
              <w:rPr>
                <w:rFonts w:ascii="Arial" w:hAnsi="Arial" w:cs="Arial"/>
                <w:b/>
                <w:sz w:val="18"/>
                <w:szCs w:val="18"/>
              </w:rPr>
            </w:pPr>
            <w:r w:rsidRPr="0092554E">
              <w:rPr>
                <w:rFonts w:ascii="Arial" w:hAnsi="Arial" w:cs="Arial"/>
                <w:sz w:val="18"/>
                <w:szCs w:val="18"/>
              </w:rPr>
              <w:t>Los módulos deberán poder ser cambiados en caliente sin apagar el UPS ni transferir la carga al bypass.</w:t>
            </w:r>
          </w:p>
          <w:p w:rsidR="0092554E" w:rsidRPr="0092554E" w:rsidRDefault="0092554E" w:rsidP="0092554E">
            <w:pPr>
              <w:pStyle w:val="Textoindependiente3"/>
              <w:numPr>
                <w:ilvl w:val="1"/>
                <w:numId w:val="65"/>
              </w:numPr>
              <w:spacing w:after="0"/>
              <w:jc w:val="both"/>
              <w:rPr>
                <w:rFonts w:ascii="Arial" w:hAnsi="Arial" w:cs="Arial"/>
                <w:b/>
                <w:sz w:val="18"/>
                <w:szCs w:val="18"/>
              </w:rPr>
            </w:pPr>
            <w:r w:rsidRPr="0092554E">
              <w:rPr>
                <w:rFonts w:ascii="Arial" w:hAnsi="Arial" w:cs="Arial"/>
                <w:sz w:val="18"/>
                <w:szCs w:val="18"/>
              </w:rPr>
              <w:t>Cada módulo deberá tener su propio conjunto (“</w:t>
            </w:r>
            <w:proofErr w:type="spellStart"/>
            <w:r w:rsidRPr="0092554E">
              <w:rPr>
                <w:rFonts w:ascii="Arial" w:hAnsi="Arial" w:cs="Arial"/>
                <w:i/>
                <w:sz w:val="18"/>
                <w:szCs w:val="18"/>
              </w:rPr>
              <w:t>string</w:t>
            </w:r>
            <w:proofErr w:type="spellEnd"/>
            <w:r w:rsidRPr="0092554E">
              <w:rPr>
                <w:rFonts w:ascii="Arial" w:hAnsi="Arial" w:cs="Arial"/>
                <w:sz w:val="18"/>
                <w:szCs w:val="18"/>
              </w:rPr>
              <w:t>”) de baterías de respaldo.</w:t>
            </w:r>
          </w:p>
          <w:p w:rsidR="0092554E" w:rsidRPr="0092554E" w:rsidRDefault="0092554E" w:rsidP="0092554E">
            <w:pPr>
              <w:pStyle w:val="Textoindependiente3"/>
              <w:spacing w:after="0"/>
              <w:jc w:val="both"/>
              <w:rPr>
                <w:rFonts w:ascii="Arial" w:hAnsi="Arial" w:cs="Arial"/>
                <w:b/>
                <w:sz w:val="18"/>
                <w:szCs w:val="18"/>
              </w:rPr>
            </w:pPr>
            <w:r w:rsidRPr="0092554E">
              <w:rPr>
                <w:rFonts w:ascii="Arial" w:hAnsi="Arial" w:cs="Arial"/>
                <w:bCs/>
                <w:i/>
                <w:iCs/>
                <w:sz w:val="18"/>
                <w:szCs w:val="18"/>
              </w:rPr>
              <w:t>(Manifestar aceptación)</w:t>
            </w:r>
          </w:p>
        </w:tc>
        <w:tc>
          <w:tcPr>
            <w:tcW w:w="1514" w:type="dxa"/>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r w:rsidRPr="0092554E">
              <w:rPr>
                <w:rFonts w:ascii="Arial" w:hAnsi="Arial" w:cs="Arial"/>
                <w:iCs/>
                <w:sz w:val="18"/>
                <w:szCs w:val="18"/>
                <w:lang w:val="es-ES_tradnl"/>
              </w:rPr>
              <w:t>.</w:t>
            </w:r>
          </w:p>
        </w:tc>
        <w:tc>
          <w:tcPr>
            <w:tcW w:w="37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1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67" w:type="dxa"/>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2554E" w:rsidRPr="0092554E" w:rsidTr="0092554E">
        <w:trPr>
          <w:trHeight w:val="284"/>
        </w:trPr>
        <w:tc>
          <w:tcPr>
            <w:tcW w:w="5681" w:type="dxa"/>
            <w:vAlign w:val="center"/>
          </w:tcPr>
          <w:p w:rsidR="0092554E" w:rsidRPr="0092554E" w:rsidRDefault="0092554E" w:rsidP="0092554E">
            <w:pPr>
              <w:pStyle w:val="Textoindependiente3"/>
              <w:numPr>
                <w:ilvl w:val="0"/>
                <w:numId w:val="65"/>
              </w:numPr>
              <w:spacing w:after="0"/>
              <w:jc w:val="both"/>
              <w:rPr>
                <w:rFonts w:ascii="Arial" w:hAnsi="Arial" w:cs="Arial"/>
                <w:b/>
                <w:sz w:val="18"/>
                <w:szCs w:val="18"/>
              </w:rPr>
            </w:pPr>
            <w:r w:rsidRPr="0092554E">
              <w:rPr>
                <w:rFonts w:ascii="Arial" w:hAnsi="Arial" w:cs="Arial"/>
                <w:b/>
                <w:sz w:val="18"/>
                <w:szCs w:val="18"/>
              </w:rPr>
              <w:t>Cantidad de módulos del UPS:</w:t>
            </w:r>
            <w:r w:rsidRPr="0092554E">
              <w:rPr>
                <w:rFonts w:ascii="Arial" w:hAnsi="Arial" w:cs="Arial"/>
                <w:sz w:val="18"/>
                <w:szCs w:val="18"/>
              </w:rPr>
              <w:t xml:space="preserve"> El UPS deberá tener al menos tres (3) módulos de igual potencia.</w:t>
            </w:r>
          </w:p>
          <w:p w:rsidR="0092554E" w:rsidRPr="0092554E" w:rsidRDefault="0092554E" w:rsidP="0092554E">
            <w:pPr>
              <w:pStyle w:val="Textoindependiente3"/>
              <w:spacing w:after="0"/>
              <w:jc w:val="both"/>
              <w:rPr>
                <w:rFonts w:ascii="Arial" w:hAnsi="Arial" w:cs="Arial"/>
                <w:b/>
                <w:sz w:val="18"/>
                <w:szCs w:val="18"/>
              </w:rPr>
            </w:pPr>
            <w:r w:rsidRPr="0092554E">
              <w:rPr>
                <w:rFonts w:ascii="Arial" w:hAnsi="Arial" w:cs="Arial"/>
                <w:bCs/>
                <w:i/>
                <w:iCs/>
                <w:sz w:val="18"/>
                <w:szCs w:val="18"/>
              </w:rPr>
              <w:t>(Manifestar aceptación y especificar cantidad de módulos y potencia en KW de cada módulo)</w:t>
            </w:r>
          </w:p>
        </w:tc>
        <w:tc>
          <w:tcPr>
            <w:tcW w:w="1514" w:type="dxa"/>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tcBorders>
              <w:bottom w:val="single" w:sz="4" w:space="0" w:color="auto"/>
            </w:tcBorders>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18" w:type="dxa"/>
            <w:gridSpan w:val="2"/>
            <w:tcBorders>
              <w:bottom w:val="single" w:sz="4" w:space="0" w:color="auto"/>
            </w:tcBorders>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67" w:type="dxa"/>
            <w:tcBorders>
              <w:bottom w:val="single" w:sz="4" w:space="0" w:color="auto"/>
            </w:tcBorders>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2554E" w:rsidRPr="0092554E" w:rsidTr="0092554E">
        <w:trPr>
          <w:trHeight w:val="284"/>
        </w:trPr>
        <w:tc>
          <w:tcPr>
            <w:tcW w:w="5681" w:type="dxa"/>
            <w:vAlign w:val="center"/>
          </w:tcPr>
          <w:p w:rsidR="0092554E" w:rsidRPr="0092554E" w:rsidRDefault="0092554E" w:rsidP="0092554E">
            <w:pPr>
              <w:pStyle w:val="Textoindependiente3"/>
              <w:numPr>
                <w:ilvl w:val="0"/>
                <w:numId w:val="65"/>
              </w:numPr>
              <w:spacing w:after="0"/>
              <w:jc w:val="both"/>
              <w:rPr>
                <w:rFonts w:ascii="Arial" w:hAnsi="Arial" w:cs="Arial"/>
                <w:sz w:val="18"/>
                <w:szCs w:val="18"/>
              </w:rPr>
            </w:pPr>
            <w:r w:rsidRPr="0092554E">
              <w:rPr>
                <w:rFonts w:ascii="Arial" w:hAnsi="Arial" w:cs="Arial"/>
                <w:b/>
                <w:sz w:val="18"/>
                <w:szCs w:val="18"/>
              </w:rPr>
              <w:t>Gabinete:</w:t>
            </w:r>
            <w:r w:rsidRPr="0092554E">
              <w:rPr>
                <w:rFonts w:ascii="Arial" w:hAnsi="Arial" w:cs="Arial"/>
                <w:sz w:val="18"/>
                <w:szCs w:val="18"/>
              </w:rPr>
              <w:t xml:space="preserve"> El UPS deberá contar con un gabinete que permita montar los módulos, el acceso a los módulos deberá ser frontal. El gabinete deberá permitir adicionar al menos un módulo de potencia extra.</w:t>
            </w:r>
          </w:p>
          <w:p w:rsidR="0092554E" w:rsidRPr="0092554E" w:rsidRDefault="0092554E" w:rsidP="0092554E">
            <w:pPr>
              <w:pStyle w:val="Textoindependiente3"/>
              <w:spacing w:after="0"/>
              <w:ind w:left="360"/>
              <w:jc w:val="both"/>
              <w:rPr>
                <w:rFonts w:ascii="Arial" w:hAnsi="Arial" w:cs="Arial"/>
                <w:b/>
                <w:sz w:val="18"/>
                <w:szCs w:val="18"/>
              </w:rPr>
            </w:pPr>
            <w:r w:rsidRPr="0092554E">
              <w:rPr>
                <w:rFonts w:ascii="Arial" w:hAnsi="Arial" w:cs="Arial"/>
                <w:sz w:val="18"/>
                <w:szCs w:val="18"/>
              </w:rPr>
              <w:lastRenderedPageBreak/>
              <w:t>El gabinete debe ser de la misma marca que el UPS.</w:t>
            </w:r>
          </w:p>
          <w:p w:rsidR="0092554E" w:rsidRPr="0092554E" w:rsidRDefault="0092554E" w:rsidP="0092554E">
            <w:pPr>
              <w:pStyle w:val="Textoindependiente3"/>
              <w:spacing w:after="0"/>
              <w:jc w:val="both"/>
              <w:rPr>
                <w:rFonts w:ascii="Arial" w:hAnsi="Arial" w:cs="Arial"/>
                <w:b/>
                <w:sz w:val="18"/>
                <w:szCs w:val="18"/>
              </w:rPr>
            </w:pPr>
            <w:r w:rsidRPr="0092554E">
              <w:rPr>
                <w:rFonts w:ascii="Arial" w:hAnsi="Arial" w:cs="Arial"/>
                <w:bCs/>
                <w:i/>
                <w:iCs/>
                <w:sz w:val="18"/>
                <w:szCs w:val="18"/>
              </w:rPr>
              <w:t>(Manifestar aceptación y especificar cantidad total de módulos que permite instalar el gabinete)</w:t>
            </w:r>
          </w:p>
        </w:tc>
        <w:tc>
          <w:tcPr>
            <w:tcW w:w="1514" w:type="dxa"/>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tcBorders>
              <w:bottom w:val="single" w:sz="4" w:space="0" w:color="auto"/>
            </w:tcBorders>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18" w:type="dxa"/>
            <w:gridSpan w:val="2"/>
            <w:tcBorders>
              <w:bottom w:val="single" w:sz="4" w:space="0" w:color="auto"/>
            </w:tcBorders>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67" w:type="dxa"/>
            <w:tcBorders>
              <w:bottom w:val="single" w:sz="4" w:space="0" w:color="auto"/>
            </w:tcBorders>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2554E" w:rsidRPr="0092554E" w:rsidTr="0092554E">
        <w:trPr>
          <w:trHeight w:val="284"/>
        </w:trPr>
        <w:tc>
          <w:tcPr>
            <w:tcW w:w="5681" w:type="dxa"/>
            <w:vAlign w:val="center"/>
          </w:tcPr>
          <w:p w:rsidR="0092554E" w:rsidRPr="0092554E" w:rsidRDefault="0092554E" w:rsidP="0092554E">
            <w:pPr>
              <w:pStyle w:val="Textoindependiente3"/>
              <w:numPr>
                <w:ilvl w:val="0"/>
                <w:numId w:val="65"/>
              </w:numPr>
              <w:spacing w:after="0"/>
              <w:jc w:val="both"/>
              <w:rPr>
                <w:rFonts w:ascii="Arial" w:hAnsi="Arial" w:cs="Arial"/>
                <w:sz w:val="18"/>
                <w:szCs w:val="18"/>
              </w:rPr>
            </w:pPr>
            <w:r w:rsidRPr="0092554E">
              <w:rPr>
                <w:rFonts w:ascii="Arial" w:hAnsi="Arial" w:cs="Arial"/>
                <w:b/>
                <w:sz w:val="18"/>
                <w:szCs w:val="18"/>
              </w:rPr>
              <w:lastRenderedPageBreak/>
              <w:t>Capacidad de configuración en paralelo redundante:</w:t>
            </w:r>
            <w:r w:rsidRPr="0092554E">
              <w:rPr>
                <w:rFonts w:ascii="Arial" w:hAnsi="Arial" w:cs="Arial"/>
                <w:sz w:val="18"/>
                <w:szCs w:val="18"/>
              </w:rPr>
              <w:t xml:space="preserve"> El UPS deberá permitir ser instalado en una configuración paralelo redundante, aumentando UPS de la misma marca y modelo que el ofertado, esto con el fin de aumentar la potencia total soportada y brindar redundancia (la potencia soportada deberá estar distribuida entre los UPS simultáneamente). Ante la falla de uno de los UPS, los otros deberán asumir automáticamente la totalidad de la carga soportada sin interrumpir la salida.</w:t>
            </w:r>
          </w:p>
          <w:p w:rsidR="0092554E" w:rsidRPr="0092554E" w:rsidRDefault="0092554E" w:rsidP="0092554E">
            <w:pPr>
              <w:pStyle w:val="Textoindependiente3"/>
              <w:spacing w:after="0"/>
              <w:ind w:left="360"/>
              <w:jc w:val="both"/>
              <w:rPr>
                <w:rFonts w:ascii="Arial" w:hAnsi="Arial" w:cs="Arial"/>
                <w:sz w:val="18"/>
                <w:szCs w:val="18"/>
              </w:rPr>
            </w:pPr>
            <w:r w:rsidRPr="0092554E">
              <w:rPr>
                <w:rFonts w:ascii="Arial" w:hAnsi="Arial" w:cs="Arial"/>
                <w:sz w:val="18"/>
                <w:szCs w:val="18"/>
              </w:rPr>
              <w:t>Deberá permitir la instalación en paralelo de al menos cuatro (4) Gabinetes de UPS (con sus respectivos módulos de potencia y banco de baterías).</w:t>
            </w:r>
          </w:p>
          <w:p w:rsidR="0092554E" w:rsidRPr="0092554E" w:rsidRDefault="0092554E" w:rsidP="0092554E">
            <w:pPr>
              <w:pStyle w:val="Textoindependiente3"/>
              <w:spacing w:after="0"/>
              <w:ind w:left="360"/>
              <w:jc w:val="both"/>
              <w:rPr>
                <w:rFonts w:ascii="Arial" w:hAnsi="Arial" w:cs="Arial"/>
                <w:b/>
                <w:sz w:val="18"/>
                <w:szCs w:val="18"/>
              </w:rPr>
            </w:pPr>
            <w:r w:rsidRPr="0092554E">
              <w:rPr>
                <w:rFonts w:ascii="Arial" w:hAnsi="Arial" w:cs="Arial"/>
                <w:sz w:val="18"/>
                <w:szCs w:val="18"/>
              </w:rPr>
              <w:t>Se hace notar que esta configuración no está contemplada en la presente instalación, se la solicita como respaldo ante futuros requerimientos.</w:t>
            </w:r>
          </w:p>
          <w:p w:rsidR="0092554E" w:rsidRPr="0092554E" w:rsidRDefault="0092554E" w:rsidP="0092554E">
            <w:pPr>
              <w:pStyle w:val="Textoindependiente3"/>
              <w:spacing w:after="0"/>
              <w:jc w:val="both"/>
              <w:rPr>
                <w:rFonts w:ascii="Arial" w:hAnsi="Arial" w:cs="Arial"/>
                <w:b/>
                <w:sz w:val="18"/>
                <w:szCs w:val="18"/>
              </w:rPr>
            </w:pPr>
            <w:r w:rsidRPr="0092554E">
              <w:rPr>
                <w:rFonts w:ascii="Arial" w:hAnsi="Arial" w:cs="Arial"/>
                <w:bCs/>
                <w:i/>
                <w:iCs/>
                <w:sz w:val="18"/>
                <w:szCs w:val="18"/>
              </w:rPr>
              <w:t>(Manifestar aceptación y especificar cantidad total de UPS en paralelo que son soportadas)</w:t>
            </w:r>
          </w:p>
        </w:tc>
        <w:tc>
          <w:tcPr>
            <w:tcW w:w="1514" w:type="dxa"/>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1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67" w:type="dxa"/>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2554E" w:rsidRPr="0092554E" w:rsidTr="0092554E">
        <w:trPr>
          <w:trHeight w:val="284"/>
        </w:trPr>
        <w:tc>
          <w:tcPr>
            <w:tcW w:w="5681" w:type="dxa"/>
            <w:vAlign w:val="center"/>
          </w:tcPr>
          <w:p w:rsidR="0092554E" w:rsidRPr="0092554E" w:rsidRDefault="0092554E" w:rsidP="0092554E">
            <w:pPr>
              <w:pStyle w:val="Textoindependiente3"/>
              <w:numPr>
                <w:ilvl w:val="0"/>
                <w:numId w:val="65"/>
              </w:numPr>
              <w:spacing w:after="0"/>
              <w:jc w:val="both"/>
              <w:rPr>
                <w:rFonts w:ascii="Arial" w:hAnsi="Arial" w:cs="Arial"/>
                <w:b/>
                <w:sz w:val="18"/>
                <w:szCs w:val="18"/>
              </w:rPr>
            </w:pPr>
            <w:r w:rsidRPr="0092554E">
              <w:rPr>
                <w:rFonts w:ascii="Arial" w:hAnsi="Arial" w:cs="Arial"/>
                <w:b/>
                <w:sz w:val="18"/>
                <w:szCs w:val="18"/>
              </w:rPr>
              <w:t>Topología de conversión:</w:t>
            </w:r>
            <w:r w:rsidRPr="0092554E">
              <w:rPr>
                <w:rFonts w:ascii="Arial" w:hAnsi="Arial" w:cs="Arial"/>
                <w:sz w:val="18"/>
                <w:szCs w:val="18"/>
              </w:rPr>
              <w:t xml:space="preserve"> Doble conversión ON-LINE verdadera.</w:t>
            </w:r>
          </w:p>
          <w:p w:rsidR="0092554E" w:rsidRPr="0092554E" w:rsidRDefault="0092554E" w:rsidP="0092554E">
            <w:pPr>
              <w:pStyle w:val="Textoindependiente3"/>
              <w:spacing w:after="0"/>
              <w:jc w:val="both"/>
              <w:rPr>
                <w:rFonts w:ascii="Arial" w:hAnsi="Arial" w:cs="Arial"/>
                <w:b/>
                <w:sz w:val="18"/>
                <w:szCs w:val="18"/>
              </w:rPr>
            </w:pPr>
            <w:r w:rsidRPr="0092554E">
              <w:rPr>
                <w:rFonts w:ascii="Arial" w:hAnsi="Arial" w:cs="Arial"/>
                <w:bCs/>
                <w:i/>
                <w:iCs/>
                <w:sz w:val="18"/>
                <w:szCs w:val="18"/>
              </w:rPr>
              <w:t>(Manifestar aceptación)</w:t>
            </w:r>
          </w:p>
        </w:tc>
        <w:tc>
          <w:tcPr>
            <w:tcW w:w="1514" w:type="dxa"/>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1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67" w:type="dxa"/>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2554E" w:rsidRPr="0092554E" w:rsidTr="0092554E">
        <w:trPr>
          <w:trHeight w:val="284"/>
        </w:trPr>
        <w:tc>
          <w:tcPr>
            <w:tcW w:w="5681" w:type="dxa"/>
            <w:vAlign w:val="center"/>
          </w:tcPr>
          <w:p w:rsidR="0092554E" w:rsidRPr="0092554E" w:rsidRDefault="0092554E" w:rsidP="0092554E">
            <w:pPr>
              <w:pStyle w:val="Textoindependiente3"/>
              <w:numPr>
                <w:ilvl w:val="0"/>
                <w:numId w:val="65"/>
              </w:numPr>
              <w:spacing w:after="0"/>
              <w:jc w:val="both"/>
              <w:rPr>
                <w:rFonts w:ascii="Arial" w:hAnsi="Arial" w:cs="Arial"/>
                <w:b/>
                <w:sz w:val="18"/>
                <w:szCs w:val="18"/>
              </w:rPr>
            </w:pPr>
            <w:r w:rsidRPr="0092554E">
              <w:rPr>
                <w:rFonts w:ascii="Arial" w:hAnsi="Arial" w:cs="Arial"/>
                <w:b/>
                <w:sz w:val="18"/>
                <w:szCs w:val="18"/>
              </w:rPr>
              <w:t>Tensión nominal de entrada:</w:t>
            </w:r>
            <w:r w:rsidRPr="0092554E">
              <w:rPr>
                <w:rFonts w:ascii="Arial" w:hAnsi="Arial" w:cs="Arial"/>
                <w:sz w:val="18"/>
                <w:szCs w:val="18"/>
              </w:rPr>
              <w:t xml:space="preserve"> Trifásica de 380VAC + neutro + PE (protección eléctrica – línea de tierra).</w:t>
            </w:r>
          </w:p>
          <w:p w:rsidR="0092554E" w:rsidRPr="0092554E" w:rsidRDefault="0092554E" w:rsidP="0092554E">
            <w:pPr>
              <w:pStyle w:val="Textoindependiente3"/>
              <w:spacing w:after="0"/>
              <w:jc w:val="both"/>
              <w:rPr>
                <w:rFonts w:ascii="Arial" w:hAnsi="Arial" w:cs="Arial"/>
                <w:b/>
                <w:sz w:val="18"/>
                <w:szCs w:val="18"/>
              </w:rPr>
            </w:pPr>
            <w:r w:rsidRPr="0092554E">
              <w:rPr>
                <w:rFonts w:ascii="Arial" w:hAnsi="Arial" w:cs="Arial"/>
                <w:bCs/>
                <w:i/>
                <w:iCs/>
                <w:sz w:val="18"/>
                <w:szCs w:val="18"/>
              </w:rPr>
              <w:t>(Manifestar aceptación)</w:t>
            </w:r>
          </w:p>
        </w:tc>
        <w:tc>
          <w:tcPr>
            <w:tcW w:w="1514" w:type="dxa"/>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1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67" w:type="dxa"/>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2554E" w:rsidRPr="0092554E" w:rsidTr="0092554E">
        <w:trPr>
          <w:trHeight w:val="284"/>
        </w:trPr>
        <w:tc>
          <w:tcPr>
            <w:tcW w:w="5681" w:type="dxa"/>
            <w:vAlign w:val="center"/>
          </w:tcPr>
          <w:p w:rsidR="0092554E" w:rsidRPr="0092554E" w:rsidRDefault="0092554E" w:rsidP="0092554E">
            <w:pPr>
              <w:pStyle w:val="Textoindependiente3"/>
              <w:numPr>
                <w:ilvl w:val="0"/>
                <w:numId w:val="65"/>
              </w:numPr>
              <w:spacing w:after="0"/>
              <w:jc w:val="both"/>
              <w:rPr>
                <w:rFonts w:ascii="Arial" w:hAnsi="Arial" w:cs="Arial"/>
                <w:b/>
                <w:sz w:val="18"/>
                <w:szCs w:val="18"/>
              </w:rPr>
            </w:pPr>
            <w:r w:rsidRPr="0092554E">
              <w:rPr>
                <w:rFonts w:ascii="Arial" w:hAnsi="Arial" w:cs="Arial"/>
                <w:b/>
                <w:sz w:val="18"/>
                <w:szCs w:val="18"/>
              </w:rPr>
              <w:t>Frecuencia nominal de entrada:</w:t>
            </w:r>
            <w:r w:rsidRPr="0092554E">
              <w:rPr>
                <w:rFonts w:ascii="Arial" w:hAnsi="Arial" w:cs="Arial"/>
                <w:sz w:val="18"/>
                <w:szCs w:val="18"/>
              </w:rPr>
              <w:t xml:space="preserve"> 50 Hz.</w:t>
            </w:r>
          </w:p>
          <w:p w:rsidR="0092554E" w:rsidRPr="0092554E" w:rsidRDefault="0092554E" w:rsidP="0092554E">
            <w:pPr>
              <w:pStyle w:val="Textoindependiente3"/>
              <w:spacing w:after="0"/>
              <w:jc w:val="both"/>
              <w:rPr>
                <w:rFonts w:ascii="Arial" w:hAnsi="Arial" w:cs="Arial"/>
                <w:b/>
                <w:sz w:val="18"/>
                <w:szCs w:val="18"/>
              </w:rPr>
            </w:pPr>
            <w:r w:rsidRPr="0092554E">
              <w:rPr>
                <w:rFonts w:ascii="Arial" w:hAnsi="Arial" w:cs="Arial"/>
                <w:bCs/>
                <w:i/>
                <w:iCs/>
                <w:sz w:val="18"/>
                <w:szCs w:val="18"/>
              </w:rPr>
              <w:t>(Manifestar aceptación)</w:t>
            </w:r>
          </w:p>
        </w:tc>
        <w:tc>
          <w:tcPr>
            <w:tcW w:w="1514" w:type="dxa"/>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1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67" w:type="dxa"/>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2554E" w:rsidRPr="0092554E" w:rsidTr="0092554E">
        <w:trPr>
          <w:trHeight w:val="284"/>
        </w:trPr>
        <w:tc>
          <w:tcPr>
            <w:tcW w:w="5681" w:type="dxa"/>
            <w:vAlign w:val="center"/>
          </w:tcPr>
          <w:p w:rsidR="0092554E" w:rsidRPr="0092554E" w:rsidRDefault="0092554E" w:rsidP="0092554E">
            <w:pPr>
              <w:pStyle w:val="Textoindependiente3"/>
              <w:numPr>
                <w:ilvl w:val="0"/>
                <w:numId w:val="65"/>
              </w:numPr>
              <w:spacing w:after="0"/>
              <w:jc w:val="both"/>
              <w:rPr>
                <w:rFonts w:ascii="Arial" w:hAnsi="Arial" w:cs="Arial"/>
                <w:sz w:val="18"/>
                <w:szCs w:val="18"/>
              </w:rPr>
            </w:pPr>
            <w:r w:rsidRPr="0092554E">
              <w:rPr>
                <w:rFonts w:ascii="Arial" w:hAnsi="Arial" w:cs="Arial"/>
                <w:b/>
                <w:sz w:val="18"/>
                <w:szCs w:val="18"/>
              </w:rPr>
              <w:t>Tolerancia de la tensión nominal de entrada:</w:t>
            </w:r>
            <w:r w:rsidRPr="0092554E">
              <w:rPr>
                <w:rFonts w:ascii="Arial" w:hAnsi="Arial" w:cs="Arial"/>
                <w:sz w:val="18"/>
                <w:szCs w:val="18"/>
              </w:rPr>
              <w:t xml:space="preserve"> Rango de -15% a +15% o superior.</w:t>
            </w:r>
          </w:p>
          <w:p w:rsidR="0092554E" w:rsidRPr="0092554E" w:rsidRDefault="0092554E" w:rsidP="0092554E">
            <w:pPr>
              <w:pStyle w:val="Textoindependiente3"/>
              <w:spacing w:after="0"/>
              <w:jc w:val="both"/>
              <w:rPr>
                <w:rFonts w:ascii="Arial" w:hAnsi="Arial" w:cs="Arial"/>
                <w:b/>
                <w:sz w:val="18"/>
                <w:szCs w:val="18"/>
              </w:rPr>
            </w:pPr>
            <w:r w:rsidRPr="0092554E">
              <w:rPr>
                <w:rFonts w:ascii="Arial" w:hAnsi="Arial" w:cs="Arial"/>
                <w:bCs/>
                <w:i/>
                <w:iCs/>
                <w:sz w:val="18"/>
                <w:szCs w:val="18"/>
              </w:rPr>
              <w:t>(Especificar)</w:t>
            </w:r>
          </w:p>
        </w:tc>
        <w:tc>
          <w:tcPr>
            <w:tcW w:w="1514" w:type="dxa"/>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1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67" w:type="dxa"/>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2554E" w:rsidRPr="0092554E" w:rsidTr="0092554E">
        <w:trPr>
          <w:trHeight w:val="284"/>
        </w:trPr>
        <w:tc>
          <w:tcPr>
            <w:tcW w:w="5681" w:type="dxa"/>
            <w:vAlign w:val="center"/>
          </w:tcPr>
          <w:p w:rsidR="0092554E" w:rsidRPr="0092554E" w:rsidRDefault="0092554E" w:rsidP="0092554E">
            <w:pPr>
              <w:pStyle w:val="Textoindependiente3"/>
              <w:numPr>
                <w:ilvl w:val="0"/>
                <w:numId w:val="65"/>
              </w:numPr>
              <w:spacing w:after="0"/>
              <w:jc w:val="both"/>
              <w:rPr>
                <w:rFonts w:ascii="Arial" w:hAnsi="Arial" w:cs="Arial"/>
                <w:b/>
                <w:sz w:val="18"/>
                <w:szCs w:val="18"/>
              </w:rPr>
            </w:pPr>
            <w:r w:rsidRPr="0092554E">
              <w:rPr>
                <w:rFonts w:ascii="Arial" w:hAnsi="Arial" w:cs="Arial"/>
                <w:b/>
                <w:sz w:val="18"/>
                <w:szCs w:val="18"/>
              </w:rPr>
              <w:t>Tolerancia de la frecuencia nominal de entrada:</w:t>
            </w:r>
            <w:r w:rsidRPr="0092554E">
              <w:rPr>
                <w:rFonts w:ascii="Arial" w:hAnsi="Arial" w:cs="Arial"/>
                <w:sz w:val="18"/>
                <w:szCs w:val="18"/>
              </w:rPr>
              <w:t xml:space="preserve"> Rango de 40 Hz a 70 Hz o superior.</w:t>
            </w:r>
          </w:p>
          <w:p w:rsidR="0092554E" w:rsidRPr="0092554E" w:rsidRDefault="0092554E" w:rsidP="0092554E">
            <w:pPr>
              <w:pStyle w:val="Textoindependiente3"/>
              <w:spacing w:after="0"/>
              <w:jc w:val="both"/>
              <w:rPr>
                <w:rFonts w:ascii="Arial" w:hAnsi="Arial" w:cs="Arial"/>
                <w:b/>
                <w:sz w:val="18"/>
                <w:szCs w:val="18"/>
              </w:rPr>
            </w:pPr>
            <w:r w:rsidRPr="0092554E">
              <w:rPr>
                <w:rFonts w:ascii="Arial" w:hAnsi="Arial" w:cs="Arial"/>
                <w:bCs/>
                <w:i/>
                <w:iCs/>
                <w:sz w:val="18"/>
                <w:szCs w:val="18"/>
              </w:rPr>
              <w:t>(Especificar)</w:t>
            </w:r>
          </w:p>
        </w:tc>
        <w:tc>
          <w:tcPr>
            <w:tcW w:w="1514" w:type="dxa"/>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1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67" w:type="dxa"/>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2554E" w:rsidRPr="0092554E" w:rsidTr="0092554E">
        <w:trPr>
          <w:trHeight w:val="284"/>
        </w:trPr>
        <w:tc>
          <w:tcPr>
            <w:tcW w:w="5681" w:type="dxa"/>
            <w:vAlign w:val="center"/>
          </w:tcPr>
          <w:p w:rsidR="0092554E" w:rsidRPr="0092554E" w:rsidRDefault="0092554E" w:rsidP="0092554E">
            <w:pPr>
              <w:pStyle w:val="Textoindependiente3"/>
              <w:numPr>
                <w:ilvl w:val="0"/>
                <w:numId w:val="65"/>
              </w:numPr>
              <w:spacing w:after="0"/>
              <w:jc w:val="both"/>
              <w:rPr>
                <w:rFonts w:ascii="Arial" w:hAnsi="Arial" w:cs="Arial"/>
                <w:b/>
                <w:sz w:val="18"/>
                <w:szCs w:val="18"/>
              </w:rPr>
            </w:pPr>
            <w:r w:rsidRPr="0092554E">
              <w:rPr>
                <w:rFonts w:ascii="Arial" w:hAnsi="Arial" w:cs="Arial"/>
                <w:b/>
                <w:sz w:val="18"/>
                <w:szCs w:val="18"/>
              </w:rPr>
              <w:t>Distorsión de corriente a la entrada (</w:t>
            </w:r>
            <w:proofErr w:type="spellStart"/>
            <w:r w:rsidRPr="0092554E">
              <w:rPr>
                <w:rFonts w:ascii="Arial" w:hAnsi="Arial" w:cs="Arial"/>
                <w:b/>
                <w:sz w:val="18"/>
                <w:szCs w:val="18"/>
              </w:rPr>
              <w:t>THDI</w:t>
            </w:r>
            <w:proofErr w:type="spellEnd"/>
            <w:r w:rsidRPr="0092554E">
              <w:rPr>
                <w:rFonts w:ascii="Arial" w:hAnsi="Arial" w:cs="Arial"/>
                <w:b/>
                <w:sz w:val="18"/>
                <w:szCs w:val="18"/>
              </w:rPr>
              <w:t>):</w:t>
            </w:r>
            <w:r w:rsidRPr="0092554E">
              <w:rPr>
                <w:rFonts w:ascii="Arial" w:hAnsi="Arial" w:cs="Arial"/>
                <w:sz w:val="18"/>
                <w:szCs w:val="18"/>
              </w:rPr>
              <w:t xml:space="preserve"> Menor o igual a  3% al 100% de la carga nominal máxima.</w:t>
            </w:r>
          </w:p>
          <w:p w:rsidR="0092554E" w:rsidRPr="0092554E" w:rsidRDefault="0092554E" w:rsidP="0092554E">
            <w:pPr>
              <w:pStyle w:val="Textoindependiente3"/>
              <w:spacing w:after="0"/>
              <w:jc w:val="both"/>
              <w:rPr>
                <w:rFonts w:ascii="Arial" w:hAnsi="Arial" w:cs="Arial"/>
                <w:b/>
                <w:sz w:val="18"/>
                <w:szCs w:val="18"/>
              </w:rPr>
            </w:pPr>
            <w:r w:rsidRPr="0092554E">
              <w:rPr>
                <w:rFonts w:ascii="Arial" w:hAnsi="Arial" w:cs="Arial"/>
                <w:bCs/>
                <w:i/>
                <w:iCs/>
                <w:sz w:val="18"/>
                <w:szCs w:val="18"/>
              </w:rPr>
              <w:t>(Especificar)</w:t>
            </w:r>
          </w:p>
        </w:tc>
        <w:tc>
          <w:tcPr>
            <w:tcW w:w="1514" w:type="dxa"/>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1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67" w:type="dxa"/>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2554E" w:rsidRPr="0092554E" w:rsidTr="0092554E">
        <w:trPr>
          <w:trHeight w:val="284"/>
        </w:trPr>
        <w:tc>
          <w:tcPr>
            <w:tcW w:w="5681" w:type="dxa"/>
            <w:vAlign w:val="center"/>
          </w:tcPr>
          <w:p w:rsidR="0092554E" w:rsidRPr="0092554E" w:rsidRDefault="0092554E" w:rsidP="0092554E">
            <w:pPr>
              <w:pStyle w:val="Textoindependiente3"/>
              <w:numPr>
                <w:ilvl w:val="0"/>
                <w:numId w:val="65"/>
              </w:numPr>
              <w:spacing w:after="0"/>
              <w:jc w:val="both"/>
              <w:rPr>
                <w:rFonts w:ascii="Arial" w:hAnsi="Arial" w:cs="Arial"/>
                <w:b/>
                <w:sz w:val="18"/>
                <w:szCs w:val="18"/>
              </w:rPr>
            </w:pPr>
            <w:r w:rsidRPr="0092554E">
              <w:rPr>
                <w:rFonts w:ascii="Arial" w:hAnsi="Arial" w:cs="Arial"/>
                <w:b/>
                <w:sz w:val="18"/>
                <w:szCs w:val="18"/>
              </w:rPr>
              <w:t xml:space="preserve">Factor de potencia de entrada: </w:t>
            </w:r>
            <w:r w:rsidRPr="0092554E">
              <w:rPr>
                <w:rFonts w:ascii="Arial" w:hAnsi="Arial" w:cs="Arial"/>
                <w:sz w:val="18"/>
                <w:szCs w:val="18"/>
              </w:rPr>
              <w:t>Al menos 0,98 al 75% de la carga nominal máxima.</w:t>
            </w:r>
          </w:p>
          <w:p w:rsidR="0092554E" w:rsidRPr="0092554E" w:rsidRDefault="0092554E" w:rsidP="0092554E">
            <w:pPr>
              <w:pStyle w:val="Textoindependiente3"/>
              <w:spacing w:after="0"/>
              <w:jc w:val="both"/>
              <w:rPr>
                <w:rFonts w:ascii="Arial" w:hAnsi="Arial" w:cs="Arial"/>
                <w:b/>
                <w:sz w:val="18"/>
                <w:szCs w:val="18"/>
              </w:rPr>
            </w:pPr>
            <w:r w:rsidRPr="0092554E">
              <w:rPr>
                <w:rFonts w:ascii="Arial" w:hAnsi="Arial" w:cs="Arial"/>
                <w:bCs/>
                <w:i/>
                <w:iCs/>
                <w:sz w:val="18"/>
                <w:szCs w:val="18"/>
              </w:rPr>
              <w:t>(Especificar)</w:t>
            </w:r>
          </w:p>
        </w:tc>
        <w:tc>
          <w:tcPr>
            <w:tcW w:w="1514" w:type="dxa"/>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1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67" w:type="dxa"/>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2554E" w:rsidRPr="0092554E" w:rsidTr="0092554E">
        <w:trPr>
          <w:trHeight w:val="284"/>
        </w:trPr>
        <w:tc>
          <w:tcPr>
            <w:tcW w:w="5681" w:type="dxa"/>
            <w:vAlign w:val="center"/>
          </w:tcPr>
          <w:p w:rsidR="0092554E" w:rsidRPr="0092554E" w:rsidRDefault="0092554E" w:rsidP="0092554E">
            <w:pPr>
              <w:pStyle w:val="Textoindependiente3"/>
              <w:numPr>
                <w:ilvl w:val="0"/>
                <w:numId w:val="65"/>
              </w:numPr>
              <w:spacing w:after="0"/>
              <w:jc w:val="both"/>
              <w:rPr>
                <w:rFonts w:ascii="Arial" w:hAnsi="Arial" w:cs="Arial"/>
                <w:b/>
                <w:sz w:val="18"/>
                <w:szCs w:val="18"/>
              </w:rPr>
            </w:pPr>
            <w:r w:rsidRPr="0092554E">
              <w:rPr>
                <w:rFonts w:ascii="Arial" w:hAnsi="Arial" w:cs="Arial"/>
                <w:b/>
                <w:sz w:val="18"/>
                <w:szCs w:val="18"/>
              </w:rPr>
              <w:t>Tensión de Salida:</w:t>
            </w:r>
            <w:r w:rsidRPr="0092554E">
              <w:rPr>
                <w:rFonts w:ascii="Arial" w:hAnsi="Arial" w:cs="Arial"/>
                <w:sz w:val="18"/>
                <w:szCs w:val="18"/>
              </w:rPr>
              <w:t xml:space="preserve"> Trifásica de 380VAC + neutro, tensión de 220 V entre fase y neutro.</w:t>
            </w:r>
          </w:p>
          <w:p w:rsidR="0092554E" w:rsidRPr="0092554E" w:rsidRDefault="0092554E" w:rsidP="0092554E">
            <w:pPr>
              <w:pStyle w:val="Textoindependiente3"/>
              <w:spacing w:after="0"/>
              <w:jc w:val="both"/>
              <w:rPr>
                <w:rFonts w:ascii="Arial" w:hAnsi="Arial" w:cs="Arial"/>
                <w:b/>
                <w:sz w:val="18"/>
                <w:szCs w:val="18"/>
              </w:rPr>
            </w:pPr>
            <w:r w:rsidRPr="0092554E">
              <w:rPr>
                <w:rFonts w:ascii="Arial" w:hAnsi="Arial" w:cs="Arial"/>
                <w:bCs/>
                <w:i/>
                <w:iCs/>
                <w:sz w:val="18"/>
                <w:szCs w:val="18"/>
              </w:rPr>
              <w:t>(Manifestar aceptación)</w:t>
            </w:r>
          </w:p>
        </w:tc>
        <w:tc>
          <w:tcPr>
            <w:tcW w:w="1514" w:type="dxa"/>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tcBorders>
              <w:bottom w:val="single" w:sz="4" w:space="0" w:color="auto"/>
            </w:tcBorders>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18" w:type="dxa"/>
            <w:gridSpan w:val="2"/>
            <w:tcBorders>
              <w:bottom w:val="single" w:sz="4" w:space="0" w:color="auto"/>
            </w:tcBorders>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67" w:type="dxa"/>
            <w:tcBorders>
              <w:bottom w:val="single" w:sz="4" w:space="0" w:color="auto"/>
            </w:tcBorders>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2554E" w:rsidRPr="0092554E" w:rsidTr="0092554E">
        <w:trPr>
          <w:trHeight w:val="284"/>
        </w:trPr>
        <w:tc>
          <w:tcPr>
            <w:tcW w:w="5681" w:type="dxa"/>
            <w:vAlign w:val="center"/>
          </w:tcPr>
          <w:p w:rsidR="0092554E" w:rsidRPr="0092554E" w:rsidRDefault="0092554E" w:rsidP="0092554E">
            <w:pPr>
              <w:pStyle w:val="Textoindependiente3"/>
              <w:numPr>
                <w:ilvl w:val="0"/>
                <w:numId w:val="65"/>
              </w:numPr>
              <w:spacing w:after="0"/>
              <w:jc w:val="both"/>
              <w:rPr>
                <w:rFonts w:ascii="Arial" w:hAnsi="Arial" w:cs="Arial"/>
                <w:b/>
                <w:sz w:val="18"/>
                <w:szCs w:val="18"/>
              </w:rPr>
            </w:pPr>
            <w:r w:rsidRPr="0092554E">
              <w:rPr>
                <w:rFonts w:ascii="Arial" w:hAnsi="Arial" w:cs="Arial"/>
                <w:b/>
                <w:sz w:val="18"/>
                <w:szCs w:val="18"/>
              </w:rPr>
              <w:t>Forma de onda de salida:</w:t>
            </w:r>
            <w:r w:rsidRPr="0092554E">
              <w:rPr>
                <w:rFonts w:ascii="Arial" w:hAnsi="Arial" w:cs="Arial"/>
                <w:sz w:val="18"/>
                <w:szCs w:val="18"/>
              </w:rPr>
              <w:t xml:space="preserve"> Sinusoidal.</w:t>
            </w:r>
          </w:p>
          <w:p w:rsidR="0092554E" w:rsidRPr="0092554E" w:rsidRDefault="0092554E" w:rsidP="0092554E">
            <w:pPr>
              <w:pStyle w:val="Textoindependiente3"/>
              <w:spacing w:after="0"/>
              <w:jc w:val="both"/>
              <w:rPr>
                <w:rFonts w:ascii="Arial" w:hAnsi="Arial" w:cs="Arial"/>
                <w:b/>
                <w:sz w:val="18"/>
                <w:szCs w:val="18"/>
              </w:rPr>
            </w:pPr>
            <w:r w:rsidRPr="0092554E">
              <w:rPr>
                <w:rFonts w:ascii="Arial" w:hAnsi="Arial" w:cs="Arial"/>
                <w:bCs/>
                <w:i/>
                <w:iCs/>
                <w:sz w:val="18"/>
                <w:szCs w:val="18"/>
              </w:rPr>
              <w:t>(Manifestar aceptación)</w:t>
            </w:r>
          </w:p>
        </w:tc>
        <w:tc>
          <w:tcPr>
            <w:tcW w:w="1514" w:type="dxa"/>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1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67" w:type="dxa"/>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2554E" w:rsidRPr="0092554E" w:rsidTr="0092554E">
        <w:trPr>
          <w:trHeight w:val="284"/>
        </w:trPr>
        <w:tc>
          <w:tcPr>
            <w:tcW w:w="5681" w:type="dxa"/>
            <w:vAlign w:val="center"/>
          </w:tcPr>
          <w:p w:rsidR="0092554E" w:rsidRPr="0092554E" w:rsidRDefault="0092554E" w:rsidP="0092554E">
            <w:pPr>
              <w:pStyle w:val="Textoindependiente3"/>
              <w:numPr>
                <w:ilvl w:val="0"/>
                <w:numId w:val="65"/>
              </w:numPr>
              <w:spacing w:after="0"/>
              <w:jc w:val="both"/>
              <w:rPr>
                <w:rFonts w:ascii="Arial" w:hAnsi="Arial" w:cs="Arial"/>
                <w:b/>
                <w:sz w:val="18"/>
                <w:szCs w:val="18"/>
              </w:rPr>
            </w:pPr>
            <w:r w:rsidRPr="0092554E">
              <w:rPr>
                <w:rFonts w:ascii="Arial" w:hAnsi="Arial" w:cs="Arial"/>
                <w:b/>
                <w:sz w:val="18"/>
                <w:szCs w:val="18"/>
              </w:rPr>
              <w:t>Frecuencia de salida:</w:t>
            </w:r>
            <w:r w:rsidRPr="0092554E">
              <w:rPr>
                <w:rFonts w:ascii="Arial" w:hAnsi="Arial" w:cs="Arial"/>
                <w:sz w:val="18"/>
                <w:szCs w:val="18"/>
              </w:rPr>
              <w:t xml:space="preserve"> 50 Hz.</w:t>
            </w:r>
          </w:p>
          <w:p w:rsidR="0092554E" w:rsidRPr="0092554E" w:rsidRDefault="0092554E" w:rsidP="0092554E">
            <w:pPr>
              <w:pStyle w:val="Textoindependiente3"/>
              <w:spacing w:after="0"/>
              <w:jc w:val="both"/>
              <w:rPr>
                <w:rFonts w:ascii="Arial" w:hAnsi="Arial" w:cs="Arial"/>
                <w:b/>
                <w:sz w:val="18"/>
                <w:szCs w:val="18"/>
              </w:rPr>
            </w:pPr>
            <w:r w:rsidRPr="0092554E">
              <w:rPr>
                <w:rFonts w:ascii="Arial" w:hAnsi="Arial" w:cs="Arial"/>
                <w:bCs/>
                <w:i/>
                <w:iCs/>
                <w:sz w:val="18"/>
                <w:szCs w:val="18"/>
              </w:rPr>
              <w:t>(Manifestar aceptación)</w:t>
            </w:r>
          </w:p>
        </w:tc>
        <w:tc>
          <w:tcPr>
            <w:tcW w:w="1514" w:type="dxa"/>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1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67" w:type="dxa"/>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2554E" w:rsidRPr="0092554E" w:rsidTr="0092554E">
        <w:trPr>
          <w:trHeight w:val="284"/>
        </w:trPr>
        <w:tc>
          <w:tcPr>
            <w:tcW w:w="5681" w:type="dxa"/>
            <w:vAlign w:val="center"/>
          </w:tcPr>
          <w:p w:rsidR="0092554E" w:rsidRPr="0092554E" w:rsidRDefault="0092554E" w:rsidP="0092554E">
            <w:pPr>
              <w:pStyle w:val="Textoindependiente3"/>
              <w:numPr>
                <w:ilvl w:val="0"/>
                <w:numId w:val="65"/>
              </w:numPr>
              <w:spacing w:after="0"/>
              <w:jc w:val="both"/>
              <w:rPr>
                <w:rFonts w:ascii="Arial" w:hAnsi="Arial" w:cs="Arial"/>
                <w:b/>
                <w:sz w:val="18"/>
                <w:szCs w:val="18"/>
              </w:rPr>
            </w:pPr>
            <w:r w:rsidRPr="0092554E">
              <w:rPr>
                <w:rFonts w:ascii="Arial" w:hAnsi="Arial" w:cs="Arial"/>
                <w:b/>
                <w:sz w:val="18"/>
                <w:szCs w:val="18"/>
              </w:rPr>
              <w:t>Capacidad de sobrecarga del inversor:</w:t>
            </w:r>
            <w:r w:rsidRPr="0092554E">
              <w:rPr>
                <w:rFonts w:ascii="Arial" w:hAnsi="Arial" w:cs="Arial"/>
                <w:sz w:val="18"/>
                <w:szCs w:val="18"/>
              </w:rPr>
              <w:t xml:space="preserve"> El inversor del UPS deberá tener la siguiente capacidad de sobrecarga (referido a la potencia máxima de salida nominal):</w:t>
            </w:r>
          </w:p>
          <w:p w:rsidR="0092554E" w:rsidRPr="0092554E" w:rsidRDefault="0092554E" w:rsidP="0092554E">
            <w:pPr>
              <w:pStyle w:val="Textoindependiente3"/>
              <w:numPr>
                <w:ilvl w:val="0"/>
                <w:numId w:val="66"/>
              </w:numPr>
              <w:spacing w:after="0"/>
              <w:jc w:val="both"/>
              <w:rPr>
                <w:rFonts w:ascii="Arial" w:hAnsi="Arial" w:cs="Arial"/>
                <w:b/>
                <w:sz w:val="18"/>
                <w:szCs w:val="18"/>
              </w:rPr>
            </w:pPr>
            <w:r w:rsidRPr="0092554E">
              <w:rPr>
                <w:rFonts w:ascii="Arial" w:hAnsi="Arial" w:cs="Arial"/>
                <w:sz w:val="18"/>
                <w:szCs w:val="18"/>
              </w:rPr>
              <w:t>125% por al menos 10 minutos</w:t>
            </w:r>
          </w:p>
          <w:p w:rsidR="0092554E" w:rsidRPr="0092554E" w:rsidRDefault="0092554E" w:rsidP="0092554E">
            <w:pPr>
              <w:pStyle w:val="Textoindependiente3"/>
              <w:numPr>
                <w:ilvl w:val="0"/>
                <w:numId w:val="66"/>
              </w:numPr>
              <w:spacing w:after="0"/>
              <w:jc w:val="both"/>
              <w:rPr>
                <w:rFonts w:ascii="Arial" w:hAnsi="Arial" w:cs="Arial"/>
                <w:b/>
                <w:sz w:val="18"/>
                <w:szCs w:val="18"/>
              </w:rPr>
            </w:pPr>
            <w:r w:rsidRPr="0092554E">
              <w:rPr>
                <w:rFonts w:ascii="Arial" w:hAnsi="Arial" w:cs="Arial"/>
                <w:sz w:val="18"/>
                <w:szCs w:val="18"/>
              </w:rPr>
              <w:t>150% por al menos 1 minuto.</w:t>
            </w:r>
          </w:p>
          <w:p w:rsidR="0092554E" w:rsidRPr="0092554E" w:rsidRDefault="0092554E" w:rsidP="0092554E">
            <w:pPr>
              <w:pStyle w:val="Textoindependiente3"/>
              <w:spacing w:after="0"/>
              <w:jc w:val="both"/>
              <w:rPr>
                <w:rFonts w:ascii="Arial" w:hAnsi="Arial" w:cs="Arial"/>
                <w:b/>
                <w:sz w:val="18"/>
                <w:szCs w:val="18"/>
              </w:rPr>
            </w:pPr>
            <w:r w:rsidRPr="0092554E">
              <w:rPr>
                <w:rFonts w:ascii="Arial" w:hAnsi="Arial" w:cs="Arial"/>
                <w:i/>
                <w:sz w:val="18"/>
                <w:szCs w:val="18"/>
              </w:rPr>
              <w:t>(</w:t>
            </w:r>
            <w:r w:rsidRPr="0092554E">
              <w:rPr>
                <w:rFonts w:ascii="Arial" w:hAnsi="Arial" w:cs="Arial"/>
                <w:bCs/>
                <w:i/>
                <w:iCs/>
                <w:sz w:val="18"/>
                <w:szCs w:val="18"/>
              </w:rPr>
              <w:t>Especificar</w:t>
            </w:r>
            <w:r w:rsidRPr="0092554E">
              <w:rPr>
                <w:rFonts w:ascii="Arial" w:hAnsi="Arial" w:cs="Arial"/>
                <w:i/>
                <w:sz w:val="18"/>
                <w:szCs w:val="18"/>
              </w:rPr>
              <w:t>)</w:t>
            </w:r>
          </w:p>
        </w:tc>
        <w:tc>
          <w:tcPr>
            <w:tcW w:w="1514" w:type="dxa"/>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1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67" w:type="dxa"/>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2554E" w:rsidRPr="0092554E" w:rsidTr="0092554E">
        <w:trPr>
          <w:trHeight w:val="284"/>
        </w:trPr>
        <w:tc>
          <w:tcPr>
            <w:tcW w:w="5681" w:type="dxa"/>
            <w:vAlign w:val="center"/>
          </w:tcPr>
          <w:p w:rsidR="0092554E" w:rsidRPr="0092554E" w:rsidRDefault="0092554E" w:rsidP="0092554E">
            <w:pPr>
              <w:pStyle w:val="Textoindependiente3"/>
              <w:numPr>
                <w:ilvl w:val="0"/>
                <w:numId w:val="65"/>
              </w:numPr>
              <w:spacing w:after="0"/>
              <w:jc w:val="both"/>
              <w:rPr>
                <w:rFonts w:ascii="Arial" w:hAnsi="Arial" w:cs="Arial"/>
                <w:b/>
                <w:sz w:val="18"/>
                <w:szCs w:val="18"/>
              </w:rPr>
            </w:pPr>
            <w:r w:rsidRPr="0092554E">
              <w:rPr>
                <w:rFonts w:ascii="Arial" w:hAnsi="Arial" w:cs="Arial"/>
                <w:b/>
                <w:sz w:val="18"/>
                <w:szCs w:val="18"/>
              </w:rPr>
              <w:t xml:space="preserve">Desequilibrio de carga entre fases permitido: </w:t>
            </w:r>
            <w:r w:rsidRPr="0092554E">
              <w:rPr>
                <w:rFonts w:ascii="Arial" w:hAnsi="Arial" w:cs="Arial"/>
                <w:sz w:val="18"/>
                <w:szCs w:val="18"/>
              </w:rPr>
              <w:t>100%.</w:t>
            </w:r>
          </w:p>
          <w:p w:rsidR="0092554E" w:rsidRPr="0092554E" w:rsidRDefault="0092554E" w:rsidP="0092554E">
            <w:pPr>
              <w:pStyle w:val="Textoindependiente3"/>
              <w:spacing w:after="0"/>
              <w:jc w:val="both"/>
              <w:rPr>
                <w:rFonts w:ascii="Arial" w:hAnsi="Arial" w:cs="Arial"/>
                <w:b/>
                <w:sz w:val="18"/>
                <w:szCs w:val="18"/>
              </w:rPr>
            </w:pPr>
            <w:r w:rsidRPr="0092554E">
              <w:rPr>
                <w:rFonts w:ascii="Arial" w:hAnsi="Arial" w:cs="Arial"/>
                <w:i/>
                <w:sz w:val="18"/>
                <w:szCs w:val="18"/>
              </w:rPr>
              <w:t>(Manifestar aceptación)</w:t>
            </w:r>
          </w:p>
        </w:tc>
        <w:tc>
          <w:tcPr>
            <w:tcW w:w="1514" w:type="dxa"/>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1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67" w:type="dxa"/>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2554E" w:rsidRPr="0092554E" w:rsidTr="0092554E">
        <w:trPr>
          <w:trHeight w:val="284"/>
        </w:trPr>
        <w:tc>
          <w:tcPr>
            <w:tcW w:w="5681" w:type="dxa"/>
            <w:vAlign w:val="center"/>
          </w:tcPr>
          <w:p w:rsidR="0092554E" w:rsidRPr="0092554E" w:rsidRDefault="0092554E" w:rsidP="0092554E">
            <w:pPr>
              <w:pStyle w:val="Textoindependiente3"/>
              <w:numPr>
                <w:ilvl w:val="0"/>
                <w:numId w:val="65"/>
              </w:numPr>
              <w:spacing w:after="0"/>
              <w:jc w:val="both"/>
              <w:rPr>
                <w:rFonts w:ascii="Arial" w:hAnsi="Arial" w:cs="Arial"/>
                <w:b/>
                <w:sz w:val="18"/>
                <w:szCs w:val="18"/>
              </w:rPr>
            </w:pPr>
            <w:r w:rsidRPr="0092554E">
              <w:rPr>
                <w:rFonts w:ascii="Arial" w:hAnsi="Arial" w:cs="Arial"/>
                <w:b/>
                <w:sz w:val="18"/>
                <w:szCs w:val="18"/>
              </w:rPr>
              <w:lastRenderedPageBreak/>
              <w:t>Rendimiento:</w:t>
            </w:r>
            <w:r w:rsidRPr="0092554E">
              <w:rPr>
                <w:rFonts w:ascii="Arial" w:hAnsi="Arial" w:cs="Arial"/>
                <w:sz w:val="18"/>
                <w:szCs w:val="18"/>
              </w:rPr>
              <w:t xml:space="preserve"> El UPS deberá tener el siguiente rendimiento (modo on-line):</w:t>
            </w:r>
          </w:p>
          <w:p w:rsidR="0092554E" w:rsidRPr="0092554E" w:rsidRDefault="0092554E" w:rsidP="0092554E">
            <w:pPr>
              <w:pStyle w:val="Textoindependiente3"/>
              <w:numPr>
                <w:ilvl w:val="0"/>
                <w:numId w:val="67"/>
              </w:numPr>
              <w:spacing w:after="0"/>
              <w:jc w:val="both"/>
              <w:rPr>
                <w:rFonts w:ascii="Arial" w:hAnsi="Arial" w:cs="Arial"/>
                <w:b/>
                <w:sz w:val="18"/>
                <w:szCs w:val="18"/>
              </w:rPr>
            </w:pPr>
            <w:r w:rsidRPr="0092554E">
              <w:rPr>
                <w:rFonts w:ascii="Arial" w:hAnsi="Arial" w:cs="Arial"/>
                <w:sz w:val="18"/>
                <w:szCs w:val="18"/>
              </w:rPr>
              <w:t>94% o superior a 75% de carga nominal máxima.</w:t>
            </w:r>
          </w:p>
          <w:p w:rsidR="0092554E" w:rsidRPr="0092554E" w:rsidRDefault="0092554E" w:rsidP="0092554E">
            <w:pPr>
              <w:pStyle w:val="Textoindependiente3"/>
              <w:numPr>
                <w:ilvl w:val="0"/>
                <w:numId w:val="67"/>
              </w:numPr>
              <w:spacing w:after="0"/>
              <w:jc w:val="both"/>
              <w:rPr>
                <w:rFonts w:ascii="Arial" w:hAnsi="Arial" w:cs="Arial"/>
                <w:b/>
                <w:sz w:val="18"/>
                <w:szCs w:val="18"/>
              </w:rPr>
            </w:pPr>
            <w:r w:rsidRPr="0092554E">
              <w:rPr>
                <w:rFonts w:ascii="Arial" w:hAnsi="Arial" w:cs="Arial"/>
                <w:sz w:val="18"/>
                <w:szCs w:val="18"/>
              </w:rPr>
              <w:t>93% o superior a 50% de carga nominal máxima.</w:t>
            </w:r>
          </w:p>
          <w:p w:rsidR="0092554E" w:rsidRPr="0092554E" w:rsidRDefault="0092554E" w:rsidP="0092554E">
            <w:pPr>
              <w:pStyle w:val="Textoindependiente3"/>
              <w:spacing w:after="0"/>
              <w:jc w:val="both"/>
              <w:rPr>
                <w:rFonts w:ascii="Arial" w:hAnsi="Arial" w:cs="Arial"/>
                <w:b/>
                <w:sz w:val="18"/>
                <w:szCs w:val="18"/>
              </w:rPr>
            </w:pPr>
            <w:r w:rsidRPr="0092554E">
              <w:rPr>
                <w:rFonts w:ascii="Arial" w:hAnsi="Arial" w:cs="Arial"/>
                <w:i/>
                <w:sz w:val="18"/>
                <w:szCs w:val="18"/>
              </w:rPr>
              <w:t>(Especificar)</w:t>
            </w:r>
          </w:p>
        </w:tc>
        <w:tc>
          <w:tcPr>
            <w:tcW w:w="1514" w:type="dxa"/>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tcBorders>
              <w:bottom w:val="single" w:sz="4" w:space="0" w:color="auto"/>
            </w:tcBorders>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18" w:type="dxa"/>
            <w:gridSpan w:val="2"/>
            <w:tcBorders>
              <w:bottom w:val="single" w:sz="4" w:space="0" w:color="auto"/>
            </w:tcBorders>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67" w:type="dxa"/>
            <w:tcBorders>
              <w:bottom w:val="single" w:sz="4" w:space="0" w:color="auto"/>
            </w:tcBorders>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2554E" w:rsidRPr="0092554E" w:rsidTr="0092554E">
        <w:trPr>
          <w:trHeight w:val="284"/>
        </w:trPr>
        <w:tc>
          <w:tcPr>
            <w:tcW w:w="5681" w:type="dxa"/>
            <w:vAlign w:val="center"/>
          </w:tcPr>
          <w:p w:rsidR="0092554E" w:rsidRPr="0092554E" w:rsidRDefault="0092554E" w:rsidP="0092554E">
            <w:pPr>
              <w:pStyle w:val="Textoindependiente3"/>
              <w:numPr>
                <w:ilvl w:val="0"/>
                <w:numId w:val="65"/>
              </w:numPr>
              <w:spacing w:after="0"/>
              <w:jc w:val="both"/>
              <w:rPr>
                <w:rFonts w:ascii="Arial" w:hAnsi="Arial" w:cs="Arial"/>
                <w:b/>
                <w:sz w:val="18"/>
                <w:szCs w:val="18"/>
              </w:rPr>
            </w:pPr>
            <w:r w:rsidRPr="0092554E">
              <w:rPr>
                <w:rFonts w:ascii="Arial" w:hAnsi="Arial" w:cs="Arial"/>
                <w:b/>
                <w:sz w:val="18"/>
                <w:szCs w:val="18"/>
              </w:rPr>
              <w:t>Transferencia al suministro de baterías:</w:t>
            </w:r>
            <w:r w:rsidRPr="0092554E">
              <w:rPr>
                <w:rFonts w:ascii="Arial" w:hAnsi="Arial" w:cs="Arial"/>
                <w:sz w:val="18"/>
                <w:szCs w:val="18"/>
              </w:rPr>
              <w:t xml:space="preserve"> La transferencia de suministro a las baterías no deberá implicar ninguna interrupción del suministro a la salida (tiempo de transferencia cero ms).</w:t>
            </w:r>
          </w:p>
          <w:p w:rsidR="0092554E" w:rsidRPr="0092554E" w:rsidRDefault="0092554E" w:rsidP="0092554E">
            <w:pPr>
              <w:pStyle w:val="Textoindependiente3"/>
              <w:spacing w:after="0"/>
              <w:jc w:val="both"/>
              <w:rPr>
                <w:rFonts w:ascii="Arial" w:hAnsi="Arial" w:cs="Arial"/>
                <w:b/>
                <w:sz w:val="18"/>
                <w:szCs w:val="18"/>
              </w:rPr>
            </w:pPr>
            <w:r w:rsidRPr="0092554E">
              <w:rPr>
                <w:rFonts w:ascii="Arial" w:hAnsi="Arial" w:cs="Arial"/>
                <w:bCs/>
                <w:i/>
                <w:iCs/>
                <w:sz w:val="18"/>
                <w:szCs w:val="18"/>
              </w:rPr>
              <w:t>(Manifestar aceptación)</w:t>
            </w:r>
          </w:p>
        </w:tc>
        <w:tc>
          <w:tcPr>
            <w:tcW w:w="1514" w:type="dxa"/>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1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67" w:type="dxa"/>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2554E" w:rsidRPr="0092554E" w:rsidTr="0092554E">
        <w:trPr>
          <w:trHeight w:val="284"/>
        </w:trPr>
        <w:tc>
          <w:tcPr>
            <w:tcW w:w="5681" w:type="dxa"/>
            <w:vAlign w:val="center"/>
          </w:tcPr>
          <w:p w:rsidR="0092554E" w:rsidRPr="0092554E" w:rsidRDefault="0092554E" w:rsidP="0092554E">
            <w:pPr>
              <w:pStyle w:val="Textoindependiente3"/>
              <w:numPr>
                <w:ilvl w:val="0"/>
                <w:numId w:val="65"/>
              </w:numPr>
              <w:spacing w:after="0"/>
              <w:jc w:val="both"/>
              <w:rPr>
                <w:rFonts w:ascii="Arial" w:hAnsi="Arial" w:cs="Arial"/>
                <w:b/>
                <w:sz w:val="18"/>
                <w:szCs w:val="18"/>
              </w:rPr>
            </w:pPr>
            <w:r w:rsidRPr="0092554E">
              <w:rPr>
                <w:rFonts w:ascii="Arial" w:hAnsi="Arial" w:cs="Arial"/>
                <w:b/>
                <w:sz w:val="18"/>
                <w:szCs w:val="18"/>
              </w:rPr>
              <w:t>Entrada secundaria (bypass):</w:t>
            </w:r>
            <w:r w:rsidRPr="0092554E">
              <w:rPr>
                <w:rFonts w:ascii="Arial" w:hAnsi="Arial" w:cs="Arial"/>
                <w:sz w:val="18"/>
                <w:szCs w:val="18"/>
              </w:rPr>
              <w:t xml:space="preserve"> El UPS deberá contar con una entrada secundaria (bypass) de alimentación trifásica (+ neutro). La salida del UPS deberá ser transferida automáticamente a la entrada secundaria ante las siguientes situaciones:</w:t>
            </w:r>
          </w:p>
          <w:p w:rsidR="0092554E" w:rsidRPr="0092554E" w:rsidRDefault="0092554E" w:rsidP="0092554E">
            <w:pPr>
              <w:pStyle w:val="Textoindependiente3"/>
              <w:numPr>
                <w:ilvl w:val="0"/>
                <w:numId w:val="69"/>
              </w:numPr>
              <w:spacing w:after="0"/>
              <w:jc w:val="both"/>
              <w:rPr>
                <w:rFonts w:ascii="Arial" w:hAnsi="Arial" w:cs="Arial"/>
                <w:b/>
                <w:sz w:val="18"/>
                <w:szCs w:val="18"/>
              </w:rPr>
            </w:pPr>
            <w:r w:rsidRPr="0092554E">
              <w:rPr>
                <w:rFonts w:ascii="Arial" w:hAnsi="Arial" w:cs="Arial"/>
                <w:sz w:val="18"/>
                <w:szCs w:val="18"/>
              </w:rPr>
              <w:t>Sobrecarga a la salida superior a los rangos soportados.</w:t>
            </w:r>
          </w:p>
          <w:p w:rsidR="0092554E" w:rsidRPr="0092554E" w:rsidRDefault="0092554E" w:rsidP="0092554E">
            <w:pPr>
              <w:pStyle w:val="Textoindependiente3"/>
              <w:numPr>
                <w:ilvl w:val="0"/>
                <w:numId w:val="69"/>
              </w:numPr>
              <w:spacing w:after="0"/>
              <w:jc w:val="both"/>
              <w:rPr>
                <w:rFonts w:ascii="Arial" w:hAnsi="Arial" w:cs="Arial"/>
                <w:b/>
                <w:sz w:val="18"/>
                <w:szCs w:val="18"/>
              </w:rPr>
            </w:pPr>
            <w:r w:rsidRPr="0092554E">
              <w:rPr>
                <w:rFonts w:ascii="Arial" w:hAnsi="Arial" w:cs="Arial"/>
                <w:sz w:val="18"/>
                <w:szCs w:val="18"/>
              </w:rPr>
              <w:t>Descarga de las baterías cuando las mismas suministran la energía.</w:t>
            </w:r>
          </w:p>
          <w:p w:rsidR="0092554E" w:rsidRPr="0092554E" w:rsidRDefault="0092554E" w:rsidP="0092554E">
            <w:pPr>
              <w:pStyle w:val="Textoindependiente3"/>
              <w:numPr>
                <w:ilvl w:val="0"/>
                <w:numId w:val="69"/>
              </w:numPr>
              <w:spacing w:after="0"/>
              <w:jc w:val="both"/>
              <w:rPr>
                <w:rFonts w:ascii="Arial" w:hAnsi="Arial" w:cs="Arial"/>
                <w:sz w:val="18"/>
                <w:szCs w:val="18"/>
              </w:rPr>
            </w:pPr>
            <w:r w:rsidRPr="0092554E">
              <w:rPr>
                <w:rFonts w:ascii="Arial" w:hAnsi="Arial" w:cs="Arial"/>
                <w:sz w:val="18"/>
                <w:szCs w:val="18"/>
              </w:rPr>
              <w:t>Fallas de funcionamiento interno.</w:t>
            </w:r>
          </w:p>
          <w:p w:rsidR="0092554E" w:rsidRPr="0092554E" w:rsidRDefault="0092554E" w:rsidP="0092554E">
            <w:pPr>
              <w:pStyle w:val="Textoindependiente3"/>
              <w:spacing w:after="0"/>
              <w:ind w:left="340"/>
              <w:jc w:val="both"/>
              <w:rPr>
                <w:rFonts w:ascii="Arial" w:hAnsi="Arial" w:cs="Arial"/>
                <w:sz w:val="18"/>
                <w:szCs w:val="18"/>
              </w:rPr>
            </w:pPr>
            <w:r w:rsidRPr="0092554E">
              <w:rPr>
                <w:rFonts w:ascii="Arial" w:hAnsi="Arial" w:cs="Arial"/>
                <w:sz w:val="18"/>
                <w:szCs w:val="18"/>
              </w:rPr>
              <w:t>La transferencia automática de la carga a la entrada secundaria no deberá interrumpir en ningún instante la alimentación a la salida (tiempo de transferencia cero ms).</w:t>
            </w:r>
          </w:p>
          <w:p w:rsidR="0092554E" w:rsidRPr="0092554E" w:rsidRDefault="0092554E" w:rsidP="0092554E">
            <w:pPr>
              <w:pStyle w:val="Textoindependiente3"/>
              <w:spacing w:after="0"/>
              <w:jc w:val="both"/>
              <w:rPr>
                <w:rFonts w:ascii="Arial" w:hAnsi="Arial" w:cs="Arial"/>
                <w:b/>
                <w:sz w:val="18"/>
                <w:szCs w:val="18"/>
              </w:rPr>
            </w:pPr>
            <w:r w:rsidRPr="0092554E">
              <w:rPr>
                <w:rFonts w:ascii="Arial" w:hAnsi="Arial" w:cs="Arial"/>
                <w:bCs/>
                <w:i/>
                <w:iCs/>
                <w:sz w:val="18"/>
                <w:szCs w:val="18"/>
              </w:rPr>
              <w:t>(Manifestar aceptación)</w:t>
            </w:r>
          </w:p>
        </w:tc>
        <w:tc>
          <w:tcPr>
            <w:tcW w:w="1514" w:type="dxa"/>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1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67" w:type="dxa"/>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2554E" w:rsidRPr="0092554E" w:rsidTr="0092554E">
        <w:trPr>
          <w:trHeight w:val="284"/>
        </w:trPr>
        <w:tc>
          <w:tcPr>
            <w:tcW w:w="5681" w:type="dxa"/>
            <w:vAlign w:val="center"/>
          </w:tcPr>
          <w:p w:rsidR="0092554E" w:rsidRPr="0092554E" w:rsidRDefault="0092554E" w:rsidP="0092554E">
            <w:pPr>
              <w:pStyle w:val="Textoindependiente3"/>
              <w:numPr>
                <w:ilvl w:val="0"/>
                <w:numId w:val="65"/>
              </w:numPr>
              <w:spacing w:after="0"/>
              <w:jc w:val="both"/>
              <w:rPr>
                <w:rFonts w:ascii="Arial" w:hAnsi="Arial" w:cs="Arial"/>
                <w:b/>
                <w:sz w:val="18"/>
                <w:szCs w:val="18"/>
              </w:rPr>
            </w:pPr>
            <w:r w:rsidRPr="0092554E">
              <w:rPr>
                <w:rFonts w:ascii="Arial" w:hAnsi="Arial" w:cs="Arial"/>
                <w:b/>
                <w:sz w:val="18"/>
                <w:szCs w:val="18"/>
              </w:rPr>
              <w:t>Bypass manual de mantenimiento:</w:t>
            </w:r>
            <w:r w:rsidRPr="0092554E">
              <w:rPr>
                <w:rFonts w:ascii="Arial" w:hAnsi="Arial" w:cs="Arial"/>
                <w:sz w:val="18"/>
                <w:szCs w:val="18"/>
              </w:rPr>
              <w:t xml:space="preserve"> El gabinete deberá tener un mecanismo de bypass manual que transfiera la entrada directamente a la salida para realizar tareas de mantenimiento.</w:t>
            </w:r>
          </w:p>
          <w:p w:rsidR="0092554E" w:rsidRPr="0092554E" w:rsidRDefault="0092554E" w:rsidP="0092554E">
            <w:pPr>
              <w:pStyle w:val="Textoindependiente3"/>
              <w:spacing w:after="0"/>
              <w:jc w:val="both"/>
              <w:rPr>
                <w:rFonts w:ascii="Arial" w:hAnsi="Arial" w:cs="Arial"/>
                <w:b/>
                <w:sz w:val="18"/>
                <w:szCs w:val="18"/>
              </w:rPr>
            </w:pPr>
            <w:r w:rsidRPr="0092554E">
              <w:rPr>
                <w:rFonts w:ascii="Arial" w:hAnsi="Arial" w:cs="Arial"/>
                <w:i/>
                <w:sz w:val="18"/>
                <w:szCs w:val="18"/>
              </w:rPr>
              <w:t>(Manifestar aceptación)</w:t>
            </w:r>
          </w:p>
        </w:tc>
        <w:tc>
          <w:tcPr>
            <w:tcW w:w="1514" w:type="dxa"/>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1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67" w:type="dxa"/>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2554E" w:rsidRPr="0092554E" w:rsidTr="0092554E">
        <w:trPr>
          <w:trHeight w:val="284"/>
        </w:trPr>
        <w:tc>
          <w:tcPr>
            <w:tcW w:w="5681" w:type="dxa"/>
            <w:vAlign w:val="center"/>
          </w:tcPr>
          <w:p w:rsidR="0092554E" w:rsidRPr="0092554E" w:rsidRDefault="0092554E" w:rsidP="0092554E">
            <w:pPr>
              <w:pStyle w:val="Textoindependiente3"/>
              <w:numPr>
                <w:ilvl w:val="0"/>
                <w:numId w:val="65"/>
              </w:numPr>
              <w:spacing w:after="0"/>
              <w:jc w:val="both"/>
              <w:rPr>
                <w:rFonts w:ascii="Arial" w:hAnsi="Arial" w:cs="Arial"/>
                <w:b/>
                <w:sz w:val="18"/>
                <w:szCs w:val="18"/>
              </w:rPr>
            </w:pPr>
            <w:r w:rsidRPr="0092554E">
              <w:rPr>
                <w:rFonts w:ascii="Arial" w:hAnsi="Arial" w:cs="Arial"/>
                <w:b/>
                <w:sz w:val="18"/>
                <w:szCs w:val="18"/>
              </w:rPr>
              <w:t>Bypass estático:</w:t>
            </w:r>
            <w:r w:rsidRPr="0092554E">
              <w:rPr>
                <w:rFonts w:ascii="Arial" w:hAnsi="Arial" w:cs="Arial"/>
                <w:sz w:val="18"/>
                <w:szCs w:val="18"/>
              </w:rPr>
              <w:t xml:space="preserve"> El UPS deberá contar con un bypass estático que transfiera la entrada directamente a la salida electrónicamente.</w:t>
            </w:r>
          </w:p>
          <w:p w:rsidR="0092554E" w:rsidRPr="0092554E" w:rsidRDefault="0092554E" w:rsidP="0092554E">
            <w:pPr>
              <w:pStyle w:val="Textoindependiente3"/>
              <w:spacing w:after="0"/>
              <w:jc w:val="both"/>
              <w:rPr>
                <w:rFonts w:ascii="Arial" w:hAnsi="Arial" w:cs="Arial"/>
                <w:b/>
                <w:sz w:val="18"/>
                <w:szCs w:val="18"/>
              </w:rPr>
            </w:pPr>
            <w:r w:rsidRPr="0092554E">
              <w:rPr>
                <w:rFonts w:ascii="Arial" w:hAnsi="Arial" w:cs="Arial"/>
                <w:i/>
                <w:sz w:val="18"/>
                <w:szCs w:val="18"/>
              </w:rPr>
              <w:t>(Manifestar aceptación)</w:t>
            </w:r>
          </w:p>
        </w:tc>
        <w:tc>
          <w:tcPr>
            <w:tcW w:w="1514" w:type="dxa"/>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1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67" w:type="dxa"/>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2554E" w:rsidRPr="0092554E" w:rsidTr="0092554E">
        <w:trPr>
          <w:trHeight w:val="284"/>
        </w:trPr>
        <w:tc>
          <w:tcPr>
            <w:tcW w:w="5681" w:type="dxa"/>
            <w:vAlign w:val="center"/>
          </w:tcPr>
          <w:p w:rsidR="0092554E" w:rsidRPr="0092554E" w:rsidRDefault="0092554E" w:rsidP="0092554E">
            <w:pPr>
              <w:pStyle w:val="Textoindependiente3"/>
              <w:numPr>
                <w:ilvl w:val="0"/>
                <w:numId w:val="65"/>
              </w:numPr>
              <w:spacing w:after="0"/>
              <w:jc w:val="both"/>
              <w:rPr>
                <w:rFonts w:ascii="Arial" w:hAnsi="Arial" w:cs="Arial"/>
                <w:sz w:val="18"/>
                <w:szCs w:val="18"/>
              </w:rPr>
            </w:pPr>
            <w:r w:rsidRPr="0092554E">
              <w:rPr>
                <w:rFonts w:ascii="Arial" w:hAnsi="Arial" w:cs="Arial"/>
                <w:b/>
                <w:sz w:val="18"/>
                <w:szCs w:val="18"/>
              </w:rPr>
              <w:t>Panel de control:</w:t>
            </w:r>
            <w:r w:rsidRPr="0092554E">
              <w:rPr>
                <w:rFonts w:ascii="Arial" w:hAnsi="Arial" w:cs="Arial"/>
                <w:sz w:val="18"/>
                <w:szCs w:val="18"/>
              </w:rPr>
              <w:t xml:space="preserve"> El UPS deberá tener un panel de control con al menos una pantalla y botones de control.</w:t>
            </w:r>
          </w:p>
          <w:p w:rsidR="0092554E" w:rsidRPr="0092554E" w:rsidRDefault="0092554E" w:rsidP="0092554E">
            <w:pPr>
              <w:pStyle w:val="Textoindependiente3"/>
              <w:spacing w:after="0"/>
              <w:ind w:left="360"/>
              <w:jc w:val="both"/>
              <w:rPr>
                <w:rFonts w:ascii="Arial" w:hAnsi="Arial" w:cs="Arial"/>
                <w:sz w:val="18"/>
                <w:szCs w:val="18"/>
              </w:rPr>
            </w:pPr>
            <w:r w:rsidRPr="0092554E">
              <w:rPr>
                <w:rFonts w:ascii="Arial" w:hAnsi="Arial" w:cs="Arial"/>
                <w:sz w:val="18"/>
                <w:szCs w:val="18"/>
              </w:rPr>
              <w:t>El panel de control deberá tener al menos las siguientes funcionalidades:</w:t>
            </w:r>
          </w:p>
          <w:p w:rsidR="0092554E" w:rsidRPr="0092554E" w:rsidRDefault="0092554E" w:rsidP="0092554E">
            <w:pPr>
              <w:pStyle w:val="Textoindependiente3"/>
              <w:numPr>
                <w:ilvl w:val="0"/>
                <w:numId w:val="70"/>
              </w:numPr>
              <w:spacing w:after="0"/>
              <w:jc w:val="both"/>
              <w:rPr>
                <w:rFonts w:ascii="Arial" w:hAnsi="Arial" w:cs="Arial"/>
                <w:sz w:val="18"/>
                <w:szCs w:val="18"/>
              </w:rPr>
            </w:pPr>
            <w:r w:rsidRPr="0092554E">
              <w:rPr>
                <w:rFonts w:ascii="Arial" w:hAnsi="Arial" w:cs="Arial"/>
                <w:sz w:val="18"/>
                <w:szCs w:val="18"/>
              </w:rPr>
              <w:t>Mostrar el estado y modo de operación del UPS.</w:t>
            </w:r>
          </w:p>
          <w:p w:rsidR="0092554E" w:rsidRPr="0092554E" w:rsidRDefault="0092554E" w:rsidP="0092554E">
            <w:pPr>
              <w:pStyle w:val="Textoindependiente3"/>
              <w:numPr>
                <w:ilvl w:val="0"/>
                <w:numId w:val="70"/>
              </w:numPr>
              <w:spacing w:after="0"/>
              <w:jc w:val="both"/>
              <w:rPr>
                <w:rFonts w:ascii="Arial" w:hAnsi="Arial" w:cs="Arial"/>
                <w:sz w:val="18"/>
                <w:szCs w:val="18"/>
              </w:rPr>
            </w:pPr>
            <w:r w:rsidRPr="0092554E">
              <w:rPr>
                <w:rFonts w:ascii="Arial" w:hAnsi="Arial" w:cs="Arial"/>
                <w:sz w:val="18"/>
                <w:szCs w:val="18"/>
              </w:rPr>
              <w:t>Mostrar las cargas de la salida.</w:t>
            </w:r>
          </w:p>
          <w:p w:rsidR="0092554E" w:rsidRPr="0092554E" w:rsidRDefault="0092554E" w:rsidP="0092554E">
            <w:pPr>
              <w:pStyle w:val="Textoindependiente3"/>
              <w:numPr>
                <w:ilvl w:val="0"/>
                <w:numId w:val="70"/>
              </w:numPr>
              <w:spacing w:after="0"/>
              <w:jc w:val="both"/>
              <w:rPr>
                <w:rFonts w:ascii="Arial" w:hAnsi="Arial" w:cs="Arial"/>
                <w:sz w:val="18"/>
                <w:szCs w:val="18"/>
              </w:rPr>
            </w:pPr>
            <w:r w:rsidRPr="0092554E">
              <w:rPr>
                <w:rFonts w:ascii="Arial" w:hAnsi="Arial" w:cs="Arial"/>
                <w:sz w:val="18"/>
                <w:szCs w:val="18"/>
              </w:rPr>
              <w:t>Mostrar alertas.</w:t>
            </w:r>
          </w:p>
          <w:p w:rsidR="0092554E" w:rsidRPr="0092554E" w:rsidRDefault="0092554E" w:rsidP="0092554E">
            <w:pPr>
              <w:pStyle w:val="Textoindependiente3"/>
              <w:numPr>
                <w:ilvl w:val="0"/>
                <w:numId w:val="70"/>
              </w:numPr>
              <w:spacing w:after="0"/>
              <w:jc w:val="both"/>
              <w:rPr>
                <w:rFonts w:ascii="Arial" w:hAnsi="Arial" w:cs="Arial"/>
                <w:sz w:val="18"/>
                <w:szCs w:val="18"/>
              </w:rPr>
            </w:pPr>
            <w:r w:rsidRPr="0092554E">
              <w:rPr>
                <w:rFonts w:ascii="Arial" w:hAnsi="Arial" w:cs="Arial"/>
                <w:sz w:val="18"/>
                <w:szCs w:val="18"/>
              </w:rPr>
              <w:t>Mostrar eventos.</w:t>
            </w:r>
          </w:p>
          <w:p w:rsidR="0092554E" w:rsidRPr="0092554E" w:rsidRDefault="0092554E" w:rsidP="0092554E">
            <w:pPr>
              <w:pStyle w:val="Textoindependiente3"/>
              <w:numPr>
                <w:ilvl w:val="0"/>
                <w:numId w:val="70"/>
              </w:numPr>
              <w:spacing w:after="0"/>
              <w:jc w:val="both"/>
              <w:rPr>
                <w:rFonts w:ascii="Arial" w:hAnsi="Arial" w:cs="Arial"/>
                <w:sz w:val="18"/>
                <w:szCs w:val="18"/>
              </w:rPr>
            </w:pPr>
            <w:r w:rsidRPr="0092554E">
              <w:rPr>
                <w:rFonts w:ascii="Arial" w:hAnsi="Arial" w:cs="Arial"/>
                <w:sz w:val="18"/>
                <w:szCs w:val="18"/>
              </w:rPr>
              <w:t>Configurar el UPS.</w:t>
            </w:r>
          </w:p>
          <w:p w:rsidR="0092554E" w:rsidRPr="0092554E" w:rsidRDefault="0092554E" w:rsidP="0092554E">
            <w:pPr>
              <w:pStyle w:val="Textoindependiente3"/>
              <w:spacing w:after="0"/>
              <w:jc w:val="both"/>
              <w:rPr>
                <w:rFonts w:ascii="Arial" w:hAnsi="Arial" w:cs="Arial"/>
                <w:b/>
                <w:sz w:val="18"/>
                <w:szCs w:val="18"/>
              </w:rPr>
            </w:pPr>
            <w:r w:rsidRPr="0092554E">
              <w:rPr>
                <w:rFonts w:ascii="Arial" w:hAnsi="Arial" w:cs="Arial"/>
                <w:bCs/>
                <w:i/>
                <w:iCs/>
                <w:sz w:val="18"/>
                <w:szCs w:val="18"/>
              </w:rPr>
              <w:t>(Manifestar aceptación)</w:t>
            </w:r>
          </w:p>
        </w:tc>
        <w:tc>
          <w:tcPr>
            <w:tcW w:w="1514" w:type="dxa"/>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tcBorders>
              <w:bottom w:val="single" w:sz="4" w:space="0" w:color="auto"/>
            </w:tcBorders>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18" w:type="dxa"/>
            <w:gridSpan w:val="2"/>
            <w:tcBorders>
              <w:bottom w:val="single" w:sz="4" w:space="0" w:color="auto"/>
            </w:tcBorders>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67" w:type="dxa"/>
            <w:tcBorders>
              <w:bottom w:val="single" w:sz="4" w:space="0" w:color="auto"/>
            </w:tcBorders>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2554E" w:rsidRPr="0092554E" w:rsidTr="0092554E">
        <w:trPr>
          <w:trHeight w:val="284"/>
        </w:trPr>
        <w:tc>
          <w:tcPr>
            <w:tcW w:w="5681" w:type="dxa"/>
            <w:vAlign w:val="center"/>
          </w:tcPr>
          <w:p w:rsidR="0092554E" w:rsidRPr="0092554E" w:rsidRDefault="0092554E" w:rsidP="0092554E">
            <w:pPr>
              <w:pStyle w:val="Textoindependiente3"/>
              <w:numPr>
                <w:ilvl w:val="0"/>
                <w:numId w:val="65"/>
              </w:numPr>
              <w:spacing w:after="0"/>
              <w:jc w:val="both"/>
              <w:rPr>
                <w:rFonts w:ascii="Arial" w:hAnsi="Arial" w:cs="Arial"/>
                <w:b/>
                <w:sz w:val="18"/>
                <w:szCs w:val="18"/>
              </w:rPr>
            </w:pPr>
            <w:r w:rsidRPr="0092554E">
              <w:rPr>
                <w:rFonts w:ascii="Arial" w:hAnsi="Arial" w:cs="Arial"/>
                <w:b/>
                <w:sz w:val="18"/>
                <w:szCs w:val="18"/>
              </w:rPr>
              <w:t>Puertos de comunicación:</w:t>
            </w:r>
            <w:r w:rsidRPr="0092554E">
              <w:rPr>
                <w:rFonts w:ascii="Arial" w:hAnsi="Arial" w:cs="Arial"/>
                <w:sz w:val="18"/>
                <w:szCs w:val="18"/>
              </w:rPr>
              <w:t xml:space="preserve"> El UPS deberá contar con al menos los siguientes puertos de comunicación:</w:t>
            </w:r>
          </w:p>
          <w:p w:rsidR="0092554E" w:rsidRPr="0092554E" w:rsidRDefault="0092554E" w:rsidP="0092554E">
            <w:pPr>
              <w:pStyle w:val="Textoindependiente3"/>
              <w:numPr>
                <w:ilvl w:val="0"/>
                <w:numId w:val="68"/>
              </w:numPr>
              <w:spacing w:after="0"/>
              <w:jc w:val="both"/>
              <w:rPr>
                <w:rFonts w:ascii="Arial" w:hAnsi="Arial" w:cs="Arial"/>
                <w:b/>
                <w:sz w:val="18"/>
                <w:szCs w:val="18"/>
              </w:rPr>
            </w:pPr>
            <w:r w:rsidRPr="0092554E">
              <w:rPr>
                <w:rFonts w:ascii="Arial" w:hAnsi="Arial" w:cs="Arial"/>
                <w:sz w:val="18"/>
                <w:szCs w:val="18"/>
              </w:rPr>
              <w:t>Un puerto RS232 y/o USB.</w:t>
            </w:r>
          </w:p>
          <w:p w:rsidR="0092554E" w:rsidRPr="0092554E" w:rsidRDefault="0092554E" w:rsidP="0092554E">
            <w:pPr>
              <w:pStyle w:val="Textoindependiente3"/>
              <w:numPr>
                <w:ilvl w:val="0"/>
                <w:numId w:val="68"/>
              </w:numPr>
              <w:spacing w:after="0"/>
              <w:jc w:val="both"/>
              <w:rPr>
                <w:rFonts w:ascii="Arial" w:hAnsi="Arial" w:cs="Arial"/>
                <w:b/>
                <w:sz w:val="18"/>
                <w:szCs w:val="18"/>
              </w:rPr>
            </w:pPr>
            <w:r w:rsidRPr="0092554E">
              <w:rPr>
                <w:rFonts w:ascii="Arial" w:hAnsi="Arial" w:cs="Arial"/>
                <w:sz w:val="18"/>
                <w:szCs w:val="18"/>
              </w:rPr>
              <w:t>Un puerto Ethernet RJ45.</w:t>
            </w:r>
          </w:p>
          <w:p w:rsidR="0092554E" w:rsidRPr="0092554E" w:rsidRDefault="0092554E" w:rsidP="0092554E">
            <w:pPr>
              <w:pStyle w:val="Textoindependiente3"/>
              <w:numPr>
                <w:ilvl w:val="0"/>
                <w:numId w:val="68"/>
              </w:numPr>
              <w:spacing w:after="0"/>
              <w:jc w:val="both"/>
              <w:rPr>
                <w:rFonts w:ascii="Arial" w:hAnsi="Arial" w:cs="Arial"/>
                <w:b/>
                <w:sz w:val="18"/>
                <w:szCs w:val="18"/>
              </w:rPr>
            </w:pPr>
            <w:r w:rsidRPr="0092554E">
              <w:rPr>
                <w:rFonts w:ascii="Arial" w:hAnsi="Arial" w:cs="Arial"/>
                <w:sz w:val="18"/>
                <w:szCs w:val="18"/>
              </w:rPr>
              <w:t>Un interfaz de cierre de contacto seco.</w:t>
            </w:r>
          </w:p>
          <w:p w:rsidR="0092554E" w:rsidRPr="0092554E" w:rsidRDefault="0092554E" w:rsidP="0092554E">
            <w:pPr>
              <w:pStyle w:val="Textoindependiente3"/>
              <w:spacing w:after="0"/>
              <w:jc w:val="both"/>
              <w:rPr>
                <w:rFonts w:ascii="Arial" w:hAnsi="Arial" w:cs="Arial"/>
                <w:b/>
                <w:sz w:val="18"/>
                <w:szCs w:val="18"/>
              </w:rPr>
            </w:pPr>
            <w:r w:rsidRPr="0092554E">
              <w:rPr>
                <w:rFonts w:ascii="Arial" w:hAnsi="Arial" w:cs="Arial"/>
                <w:bCs/>
                <w:i/>
                <w:iCs/>
                <w:sz w:val="18"/>
                <w:szCs w:val="18"/>
              </w:rPr>
              <w:t>(Manifestar aceptación)</w:t>
            </w:r>
          </w:p>
        </w:tc>
        <w:tc>
          <w:tcPr>
            <w:tcW w:w="1514" w:type="dxa"/>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1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67" w:type="dxa"/>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2554E" w:rsidRPr="0092554E" w:rsidTr="0092554E">
        <w:trPr>
          <w:trHeight w:val="284"/>
        </w:trPr>
        <w:tc>
          <w:tcPr>
            <w:tcW w:w="5681" w:type="dxa"/>
            <w:vAlign w:val="center"/>
          </w:tcPr>
          <w:p w:rsidR="0092554E" w:rsidRPr="0092554E" w:rsidRDefault="0092554E" w:rsidP="0092554E">
            <w:pPr>
              <w:pStyle w:val="Textoindependiente3"/>
              <w:numPr>
                <w:ilvl w:val="0"/>
                <w:numId w:val="65"/>
              </w:numPr>
              <w:spacing w:after="0"/>
              <w:jc w:val="both"/>
              <w:rPr>
                <w:rFonts w:ascii="Arial" w:hAnsi="Arial" w:cs="Arial"/>
                <w:b/>
                <w:sz w:val="18"/>
                <w:szCs w:val="18"/>
              </w:rPr>
            </w:pPr>
            <w:r w:rsidRPr="0092554E">
              <w:rPr>
                <w:rFonts w:ascii="Arial" w:hAnsi="Arial" w:cs="Arial"/>
                <w:b/>
                <w:sz w:val="18"/>
                <w:szCs w:val="18"/>
              </w:rPr>
              <w:t xml:space="preserve">Administración remota: </w:t>
            </w:r>
            <w:r w:rsidRPr="0092554E">
              <w:rPr>
                <w:rFonts w:ascii="Arial" w:hAnsi="Arial" w:cs="Arial"/>
                <w:sz w:val="18"/>
                <w:szCs w:val="18"/>
              </w:rPr>
              <w:t>El UPS deberá permitir la administración remota a través de una red LAN, si es necesario, se deberá incluir el software requerido (el software deberá ser 100% compatible con plataformas MS Windows).</w:t>
            </w:r>
          </w:p>
          <w:p w:rsidR="0092554E" w:rsidRPr="0092554E" w:rsidRDefault="0092554E" w:rsidP="0092554E">
            <w:pPr>
              <w:pStyle w:val="Textoindependiente3"/>
              <w:spacing w:after="0"/>
              <w:jc w:val="both"/>
              <w:rPr>
                <w:rFonts w:ascii="Arial" w:hAnsi="Arial" w:cs="Arial"/>
                <w:b/>
                <w:sz w:val="18"/>
                <w:szCs w:val="18"/>
              </w:rPr>
            </w:pPr>
            <w:r w:rsidRPr="0092554E">
              <w:rPr>
                <w:rFonts w:ascii="Arial" w:hAnsi="Arial" w:cs="Arial"/>
                <w:i/>
                <w:sz w:val="18"/>
                <w:szCs w:val="18"/>
              </w:rPr>
              <w:t>(Manifestar aceptación)</w:t>
            </w:r>
          </w:p>
        </w:tc>
        <w:tc>
          <w:tcPr>
            <w:tcW w:w="1514" w:type="dxa"/>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1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67" w:type="dxa"/>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2554E" w:rsidRPr="0092554E" w:rsidTr="0092554E">
        <w:trPr>
          <w:trHeight w:val="284"/>
        </w:trPr>
        <w:tc>
          <w:tcPr>
            <w:tcW w:w="5681" w:type="dxa"/>
            <w:vAlign w:val="center"/>
          </w:tcPr>
          <w:p w:rsidR="0092554E" w:rsidRPr="0092554E" w:rsidRDefault="0092554E" w:rsidP="0092554E">
            <w:pPr>
              <w:pStyle w:val="Textoindependiente3"/>
              <w:numPr>
                <w:ilvl w:val="0"/>
                <w:numId w:val="65"/>
              </w:numPr>
              <w:spacing w:after="0"/>
              <w:jc w:val="both"/>
              <w:rPr>
                <w:rFonts w:ascii="Arial" w:hAnsi="Arial" w:cs="Arial"/>
                <w:b/>
                <w:sz w:val="18"/>
                <w:szCs w:val="18"/>
              </w:rPr>
            </w:pPr>
            <w:r w:rsidRPr="0092554E">
              <w:rPr>
                <w:rFonts w:ascii="Arial" w:hAnsi="Arial" w:cs="Arial"/>
                <w:b/>
                <w:sz w:val="18"/>
                <w:szCs w:val="18"/>
              </w:rPr>
              <w:t>Monitoreo:</w:t>
            </w:r>
            <w:r w:rsidRPr="0092554E">
              <w:rPr>
                <w:rFonts w:ascii="Arial" w:hAnsi="Arial" w:cs="Arial"/>
                <w:sz w:val="18"/>
                <w:szCs w:val="18"/>
              </w:rPr>
              <w:t xml:space="preserve"> El UPS deberá permitir el monitoreo de su estado/funcionamiento vía HTTP y </w:t>
            </w:r>
            <w:proofErr w:type="spellStart"/>
            <w:r w:rsidRPr="0092554E">
              <w:rPr>
                <w:rFonts w:ascii="Arial" w:hAnsi="Arial" w:cs="Arial"/>
                <w:sz w:val="18"/>
                <w:szCs w:val="18"/>
              </w:rPr>
              <w:t>SNMP</w:t>
            </w:r>
            <w:proofErr w:type="spellEnd"/>
            <w:r w:rsidRPr="0092554E">
              <w:rPr>
                <w:rFonts w:ascii="Arial" w:hAnsi="Arial" w:cs="Arial"/>
                <w:sz w:val="18"/>
                <w:szCs w:val="18"/>
              </w:rPr>
              <w:t>.</w:t>
            </w:r>
          </w:p>
          <w:p w:rsidR="0092554E" w:rsidRPr="0092554E" w:rsidRDefault="0092554E" w:rsidP="0092554E">
            <w:pPr>
              <w:pStyle w:val="Textoindependiente3"/>
              <w:spacing w:after="0"/>
              <w:jc w:val="both"/>
              <w:rPr>
                <w:rFonts w:ascii="Arial" w:hAnsi="Arial" w:cs="Arial"/>
                <w:b/>
                <w:sz w:val="18"/>
                <w:szCs w:val="18"/>
              </w:rPr>
            </w:pPr>
            <w:r w:rsidRPr="0092554E">
              <w:rPr>
                <w:rFonts w:ascii="Arial" w:hAnsi="Arial" w:cs="Arial"/>
                <w:i/>
                <w:sz w:val="18"/>
                <w:szCs w:val="18"/>
              </w:rPr>
              <w:lastRenderedPageBreak/>
              <w:t>(Manifestar aceptación)</w:t>
            </w:r>
          </w:p>
        </w:tc>
        <w:tc>
          <w:tcPr>
            <w:tcW w:w="1514" w:type="dxa"/>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tcBorders>
              <w:bottom w:val="single" w:sz="4" w:space="0" w:color="auto"/>
            </w:tcBorders>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18" w:type="dxa"/>
            <w:gridSpan w:val="2"/>
            <w:tcBorders>
              <w:bottom w:val="single" w:sz="4" w:space="0" w:color="auto"/>
            </w:tcBorders>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67" w:type="dxa"/>
            <w:tcBorders>
              <w:bottom w:val="single" w:sz="4" w:space="0" w:color="auto"/>
            </w:tcBorders>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2554E" w:rsidRPr="0092554E" w:rsidTr="0092554E">
        <w:trPr>
          <w:trHeight w:val="284"/>
        </w:trPr>
        <w:tc>
          <w:tcPr>
            <w:tcW w:w="5681" w:type="dxa"/>
            <w:vAlign w:val="center"/>
          </w:tcPr>
          <w:p w:rsidR="0092554E" w:rsidRPr="0092554E" w:rsidRDefault="0092554E" w:rsidP="0092554E">
            <w:pPr>
              <w:pStyle w:val="Textoindependiente3"/>
              <w:numPr>
                <w:ilvl w:val="0"/>
                <w:numId w:val="65"/>
              </w:numPr>
              <w:spacing w:after="0"/>
              <w:jc w:val="both"/>
              <w:rPr>
                <w:rFonts w:ascii="Arial" w:hAnsi="Arial" w:cs="Arial"/>
                <w:b/>
                <w:sz w:val="18"/>
                <w:szCs w:val="18"/>
              </w:rPr>
            </w:pPr>
            <w:r w:rsidRPr="0092554E">
              <w:rPr>
                <w:rFonts w:ascii="Arial" w:hAnsi="Arial" w:cs="Arial"/>
                <w:b/>
                <w:sz w:val="18"/>
                <w:szCs w:val="18"/>
              </w:rPr>
              <w:lastRenderedPageBreak/>
              <w:t>Alarmas:</w:t>
            </w:r>
            <w:r w:rsidRPr="0092554E">
              <w:rPr>
                <w:rFonts w:ascii="Arial" w:hAnsi="Arial" w:cs="Arial"/>
                <w:sz w:val="18"/>
                <w:szCs w:val="18"/>
              </w:rPr>
              <w:t xml:space="preserve"> El UPS deberá permitir la notificación de alarmas en tiempo real.</w:t>
            </w:r>
          </w:p>
          <w:p w:rsidR="0092554E" w:rsidRPr="0092554E" w:rsidRDefault="0092554E" w:rsidP="0092554E">
            <w:pPr>
              <w:pStyle w:val="Textoindependiente3"/>
              <w:spacing w:after="0"/>
              <w:jc w:val="both"/>
              <w:rPr>
                <w:rFonts w:ascii="Arial" w:hAnsi="Arial" w:cs="Arial"/>
                <w:b/>
                <w:sz w:val="18"/>
                <w:szCs w:val="18"/>
              </w:rPr>
            </w:pPr>
            <w:r w:rsidRPr="0092554E">
              <w:rPr>
                <w:rFonts w:ascii="Arial" w:hAnsi="Arial" w:cs="Arial"/>
                <w:bCs/>
                <w:i/>
                <w:iCs/>
                <w:sz w:val="18"/>
                <w:szCs w:val="18"/>
              </w:rPr>
              <w:t>(Especificar)</w:t>
            </w:r>
          </w:p>
        </w:tc>
        <w:tc>
          <w:tcPr>
            <w:tcW w:w="1514" w:type="dxa"/>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1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67" w:type="dxa"/>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2554E" w:rsidRPr="0092554E" w:rsidTr="0092554E">
        <w:trPr>
          <w:trHeight w:val="284"/>
        </w:trPr>
        <w:tc>
          <w:tcPr>
            <w:tcW w:w="5681" w:type="dxa"/>
            <w:vAlign w:val="center"/>
          </w:tcPr>
          <w:p w:rsidR="0092554E" w:rsidRPr="0092554E" w:rsidRDefault="0092554E" w:rsidP="0092554E">
            <w:pPr>
              <w:pStyle w:val="Textoindependiente3"/>
              <w:numPr>
                <w:ilvl w:val="0"/>
                <w:numId w:val="65"/>
              </w:numPr>
              <w:spacing w:after="0"/>
              <w:jc w:val="both"/>
              <w:rPr>
                <w:rFonts w:ascii="Arial" w:hAnsi="Arial" w:cs="Arial"/>
                <w:b/>
                <w:sz w:val="18"/>
                <w:szCs w:val="18"/>
              </w:rPr>
            </w:pPr>
            <w:r w:rsidRPr="0092554E">
              <w:rPr>
                <w:rFonts w:ascii="Arial" w:hAnsi="Arial" w:cs="Arial"/>
                <w:b/>
                <w:sz w:val="18"/>
                <w:szCs w:val="18"/>
              </w:rPr>
              <w:t xml:space="preserve">Banco de baterías: </w:t>
            </w:r>
            <w:r w:rsidRPr="0092554E">
              <w:rPr>
                <w:rFonts w:ascii="Arial" w:hAnsi="Arial" w:cs="Arial"/>
                <w:sz w:val="18"/>
                <w:szCs w:val="18"/>
              </w:rPr>
              <w:t>El UPS deberá tener un banco de baterías cerrado (con ventilación adecuada), este banco deberá ser 100% compatible con el UPS.</w:t>
            </w:r>
          </w:p>
          <w:p w:rsidR="0092554E" w:rsidRPr="0092554E" w:rsidRDefault="0092554E" w:rsidP="0092554E">
            <w:pPr>
              <w:pStyle w:val="Textoindependiente3"/>
              <w:spacing w:after="0"/>
              <w:jc w:val="both"/>
              <w:rPr>
                <w:rFonts w:ascii="Arial" w:hAnsi="Arial" w:cs="Arial"/>
                <w:b/>
                <w:sz w:val="18"/>
                <w:szCs w:val="18"/>
              </w:rPr>
            </w:pPr>
            <w:r w:rsidRPr="0092554E">
              <w:rPr>
                <w:rFonts w:ascii="Arial" w:hAnsi="Arial" w:cs="Arial"/>
                <w:bCs/>
                <w:i/>
                <w:iCs/>
                <w:sz w:val="18"/>
                <w:szCs w:val="18"/>
              </w:rPr>
              <w:t>(Manifestar aceptación)</w:t>
            </w:r>
          </w:p>
        </w:tc>
        <w:tc>
          <w:tcPr>
            <w:tcW w:w="1514" w:type="dxa"/>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1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67" w:type="dxa"/>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2554E" w:rsidRPr="0092554E" w:rsidTr="0092554E">
        <w:trPr>
          <w:trHeight w:val="284"/>
        </w:trPr>
        <w:tc>
          <w:tcPr>
            <w:tcW w:w="5681" w:type="dxa"/>
            <w:vAlign w:val="center"/>
          </w:tcPr>
          <w:p w:rsidR="0092554E" w:rsidRPr="0092554E" w:rsidRDefault="0092554E" w:rsidP="0092554E">
            <w:pPr>
              <w:pStyle w:val="Textoindependiente3"/>
              <w:numPr>
                <w:ilvl w:val="0"/>
                <w:numId w:val="65"/>
              </w:numPr>
              <w:spacing w:after="0"/>
              <w:jc w:val="both"/>
              <w:rPr>
                <w:rFonts w:ascii="Arial" w:hAnsi="Arial" w:cs="Arial"/>
                <w:b/>
                <w:sz w:val="18"/>
                <w:szCs w:val="18"/>
              </w:rPr>
            </w:pPr>
            <w:r w:rsidRPr="0092554E">
              <w:rPr>
                <w:rFonts w:ascii="Arial" w:hAnsi="Arial" w:cs="Arial"/>
                <w:b/>
                <w:sz w:val="18"/>
                <w:szCs w:val="18"/>
              </w:rPr>
              <w:t>Tiempo de autonomía del banco de baterías:</w:t>
            </w:r>
            <w:r w:rsidRPr="0092554E">
              <w:rPr>
                <w:rFonts w:ascii="Arial" w:hAnsi="Arial" w:cs="Arial"/>
                <w:sz w:val="18"/>
                <w:szCs w:val="18"/>
              </w:rPr>
              <w:t xml:space="preserve"> Al menos 10 minutos a 50% de la carga nominal máxima.</w:t>
            </w:r>
          </w:p>
          <w:p w:rsidR="0092554E" w:rsidRPr="0092554E" w:rsidRDefault="0092554E" w:rsidP="0092554E">
            <w:pPr>
              <w:pStyle w:val="Textoindependiente3"/>
              <w:spacing w:after="0"/>
              <w:jc w:val="both"/>
              <w:rPr>
                <w:rFonts w:ascii="Arial" w:hAnsi="Arial" w:cs="Arial"/>
                <w:i/>
                <w:sz w:val="18"/>
                <w:szCs w:val="18"/>
              </w:rPr>
            </w:pPr>
            <w:r w:rsidRPr="0092554E">
              <w:rPr>
                <w:rFonts w:ascii="Arial" w:hAnsi="Arial" w:cs="Arial"/>
                <w:i/>
                <w:sz w:val="18"/>
                <w:szCs w:val="18"/>
              </w:rPr>
              <w:t>(Especificar)</w:t>
            </w:r>
          </w:p>
        </w:tc>
        <w:tc>
          <w:tcPr>
            <w:tcW w:w="1514" w:type="dxa"/>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1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67" w:type="dxa"/>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2554E" w:rsidRPr="0092554E" w:rsidTr="0092554E">
        <w:trPr>
          <w:trHeight w:val="284"/>
        </w:trPr>
        <w:tc>
          <w:tcPr>
            <w:tcW w:w="5681" w:type="dxa"/>
            <w:vAlign w:val="center"/>
          </w:tcPr>
          <w:p w:rsidR="0092554E" w:rsidRPr="0092554E" w:rsidRDefault="0092554E" w:rsidP="0092554E">
            <w:pPr>
              <w:pStyle w:val="Textoindependiente3"/>
              <w:numPr>
                <w:ilvl w:val="0"/>
                <w:numId w:val="65"/>
              </w:numPr>
              <w:spacing w:after="0"/>
              <w:jc w:val="both"/>
              <w:rPr>
                <w:rFonts w:ascii="Arial" w:hAnsi="Arial" w:cs="Arial"/>
                <w:b/>
                <w:sz w:val="18"/>
                <w:szCs w:val="18"/>
              </w:rPr>
            </w:pPr>
            <w:r w:rsidRPr="0092554E">
              <w:rPr>
                <w:rFonts w:ascii="Arial" w:hAnsi="Arial" w:cs="Arial"/>
                <w:b/>
                <w:sz w:val="18"/>
                <w:szCs w:val="18"/>
              </w:rPr>
              <w:t xml:space="preserve">Reemplazo de baterías: </w:t>
            </w:r>
            <w:r w:rsidRPr="0092554E">
              <w:rPr>
                <w:rFonts w:ascii="Arial" w:hAnsi="Arial" w:cs="Arial"/>
                <w:sz w:val="18"/>
                <w:szCs w:val="18"/>
              </w:rPr>
              <w:t>El banco deberá permitir el reemplazo individual de baterías.</w:t>
            </w:r>
          </w:p>
          <w:p w:rsidR="0092554E" w:rsidRPr="0092554E" w:rsidRDefault="0092554E" w:rsidP="0092554E">
            <w:pPr>
              <w:pStyle w:val="Textoindependiente3"/>
              <w:spacing w:after="0"/>
              <w:jc w:val="both"/>
              <w:rPr>
                <w:rFonts w:ascii="Arial" w:hAnsi="Arial" w:cs="Arial"/>
                <w:b/>
                <w:sz w:val="18"/>
                <w:szCs w:val="18"/>
              </w:rPr>
            </w:pPr>
            <w:r w:rsidRPr="0092554E">
              <w:rPr>
                <w:rFonts w:ascii="Arial" w:hAnsi="Arial" w:cs="Arial"/>
                <w:i/>
                <w:sz w:val="18"/>
                <w:szCs w:val="18"/>
              </w:rPr>
              <w:t>(Manifestar aceptación)</w:t>
            </w:r>
          </w:p>
        </w:tc>
        <w:tc>
          <w:tcPr>
            <w:tcW w:w="1514" w:type="dxa"/>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1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67" w:type="dxa"/>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2554E" w:rsidRPr="0092554E" w:rsidTr="0092554E">
        <w:trPr>
          <w:trHeight w:val="284"/>
        </w:trPr>
        <w:tc>
          <w:tcPr>
            <w:tcW w:w="5681" w:type="dxa"/>
            <w:vAlign w:val="center"/>
          </w:tcPr>
          <w:p w:rsidR="0092554E" w:rsidRPr="0092554E" w:rsidRDefault="0092554E" w:rsidP="0092554E">
            <w:pPr>
              <w:pStyle w:val="Textoindependiente3"/>
              <w:numPr>
                <w:ilvl w:val="0"/>
                <w:numId w:val="65"/>
              </w:numPr>
              <w:spacing w:after="0"/>
              <w:jc w:val="both"/>
              <w:rPr>
                <w:rFonts w:ascii="Arial" w:hAnsi="Arial" w:cs="Arial"/>
                <w:b/>
                <w:sz w:val="18"/>
                <w:szCs w:val="18"/>
              </w:rPr>
            </w:pPr>
            <w:r w:rsidRPr="0092554E">
              <w:rPr>
                <w:rFonts w:ascii="Arial" w:hAnsi="Arial" w:cs="Arial"/>
                <w:b/>
                <w:sz w:val="18"/>
                <w:szCs w:val="18"/>
              </w:rPr>
              <w:t>Tipo de baterías:</w:t>
            </w:r>
            <w:r w:rsidRPr="0092554E">
              <w:rPr>
                <w:rFonts w:ascii="Arial" w:hAnsi="Arial" w:cs="Arial"/>
                <w:sz w:val="18"/>
                <w:szCs w:val="18"/>
              </w:rPr>
              <w:t xml:space="preserve"> Selladas, libres de mantenimiento</w:t>
            </w:r>
            <w:r w:rsidRPr="0092554E">
              <w:rPr>
                <w:rFonts w:ascii="Arial" w:hAnsi="Arial" w:cs="Arial"/>
                <w:color w:val="FF0000"/>
                <w:sz w:val="18"/>
                <w:szCs w:val="18"/>
              </w:rPr>
              <w:t>.</w:t>
            </w:r>
          </w:p>
          <w:p w:rsidR="0092554E" w:rsidRPr="0092554E" w:rsidRDefault="0092554E" w:rsidP="0092554E">
            <w:pPr>
              <w:pStyle w:val="Textoindependiente3"/>
              <w:spacing w:after="0"/>
              <w:jc w:val="both"/>
              <w:rPr>
                <w:rFonts w:ascii="Arial" w:hAnsi="Arial" w:cs="Arial"/>
                <w:b/>
                <w:sz w:val="18"/>
                <w:szCs w:val="18"/>
              </w:rPr>
            </w:pPr>
            <w:r w:rsidRPr="0092554E">
              <w:rPr>
                <w:rFonts w:ascii="Arial" w:hAnsi="Arial" w:cs="Arial"/>
                <w:i/>
                <w:sz w:val="18"/>
                <w:szCs w:val="18"/>
              </w:rPr>
              <w:t>(Manifestar aceptación)</w:t>
            </w:r>
          </w:p>
        </w:tc>
        <w:tc>
          <w:tcPr>
            <w:tcW w:w="1514" w:type="dxa"/>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1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67" w:type="dxa"/>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2554E" w:rsidRPr="0092554E" w:rsidTr="0092554E">
        <w:trPr>
          <w:trHeight w:val="284"/>
        </w:trPr>
        <w:tc>
          <w:tcPr>
            <w:tcW w:w="5681" w:type="dxa"/>
            <w:vAlign w:val="center"/>
          </w:tcPr>
          <w:p w:rsidR="0092554E" w:rsidRPr="0092554E" w:rsidRDefault="0092554E" w:rsidP="0092554E">
            <w:pPr>
              <w:pStyle w:val="Textoindependiente3"/>
              <w:numPr>
                <w:ilvl w:val="0"/>
                <w:numId w:val="65"/>
              </w:numPr>
              <w:spacing w:after="0"/>
              <w:jc w:val="both"/>
              <w:rPr>
                <w:rFonts w:ascii="Arial" w:hAnsi="Arial" w:cs="Arial"/>
                <w:b/>
                <w:sz w:val="18"/>
                <w:szCs w:val="18"/>
              </w:rPr>
            </w:pPr>
            <w:r w:rsidRPr="0092554E">
              <w:rPr>
                <w:rFonts w:ascii="Arial" w:hAnsi="Arial" w:cs="Arial"/>
                <w:b/>
                <w:sz w:val="18"/>
                <w:szCs w:val="18"/>
              </w:rPr>
              <w:t>Configuración interna del banco de baterías:</w:t>
            </w:r>
            <w:r w:rsidRPr="0092554E">
              <w:rPr>
                <w:rFonts w:ascii="Arial" w:hAnsi="Arial" w:cs="Arial"/>
                <w:sz w:val="18"/>
                <w:szCs w:val="18"/>
              </w:rPr>
              <w:t xml:space="preserve"> El banco de baterías deberá contemplar la configuración de un grupo de baterías (“</w:t>
            </w:r>
            <w:proofErr w:type="spellStart"/>
            <w:r w:rsidRPr="0092554E">
              <w:rPr>
                <w:rFonts w:ascii="Arial" w:hAnsi="Arial" w:cs="Arial"/>
                <w:i/>
                <w:sz w:val="18"/>
                <w:szCs w:val="18"/>
              </w:rPr>
              <w:t>string</w:t>
            </w:r>
            <w:proofErr w:type="spellEnd"/>
            <w:r w:rsidRPr="0092554E">
              <w:rPr>
                <w:rFonts w:ascii="Arial" w:hAnsi="Arial" w:cs="Arial"/>
                <w:sz w:val="18"/>
                <w:szCs w:val="18"/>
              </w:rPr>
              <w:t>”) para cada módulo del UPS. Cada grupo deberá tener el mismo número de baterías.</w:t>
            </w:r>
          </w:p>
          <w:p w:rsidR="0092554E" w:rsidRPr="0092554E" w:rsidRDefault="0092554E" w:rsidP="0092554E">
            <w:pPr>
              <w:pStyle w:val="Textoindependiente3"/>
              <w:spacing w:after="0"/>
              <w:jc w:val="both"/>
              <w:rPr>
                <w:rFonts w:ascii="Arial" w:hAnsi="Arial" w:cs="Arial"/>
                <w:b/>
                <w:sz w:val="18"/>
                <w:szCs w:val="18"/>
              </w:rPr>
            </w:pPr>
            <w:r w:rsidRPr="0092554E">
              <w:rPr>
                <w:rFonts w:ascii="Arial" w:hAnsi="Arial" w:cs="Arial"/>
                <w:i/>
                <w:sz w:val="18"/>
                <w:szCs w:val="18"/>
              </w:rPr>
              <w:t>(Manifestar aceptación)</w:t>
            </w:r>
          </w:p>
        </w:tc>
        <w:tc>
          <w:tcPr>
            <w:tcW w:w="1514" w:type="dxa"/>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1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67" w:type="dxa"/>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2554E" w:rsidRPr="0092554E" w:rsidTr="0092554E">
        <w:trPr>
          <w:trHeight w:val="284"/>
        </w:trPr>
        <w:tc>
          <w:tcPr>
            <w:tcW w:w="5681" w:type="dxa"/>
            <w:vAlign w:val="center"/>
          </w:tcPr>
          <w:p w:rsidR="0092554E" w:rsidRPr="0092554E" w:rsidRDefault="0092554E" w:rsidP="0092554E">
            <w:pPr>
              <w:pStyle w:val="Textoindependiente3"/>
              <w:numPr>
                <w:ilvl w:val="0"/>
                <w:numId w:val="65"/>
              </w:numPr>
              <w:spacing w:after="0"/>
              <w:jc w:val="both"/>
              <w:rPr>
                <w:rFonts w:ascii="Arial" w:hAnsi="Arial" w:cs="Arial"/>
                <w:b/>
                <w:sz w:val="18"/>
                <w:szCs w:val="18"/>
              </w:rPr>
            </w:pPr>
            <w:r w:rsidRPr="0092554E">
              <w:rPr>
                <w:rFonts w:ascii="Arial" w:hAnsi="Arial" w:cs="Arial"/>
                <w:b/>
                <w:sz w:val="18"/>
                <w:szCs w:val="18"/>
              </w:rPr>
              <w:t>Accesibilidad para servicio y mantenimiento:</w:t>
            </w:r>
            <w:r w:rsidRPr="0092554E">
              <w:rPr>
                <w:rFonts w:ascii="Arial" w:hAnsi="Arial" w:cs="Arial"/>
                <w:sz w:val="18"/>
                <w:szCs w:val="18"/>
              </w:rPr>
              <w:t xml:space="preserve"> El UPS deberá permitir un acceso frontal para tareas de servicio y mantenimiento.</w:t>
            </w:r>
          </w:p>
          <w:p w:rsidR="0092554E" w:rsidRPr="0092554E" w:rsidRDefault="0092554E" w:rsidP="0092554E">
            <w:pPr>
              <w:pStyle w:val="Textoindependiente3"/>
              <w:spacing w:after="0"/>
              <w:jc w:val="both"/>
              <w:rPr>
                <w:rFonts w:ascii="Arial" w:hAnsi="Arial" w:cs="Arial"/>
                <w:b/>
                <w:sz w:val="18"/>
                <w:szCs w:val="18"/>
              </w:rPr>
            </w:pPr>
            <w:r w:rsidRPr="0092554E">
              <w:rPr>
                <w:rFonts w:ascii="Arial" w:hAnsi="Arial" w:cs="Arial"/>
                <w:i/>
                <w:sz w:val="18"/>
                <w:szCs w:val="18"/>
              </w:rPr>
              <w:t>(Manifestar aceptación)</w:t>
            </w:r>
          </w:p>
        </w:tc>
        <w:tc>
          <w:tcPr>
            <w:tcW w:w="1514" w:type="dxa"/>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1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67" w:type="dxa"/>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2554E" w:rsidRPr="0092554E" w:rsidTr="0092554E">
        <w:trPr>
          <w:trHeight w:val="284"/>
        </w:trPr>
        <w:tc>
          <w:tcPr>
            <w:tcW w:w="5681" w:type="dxa"/>
            <w:vAlign w:val="center"/>
          </w:tcPr>
          <w:p w:rsidR="0092554E" w:rsidRPr="0092554E" w:rsidRDefault="0092554E" w:rsidP="0092554E">
            <w:pPr>
              <w:pStyle w:val="Textoindependiente3"/>
              <w:numPr>
                <w:ilvl w:val="0"/>
                <w:numId w:val="65"/>
              </w:numPr>
              <w:spacing w:after="0"/>
              <w:jc w:val="both"/>
              <w:rPr>
                <w:rFonts w:ascii="Arial" w:hAnsi="Arial" w:cs="Arial"/>
                <w:sz w:val="18"/>
                <w:szCs w:val="18"/>
              </w:rPr>
            </w:pPr>
            <w:r w:rsidRPr="0092554E">
              <w:rPr>
                <w:rFonts w:ascii="Arial" w:hAnsi="Arial" w:cs="Arial"/>
                <w:b/>
                <w:sz w:val="18"/>
                <w:szCs w:val="18"/>
              </w:rPr>
              <w:t>Temperatura de operación:</w:t>
            </w:r>
            <w:r w:rsidRPr="0092554E">
              <w:rPr>
                <w:rFonts w:ascii="Arial" w:hAnsi="Arial" w:cs="Arial"/>
                <w:sz w:val="18"/>
                <w:szCs w:val="18"/>
              </w:rPr>
              <w:t xml:space="preserve"> Rango entre 0º a 40ºC o superior.</w:t>
            </w:r>
          </w:p>
          <w:p w:rsidR="0092554E" w:rsidRPr="0092554E" w:rsidRDefault="0092554E" w:rsidP="0092554E">
            <w:pPr>
              <w:pStyle w:val="Textoindependiente3"/>
              <w:spacing w:after="0"/>
              <w:jc w:val="both"/>
              <w:rPr>
                <w:rFonts w:ascii="Arial" w:hAnsi="Arial" w:cs="Arial"/>
                <w:b/>
                <w:sz w:val="18"/>
                <w:szCs w:val="18"/>
              </w:rPr>
            </w:pPr>
            <w:r w:rsidRPr="0092554E">
              <w:rPr>
                <w:rFonts w:ascii="Arial" w:hAnsi="Arial" w:cs="Arial"/>
                <w:bCs/>
                <w:i/>
                <w:iCs/>
                <w:sz w:val="18"/>
                <w:szCs w:val="18"/>
              </w:rPr>
              <w:t>(Especificar)</w:t>
            </w:r>
          </w:p>
        </w:tc>
        <w:tc>
          <w:tcPr>
            <w:tcW w:w="1514" w:type="dxa"/>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1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67" w:type="dxa"/>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92554E" w:rsidRPr="0092554E" w:rsidTr="0092554E">
        <w:trPr>
          <w:trHeight w:val="284"/>
        </w:trPr>
        <w:tc>
          <w:tcPr>
            <w:tcW w:w="5681" w:type="dxa"/>
            <w:vAlign w:val="center"/>
          </w:tcPr>
          <w:p w:rsidR="0092554E" w:rsidRPr="0092554E" w:rsidRDefault="0092554E" w:rsidP="0092554E">
            <w:pPr>
              <w:pStyle w:val="Textoindependiente3"/>
              <w:numPr>
                <w:ilvl w:val="0"/>
                <w:numId w:val="65"/>
              </w:numPr>
              <w:spacing w:after="0"/>
              <w:jc w:val="both"/>
              <w:rPr>
                <w:rFonts w:ascii="Arial" w:hAnsi="Arial" w:cs="Arial"/>
                <w:b/>
                <w:sz w:val="18"/>
                <w:szCs w:val="18"/>
              </w:rPr>
            </w:pPr>
            <w:r w:rsidRPr="0092554E">
              <w:rPr>
                <w:rFonts w:ascii="Arial" w:hAnsi="Arial" w:cs="Arial"/>
                <w:b/>
                <w:sz w:val="18"/>
                <w:szCs w:val="18"/>
              </w:rPr>
              <w:t>Compatibilidad con grupo generador:</w:t>
            </w:r>
            <w:r w:rsidRPr="0092554E">
              <w:rPr>
                <w:rFonts w:ascii="Arial" w:hAnsi="Arial" w:cs="Arial"/>
                <w:sz w:val="18"/>
                <w:szCs w:val="18"/>
              </w:rPr>
              <w:t xml:space="preserve"> El UPS deberá ser 100% compatibles con el grupo generador marca </w:t>
            </w:r>
            <w:proofErr w:type="spellStart"/>
            <w:r w:rsidRPr="0092554E">
              <w:rPr>
                <w:rFonts w:ascii="Arial" w:hAnsi="Arial" w:cs="Arial"/>
                <w:sz w:val="18"/>
                <w:szCs w:val="18"/>
              </w:rPr>
              <w:t>FG</w:t>
            </w:r>
            <w:proofErr w:type="spellEnd"/>
            <w:r w:rsidRPr="0092554E">
              <w:rPr>
                <w:rFonts w:ascii="Arial" w:hAnsi="Arial" w:cs="Arial"/>
                <w:sz w:val="18"/>
                <w:szCs w:val="18"/>
              </w:rPr>
              <w:t xml:space="preserve"> WILSON, modelo P330E (incluye tablero de transferencia) que actualmente se encuentra instalado en el sótano 2 del edificio principal del </w:t>
            </w:r>
            <w:proofErr w:type="spellStart"/>
            <w:r w:rsidRPr="0092554E">
              <w:rPr>
                <w:rFonts w:ascii="Arial" w:hAnsi="Arial" w:cs="Arial"/>
                <w:sz w:val="18"/>
                <w:szCs w:val="18"/>
              </w:rPr>
              <w:t>BCB</w:t>
            </w:r>
            <w:proofErr w:type="spellEnd"/>
            <w:r w:rsidRPr="0092554E">
              <w:rPr>
                <w:rFonts w:ascii="Arial" w:hAnsi="Arial" w:cs="Arial"/>
                <w:sz w:val="18"/>
                <w:szCs w:val="18"/>
              </w:rPr>
              <w:t>.</w:t>
            </w:r>
          </w:p>
          <w:p w:rsidR="0092554E" w:rsidRPr="0092554E" w:rsidRDefault="0092554E" w:rsidP="0092554E">
            <w:pPr>
              <w:pStyle w:val="Textoindependiente3"/>
              <w:spacing w:after="0"/>
              <w:jc w:val="both"/>
              <w:rPr>
                <w:rFonts w:ascii="Arial" w:hAnsi="Arial" w:cs="Arial"/>
                <w:b/>
                <w:sz w:val="18"/>
                <w:szCs w:val="18"/>
              </w:rPr>
            </w:pPr>
            <w:r w:rsidRPr="0092554E">
              <w:rPr>
                <w:rFonts w:ascii="Arial" w:hAnsi="Arial" w:cs="Arial"/>
                <w:bCs/>
                <w:i/>
                <w:iCs/>
                <w:sz w:val="18"/>
                <w:szCs w:val="18"/>
              </w:rPr>
              <w:t>(Manifestar aceptación)</w:t>
            </w:r>
          </w:p>
        </w:tc>
        <w:tc>
          <w:tcPr>
            <w:tcW w:w="1514" w:type="dxa"/>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37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18" w:type="dxa"/>
            <w:gridSpan w:val="2"/>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267" w:type="dxa"/>
            <w:shd w:val="thinDiagStripe" w:color="auto" w:fill="auto"/>
            <w:vAlign w:val="center"/>
          </w:tcPr>
          <w:p w:rsidR="0092554E" w:rsidRPr="0092554E" w:rsidRDefault="0092554E" w:rsidP="00175227">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rsidR="00F205AE" w:rsidRDefault="00F205AE"/>
    <w:p w:rsidR="00C84A56" w:rsidRPr="00C84A56" w:rsidRDefault="00C84A56" w:rsidP="00C84A56">
      <w:pPr>
        <w:shd w:val="clear" w:color="auto" w:fill="D9D9D9" w:themeFill="background1" w:themeFillShade="D9"/>
        <w:ind w:right="13"/>
        <w:jc w:val="center"/>
        <w:rPr>
          <w:rFonts w:ascii="Arial" w:hAnsi="Arial" w:cs="Arial"/>
          <w:b/>
          <w:bCs/>
        </w:rPr>
      </w:pPr>
      <w:r w:rsidRPr="00C84A56">
        <w:rPr>
          <w:rFonts w:ascii="Arial" w:hAnsi="Arial" w:cs="Arial"/>
          <w:b/>
          <w:bCs/>
        </w:rPr>
        <w:t>Componente 2: UPS PARA RESPALDO DE EQUIPOS DEL CENTRO DE CÓMPUTO</w:t>
      </w:r>
    </w:p>
    <w:p w:rsidR="002D4E81" w:rsidRDefault="002D4E81"/>
    <w:tbl>
      <w:tblPr>
        <w:tblW w:w="926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1"/>
        <w:gridCol w:w="1526"/>
        <w:gridCol w:w="366"/>
        <w:gridCol w:w="409"/>
        <w:gridCol w:w="11"/>
        <w:gridCol w:w="1265"/>
        <w:gridCol w:w="9"/>
      </w:tblGrid>
      <w:tr w:rsidR="002D4E81" w:rsidRPr="006B6B60" w:rsidTr="002941E3">
        <w:trPr>
          <w:gridAfter w:val="1"/>
          <w:wAfter w:w="9" w:type="dxa"/>
          <w:trHeight w:val="477"/>
          <w:tblHeader/>
        </w:trPr>
        <w:tc>
          <w:tcPr>
            <w:tcW w:w="5681" w:type="dxa"/>
            <w:vMerge w:val="restart"/>
            <w:shd w:val="clear" w:color="auto" w:fill="D9D9D9"/>
            <w:vAlign w:val="center"/>
          </w:tcPr>
          <w:p w:rsidR="002D4E81" w:rsidRPr="006B6B60" w:rsidRDefault="002D4E81" w:rsidP="002941E3">
            <w:pPr>
              <w:pStyle w:val="Textoindependiente3"/>
              <w:spacing w:after="0"/>
              <w:ind w:left="-70"/>
              <w:jc w:val="center"/>
              <w:rPr>
                <w:rFonts w:ascii="Arial" w:hAnsi="Arial" w:cs="Arial"/>
                <w:b/>
                <w:bCs/>
                <w:sz w:val="18"/>
                <w:szCs w:val="18"/>
              </w:rPr>
            </w:pPr>
            <w:r w:rsidRPr="006B6B60">
              <w:rPr>
                <w:rFonts w:ascii="Arial" w:hAnsi="Arial" w:cs="Arial"/>
                <w:b/>
                <w:bCs/>
                <w:sz w:val="18"/>
                <w:szCs w:val="18"/>
              </w:rPr>
              <w:t>REQUISITOS NECESARIOS DEL(LOS) BIEN(ES) Y LAS CONDICIONES COMPLEMENTARIAS</w:t>
            </w:r>
          </w:p>
        </w:tc>
        <w:tc>
          <w:tcPr>
            <w:tcW w:w="1526" w:type="dxa"/>
            <w:shd w:val="clear" w:color="auto" w:fill="D9D9D9"/>
            <w:vAlign w:val="center"/>
          </w:tcPr>
          <w:p w:rsidR="002D4E81" w:rsidRPr="006B6B60" w:rsidRDefault="002D4E81" w:rsidP="00F205A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4"/>
                <w:szCs w:val="14"/>
                <w:lang w:val="es-ES_tradnl"/>
              </w:rPr>
            </w:pPr>
            <w:r w:rsidRPr="006B6B60">
              <w:rPr>
                <w:rFonts w:ascii="Arial" w:hAnsi="Arial" w:cs="Arial"/>
                <w:sz w:val="14"/>
                <w:szCs w:val="14"/>
              </w:rPr>
              <w:t>Para ser llenado por el proponente</w:t>
            </w:r>
          </w:p>
        </w:tc>
        <w:tc>
          <w:tcPr>
            <w:tcW w:w="2051" w:type="dxa"/>
            <w:gridSpan w:val="4"/>
            <w:shd w:val="clear" w:color="auto" w:fill="D9D9D9"/>
            <w:vAlign w:val="center"/>
          </w:tcPr>
          <w:p w:rsidR="002D4E81" w:rsidRPr="006B6B60" w:rsidRDefault="002D4E81" w:rsidP="00F205A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4"/>
                <w:szCs w:val="14"/>
                <w:lang w:val="es-ES_tradnl"/>
              </w:rPr>
            </w:pPr>
            <w:r w:rsidRPr="006B6B60">
              <w:rPr>
                <w:rFonts w:ascii="Arial" w:hAnsi="Arial" w:cs="Arial"/>
                <w:sz w:val="14"/>
                <w:szCs w:val="14"/>
              </w:rPr>
              <w:t>Para la calificación del</w:t>
            </w:r>
            <w:r>
              <w:rPr>
                <w:rFonts w:ascii="Arial" w:hAnsi="Arial" w:cs="Arial"/>
                <w:sz w:val="14"/>
                <w:szCs w:val="14"/>
              </w:rPr>
              <w:t xml:space="preserve"> </w:t>
            </w:r>
            <w:proofErr w:type="spellStart"/>
            <w:r>
              <w:rPr>
                <w:rFonts w:ascii="Arial" w:hAnsi="Arial" w:cs="Arial"/>
                <w:sz w:val="14"/>
                <w:szCs w:val="14"/>
              </w:rPr>
              <w:t>BCB</w:t>
            </w:r>
            <w:proofErr w:type="spellEnd"/>
          </w:p>
        </w:tc>
      </w:tr>
      <w:tr w:rsidR="002D4E81" w:rsidRPr="006B6B60" w:rsidTr="002941E3">
        <w:trPr>
          <w:gridAfter w:val="1"/>
          <w:wAfter w:w="9" w:type="dxa"/>
          <w:trHeight w:val="247"/>
          <w:tblHeader/>
        </w:trPr>
        <w:tc>
          <w:tcPr>
            <w:tcW w:w="5681" w:type="dxa"/>
            <w:vMerge/>
            <w:shd w:val="clear" w:color="auto" w:fill="D9D9D9"/>
            <w:vAlign w:val="center"/>
          </w:tcPr>
          <w:p w:rsidR="002D4E81" w:rsidRPr="006B6B60" w:rsidRDefault="002D4E81" w:rsidP="002941E3">
            <w:pPr>
              <w:pStyle w:val="xl29"/>
              <w:spacing w:before="0" w:beforeAutospacing="0" w:after="0" w:afterAutospacing="0"/>
              <w:jc w:val="both"/>
              <w:rPr>
                <w:b/>
                <w:bCs/>
              </w:rPr>
            </w:pPr>
          </w:p>
        </w:tc>
        <w:tc>
          <w:tcPr>
            <w:tcW w:w="1526" w:type="dxa"/>
            <w:vMerge w:val="restart"/>
            <w:shd w:val="clear" w:color="auto" w:fill="D9D9D9"/>
            <w:vAlign w:val="center"/>
          </w:tcPr>
          <w:p w:rsidR="002D4E81" w:rsidRPr="006B6B60" w:rsidRDefault="002D4E81" w:rsidP="00F205A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4"/>
                <w:szCs w:val="14"/>
                <w:lang w:val="es-ES_tradnl"/>
              </w:rPr>
            </w:pPr>
            <w:r w:rsidRPr="006B6B60">
              <w:rPr>
                <w:rFonts w:ascii="Arial" w:hAnsi="Arial" w:cs="Arial"/>
                <w:b/>
                <w:bCs/>
                <w:iCs/>
                <w:sz w:val="14"/>
                <w:szCs w:val="14"/>
                <w:lang w:val="es-ES_tradnl"/>
              </w:rPr>
              <w:t>CARACTERÍSTICAS DE LA PROPUESTA</w:t>
            </w:r>
          </w:p>
          <w:p w:rsidR="002D4E81" w:rsidRPr="006B6B60" w:rsidRDefault="002D4E81" w:rsidP="00F205A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4"/>
                <w:szCs w:val="14"/>
                <w:lang w:val="es-ES_tradnl"/>
              </w:rPr>
            </w:pPr>
            <w:r w:rsidRPr="006B6B60">
              <w:rPr>
                <w:rFonts w:ascii="Arial" w:hAnsi="Arial" w:cs="Arial"/>
                <w:sz w:val="14"/>
                <w:szCs w:val="14"/>
              </w:rPr>
              <w:t>(Manifestar aceptación, especificar y/o adjuntar lo requerido)</w:t>
            </w:r>
          </w:p>
        </w:tc>
        <w:tc>
          <w:tcPr>
            <w:tcW w:w="775" w:type="dxa"/>
            <w:gridSpan w:val="2"/>
            <w:shd w:val="clear" w:color="auto" w:fill="D9D9D9"/>
            <w:vAlign w:val="center"/>
          </w:tcPr>
          <w:p w:rsidR="002D4E81" w:rsidRPr="006B6B60" w:rsidRDefault="002D4E81" w:rsidP="00F205AE">
            <w:pPr>
              <w:jc w:val="center"/>
              <w:rPr>
                <w:rFonts w:ascii="Arial" w:hAnsi="Arial" w:cs="Arial"/>
                <w:b/>
                <w:bCs/>
                <w:sz w:val="14"/>
                <w:szCs w:val="14"/>
              </w:rPr>
            </w:pPr>
            <w:r w:rsidRPr="006B6B60">
              <w:rPr>
                <w:rFonts w:ascii="Arial" w:hAnsi="Arial" w:cs="Arial"/>
                <w:b/>
                <w:bCs/>
                <w:sz w:val="14"/>
                <w:szCs w:val="14"/>
              </w:rPr>
              <w:t>CUMPLE</w:t>
            </w:r>
          </w:p>
        </w:tc>
        <w:tc>
          <w:tcPr>
            <w:tcW w:w="1276" w:type="dxa"/>
            <w:gridSpan w:val="2"/>
            <w:vMerge w:val="restart"/>
            <w:shd w:val="clear" w:color="auto" w:fill="D9D9D9"/>
            <w:vAlign w:val="center"/>
          </w:tcPr>
          <w:p w:rsidR="002D4E81" w:rsidRPr="006B6B60" w:rsidRDefault="002D4E81" w:rsidP="00F205AE">
            <w:pPr>
              <w:jc w:val="center"/>
              <w:rPr>
                <w:rFonts w:ascii="Arial" w:hAnsi="Arial" w:cs="Arial"/>
                <w:bCs/>
                <w:sz w:val="14"/>
                <w:szCs w:val="14"/>
              </w:rPr>
            </w:pPr>
            <w:r w:rsidRPr="006B6B60">
              <w:rPr>
                <w:rFonts w:ascii="Arial" w:hAnsi="Arial" w:cs="Arial"/>
                <w:b/>
                <w:bCs/>
                <w:sz w:val="14"/>
                <w:szCs w:val="14"/>
              </w:rPr>
              <w:t>Observaciones</w:t>
            </w:r>
            <w:r w:rsidRPr="006B6B60">
              <w:rPr>
                <w:rFonts w:ascii="Arial" w:hAnsi="Arial" w:cs="Arial"/>
                <w:bCs/>
                <w:sz w:val="14"/>
                <w:szCs w:val="14"/>
              </w:rPr>
              <w:t xml:space="preserve"> (especificar el por</w:t>
            </w:r>
            <w:r w:rsidR="00F75E2C">
              <w:rPr>
                <w:rFonts w:ascii="Arial" w:hAnsi="Arial" w:cs="Arial"/>
                <w:bCs/>
                <w:sz w:val="14"/>
                <w:szCs w:val="14"/>
              </w:rPr>
              <w:t xml:space="preserve"> </w:t>
            </w:r>
            <w:r w:rsidRPr="006B6B60">
              <w:rPr>
                <w:rFonts w:ascii="Arial" w:hAnsi="Arial" w:cs="Arial"/>
                <w:bCs/>
                <w:sz w:val="14"/>
                <w:szCs w:val="14"/>
              </w:rPr>
              <w:t>qué no cumple)</w:t>
            </w:r>
          </w:p>
        </w:tc>
      </w:tr>
      <w:tr w:rsidR="002D4E81" w:rsidRPr="006B6B60" w:rsidTr="002941E3">
        <w:trPr>
          <w:gridAfter w:val="1"/>
          <w:wAfter w:w="9" w:type="dxa"/>
          <w:trHeight w:val="323"/>
          <w:tblHeader/>
        </w:trPr>
        <w:tc>
          <w:tcPr>
            <w:tcW w:w="5681" w:type="dxa"/>
            <w:vMerge/>
            <w:shd w:val="clear" w:color="auto" w:fill="D9D9D9"/>
            <w:vAlign w:val="center"/>
          </w:tcPr>
          <w:p w:rsidR="002D4E81" w:rsidRPr="006B6B60" w:rsidRDefault="002D4E81" w:rsidP="002941E3">
            <w:pPr>
              <w:pStyle w:val="Textoindependiente3"/>
              <w:spacing w:after="0"/>
              <w:jc w:val="both"/>
              <w:rPr>
                <w:rFonts w:ascii="Arial" w:hAnsi="Arial" w:cs="Arial"/>
                <w:b/>
                <w:bCs/>
                <w:sz w:val="18"/>
                <w:szCs w:val="18"/>
              </w:rPr>
            </w:pPr>
          </w:p>
        </w:tc>
        <w:tc>
          <w:tcPr>
            <w:tcW w:w="1526" w:type="dxa"/>
            <w:vMerge/>
            <w:shd w:val="clear" w:color="auto" w:fill="D9D9D9"/>
            <w:vAlign w:val="center"/>
          </w:tcPr>
          <w:p w:rsidR="002D4E81" w:rsidRPr="006B6B60" w:rsidRDefault="002D4E81" w:rsidP="00F205A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4"/>
                <w:szCs w:val="14"/>
                <w:lang w:val="es-ES_tradnl"/>
              </w:rPr>
            </w:pPr>
          </w:p>
        </w:tc>
        <w:tc>
          <w:tcPr>
            <w:tcW w:w="366" w:type="dxa"/>
            <w:shd w:val="clear" w:color="auto" w:fill="D9D9D9"/>
            <w:vAlign w:val="center"/>
          </w:tcPr>
          <w:p w:rsidR="002D4E81" w:rsidRPr="006B6B60" w:rsidRDefault="002D4E81" w:rsidP="00F205AE">
            <w:pPr>
              <w:jc w:val="center"/>
              <w:rPr>
                <w:rFonts w:ascii="Arial" w:hAnsi="Arial" w:cs="Arial"/>
                <w:b/>
                <w:bCs/>
                <w:sz w:val="14"/>
                <w:szCs w:val="14"/>
              </w:rPr>
            </w:pPr>
            <w:r w:rsidRPr="006B6B60">
              <w:rPr>
                <w:rFonts w:ascii="Arial" w:hAnsi="Arial" w:cs="Arial"/>
                <w:b/>
                <w:sz w:val="14"/>
                <w:szCs w:val="14"/>
              </w:rPr>
              <w:t>SI</w:t>
            </w:r>
          </w:p>
        </w:tc>
        <w:tc>
          <w:tcPr>
            <w:tcW w:w="409" w:type="dxa"/>
            <w:shd w:val="clear" w:color="auto" w:fill="D9D9D9"/>
            <w:vAlign w:val="center"/>
          </w:tcPr>
          <w:p w:rsidR="002D4E81" w:rsidRPr="006B6B60" w:rsidRDefault="002D4E81" w:rsidP="00F205AE">
            <w:pPr>
              <w:jc w:val="center"/>
              <w:rPr>
                <w:rFonts w:ascii="Arial" w:hAnsi="Arial" w:cs="Arial"/>
                <w:b/>
                <w:bCs/>
                <w:sz w:val="14"/>
                <w:szCs w:val="14"/>
              </w:rPr>
            </w:pPr>
            <w:r w:rsidRPr="006B6B60">
              <w:rPr>
                <w:rFonts w:ascii="Arial" w:hAnsi="Arial" w:cs="Arial"/>
                <w:b/>
                <w:sz w:val="14"/>
                <w:szCs w:val="14"/>
              </w:rPr>
              <w:t>NO</w:t>
            </w:r>
          </w:p>
        </w:tc>
        <w:tc>
          <w:tcPr>
            <w:tcW w:w="1276" w:type="dxa"/>
            <w:gridSpan w:val="2"/>
            <w:vMerge/>
            <w:shd w:val="clear" w:color="auto" w:fill="D9D9D9"/>
            <w:vAlign w:val="center"/>
          </w:tcPr>
          <w:p w:rsidR="002D4E81" w:rsidRPr="006B6B60" w:rsidRDefault="002D4E81" w:rsidP="00F205A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4"/>
                <w:szCs w:val="14"/>
                <w:lang w:val="es-ES_tradnl"/>
              </w:rPr>
            </w:pPr>
          </w:p>
        </w:tc>
      </w:tr>
      <w:tr w:rsidR="0092554E" w:rsidRPr="00131133" w:rsidTr="002941E3">
        <w:trPr>
          <w:trHeight w:val="397"/>
        </w:trPr>
        <w:tc>
          <w:tcPr>
            <w:tcW w:w="5683" w:type="dxa"/>
            <w:shd w:val="clear" w:color="auto" w:fill="339966"/>
            <w:vAlign w:val="center"/>
          </w:tcPr>
          <w:p w:rsidR="0092554E" w:rsidRPr="00131133" w:rsidRDefault="0092554E" w:rsidP="002941E3">
            <w:pPr>
              <w:pStyle w:val="Textoindependiente3"/>
              <w:spacing w:after="0"/>
              <w:ind w:left="290" w:hanging="290"/>
              <w:jc w:val="both"/>
              <w:rPr>
                <w:rFonts w:ascii="Arial" w:hAnsi="Arial" w:cs="Arial"/>
                <w:b/>
                <w:bCs/>
                <w:i/>
                <w:iCs/>
                <w:color w:val="FFFFFF"/>
                <w:sz w:val="18"/>
                <w:szCs w:val="18"/>
              </w:rPr>
            </w:pPr>
            <w:r w:rsidRPr="00131133">
              <w:rPr>
                <w:rFonts w:ascii="Arial" w:hAnsi="Arial" w:cs="Arial"/>
                <w:b/>
                <w:bCs/>
                <w:color w:val="FFFFFF"/>
                <w:sz w:val="18"/>
                <w:szCs w:val="18"/>
              </w:rPr>
              <w:t>I. DETALLE DEL(LOS) BIEN(ES)</w:t>
            </w:r>
          </w:p>
        </w:tc>
        <w:tc>
          <w:tcPr>
            <w:tcW w:w="1526" w:type="dxa"/>
            <w:shd w:val="clear" w:color="auto" w:fill="339966"/>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8"/>
                <w:szCs w:val="18"/>
                <w:lang w:val="es-ES_tradnl"/>
              </w:rPr>
            </w:pPr>
          </w:p>
        </w:tc>
        <w:tc>
          <w:tcPr>
            <w:tcW w:w="364" w:type="dxa"/>
            <w:tcBorders>
              <w:bottom w:val="single" w:sz="4" w:space="0" w:color="auto"/>
            </w:tcBorders>
            <w:shd w:val="clear" w:color="auto" w:fill="339966"/>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8"/>
                <w:szCs w:val="18"/>
                <w:lang w:val="es-ES_tradnl"/>
              </w:rPr>
            </w:pPr>
          </w:p>
        </w:tc>
        <w:tc>
          <w:tcPr>
            <w:tcW w:w="420" w:type="dxa"/>
            <w:gridSpan w:val="2"/>
            <w:tcBorders>
              <w:bottom w:val="single" w:sz="4" w:space="0" w:color="auto"/>
            </w:tcBorders>
            <w:shd w:val="clear" w:color="auto" w:fill="339966"/>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8"/>
                <w:szCs w:val="18"/>
                <w:lang w:val="es-ES_tradnl"/>
              </w:rPr>
            </w:pPr>
          </w:p>
        </w:tc>
        <w:tc>
          <w:tcPr>
            <w:tcW w:w="1274" w:type="dxa"/>
            <w:gridSpan w:val="2"/>
            <w:tcBorders>
              <w:bottom w:val="single" w:sz="4" w:space="0" w:color="auto"/>
            </w:tcBorders>
            <w:shd w:val="clear" w:color="auto" w:fill="339966"/>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8"/>
                <w:szCs w:val="18"/>
                <w:lang w:val="es-ES_tradnl"/>
              </w:rPr>
            </w:pPr>
          </w:p>
        </w:tc>
      </w:tr>
      <w:tr w:rsidR="0092554E" w:rsidRPr="00131133" w:rsidTr="002941E3">
        <w:trPr>
          <w:trHeight w:val="519"/>
        </w:trPr>
        <w:tc>
          <w:tcPr>
            <w:tcW w:w="5683" w:type="dxa"/>
            <w:vAlign w:val="center"/>
          </w:tcPr>
          <w:p w:rsidR="0092554E" w:rsidRPr="00131133" w:rsidRDefault="0092554E" w:rsidP="002941E3">
            <w:pPr>
              <w:pStyle w:val="Textoindependiente3"/>
              <w:spacing w:after="0"/>
              <w:jc w:val="both"/>
              <w:rPr>
                <w:rFonts w:ascii="Arial" w:hAnsi="Arial" w:cs="Arial"/>
                <w:bCs/>
                <w:iCs/>
                <w:sz w:val="18"/>
                <w:szCs w:val="18"/>
                <w:lang w:val="es-ES_tradnl"/>
              </w:rPr>
            </w:pPr>
            <w:r w:rsidRPr="00131133">
              <w:rPr>
                <w:rFonts w:ascii="Arial" w:hAnsi="Arial" w:cs="Arial"/>
                <w:bCs/>
                <w:iCs/>
                <w:sz w:val="18"/>
                <w:szCs w:val="18"/>
                <w:lang w:val="es-ES_tradnl"/>
              </w:rPr>
              <w:t>Provisión, instalación y puesta en funcionamiento de dos (2) equipos UPS (</w:t>
            </w:r>
            <w:proofErr w:type="spellStart"/>
            <w:r w:rsidRPr="00131133">
              <w:rPr>
                <w:rFonts w:ascii="Arial" w:hAnsi="Arial" w:cs="Arial"/>
                <w:bCs/>
                <w:i/>
                <w:iCs/>
                <w:sz w:val="18"/>
                <w:szCs w:val="18"/>
                <w:lang w:val="es-ES_tradnl"/>
              </w:rPr>
              <w:t>Uninterruptible</w:t>
            </w:r>
            <w:proofErr w:type="spellEnd"/>
            <w:r w:rsidRPr="00131133">
              <w:rPr>
                <w:rFonts w:ascii="Arial" w:hAnsi="Arial" w:cs="Arial"/>
                <w:bCs/>
                <w:i/>
                <w:iCs/>
                <w:sz w:val="18"/>
                <w:szCs w:val="18"/>
                <w:lang w:val="es-ES_tradnl"/>
              </w:rPr>
              <w:t xml:space="preserve"> </w:t>
            </w:r>
            <w:proofErr w:type="spellStart"/>
            <w:r w:rsidRPr="00131133">
              <w:rPr>
                <w:rFonts w:ascii="Arial" w:hAnsi="Arial" w:cs="Arial"/>
                <w:bCs/>
                <w:i/>
                <w:iCs/>
                <w:sz w:val="18"/>
                <w:szCs w:val="18"/>
                <w:lang w:val="es-ES_tradnl"/>
              </w:rPr>
              <w:t>Power</w:t>
            </w:r>
            <w:proofErr w:type="spellEnd"/>
            <w:r w:rsidRPr="00131133">
              <w:rPr>
                <w:rFonts w:ascii="Arial" w:hAnsi="Arial" w:cs="Arial"/>
                <w:bCs/>
                <w:i/>
                <w:iCs/>
                <w:sz w:val="18"/>
                <w:szCs w:val="18"/>
                <w:lang w:val="es-ES_tradnl"/>
              </w:rPr>
              <w:t xml:space="preserve"> </w:t>
            </w:r>
            <w:proofErr w:type="spellStart"/>
            <w:r w:rsidRPr="00131133">
              <w:rPr>
                <w:rFonts w:ascii="Arial" w:hAnsi="Arial" w:cs="Arial"/>
                <w:bCs/>
                <w:i/>
                <w:iCs/>
                <w:sz w:val="18"/>
                <w:szCs w:val="18"/>
                <w:lang w:val="es-ES_tradnl"/>
              </w:rPr>
              <w:t>Supply</w:t>
            </w:r>
            <w:proofErr w:type="spellEnd"/>
            <w:r w:rsidRPr="00131133">
              <w:rPr>
                <w:rFonts w:ascii="Arial" w:hAnsi="Arial" w:cs="Arial"/>
                <w:bCs/>
                <w:iCs/>
                <w:sz w:val="18"/>
                <w:szCs w:val="18"/>
                <w:lang w:val="es-ES_tradnl"/>
              </w:rPr>
              <w:t>) para el respaldo de equipos del centro de cómputo.</w:t>
            </w:r>
          </w:p>
          <w:p w:rsidR="0092554E" w:rsidRPr="00131133" w:rsidRDefault="0092554E" w:rsidP="002941E3">
            <w:pPr>
              <w:pStyle w:val="Textoindependiente3"/>
              <w:spacing w:after="0"/>
              <w:jc w:val="both"/>
              <w:rPr>
                <w:rFonts w:ascii="Arial" w:hAnsi="Arial" w:cs="Arial"/>
                <w:bCs/>
                <w:i/>
                <w:color w:val="FFFFFF"/>
                <w:sz w:val="18"/>
                <w:szCs w:val="18"/>
                <w:lang w:val="es-ES_tradnl"/>
              </w:rPr>
            </w:pPr>
            <w:r w:rsidRPr="00131133">
              <w:rPr>
                <w:rFonts w:ascii="Arial" w:hAnsi="Arial" w:cs="Arial"/>
                <w:bCs/>
                <w:i/>
                <w:iCs/>
                <w:sz w:val="18"/>
                <w:szCs w:val="18"/>
                <w:lang w:val="es-ES_tradnl"/>
              </w:rPr>
              <w:t>(Manifestar aceptación)</w:t>
            </w:r>
          </w:p>
        </w:tc>
        <w:tc>
          <w:tcPr>
            <w:tcW w:w="1526" w:type="dxa"/>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8"/>
                <w:szCs w:val="18"/>
                <w:lang w:val="es-ES_tradnl"/>
              </w:rPr>
            </w:pPr>
          </w:p>
        </w:tc>
        <w:tc>
          <w:tcPr>
            <w:tcW w:w="364" w:type="dxa"/>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8"/>
                <w:szCs w:val="18"/>
                <w:lang w:val="es-ES_tradnl"/>
              </w:rPr>
            </w:pPr>
          </w:p>
        </w:tc>
        <w:tc>
          <w:tcPr>
            <w:tcW w:w="420"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8"/>
                <w:szCs w:val="18"/>
                <w:lang w:val="es-ES_tradnl"/>
              </w:rPr>
            </w:pPr>
          </w:p>
        </w:tc>
        <w:tc>
          <w:tcPr>
            <w:tcW w:w="1274"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8"/>
                <w:szCs w:val="18"/>
                <w:lang w:val="es-ES_tradnl"/>
              </w:rPr>
            </w:pPr>
          </w:p>
        </w:tc>
      </w:tr>
      <w:tr w:rsidR="0092554E" w:rsidRPr="00131133" w:rsidTr="002941E3">
        <w:trPr>
          <w:trHeight w:val="397"/>
        </w:trPr>
        <w:tc>
          <w:tcPr>
            <w:tcW w:w="5683" w:type="dxa"/>
            <w:shd w:val="clear" w:color="auto" w:fill="339966"/>
            <w:vAlign w:val="center"/>
          </w:tcPr>
          <w:p w:rsidR="0092554E" w:rsidRPr="00131133" w:rsidRDefault="0092554E" w:rsidP="002941E3">
            <w:pPr>
              <w:pStyle w:val="Textoindependiente3"/>
              <w:spacing w:after="0"/>
              <w:ind w:left="290" w:hanging="290"/>
              <w:jc w:val="both"/>
              <w:rPr>
                <w:rFonts w:ascii="Arial" w:hAnsi="Arial" w:cs="Arial"/>
                <w:b/>
                <w:bCs/>
                <w:color w:val="FFFFFF"/>
                <w:sz w:val="18"/>
                <w:szCs w:val="18"/>
              </w:rPr>
            </w:pPr>
            <w:r w:rsidRPr="00131133">
              <w:rPr>
                <w:rFonts w:ascii="Arial" w:hAnsi="Arial" w:cs="Arial"/>
                <w:b/>
                <w:bCs/>
                <w:color w:val="FFFFFF"/>
                <w:sz w:val="18"/>
                <w:szCs w:val="18"/>
              </w:rPr>
              <w:t>II. CARACTERÍSTICAS GENERALES DEL(LOS) BIEN(ES)</w:t>
            </w:r>
          </w:p>
        </w:tc>
        <w:tc>
          <w:tcPr>
            <w:tcW w:w="1526" w:type="dxa"/>
            <w:shd w:val="clear" w:color="auto" w:fill="339966"/>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sz w:val="18"/>
                <w:szCs w:val="18"/>
              </w:rPr>
            </w:pPr>
          </w:p>
        </w:tc>
        <w:tc>
          <w:tcPr>
            <w:tcW w:w="364" w:type="dxa"/>
            <w:shd w:val="clear" w:color="auto" w:fill="339966"/>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color w:val="FFFFFF"/>
                <w:sz w:val="18"/>
                <w:szCs w:val="18"/>
              </w:rPr>
            </w:pPr>
          </w:p>
        </w:tc>
        <w:tc>
          <w:tcPr>
            <w:tcW w:w="420" w:type="dxa"/>
            <w:gridSpan w:val="2"/>
            <w:shd w:val="clear" w:color="auto" w:fill="339966"/>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color w:val="FFFFFF"/>
                <w:sz w:val="18"/>
                <w:szCs w:val="18"/>
              </w:rPr>
            </w:pPr>
          </w:p>
        </w:tc>
        <w:tc>
          <w:tcPr>
            <w:tcW w:w="1274" w:type="dxa"/>
            <w:gridSpan w:val="2"/>
            <w:shd w:val="clear" w:color="auto" w:fill="339966"/>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bCs/>
                <w:color w:val="FFFFFF"/>
                <w:sz w:val="18"/>
                <w:szCs w:val="18"/>
              </w:rPr>
            </w:pPr>
          </w:p>
        </w:tc>
      </w:tr>
      <w:tr w:rsidR="0092554E" w:rsidRPr="00131133" w:rsidTr="002941E3">
        <w:trPr>
          <w:trHeight w:val="397"/>
        </w:trPr>
        <w:tc>
          <w:tcPr>
            <w:tcW w:w="5683" w:type="dxa"/>
            <w:shd w:val="clear" w:color="auto" w:fill="CCFFCC"/>
            <w:vAlign w:val="center"/>
          </w:tcPr>
          <w:p w:rsidR="0092554E" w:rsidRPr="00131133" w:rsidRDefault="0092554E" w:rsidP="002941E3">
            <w:pPr>
              <w:pStyle w:val="Textoindependiente3"/>
              <w:spacing w:after="0"/>
              <w:ind w:left="290" w:hanging="290"/>
              <w:jc w:val="both"/>
              <w:rPr>
                <w:rFonts w:ascii="Arial" w:hAnsi="Arial" w:cs="Arial"/>
                <w:bCs/>
                <w:i/>
                <w:iCs/>
                <w:sz w:val="18"/>
                <w:szCs w:val="18"/>
              </w:rPr>
            </w:pPr>
            <w:r w:rsidRPr="00131133">
              <w:rPr>
                <w:rFonts w:ascii="Arial" w:hAnsi="Arial" w:cs="Arial"/>
                <w:b/>
                <w:bCs/>
                <w:sz w:val="18"/>
                <w:szCs w:val="18"/>
              </w:rPr>
              <w:t>A. REQUISITOS DEL(LOS) BIEN(ES)</w:t>
            </w:r>
            <w:r w:rsidRPr="00131133">
              <w:rPr>
                <w:rFonts w:ascii="Arial" w:hAnsi="Arial" w:cs="Arial"/>
                <w:bCs/>
                <w:i/>
                <w:iCs/>
                <w:sz w:val="18"/>
                <w:szCs w:val="18"/>
              </w:rPr>
              <w:t xml:space="preserve"> </w:t>
            </w:r>
          </w:p>
        </w:tc>
        <w:tc>
          <w:tcPr>
            <w:tcW w:w="1526" w:type="dxa"/>
            <w:shd w:val="clear" w:color="auto" w:fill="CCFFCC"/>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tcBorders>
              <w:bottom w:val="single" w:sz="4" w:space="0" w:color="auto"/>
            </w:tcBorders>
            <w:shd w:val="clear" w:color="auto" w:fill="CCFFCC"/>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gridSpan w:val="2"/>
            <w:tcBorders>
              <w:bottom w:val="single" w:sz="4" w:space="0" w:color="auto"/>
            </w:tcBorders>
            <w:shd w:val="clear" w:color="auto" w:fill="CCFFCC"/>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gridSpan w:val="2"/>
            <w:tcBorders>
              <w:bottom w:val="single" w:sz="4" w:space="0" w:color="auto"/>
            </w:tcBorders>
            <w:shd w:val="clear" w:color="auto" w:fill="CCFFCC"/>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92554E" w:rsidRPr="00131133" w:rsidTr="002941E3">
        <w:trPr>
          <w:trHeight w:val="284"/>
        </w:trPr>
        <w:tc>
          <w:tcPr>
            <w:tcW w:w="5683" w:type="dxa"/>
            <w:vAlign w:val="center"/>
          </w:tcPr>
          <w:p w:rsidR="0092554E" w:rsidRPr="00131133" w:rsidRDefault="0092554E" w:rsidP="002941E3">
            <w:pPr>
              <w:pStyle w:val="Textoindependiente3"/>
              <w:numPr>
                <w:ilvl w:val="0"/>
                <w:numId w:val="71"/>
              </w:numPr>
              <w:spacing w:after="0"/>
              <w:jc w:val="both"/>
              <w:rPr>
                <w:rFonts w:ascii="Arial" w:hAnsi="Arial" w:cs="Arial"/>
                <w:sz w:val="18"/>
                <w:szCs w:val="18"/>
              </w:rPr>
            </w:pPr>
            <w:r w:rsidRPr="00131133">
              <w:rPr>
                <w:rFonts w:ascii="Arial" w:hAnsi="Arial" w:cs="Arial"/>
                <w:b/>
                <w:sz w:val="18"/>
                <w:szCs w:val="18"/>
              </w:rPr>
              <w:lastRenderedPageBreak/>
              <w:t>Marca del UPS:</w:t>
            </w:r>
            <w:r w:rsidRPr="00131133">
              <w:rPr>
                <w:rFonts w:ascii="Arial" w:hAnsi="Arial" w:cs="Arial"/>
                <w:sz w:val="18"/>
                <w:szCs w:val="18"/>
              </w:rPr>
              <w:t xml:space="preserve"> </w:t>
            </w:r>
            <w:r w:rsidRPr="00131133">
              <w:rPr>
                <w:rFonts w:ascii="Arial" w:hAnsi="Arial" w:cs="Arial"/>
                <w:bCs/>
                <w:iCs/>
                <w:sz w:val="18"/>
                <w:szCs w:val="18"/>
              </w:rPr>
              <w:t>Especificar.</w:t>
            </w:r>
          </w:p>
        </w:tc>
        <w:tc>
          <w:tcPr>
            <w:tcW w:w="1526" w:type="dxa"/>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92554E" w:rsidRPr="00131133" w:rsidTr="002941E3">
        <w:trPr>
          <w:trHeight w:val="284"/>
        </w:trPr>
        <w:tc>
          <w:tcPr>
            <w:tcW w:w="5683" w:type="dxa"/>
            <w:vAlign w:val="center"/>
          </w:tcPr>
          <w:p w:rsidR="0092554E" w:rsidRPr="00131133" w:rsidRDefault="0092554E" w:rsidP="002941E3">
            <w:pPr>
              <w:pStyle w:val="Textoindependiente3"/>
              <w:numPr>
                <w:ilvl w:val="0"/>
                <w:numId w:val="71"/>
              </w:numPr>
              <w:spacing w:after="0"/>
              <w:jc w:val="both"/>
              <w:rPr>
                <w:rFonts w:ascii="Arial" w:hAnsi="Arial" w:cs="Arial"/>
                <w:b/>
                <w:sz w:val="18"/>
                <w:szCs w:val="18"/>
              </w:rPr>
            </w:pPr>
            <w:r w:rsidRPr="00131133">
              <w:rPr>
                <w:rFonts w:ascii="Arial" w:hAnsi="Arial" w:cs="Arial"/>
                <w:b/>
                <w:sz w:val="18"/>
                <w:szCs w:val="18"/>
              </w:rPr>
              <w:t xml:space="preserve">Modelo del UPS: </w:t>
            </w:r>
            <w:r w:rsidRPr="00131133">
              <w:rPr>
                <w:rFonts w:ascii="Arial" w:hAnsi="Arial" w:cs="Arial"/>
                <w:sz w:val="18"/>
                <w:szCs w:val="18"/>
              </w:rPr>
              <w:t>Especificar.</w:t>
            </w:r>
          </w:p>
        </w:tc>
        <w:tc>
          <w:tcPr>
            <w:tcW w:w="1526" w:type="dxa"/>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92554E" w:rsidRPr="00131133" w:rsidTr="002941E3">
        <w:trPr>
          <w:trHeight w:val="284"/>
        </w:trPr>
        <w:tc>
          <w:tcPr>
            <w:tcW w:w="5683" w:type="dxa"/>
            <w:vAlign w:val="center"/>
          </w:tcPr>
          <w:p w:rsidR="0092554E" w:rsidRPr="00131133" w:rsidRDefault="0092554E" w:rsidP="002941E3">
            <w:pPr>
              <w:pStyle w:val="Textoindependiente3"/>
              <w:numPr>
                <w:ilvl w:val="0"/>
                <w:numId w:val="71"/>
              </w:numPr>
              <w:spacing w:after="0"/>
              <w:jc w:val="both"/>
              <w:rPr>
                <w:rFonts w:ascii="Arial" w:hAnsi="Arial" w:cs="Arial"/>
                <w:sz w:val="18"/>
                <w:szCs w:val="18"/>
              </w:rPr>
            </w:pPr>
            <w:r w:rsidRPr="00131133">
              <w:rPr>
                <w:rFonts w:ascii="Arial" w:hAnsi="Arial" w:cs="Arial"/>
                <w:b/>
                <w:sz w:val="18"/>
                <w:szCs w:val="18"/>
              </w:rPr>
              <w:t>Certificación de calidad ISO 9001:</w:t>
            </w:r>
            <w:r w:rsidRPr="00131133">
              <w:rPr>
                <w:rFonts w:ascii="Arial" w:hAnsi="Arial" w:cs="Arial"/>
                <w:sz w:val="18"/>
                <w:szCs w:val="18"/>
              </w:rPr>
              <w:t xml:space="preserve"> El fabricante del producto debe tener certificado de calidad ISO 9001.</w:t>
            </w:r>
          </w:p>
          <w:p w:rsidR="0092554E" w:rsidRPr="00131133" w:rsidRDefault="0092554E" w:rsidP="002941E3">
            <w:pPr>
              <w:pStyle w:val="Textoindependiente3"/>
              <w:spacing w:after="0"/>
              <w:jc w:val="both"/>
              <w:rPr>
                <w:rFonts w:ascii="Arial" w:hAnsi="Arial" w:cs="Arial"/>
                <w:b/>
                <w:sz w:val="18"/>
                <w:szCs w:val="18"/>
              </w:rPr>
            </w:pPr>
            <w:r w:rsidRPr="00131133">
              <w:rPr>
                <w:rFonts w:ascii="Arial" w:hAnsi="Arial" w:cs="Arial"/>
                <w:i/>
                <w:sz w:val="18"/>
                <w:szCs w:val="18"/>
              </w:rPr>
              <w:t>(Manifestar aceptación y adjuntar copia legible del certificado)</w:t>
            </w:r>
          </w:p>
        </w:tc>
        <w:tc>
          <w:tcPr>
            <w:tcW w:w="1526" w:type="dxa"/>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92554E" w:rsidRPr="00131133" w:rsidTr="002941E3">
        <w:trPr>
          <w:trHeight w:val="284"/>
        </w:trPr>
        <w:tc>
          <w:tcPr>
            <w:tcW w:w="5683" w:type="dxa"/>
            <w:vAlign w:val="center"/>
          </w:tcPr>
          <w:p w:rsidR="0092554E" w:rsidRPr="00131133" w:rsidRDefault="0092554E" w:rsidP="002941E3">
            <w:pPr>
              <w:pStyle w:val="Textoindependiente3"/>
              <w:numPr>
                <w:ilvl w:val="0"/>
                <w:numId w:val="71"/>
              </w:numPr>
              <w:spacing w:after="0"/>
              <w:jc w:val="both"/>
              <w:rPr>
                <w:rFonts w:ascii="Arial" w:hAnsi="Arial" w:cs="Arial"/>
                <w:b/>
                <w:sz w:val="18"/>
                <w:szCs w:val="18"/>
              </w:rPr>
            </w:pPr>
            <w:r w:rsidRPr="00131133">
              <w:rPr>
                <w:rFonts w:ascii="Arial" w:hAnsi="Arial" w:cs="Arial"/>
                <w:b/>
                <w:sz w:val="18"/>
                <w:szCs w:val="18"/>
              </w:rPr>
              <w:t>Potencia nominal de salida:</w:t>
            </w:r>
            <w:r w:rsidRPr="00131133">
              <w:rPr>
                <w:rFonts w:ascii="Arial" w:hAnsi="Arial" w:cs="Arial"/>
                <w:sz w:val="18"/>
                <w:szCs w:val="18"/>
              </w:rPr>
              <w:t xml:space="preserve"> Cada UPS deberá tener una potencia nominal de salida de 60 KW o superior.</w:t>
            </w:r>
          </w:p>
          <w:p w:rsidR="0092554E" w:rsidRPr="00131133" w:rsidRDefault="0092554E" w:rsidP="002941E3">
            <w:pPr>
              <w:pStyle w:val="Textoindependiente3"/>
              <w:spacing w:after="0"/>
              <w:jc w:val="both"/>
              <w:rPr>
                <w:rFonts w:ascii="Arial" w:hAnsi="Arial" w:cs="Arial"/>
                <w:b/>
                <w:sz w:val="18"/>
                <w:szCs w:val="18"/>
              </w:rPr>
            </w:pPr>
            <w:r w:rsidRPr="00131133">
              <w:rPr>
                <w:rFonts w:ascii="Arial" w:hAnsi="Arial" w:cs="Arial"/>
                <w:bCs/>
                <w:i/>
                <w:iCs/>
                <w:sz w:val="18"/>
                <w:szCs w:val="18"/>
              </w:rPr>
              <w:t>(Especificar potencia)</w:t>
            </w:r>
          </w:p>
        </w:tc>
        <w:tc>
          <w:tcPr>
            <w:tcW w:w="1526" w:type="dxa"/>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92554E" w:rsidRPr="00131133" w:rsidTr="002941E3">
        <w:trPr>
          <w:trHeight w:val="284"/>
        </w:trPr>
        <w:tc>
          <w:tcPr>
            <w:tcW w:w="5683" w:type="dxa"/>
            <w:vAlign w:val="center"/>
          </w:tcPr>
          <w:p w:rsidR="0092554E" w:rsidRPr="00131133" w:rsidRDefault="0092554E" w:rsidP="002941E3">
            <w:pPr>
              <w:pStyle w:val="Textoindependiente3"/>
              <w:numPr>
                <w:ilvl w:val="0"/>
                <w:numId w:val="71"/>
              </w:numPr>
              <w:spacing w:after="0"/>
              <w:jc w:val="both"/>
              <w:rPr>
                <w:rFonts w:ascii="Arial" w:hAnsi="Arial" w:cs="Arial"/>
                <w:b/>
                <w:sz w:val="18"/>
                <w:szCs w:val="18"/>
              </w:rPr>
            </w:pPr>
            <w:r w:rsidRPr="00131133">
              <w:rPr>
                <w:rFonts w:ascii="Arial" w:hAnsi="Arial" w:cs="Arial"/>
                <w:b/>
                <w:sz w:val="18"/>
                <w:szCs w:val="18"/>
              </w:rPr>
              <w:t>Pérdidas de potencia por la altura:</w:t>
            </w:r>
            <w:r w:rsidRPr="00131133">
              <w:rPr>
                <w:rFonts w:ascii="Arial" w:hAnsi="Arial" w:cs="Arial"/>
                <w:sz w:val="18"/>
                <w:szCs w:val="18"/>
              </w:rPr>
              <w:t xml:space="preserve"> La potencia nominal de los UPS ofertado deberá contemplar las pérdidas por operación en la altura sobre el nivel del mar de la ciudad de La Paz de tal manera que cada UPS pueda soportar una carga efectiva de al menos 45 KW.</w:t>
            </w:r>
          </w:p>
          <w:p w:rsidR="0092554E" w:rsidRPr="00131133" w:rsidRDefault="0092554E" w:rsidP="002941E3">
            <w:pPr>
              <w:pStyle w:val="Textoindependiente3"/>
              <w:spacing w:after="0"/>
              <w:jc w:val="both"/>
              <w:rPr>
                <w:rFonts w:ascii="Arial" w:hAnsi="Arial" w:cs="Arial"/>
                <w:i/>
                <w:sz w:val="18"/>
                <w:szCs w:val="18"/>
              </w:rPr>
            </w:pPr>
            <w:r w:rsidRPr="00131133">
              <w:rPr>
                <w:rFonts w:ascii="Arial" w:hAnsi="Arial" w:cs="Arial"/>
                <w:i/>
                <w:sz w:val="18"/>
                <w:szCs w:val="18"/>
              </w:rPr>
              <w:t>(Manifestar aceptación)</w:t>
            </w:r>
          </w:p>
        </w:tc>
        <w:tc>
          <w:tcPr>
            <w:tcW w:w="1526" w:type="dxa"/>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92554E" w:rsidRPr="00131133" w:rsidTr="002941E3">
        <w:trPr>
          <w:trHeight w:val="284"/>
        </w:trPr>
        <w:tc>
          <w:tcPr>
            <w:tcW w:w="5683" w:type="dxa"/>
            <w:vAlign w:val="center"/>
          </w:tcPr>
          <w:p w:rsidR="0092554E" w:rsidRPr="00131133" w:rsidRDefault="0092554E" w:rsidP="002941E3">
            <w:pPr>
              <w:pStyle w:val="Textoindependiente3"/>
              <w:numPr>
                <w:ilvl w:val="0"/>
                <w:numId w:val="71"/>
              </w:numPr>
              <w:spacing w:after="0"/>
              <w:jc w:val="both"/>
              <w:rPr>
                <w:rFonts w:ascii="Arial" w:hAnsi="Arial" w:cs="Arial"/>
                <w:b/>
                <w:sz w:val="18"/>
                <w:szCs w:val="18"/>
              </w:rPr>
            </w:pPr>
            <w:r w:rsidRPr="00131133">
              <w:rPr>
                <w:rFonts w:ascii="Arial" w:hAnsi="Arial" w:cs="Arial"/>
                <w:b/>
                <w:sz w:val="18"/>
                <w:szCs w:val="18"/>
              </w:rPr>
              <w:t>Arquitectura de los UPS:</w:t>
            </w:r>
            <w:r w:rsidRPr="00131133">
              <w:rPr>
                <w:rFonts w:ascii="Arial" w:hAnsi="Arial" w:cs="Arial"/>
                <w:sz w:val="18"/>
                <w:szCs w:val="18"/>
              </w:rPr>
              <w:t xml:space="preserve"> La arquitectura de los UPS deberá ser del tipo modular, cada módulo de potencia deberá tener las siguientes características:</w:t>
            </w:r>
          </w:p>
          <w:p w:rsidR="0092554E" w:rsidRPr="00131133" w:rsidRDefault="0092554E" w:rsidP="002941E3">
            <w:pPr>
              <w:pStyle w:val="Textoindependiente3"/>
              <w:numPr>
                <w:ilvl w:val="1"/>
                <w:numId w:val="72"/>
              </w:numPr>
              <w:spacing w:after="0"/>
              <w:jc w:val="both"/>
              <w:rPr>
                <w:rFonts w:ascii="Arial" w:hAnsi="Arial" w:cs="Arial"/>
                <w:b/>
                <w:sz w:val="18"/>
                <w:szCs w:val="18"/>
              </w:rPr>
            </w:pPr>
            <w:r w:rsidRPr="00131133">
              <w:rPr>
                <w:rFonts w:ascii="Arial" w:hAnsi="Arial" w:cs="Arial"/>
                <w:sz w:val="18"/>
                <w:szCs w:val="18"/>
              </w:rPr>
              <w:t>Cada módulo deberá ser autónomo, deberá tener su propia CPU, unidad de potencia, etc.</w:t>
            </w:r>
          </w:p>
          <w:p w:rsidR="0092554E" w:rsidRPr="00131133" w:rsidRDefault="0092554E" w:rsidP="002941E3">
            <w:pPr>
              <w:pStyle w:val="Textoindependiente3"/>
              <w:numPr>
                <w:ilvl w:val="1"/>
                <w:numId w:val="72"/>
              </w:numPr>
              <w:spacing w:after="0"/>
              <w:jc w:val="both"/>
              <w:rPr>
                <w:rFonts w:ascii="Arial" w:hAnsi="Arial" w:cs="Arial"/>
                <w:b/>
                <w:sz w:val="18"/>
                <w:szCs w:val="18"/>
              </w:rPr>
            </w:pPr>
            <w:r w:rsidRPr="00131133">
              <w:rPr>
                <w:rFonts w:ascii="Arial" w:hAnsi="Arial" w:cs="Arial"/>
                <w:sz w:val="18"/>
                <w:szCs w:val="18"/>
              </w:rPr>
              <w:t>La falla de cualquier módulo no deberá interrumpir el suministro de la salida de cada UPS.</w:t>
            </w:r>
          </w:p>
          <w:p w:rsidR="0092554E" w:rsidRPr="00131133" w:rsidRDefault="0092554E" w:rsidP="002941E3">
            <w:pPr>
              <w:pStyle w:val="Textoindependiente3"/>
              <w:numPr>
                <w:ilvl w:val="1"/>
                <w:numId w:val="72"/>
              </w:numPr>
              <w:spacing w:after="0"/>
              <w:jc w:val="both"/>
              <w:rPr>
                <w:rFonts w:ascii="Arial" w:hAnsi="Arial" w:cs="Arial"/>
                <w:b/>
                <w:sz w:val="18"/>
                <w:szCs w:val="18"/>
              </w:rPr>
            </w:pPr>
            <w:r w:rsidRPr="00131133">
              <w:rPr>
                <w:rFonts w:ascii="Arial" w:hAnsi="Arial" w:cs="Arial"/>
                <w:sz w:val="18"/>
                <w:szCs w:val="18"/>
              </w:rPr>
              <w:t>La carga soportada por cada UPS deberá ser distribuida entre todos los módulos simultáneamente.</w:t>
            </w:r>
          </w:p>
          <w:p w:rsidR="0092554E" w:rsidRPr="00131133" w:rsidRDefault="0092554E" w:rsidP="002941E3">
            <w:pPr>
              <w:pStyle w:val="Textoindependiente3"/>
              <w:numPr>
                <w:ilvl w:val="1"/>
                <w:numId w:val="72"/>
              </w:numPr>
              <w:spacing w:after="0"/>
              <w:jc w:val="both"/>
              <w:rPr>
                <w:rFonts w:ascii="Arial" w:hAnsi="Arial" w:cs="Arial"/>
                <w:b/>
                <w:sz w:val="18"/>
                <w:szCs w:val="18"/>
              </w:rPr>
            </w:pPr>
            <w:r w:rsidRPr="00131133">
              <w:rPr>
                <w:rFonts w:ascii="Arial" w:hAnsi="Arial" w:cs="Arial"/>
                <w:sz w:val="18"/>
                <w:szCs w:val="18"/>
              </w:rPr>
              <w:t>Los módulos deberán poder ser cambiados en caliente sin apagar el UPS ni transferir la carga al bypass.</w:t>
            </w:r>
          </w:p>
          <w:p w:rsidR="0092554E" w:rsidRPr="00131133" w:rsidRDefault="0092554E" w:rsidP="002941E3">
            <w:pPr>
              <w:pStyle w:val="Textoindependiente3"/>
              <w:numPr>
                <w:ilvl w:val="1"/>
                <w:numId w:val="72"/>
              </w:numPr>
              <w:spacing w:after="0"/>
              <w:jc w:val="both"/>
              <w:rPr>
                <w:rFonts w:ascii="Arial" w:hAnsi="Arial" w:cs="Arial"/>
                <w:b/>
                <w:sz w:val="18"/>
                <w:szCs w:val="18"/>
              </w:rPr>
            </w:pPr>
            <w:r w:rsidRPr="00131133">
              <w:rPr>
                <w:rFonts w:ascii="Arial" w:hAnsi="Arial" w:cs="Arial"/>
                <w:sz w:val="18"/>
                <w:szCs w:val="18"/>
              </w:rPr>
              <w:t>Cada módulo deberá tener su propio conjunto (“</w:t>
            </w:r>
            <w:proofErr w:type="spellStart"/>
            <w:r w:rsidRPr="00131133">
              <w:rPr>
                <w:rFonts w:ascii="Arial" w:hAnsi="Arial" w:cs="Arial"/>
                <w:i/>
                <w:sz w:val="18"/>
                <w:szCs w:val="18"/>
              </w:rPr>
              <w:t>string</w:t>
            </w:r>
            <w:proofErr w:type="spellEnd"/>
            <w:r w:rsidRPr="00131133">
              <w:rPr>
                <w:rFonts w:ascii="Arial" w:hAnsi="Arial" w:cs="Arial"/>
                <w:sz w:val="18"/>
                <w:szCs w:val="18"/>
              </w:rPr>
              <w:t>”) de baterías de respaldo.</w:t>
            </w:r>
          </w:p>
          <w:p w:rsidR="0092554E" w:rsidRPr="00131133" w:rsidRDefault="0092554E" w:rsidP="002941E3">
            <w:pPr>
              <w:pStyle w:val="Textoindependiente3"/>
              <w:spacing w:after="0"/>
              <w:jc w:val="both"/>
              <w:rPr>
                <w:rFonts w:ascii="Arial" w:hAnsi="Arial" w:cs="Arial"/>
                <w:b/>
                <w:sz w:val="18"/>
                <w:szCs w:val="18"/>
              </w:rPr>
            </w:pPr>
            <w:r w:rsidRPr="00131133">
              <w:rPr>
                <w:rFonts w:ascii="Arial" w:hAnsi="Arial" w:cs="Arial"/>
                <w:bCs/>
                <w:i/>
                <w:iCs/>
                <w:sz w:val="18"/>
                <w:szCs w:val="18"/>
              </w:rPr>
              <w:t>(Manifestar aceptación)</w:t>
            </w:r>
          </w:p>
        </w:tc>
        <w:tc>
          <w:tcPr>
            <w:tcW w:w="1526" w:type="dxa"/>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92554E" w:rsidRPr="00131133" w:rsidTr="002941E3">
        <w:trPr>
          <w:trHeight w:val="284"/>
        </w:trPr>
        <w:tc>
          <w:tcPr>
            <w:tcW w:w="5683" w:type="dxa"/>
            <w:vAlign w:val="center"/>
          </w:tcPr>
          <w:p w:rsidR="0092554E" w:rsidRPr="00131133" w:rsidRDefault="0092554E" w:rsidP="002941E3">
            <w:pPr>
              <w:pStyle w:val="Textoindependiente3"/>
              <w:numPr>
                <w:ilvl w:val="0"/>
                <w:numId w:val="71"/>
              </w:numPr>
              <w:spacing w:after="0"/>
              <w:jc w:val="both"/>
              <w:rPr>
                <w:rFonts w:ascii="Arial" w:hAnsi="Arial" w:cs="Arial"/>
                <w:b/>
                <w:sz w:val="18"/>
                <w:szCs w:val="18"/>
              </w:rPr>
            </w:pPr>
            <w:r w:rsidRPr="00131133">
              <w:rPr>
                <w:rFonts w:ascii="Arial" w:hAnsi="Arial" w:cs="Arial"/>
                <w:b/>
                <w:sz w:val="18"/>
                <w:szCs w:val="18"/>
              </w:rPr>
              <w:t>Cantidad de módulos del UPS:</w:t>
            </w:r>
            <w:r w:rsidRPr="00131133">
              <w:rPr>
                <w:rFonts w:ascii="Arial" w:hAnsi="Arial" w:cs="Arial"/>
                <w:sz w:val="18"/>
                <w:szCs w:val="18"/>
              </w:rPr>
              <w:t xml:space="preserve"> Cada UPS deberá tener al menos dos (2) módulos de igual potencia.</w:t>
            </w:r>
          </w:p>
          <w:p w:rsidR="0092554E" w:rsidRPr="00131133" w:rsidRDefault="0092554E" w:rsidP="002941E3">
            <w:pPr>
              <w:pStyle w:val="Textoindependiente3"/>
              <w:spacing w:after="0"/>
              <w:jc w:val="both"/>
              <w:rPr>
                <w:rFonts w:ascii="Arial" w:hAnsi="Arial" w:cs="Arial"/>
                <w:b/>
                <w:sz w:val="18"/>
                <w:szCs w:val="18"/>
              </w:rPr>
            </w:pPr>
            <w:r w:rsidRPr="00131133">
              <w:rPr>
                <w:rFonts w:ascii="Arial" w:hAnsi="Arial" w:cs="Arial"/>
                <w:bCs/>
                <w:i/>
                <w:iCs/>
                <w:sz w:val="18"/>
                <w:szCs w:val="18"/>
              </w:rPr>
              <w:t>(Manifestar aceptación y especificar cantidad de módulos y potencia en KW de cada módulo)</w:t>
            </w:r>
          </w:p>
        </w:tc>
        <w:tc>
          <w:tcPr>
            <w:tcW w:w="1526" w:type="dxa"/>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tcBorders>
              <w:bottom w:val="single" w:sz="4" w:space="0" w:color="auto"/>
            </w:tcBorders>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gridSpan w:val="2"/>
            <w:tcBorders>
              <w:bottom w:val="single" w:sz="4" w:space="0" w:color="auto"/>
            </w:tcBorders>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gridSpan w:val="2"/>
            <w:tcBorders>
              <w:bottom w:val="single" w:sz="4" w:space="0" w:color="auto"/>
            </w:tcBorders>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92554E" w:rsidRPr="00131133" w:rsidTr="002941E3">
        <w:trPr>
          <w:trHeight w:val="284"/>
        </w:trPr>
        <w:tc>
          <w:tcPr>
            <w:tcW w:w="5683" w:type="dxa"/>
            <w:vAlign w:val="center"/>
          </w:tcPr>
          <w:p w:rsidR="0092554E" w:rsidRPr="00131133" w:rsidRDefault="0092554E" w:rsidP="002941E3">
            <w:pPr>
              <w:pStyle w:val="Textoindependiente3"/>
              <w:numPr>
                <w:ilvl w:val="0"/>
                <w:numId w:val="71"/>
              </w:numPr>
              <w:spacing w:after="0"/>
              <w:jc w:val="both"/>
              <w:rPr>
                <w:rFonts w:ascii="Arial" w:hAnsi="Arial" w:cs="Arial"/>
                <w:sz w:val="18"/>
                <w:szCs w:val="18"/>
              </w:rPr>
            </w:pPr>
            <w:r w:rsidRPr="00131133">
              <w:rPr>
                <w:rFonts w:ascii="Arial" w:hAnsi="Arial" w:cs="Arial"/>
                <w:b/>
                <w:sz w:val="18"/>
                <w:szCs w:val="18"/>
              </w:rPr>
              <w:t xml:space="preserve">Gabinete: </w:t>
            </w:r>
            <w:r w:rsidRPr="00131133">
              <w:rPr>
                <w:rFonts w:ascii="Arial" w:hAnsi="Arial" w:cs="Arial"/>
                <w:sz w:val="18"/>
                <w:szCs w:val="18"/>
              </w:rPr>
              <w:t>Cada UPS deberá contar con un gabinete que permita montar los módulos, el acceso a los módulos deberá ser frontal. El gabinete deberá permitir adicionar al menos un módulo de potencia extra.</w:t>
            </w:r>
          </w:p>
          <w:p w:rsidR="0092554E" w:rsidRPr="00131133" w:rsidRDefault="0092554E" w:rsidP="002941E3">
            <w:pPr>
              <w:pStyle w:val="Textoindependiente3"/>
              <w:spacing w:after="0"/>
              <w:ind w:left="360"/>
              <w:jc w:val="both"/>
              <w:rPr>
                <w:rFonts w:ascii="Arial" w:hAnsi="Arial" w:cs="Arial"/>
                <w:b/>
                <w:sz w:val="18"/>
                <w:szCs w:val="18"/>
              </w:rPr>
            </w:pPr>
            <w:r w:rsidRPr="00131133">
              <w:rPr>
                <w:rFonts w:ascii="Arial" w:hAnsi="Arial" w:cs="Arial"/>
                <w:sz w:val="18"/>
                <w:szCs w:val="18"/>
              </w:rPr>
              <w:t>El gabinete debe ser de la misma marca que los UPS.</w:t>
            </w:r>
          </w:p>
          <w:p w:rsidR="0092554E" w:rsidRPr="00131133" w:rsidRDefault="0092554E" w:rsidP="002941E3">
            <w:pPr>
              <w:pStyle w:val="Textoindependiente3"/>
              <w:spacing w:after="0"/>
              <w:jc w:val="both"/>
              <w:rPr>
                <w:rFonts w:ascii="Arial" w:hAnsi="Arial" w:cs="Arial"/>
                <w:b/>
                <w:sz w:val="18"/>
                <w:szCs w:val="18"/>
              </w:rPr>
            </w:pPr>
            <w:r w:rsidRPr="00131133">
              <w:rPr>
                <w:rFonts w:ascii="Arial" w:hAnsi="Arial" w:cs="Arial"/>
                <w:bCs/>
                <w:i/>
                <w:iCs/>
                <w:sz w:val="18"/>
                <w:szCs w:val="18"/>
              </w:rPr>
              <w:t>(Manifestar aceptación y especificar cantidad total de módulos que permite instalar el gabinete)</w:t>
            </w:r>
          </w:p>
        </w:tc>
        <w:tc>
          <w:tcPr>
            <w:tcW w:w="1526" w:type="dxa"/>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92554E" w:rsidRPr="00131133" w:rsidTr="002941E3">
        <w:trPr>
          <w:trHeight w:val="284"/>
        </w:trPr>
        <w:tc>
          <w:tcPr>
            <w:tcW w:w="5683" w:type="dxa"/>
            <w:vAlign w:val="center"/>
          </w:tcPr>
          <w:p w:rsidR="0092554E" w:rsidRPr="00131133" w:rsidRDefault="0092554E" w:rsidP="002941E3">
            <w:pPr>
              <w:pStyle w:val="Textoindependiente3"/>
              <w:numPr>
                <w:ilvl w:val="0"/>
                <w:numId w:val="71"/>
              </w:numPr>
              <w:spacing w:after="0"/>
              <w:jc w:val="both"/>
              <w:rPr>
                <w:rFonts w:ascii="Arial" w:hAnsi="Arial" w:cs="Arial"/>
                <w:b/>
                <w:sz w:val="18"/>
                <w:szCs w:val="18"/>
              </w:rPr>
            </w:pPr>
            <w:r w:rsidRPr="00131133">
              <w:rPr>
                <w:rFonts w:ascii="Arial" w:hAnsi="Arial" w:cs="Arial"/>
                <w:b/>
                <w:sz w:val="18"/>
                <w:szCs w:val="18"/>
              </w:rPr>
              <w:t xml:space="preserve">Configuración de los UPS: </w:t>
            </w:r>
            <w:r w:rsidRPr="00131133">
              <w:rPr>
                <w:rFonts w:ascii="Arial" w:hAnsi="Arial" w:cs="Arial"/>
                <w:sz w:val="18"/>
                <w:szCs w:val="18"/>
              </w:rPr>
              <w:t>Los UPS deberán ser instalados de tal manera que cada uno de ellos alimente circuitos independientes.</w:t>
            </w:r>
          </w:p>
          <w:p w:rsidR="0092554E" w:rsidRPr="00131133" w:rsidRDefault="0092554E" w:rsidP="002941E3">
            <w:pPr>
              <w:pStyle w:val="Textoindependiente3"/>
              <w:spacing w:after="0"/>
              <w:jc w:val="both"/>
              <w:rPr>
                <w:rFonts w:ascii="Arial" w:hAnsi="Arial" w:cs="Arial"/>
                <w:b/>
                <w:sz w:val="18"/>
                <w:szCs w:val="18"/>
              </w:rPr>
            </w:pPr>
            <w:r w:rsidRPr="00131133">
              <w:rPr>
                <w:rFonts w:ascii="Arial" w:hAnsi="Arial" w:cs="Arial"/>
                <w:bCs/>
                <w:i/>
                <w:iCs/>
                <w:sz w:val="18"/>
                <w:szCs w:val="18"/>
              </w:rPr>
              <w:t>(Manifestar aceptación)</w:t>
            </w:r>
          </w:p>
        </w:tc>
        <w:tc>
          <w:tcPr>
            <w:tcW w:w="1526" w:type="dxa"/>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tcBorders>
              <w:bottom w:val="single" w:sz="4" w:space="0" w:color="auto"/>
            </w:tcBorders>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gridSpan w:val="2"/>
            <w:tcBorders>
              <w:bottom w:val="single" w:sz="4" w:space="0" w:color="auto"/>
            </w:tcBorders>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gridSpan w:val="2"/>
            <w:tcBorders>
              <w:bottom w:val="single" w:sz="4" w:space="0" w:color="auto"/>
            </w:tcBorders>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92554E" w:rsidRPr="00131133" w:rsidTr="002941E3">
        <w:trPr>
          <w:trHeight w:val="284"/>
        </w:trPr>
        <w:tc>
          <w:tcPr>
            <w:tcW w:w="5683" w:type="dxa"/>
            <w:vAlign w:val="center"/>
          </w:tcPr>
          <w:p w:rsidR="0092554E" w:rsidRPr="00131133" w:rsidRDefault="0092554E" w:rsidP="002941E3">
            <w:pPr>
              <w:pStyle w:val="Textoindependiente3"/>
              <w:numPr>
                <w:ilvl w:val="0"/>
                <w:numId w:val="71"/>
              </w:numPr>
              <w:spacing w:after="0"/>
              <w:jc w:val="both"/>
              <w:rPr>
                <w:rFonts w:ascii="Arial" w:hAnsi="Arial" w:cs="Arial"/>
                <w:sz w:val="18"/>
                <w:szCs w:val="18"/>
              </w:rPr>
            </w:pPr>
            <w:r w:rsidRPr="00131133">
              <w:rPr>
                <w:rFonts w:ascii="Arial" w:hAnsi="Arial" w:cs="Arial"/>
                <w:b/>
                <w:sz w:val="18"/>
                <w:szCs w:val="18"/>
              </w:rPr>
              <w:t>Capacidad de configuración en paralelo redundante:</w:t>
            </w:r>
            <w:r w:rsidRPr="00131133">
              <w:rPr>
                <w:rFonts w:ascii="Arial" w:hAnsi="Arial" w:cs="Arial"/>
                <w:sz w:val="18"/>
                <w:szCs w:val="18"/>
              </w:rPr>
              <w:t xml:space="preserve"> Los UPS deberán permitir ser instalados en una configuración paralelo redundante con el fin de aumentar la potencia total soportada y brindar redundancia (la potencia soportada deberá estar distribuida entre los UPS simultáneamente). Ante la falla de uno de los UPS, el otro deberá asumir automáticamente la totalidad de la carga soportada sin interrumpir la salida.</w:t>
            </w:r>
          </w:p>
          <w:p w:rsidR="0092554E" w:rsidRPr="00131133" w:rsidRDefault="0092554E" w:rsidP="002941E3">
            <w:pPr>
              <w:pStyle w:val="Textoindependiente3"/>
              <w:spacing w:after="0"/>
              <w:ind w:left="360"/>
              <w:jc w:val="both"/>
              <w:rPr>
                <w:rFonts w:ascii="Arial" w:hAnsi="Arial" w:cs="Arial"/>
                <w:sz w:val="18"/>
                <w:szCs w:val="18"/>
              </w:rPr>
            </w:pPr>
            <w:r w:rsidRPr="00131133">
              <w:rPr>
                <w:rFonts w:ascii="Arial" w:hAnsi="Arial" w:cs="Arial"/>
                <w:sz w:val="18"/>
                <w:szCs w:val="18"/>
              </w:rPr>
              <w:t xml:space="preserve">Cada UPS deberá permitir la instalación en paralelo de al menos cuatro (4) gabinetes de UPS (con sus respectivos módulos de potencia y banco de baterías) de la misma marca y modelo que </w:t>
            </w:r>
            <w:r w:rsidRPr="00131133">
              <w:rPr>
                <w:rFonts w:ascii="Arial" w:hAnsi="Arial" w:cs="Arial"/>
                <w:sz w:val="18"/>
                <w:szCs w:val="18"/>
              </w:rPr>
              <w:lastRenderedPageBreak/>
              <w:t>los UPS ofertados.</w:t>
            </w:r>
          </w:p>
          <w:p w:rsidR="0092554E" w:rsidRPr="00131133" w:rsidRDefault="0092554E" w:rsidP="002941E3">
            <w:pPr>
              <w:pStyle w:val="Textoindependiente3"/>
              <w:spacing w:after="0"/>
              <w:ind w:left="360"/>
              <w:jc w:val="both"/>
              <w:rPr>
                <w:rFonts w:ascii="Arial" w:hAnsi="Arial" w:cs="Arial"/>
                <w:b/>
                <w:sz w:val="18"/>
                <w:szCs w:val="18"/>
              </w:rPr>
            </w:pPr>
            <w:r w:rsidRPr="00131133">
              <w:rPr>
                <w:rFonts w:ascii="Arial" w:hAnsi="Arial" w:cs="Arial"/>
                <w:sz w:val="18"/>
                <w:szCs w:val="18"/>
              </w:rPr>
              <w:t>Se hace notar que esta configuración no está contemplada en la presente instalación, se la solicita como respaldo ante futuros requerimientos.</w:t>
            </w:r>
          </w:p>
          <w:p w:rsidR="0092554E" w:rsidRPr="00131133" w:rsidRDefault="0092554E" w:rsidP="002941E3">
            <w:pPr>
              <w:pStyle w:val="Textoindependiente3"/>
              <w:spacing w:after="0"/>
              <w:jc w:val="both"/>
              <w:rPr>
                <w:rFonts w:ascii="Arial" w:hAnsi="Arial" w:cs="Arial"/>
                <w:b/>
                <w:sz w:val="18"/>
                <w:szCs w:val="18"/>
              </w:rPr>
            </w:pPr>
            <w:r w:rsidRPr="00131133">
              <w:rPr>
                <w:rFonts w:ascii="Arial" w:hAnsi="Arial" w:cs="Arial"/>
                <w:bCs/>
                <w:i/>
                <w:iCs/>
                <w:sz w:val="18"/>
                <w:szCs w:val="18"/>
              </w:rPr>
              <w:t>(Manifestar aceptación)</w:t>
            </w:r>
          </w:p>
        </w:tc>
        <w:tc>
          <w:tcPr>
            <w:tcW w:w="1526" w:type="dxa"/>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92554E" w:rsidRPr="00131133" w:rsidTr="002941E3">
        <w:trPr>
          <w:trHeight w:val="284"/>
        </w:trPr>
        <w:tc>
          <w:tcPr>
            <w:tcW w:w="5683" w:type="dxa"/>
            <w:vAlign w:val="center"/>
          </w:tcPr>
          <w:p w:rsidR="0092554E" w:rsidRPr="00131133" w:rsidRDefault="0092554E" w:rsidP="002941E3">
            <w:pPr>
              <w:pStyle w:val="Textoindependiente3"/>
              <w:numPr>
                <w:ilvl w:val="0"/>
                <w:numId w:val="71"/>
              </w:numPr>
              <w:spacing w:after="0"/>
              <w:jc w:val="both"/>
              <w:rPr>
                <w:rFonts w:ascii="Arial" w:hAnsi="Arial" w:cs="Arial"/>
                <w:b/>
                <w:sz w:val="18"/>
                <w:szCs w:val="18"/>
              </w:rPr>
            </w:pPr>
            <w:r w:rsidRPr="00131133">
              <w:rPr>
                <w:rFonts w:ascii="Arial" w:hAnsi="Arial" w:cs="Arial"/>
                <w:b/>
                <w:sz w:val="18"/>
                <w:szCs w:val="18"/>
              </w:rPr>
              <w:lastRenderedPageBreak/>
              <w:t>Topología de conversión:</w:t>
            </w:r>
            <w:r w:rsidRPr="00131133">
              <w:rPr>
                <w:rFonts w:ascii="Arial" w:hAnsi="Arial" w:cs="Arial"/>
                <w:sz w:val="18"/>
                <w:szCs w:val="18"/>
              </w:rPr>
              <w:t xml:space="preserve"> Doble conversión ON-LINE verdadera.</w:t>
            </w:r>
          </w:p>
          <w:p w:rsidR="0092554E" w:rsidRPr="00131133" w:rsidRDefault="0092554E" w:rsidP="002941E3">
            <w:pPr>
              <w:pStyle w:val="Textoindependiente3"/>
              <w:spacing w:after="0"/>
              <w:jc w:val="both"/>
              <w:rPr>
                <w:rFonts w:ascii="Arial" w:hAnsi="Arial" w:cs="Arial"/>
                <w:b/>
                <w:sz w:val="18"/>
                <w:szCs w:val="18"/>
              </w:rPr>
            </w:pPr>
            <w:r w:rsidRPr="00131133">
              <w:rPr>
                <w:rFonts w:ascii="Arial" w:hAnsi="Arial" w:cs="Arial"/>
                <w:bCs/>
                <w:i/>
                <w:iCs/>
                <w:sz w:val="18"/>
                <w:szCs w:val="18"/>
              </w:rPr>
              <w:t>(Manifestar aceptación)</w:t>
            </w:r>
          </w:p>
        </w:tc>
        <w:tc>
          <w:tcPr>
            <w:tcW w:w="1526" w:type="dxa"/>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92554E" w:rsidRPr="00131133" w:rsidTr="002941E3">
        <w:trPr>
          <w:trHeight w:val="284"/>
        </w:trPr>
        <w:tc>
          <w:tcPr>
            <w:tcW w:w="5683" w:type="dxa"/>
            <w:vAlign w:val="center"/>
          </w:tcPr>
          <w:p w:rsidR="0092554E" w:rsidRPr="00131133" w:rsidRDefault="0092554E" w:rsidP="002941E3">
            <w:pPr>
              <w:pStyle w:val="Textoindependiente3"/>
              <w:numPr>
                <w:ilvl w:val="0"/>
                <w:numId w:val="71"/>
              </w:numPr>
              <w:spacing w:after="0"/>
              <w:jc w:val="both"/>
              <w:rPr>
                <w:rFonts w:ascii="Arial" w:hAnsi="Arial" w:cs="Arial"/>
                <w:b/>
                <w:sz w:val="18"/>
                <w:szCs w:val="18"/>
              </w:rPr>
            </w:pPr>
            <w:r w:rsidRPr="00131133">
              <w:rPr>
                <w:rFonts w:ascii="Arial" w:hAnsi="Arial" w:cs="Arial"/>
                <w:b/>
                <w:sz w:val="18"/>
                <w:szCs w:val="18"/>
              </w:rPr>
              <w:t>Tensión nominal de entrada:</w:t>
            </w:r>
            <w:r w:rsidRPr="00131133">
              <w:rPr>
                <w:rFonts w:ascii="Arial" w:hAnsi="Arial" w:cs="Arial"/>
                <w:sz w:val="18"/>
                <w:szCs w:val="18"/>
              </w:rPr>
              <w:t xml:space="preserve"> Trifásica de 380VAC + neutro + PE (protección eléctrica – línea de tierra).</w:t>
            </w:r>
          </w:p>
          <w:p w:rsidR="0092554E" w:rsidRPr="00131133" w:rsidRDefault="0092554E" w:rsidP="002941E3">
            <w:pPr>
              <w:pStyle w:val="Textoindependiente3"/>
              <w:spacing w:after="0"/>
              <w:jc w:val="both"/>
              <w:rPr>
                <w:rFonts w:ascii="Arial" w:hAnsi="Arial" w:cs="Arial"/>
                <w:b/>
                <w:sz w:val="18"/>
                <w:szCs w:val="18"/>
              </w:rPr>
            </w:pPr>
            <w:r w:rsidRPr="00131133">
              <w:rPr>
                <w:rFonts w:ascii="Arial" w:hAnsi="Arial" w:cs="Arial"/>
                <w:bCs/>
                <w:i/>
                <w:iCs/>
                <w:sz w:val="18"/>
                <w:szCs w:val="18"/>
              </w:rPr>
              <w:t>(Manifestar aceptación)</w:t>
            </w:r>
          </w:p>
        </w:tc>
        <w:tc>
          <w:tcPr>
            <w:tcW w:w="1526" w:type="dxa"/>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92554E" w:rsidRPr="00131133" w:rsidTr="002941E3">
        <w:trPr>
          <w:trHeight w:val="284"/>
        </w:trPr>
        <w:tc>
          <w:tcPr>
            <w:tcW w:w="5683" w:type="dxa"/>
            <w:vAlign w:val="center"/>
          </w:tcPr>
          <w:p w:rsidR="0092554E" w:rsidRPr="00131133" w:rsidRDefault="0092554E" w:rsidP="002941E3">
            <w:pPr>
              <w:pStyle w:val="Textoindependiente3"/>
              <w:numPr>
                <w:ilvl w:val="0"/>
                <w:numId w:val="71"/>
              </w:numPr>
              <w:spacing w:after="0"/>
              <w:jc w:val="both"/>
              <w:rPr>
                <w:rFonts w:ascii="Arial" w:hAnsi="Arial" w:cs="Arial"/>
                <w:b/>
                <w:sz w:val="18"/>
                <w:szCs w:val="18"/>
              </w:rPr>
            </w:pPr>
            <w:r w:rsidRPr="00131133">
              <w:rPr>
                <w:rFonts w:ascii="Arial" w:hAnsi="Arial" w:cs="Arial"/>
                <w:b/>
                <w:sz w:val="18"/>
                <w:szCs w:val="18"/>
              </w:rPr>
              <w:t>Frecuencia nominal de entrada:</w:t>
            </w:r>
            <w:r w:rsidRPr="00131133">
              <w:rPr>
                <w:rFonts w:ascii="Arial" w:hAnsi="Arial" w:cs="Arial"/>
                <w:sz w:val="18"/>
                <w:szCs w:val="18"/>
              </w:rPr>
              <w:t xml:space="preserve"> 50 Hz.</w:t>
            </w:r>
          </w:p>
          <w:p w:rsidR="0092554E" w:rsidRPr="00131133" w:rsidRDefault="0092554E" w:rsidP="002941E3">
            <w:pPr>
              <w:pStyle w:val="Textoindependiente3"/>
              <w:spacing w:after="0"/>
              <w:jc w:val="both"/>
              <w:rPr>
                <w:rFonts w:ascii="Arial" w:hAnsi="Arial" w:cs="Arial"/>
                <w:b/>
                <w:sz w:val="18"/>
                <w:szCs w:val="18"/>
              </w:rPr>
            </w:pPr>
            <w:r w:rsidRPr="00131133">
              <w:rPr>
                <w:rFonts w:ascii="Arial" w:hAnsi="Arial" w:cs="Arial"/>
                <w:bCs/>
                <w:i/>
                <w:iCs/>
                <w:sz w:val="18"/>
                <w:szCs w:val="18"/>
              </w:rPr>
              <w:t>(Manifestar aceptación)</w:t>
            </w:r>
          </w:p>
        </w:tc>
        <w:tc>
          <w:tcPr>
            <w:tcW w:w="1526" w:type="dxa"/>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92554E" w:rsidRPr="00131133" w:rsidTr="002941E3">
        <w:trPr>
          <w:trHeight w:val="284"/>
        </w:trPr>
        <w:tc>
          <w:tcPr>
            <w:tcW w:w="5683" w:type="dxa"/>
            <w:vAlign w:val="center"/>
          </w:tcPr>
          <w:p w:rsidR="0092554E" w:rsidRPr="00131133" w:rsidRDefault="0092554E" w:rsidP="002941E3">
            <w:pPr>
              <w:pStyle w:val="Textoindependiente3"/>
              <w:numPr>
                <w:ilvl w:val="0"/>
                <w:numId w:val="71"/>
              </w:numPr>
              <w:spacing w:after="0"/>
              <w:jc w:val="both"/>
              <w:rPr>
                <w:rFonts w:ascii="Arial" w:hAnsi="Arial" w:cs="Arial"/>
                <w:sz w:val="18"/>
                <w:szCs w:val="18"/>
              </w:rPr>
            </w:pPr>
            <w:r w:rsidRPr="00131133">
              <w:rPr>
                <w:rFonts w:ascii="Arial" w:hAnsi="Arial" w:cs="Arial"/>
                <w:b/>
                <w:sz w:val="18"/>
                <w:szCs w:val="18"/>
              </w:rPr>
              <w:t>Tolerancia de la tensión nominal de entrada:</w:t>
            </w:r>
            <w:r w:rsidRPr="00131133">
              <w:rPr>
                <w:rFonts w:ascii="Arial" w:hAnsi="Arial" w:cs="Arial"/>
                <w:sz w:val="18"/>
                <w:szCs w:val="18"/>
              </w:rPr>
              <w:t xml:space="preserve"> Rango de -15% a +15% o superior.</w:t>
            </w:r>
          </w:p>
          <w:p w:rsidR="0092554E" w:rsidRPr="00131133" w:rsidRDefault="0092554E" w:rsidP="002941E3">
            <w:pPr>
              <w:pStyle w:val="Textoindependiente3"/>
              <w:spacing w:after="0"/>
              <w:jc w:val="both"/>
              <w:rPr>
                <w:rFonts w:ascii="Arial" w:hAnsi="Arial" w:cs="Arial"/>
                <w:b/>
                <w:sz w:val="18"/>
                <w:szCs w:val="18"/>
              </w:rPr>
            </w:pPr>
            <w:r w:rsidRPr="00131133">
              <w:rPr>
                <w:rFonts w:ascii="Arial" w:hAnsi="Arial" w:cs="Arial"/>
                <w:bCs/>
                <w:i/>
                <w:iCs/>
                <w:sz w:val="18"/>
                <w:szCs w:val="18"/>
              </w:rPr>
              <w:t>(Especificar)</w:t>
            </w:r>
          </w:p>
        </w:tc>
        <w:tc>
          <w:tcPr>
            <w:tcW w:w="1526" w:type="dxa"/>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92554E" w:rsidRPr="00131133" w:rsidTr="002941E3">
        <w:trPr>
          <w:trHeight w:val="284"/>
        </w:trPr>
        <w:tc>
          <w:tcPr>
            <w:tcW w:w="5683" w:type="dxa"/>
            <w:vAlign w:val="center"/>
          </w:tcPr>
          <w:p w:rsidR="0092554E" w:rsidRPr="00131133" w:rsidRDefault="0092554E" w:rsidP="002941E3">
            <w:pPr>
              <w:pStyle w:val="Textoindependiente3"/>
              <w:numPr>
                <w:ilvl w:val="0"/>
                <w:numId w:val="71"/>
              </w:numPr>
              <w:spacing w:after="0"/>
              <w:jc w:val="both"/>
              <w:rPr>
                <w:rFonts w:ascii="Arial" w:hAnsi="Arial" w:cs="Arial"/>
                <w:b/>
                <w:sz w:val="18"/>
                <w:szCs w:val="18"/>
              </w:rPr>
            </w:pPr>
            <w:r w:rsidRPr="00131133">
              <w:rPr>
                <w:rFonts w:ascii="Arial" w:hAnsi="Arial" w:cs="Arial"/>
                <w:b/>
                <w:sz w:val="18"/>
                <w:szCs w:val="18"/>
              </w:rPr>
              <w:t>Tolerancia de la frecuencia nominal de entrada:</w:t>
            </w:r>
            <w:r w:rsidRPr="00131133">
              <w:rPr>
                <w:rFonts w:ascii="Arial" w:hAnsi="Arial" w:cs="Arial"/>
                <w:sz w:val="18"/>
                <w:szCs w:val="18"/>
              </w:rPr>
              <w:t xml:space="preserve"> Rango de 40 Hz a 70 Hz o superior.</w:t>
            </w:r>
          </w:p>
          <w:p w:rsidR="0092554E" w:rsidRPr="00131133" w:rsidRDefault="0092554E" w:rsidP="002941E3">
            <w:pPr>
              <w:pStyle w:val="Textoindependiente3"/>
              <w:spacing w:after="0"/>
              <w:jc w:val="both"/>
              <w:rPr>
                <w:rFonts w:ascii="Arial" w:hAnsi="Arial" w:cs="Arial"/>
                <w:b/>
                <w:sz w:val="18"/>
                <w:szCs w:val="18"/>
              </w:rPr>
            </w:pPr>
            <w:r w:rsidRPr="00131133">
              <w:rPr>
                <w:rFonts w:ascii="Arial" w:hAnsi="Arial" w:cs="Arial"/>
                <w:bCs/>
                <w:i/>
                <w:iCs/>
                <w:sz w:val="18"/>
                <w:szCs w:val="18"/>
              </w:rPr>
              <w:t>(Especificar)</w:t>
            </w:r>
          </w:p>
        </w:tc>
        <w:tc>
          <w:tcPr>
            <w:tcW w:w="1526" w:type="dxa"/>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64" w:type="dxa"/>
            <w:tcBorders>
              <w:bottom w:val="single" w:sz="4" w:space="0" w:color="auto"/>
            </w:tcBorders>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gridSpan w:val="2"/>
            <w:tcBorders>
              <w:bottom w:val="single" w:sz="4" w:space="0" w:color="auto"/>
            </w:tcBorders>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gridSpan w:val="2"/>
            <w:tcBorders>
              <w:bottom w:val="single" w:sz="4" w:space="0" w:color="auto"/>
            </w:tcBorders>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92554E" w:rsidRPr="00131133" w:rsidTr="002941E3">
        <w:trPr>
          <w:trHeight w:val="284"/>
        </w:trPr>
        <w:tc>
          <w:tcPr>
            <w:tcW w:w="5683" w:type="dxa"/>
            <w:vAlign w:val="center"/>
          </w:tcPr>
          <w:p w:rsidR="0092554E" w:rsidRPr="00131133" w:rsidRDefault="0092554E" w:rsidP="002941E3">
            <w:pPr>
              <w:pStyle w:val="Textoindependiente3"/>
              <w:numPr>
                <w:ilvl w:val="0"/>
                <w:numId w:val="71"/>
              </w:numPr>
              <w:spacing w:after="0"/>
              <w:jc w:val="both"/>
              <w:rPr>
                <w:rFonts w:ascii="Arial" w:hAnsi="Arial" w:cs="Arial"/>
                <w:b/>
                <w:sz w:val="18"/>
                <w:szCs w:val="18"/>
              </w:rPr>
            </w:pPr>
            <w:r w:rsidRPr="00131133">
              <w:rPr>
                <w:rFonts w:ascii="Arial" w:hAnsi="Arial" w:cs="Arial"/>
                <w:b/>
                <w:sz w:val="18"/>
                <w:szCs w:val="18"/>
              </w:rPr>
              <w:t>Distorsión de corriente a la entrada (</w:t>
            </w:r>
            <w:proofErr w:type="spellStart"/>
            <w:r w:rsidRPr="00131133">
              <w:rPr>
                <w:rFonts w:ascii="Arial" w:hAnsi="Arial" w:cs="Arial"/>
                <w:b/>
                <w:sz w:val="18"/>
                <w:szCs w:val="18"/>
              </w:rPr>
              <w:t>THDI</w:t>
            </w:r>
            <w:proofErr w:type="spellEnd"/>
            <w:r w:rsidRPr="00131133">
              <w:rPr>
                <w:rFonts w:ascii="Arial" w:hAnsi="Arial" w:cs="Arial"/>
                <w:b/>
                <w:sz w:val="18"/>
                <w:szCs w:val="18"/>
              </w:rPr>
              <w:t>):</w:t>
            </w:r>
            <w:r w:rsidRPr="00131133">
              <w:rPr>
                <w:rFonts w:ascii="Arial" w:hAnsi="Arial" w:cs="Arial"/>
                <w:sz w:val="18"/>
                <w:szCs w:val="18"/>
              </w:rPr>
              <w:t xml:space="preserve"> Menor o igual a  3% al 100% de la carga nominal máxima.</w:t>
            </w:r>
          </w:p>
          <w:p w:rsidR="0092554E" w:rsidRPr="00131133" w:rsidRDefault="0092554E" w:rsidP="002941E3">
            <w:pPr>
              <w:pStyle w:val="Textoindependiente3"/>
              <w:spacing w:after="0"/>
              <w:jc w:val="both"/>
              <w:rPr>
                <w:rFonts w:ascii="Arial" w:hAnsi="Arial" w:cs="Arial"/>
                <w:b/>
                <w:sz w:val="18"/>
                <w:szCs w:val="18"/>
              </w:rPr>
            </w:pPr>
            <w:r w:rsidRPr="00131133">
              <w:rPr>
                <w:rFonts w:ascii="Arial" w:hAnsi="Arial" w:cs="Arial"/>
                <w:bCs/>
                <w:i/>
                <w:iCs/>
                <w:sz w:val="18"/>
                <w:szCs w:val="18"/>
              </w:rPr>
              <w:t>(Especificar)</w:t>
            </w:r>
          </w:p>
        </w:tc>
        <w:tc>
          <w:tcPr>
            <w:tcW w:w="1526" w:type="dxa"/>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64" w:type="dxa"/>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92554E" w:rsidRPr="00131133" w:rsidTr="002941E3">
        <w:trPr>
          <w:trHeight w:val="284"/>
        </w:trPr>
        <w:tc>
          <w:tcPr>
            <w:tcW w:w="5683" w:type="dxa"/>
            <w:vAlign w:val="center"/>
          </w:tcPr>
          <w:p w:rsidR="0092554E" w:rsidRPr="00131133" w:rsidRDefault="0092554E" w:rsidP="002941E3">
            <w:pPr>
              <w:pStyle w:val="Textoindependiente3"/>
              <w:numPr>
                <w:ilvl w:val="0"/>
                <w:numId w:val="71"/>
              </w:numPr>
              <w:spacing w:after="0"/>
              <w:jc w:val="both"/>
              <w:rPr>
                <w:rFonts w:ascii="Arial" w:hAnsi="Arial" w:cs="Arial"/>
                <w:b/>
                <w:sz w:val="18"/>
                <w:szCs w:val="18"/>
              </w:rPr>
            </w:pPr>
            <w:r w:rsidRPr="00131133">
              <w:rPr>
                <w:rFonts w:ascii="Arial" w:hAnsi="Arial" w:cs="Arial"/>
                <w:b/>
                <w:sz w:val="18"/>
                <w:szCs w:val="18"/>
              </w:rPr>
              <w:t xml:space="preserve">Factor de potencia de entrada: </w:t>
            </w:r>
            <w:r w:rsidRPr="00131133">
              <w:rPr>
                <w:rFonts w:ascii="Arial" w:hAnsi="Arial" w:cs="Arial"/>
                <w:sz w:val="18"/>
                <w:szCs w:val="18"/>
              </w:rPr>
              <w:t>Al menos 0,98 al 75% de la carga nominal máxima.</w:t>
            </w:r>
          </w:p>
          <w:p w:rsidR="0092554E" w:rsidRPr="00131133" w:rsidRDefault="0092554E" w:rsidP="002941E3">
            <w:pPr>
              <w:pStyle w:val="Textoindependiente3"/>
              <w:spacing w:after="0"/>
              <w:jc w:val="both"/>
              <w:rPr>
                <w:rFonts w:ascii="Arial" w:hAnsi="Arial" w:cs="Arial"/>
                <w:b/>
                <w:sz w:val="18"/>
                <w:szCs w:val="18"/>
              </w:rPr>
            </w:pPr>
            <w:r w:rsidRPr="00131133">
              <w:rPr>
                <w:rFonts w:ascii="Arial" w:hAnsi="Arial" w:cs="Arial"/>
                <w:bCs/>
                <w:i/>
                <w:iCs/>
                <w:sz w:val="18"/>
                <w:szCs w:val="18"/>
              </w:rPr>
              <w:t>(Especificar)</w:t>
            </w:r>
          </w:p>
        </w:tc>
        <w:tc>
          <w:tcPr>
            <w:tcW w:w="1526" w:type="dxa"/>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64" w:type="dxa"/>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92554E" w:rsidRPr="00131133" w:rsidTr="002941E3">
        <w:trPr>
          <w:trHeight w:val="284"/>
        </w:trPr>
        <w:tc>
          <w:tcPr>
            <w:tcW w:w="5683" w:type="dxa"/>
            <w:vAlign w:val="center"/>
          </w:tcPr>
          <w:p w:rsidR="0092554E" w:rsidRPr="00131133" w:rsidRDefault="0092554E" w:rsidP="002941E3">
            <w:pPr>
              <w:pStyle w:val="Textoindependiente3"/>
              <w:numPr>
                <w:ilvl w:val="0"/>
                <w:numId w:val="71"/>
              </w:numPr>
              <w:spacing w:after="0"/>
              <w:jc w:val="both"/>
              <w:rPr>
                <w:rFonts w:ascii="Arial" w:hAnsi="Arial" w:cs="Arial"/>
                <w:b/>
                <w:sz w:val="18"/>
                <w:szCs w:val="18"/>
              </w:rPr>
            </w:pPr>
            <w:r w:rsidRPr="00131133">
              <w:rPr>
                <w:rFonts w:ascii="Arial" w:hAnsi="Arial" w:cs="Arial"/>
                <w:b/>
                <w:sz w:val="18"/>
                <w:szCs w:val="18"/>
              </w:rPr>
              <w:t>Tensión de Salida:</w:t>
            </w:r>
            <w:r w:rsidRPr="00131133">
              <w:rPr>
                <w:rFonts w:ascii="Arial" w:hAnsi="Arial" w:cs="Arial"/>
                <w:sz w:val="18"/>
                <w:szCs w:val="18"/>
              </w:rPr>
              <w:t xml:space="preserve"> Trifásica de 380VAC + neutro, tensión de 220 V entre fase y neutro.</w:t>
            </w:r>
          </w:p>
          <w:p w:rsidR="0092554E" w:rsidRPr="00131133" w:rsidRDefault="0092554E" w:rsidP="002941E3">
            <w:pPr>
              <w:pStyle w:val="Textoindependiente3"/>
              <w:spacing w:after="0"/>
              <w:jc w:val="both"/>
              <w:rPr>
                <w:rFonts w:ascii="Arial" w:hAnsi="Arial" w:cs="Arial"/>
                <w:b/>
                <w:sz w:val="18"/>
                <w:szCs w:val="18"/>
              </w:rPr>
            </w:pPr>
            <w:r w:rsidRPr="00131133">
              <w:rPr>
                <w:rFonts w:ascii="Arial" w:hAnsi="Arial" w:cs="Arial"/>
                <w:bCs/>
                <w:i/>
                <w:iCs/>
                <w:sz w:val="18"/>
                <w:szCs w:val="18"/>
              </w:rPr>
              <w:t>(Manifestar aceptación)</w:t>
            </w:r>
          </w:p>
        </w:tc>
        <w:tc>
          <w:tcPr>
            <w:tcW w:w="1526" w:type="dxa"/>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64" w:type="dxa"/>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92554E" w:rsidRPr="00131133" w:rsidTr="002941E3">
        <w:trPr>
          <w:trHeight w:val="284"/>
        </w:trPr>
        <w:tc>
          <w:tcPr>
            <w:tcW w:w="5683" w:type="dxa"/>
            <w:vAlign w:val="center"/>
          </w:tcPr>
          <w:p w:rsidR="0092554E" w:rsidRPr="00131133" w:rsidRDefault="0092554E" w:rsidP="002941E3">
            <w:pPr>
              <w:pStyle w:val="Textoindependiente3"/>
              <w:numPr>
                <w:ilvl w:val="0"/>
                <w:numId w:val="71"/>
              </w:numPr>
              <w:spacing w:after="0"/>
              <w:jc w:val="both"/>
              <w:rPr>
                <w:rFonts w:ascii="Arial" w:hAnsi="Arial" w:cs="Arial"/>
                <w:b/>
                <w:sz w:val="18"/>
                <w:szCs w:val="18"/>
              </w:rPr>
            </w:pPr>
            <w:r w:rsidRPr="00131133">
              <w:rPr>
                <w:rFonts w:ascii="Arial" w:hAnsi="Arial" w:cs="Arial"/>
                <w:b/>
                <w:sz w:val="18"/>
                <w:szCs w:val="18"/>
              </w:rPr>
              <w:t>Forma de onda de salida:</w:t>
            </w:r>
            <w:r w:rsidRPr="00131133">
              <w:rPr>
                <w:rFonts w:ascii="Arial" w:hAnsi="Arial" w:cs="Arial"/>
                <w:sz w:val="18"/>
                <w:szCs w:val="18"/>
              </w:rPr>
              <w:t xml:space="preserve"> Sinusoidal.</w:t>
            </w:r>
          </w:p>
          <w:p w:rsidR="0092554E" w:rsidRPr="00131133" w:rsidRDefault="0092554E" w:rsidP="002941E3">
            <w:pPr>
              <w:pStyle w:val="Textoindependiente3"/>
              <w:spacing w:after="0"/>
              <w:jc w:val="both"/>
              <w:rPr>
                <w:rFonts w:ascii="Arial" w:hAnsi="Arial" w:cs="Arial"/>
                <w:b/>
                <w:sz w:val="18"/>
                <w:szCs w:val="18"/>
              </w:rPr>
            </w:pPr>
            <w:r w:rsidRPr="00131133">
              <w:rPr>
                <w:rFonts w:ascii="Arial" w:hAnsi="Arial" w:cs="Arial"/>
                <w:bCs/>
                <w:i/>
                <w:iCs/>
                <w:sz w:val="18"/>
                <w:szCs w:val="18"/>
              </w:rPr>
              <w:t>(Manifestar aceptación)</w:t>
            </w:r>
          </w:p>
        </w:tc>
        <w:tc>
          <w:tcPr>
            <w:tcW w:w="1526" w:type="dxa"/>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64" w:type="dxa"/>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92554E" w:rsidRPr="00131133" w:rsidTr="002941E3">
        <w:trPr>
          <w:trHeight w:val="284"/>
        </w:trPr>
        <w:tc>
          <w:tcPr>
            <w:tcW w:w="5683" w:type="dxa"/>
            <w:vAlign w:val="center"/>
          </w:tcPr>
          <w:p w:rsidR="0092554E" w:rsidRPr="00131133" w:rsidRDefault="0092554E" w:rsidP="002941E3">
            <w:pPr>
              <w:pStyle w:val="Textoindependiente3"/>
              <w:numPr>
                <w:ilvl w:val="0"/>
                <w:numId w:val="71"/>
              </w:numPr>
              <w:spacing w:after="0"/>
              <w:jc w:val="both"/>
              <w:rPr>
                <w:rFonts w:ascii="Arial" w:hAnsi="Arial" w:cs="Arial"/>
                <w:b/>
                <w:sz w:val="18"/>
                <w:szCs w:val="18"/>
              </w:rPr>
            </w:pPr>
            <w:r w:rsidRPr="00131133">
              <w:rPr>
                <w:rFonts w:ascii="Arial" w:hAnsi="Arial" w:cs="Arial"/>
                <w:b/>
                <w:sz w:val="18"/>
                <w:szCs w:val="18"/>
              </w:rPr>
              <w:t>Frecuencia de salida:</w:t>
            </w:r>
            <w:r w:rsidRPr="00131133">
              <w:rPr>
                <w:rFonts w:ascii="Arial" w:hAnsi="Arial" w:cs="Arial"/>
                <w:sz w:val="18"/>
                <w:szCs w:val="18"/>
              </w:rPr>
              <w:t xml:space="preserve"> 50 Hz.</w:t>
            </w:r>
          </w:p>
          <w:p w:rsidR="0092554E" w:rsidRPr="00131133" w:rsidRDefault="0092554E" w:rsidP="002941E3">
            <w:pPr>
              <w:pStyle w:val="Textoindependiente3"/>
              <w:spacing w:after="0"/>
              <w:jc w:val="both"/>
              <w:rPr>
                <w:rFonts w:ascii="Arial" w:hAnsi="Arial" w:cs="Arial"/>
                <w:b/>
                <w:sz w:val="18"/>
                <w:szCs w:val="18"/>
              </w:rPr>
            </w:pPr>
            <w:r w:rsidRPr="00131133">
              <w:rPr>
                <w:rFonts w:ascii="Arial" w:hAnsi="Arial" w:cs="Arial"/>
                <w:bCs/>
                <w:i/>
                <w:iCs/>
                <w:sz w:val="18"/>
                <w:szCs w:val="18"/>
              </w:rPr>
              <w:t>(Manifestar aceptación)</w:t>
            </w:r>
          </w:p>
        </w:tc>
        <w:tc>
          <w:tcPr>
            <w:tcW w:w="1526" w:type="dxa"/>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64" w:type="dxa"/>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92554E" w:rsidRPr="00131133" w:rsidTr="002941E3">
        <w:trPr>
          <w:trHeight w:val="284"/>
        </w:trPr>
        <w:tc>
          <w:tcPr>
            <w:tcW w:w="5683" w:type="dxa"/>
            <w:vAlign w:val="center"/>
          </w:tcPr>
          <w:p w:rsidR="0092554E" w:rsidRPr="00131133" w:rsidRDefault="0092554E" w:rsidP="002941E3">
            <w:pPr>
              <w:pStyle w:val="Textoindependiente3"/>
              <w:numPr>
                <w:ilvl w:val="0"/>
                <w:numId w:val="71"/>
              </w:numPr>
              <w:spacing w:after="0"/>
              <w:jc w:val="both"/>
              <w:rPr>
                <w:rFonts w:ascii="Arial" w:hAnsi="Arial" w:cs="Arial"/>
                <w:b/>
                <w:sz w:val="18"/>
                <w:szCs w:val="18"/>
              </w:rPr>
            </w:pPr>
            <w:r w:rsidRPr="00131133">
              <w:rPr>
                <w:rFonts w:ascii="Arial" w:hAnsi="Arial" w:cs="Arial"/>
                <w:b/>
                <w:sz w:val="18"/>
                <w:szCs w:val="18"/>
              </w:rPr>
              <w:t>Capacidad de sobrecarga del inversor:</w:t>
            </w:r>
            <w:r w:rsidRPr="00131133">
              <w:rPr>
                <w:rFonts w:ascii="Arial" w:hAnsi="Arial" w:cs="Arial"/>
                <w:sz w:val="18"/>
                <w:szCs w:val="18"/>
              </w:rPr>
              <w:t xml:space="preserve"> El inversor del UPS deberá tener la siguiente capacidad de sobrecarga (referido a la potencia de salida nominal):</w:t>
            </w:r>
          </w:p>
          <w:p w:rsidR="0092554E" w:rsidRPr="00131133" w:rsidRDefault="0092554E" w:rsidP="002941E3">
            <w:pPr>
              <w:pStyle w:val="Textoindependiente3"/>
              <w:numPr>
                <w:ilvl w:val="1"/>
                <w:numId w:val="73"/>
              </w:numPr>
              <w:spacing w:after="0"/>
              <w:jc w:val="both"/>
              <w:rPr>
                <w:rFonts w:ascii="Arial" w:hAnsi="Arial" w:cs="Arial"/>
                <w:b/>
                <w:sz w:val="18"/>
                <w:szCs w:val="18"/>
              </w:rPr>
            </w:pPr>
            <w:r w:rsidRPr="00131133">
              <w:rPr>
                <w:rFonts w:ascii="Arial" w:hAnsi="Arial" w:cs="Arial"/>
                <w:sz w:val="18"/>
                <w:szCs w:val="18"/>
              </w:rPr>
              <w:t>125% por al menos 10 minutos</w:t>
            </w:r>
          </w:p>
          <w:p w:rsidR="0092554E" w:rsidRPr="00131133" w:rsidRDefault="0092554E" w:rsidP="002941E3">
            <w:pPr>
              <w:pStyle w:val="Textoindependiente3"/>
              <w:numPr>
                <w:ilvl w:val="1"/>
                <w:numId w:val="73"/>
              </w:numPr>
              <w:spacing w:after="0"/>
              <w:jc w:val="both"/>
              <w:rPr>
                <w:rFonts w:ascii="Arial" w:hAnsi="Arial" w:cs="Arial"/>
                <w:b/>
                <w:sz w:val="18"/>
                <w:szCs w:val="18"/>
              </w:rPr>
            </w:pPr>
            <w:r w:rsidRPr="00131133">
              <w:rPr>
                <w:rFonts w:ascii="Arial" w:hAnsi="Arial" w:cs="Arial"/>
                <w:sz w:val="18"/>
                <w:szCs w:val="18"/>
              </w:rPr>
              <w:t>150% por al menos 1 minuto.</w:t>
            </w:r>
          </w:p>
          <w:p w:rsidR="0092554E" w:rsidRPr="00131133" w:rsidRDefault="0092554E" w:rsidP="002941E3">
            <w:pPr>
              <w:pStyle w:val="Textoindependiente3"/>
              <w:spacing w:after="0"/>
              <w:jc w:val="both"/>
              <w:rPr>
                <w:rFonts w:ascii="Arial" w:hAnsi="Arial" w:cs="Arial"/>
                <w:b/>
                <w:sz w:val="18"/>
                <w:szCs w:val="18"/>
              </w:rPr>
            </w:pPr>
            <w:r w:rsidRPr="00131133">
              <w:rPr>
                <w:rFonts w:ascii="Arial" w:hAnsi="Arial" w:cs="Arial"/>
                <w:i/>
                <w:sz w:val="18"/>
                <w:szCs w:val="18"/>
              </w:rPr>
              <w:t>(</w:t>
            </w:r>
            <w:r w:rsidRPr="00131133">
              <w:rPr>
                <w:rFonts w:ascii="Arial" w:hAnsi="Arial" w:cs="Arial"/>
                <w:bCs/>
                <w:i/>
                <w:iCs/>
                <w:sz w:val="18"/>
                <w:szCs w:val="18"/>
              </w:rPr>
              <w:t>Especificar</w:t>
            </w:r>
            <w:r w:rsidRPr="00131133">
              <w:rPr>
                <w:rFonts w:ascii="Arial" w:hAnsi="Arial" w:cs="Arial"/>
                <w:i/>
                <w:sz w:val="18"/>
                <w:szCs w:val="18"/>
              </w:rPr>
              <w:t>)</w:t>
            </w:r>
          </w:p>
        </w:tc>
        <w:tc>
          <w:tcPr>
            <w:tcW w:w="1526" w:type="dxa"/>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92554E" w:rsidRPr="00131133" w:rsidTr="002941E3">
        <w:trPr>
          <w:trHeight w:val="284"/>
        </w:trPr>
        <w:tc>
          <w:tcPr>
            <w:tcW w:w="5683" w:type="dxa"/>
            <w:vAlign w:val="center"/>
          </w:tcPr>
          <w:p w:rsidR="0092554E" w:rsidRPr="00131133" w:rsidRDefault="0092554E" w:rsidP="002941E3">
            <w:pPr>
              <w:pStyle w:val="Textoindependiente3"/>
              <w:numPr>
                <w:ilvl w:val="0"/>
                <w:numId w:val="71"/>
              </w:numPr>
              <w:spacing w:after="0"/>
              <w:jc w:val="both"/>
              <w:rPr>
                <w:rFonts w:ascii="Arial" w:hAnsi="Arial" w:cs="Arial"/>
                <w:b/>
                <w:sz w:val="18"/>
                <w:szCs w:val="18"/>
              </w:rPr>
            </w:pPr>
            <w:r w:rsidRPr="00131133">
              <w:rPr>
                <w:rFonts w:ascii="Arial" w:hAnsi="Arial" w:cs="Arial"/>
                <w:b/>
                <w:sz w:val="18"/>
                <w:szCs w:val="18"/>
              </w:rPr>
              <w:t xml:space="preserve">Desequilibrio de carga entre fases permitido: </w:t>
            </w:r>
            <w:r w:rsidRPr="00131133">
              <w:rPr>
                <w:rFonts w:ascii="Arial" w:hAnsi="Arial" w:cs="Arial"/>
                <w:sz w:val="18"/>
                <w:szCs w:val="18"/>
              </w:rPr>
              <w:t>100%.</w:t>
            </w:r>
          </w:p>
          <w:p w:rsidR="0092554E" w:rsidRPr="00131133" w:rsidRDefault="0092554E" w:rsidP="002941E3">
            <w:pPr>
              <w:pStyle w:val="Textoindependiente3"/>
              <w:spacing w:after="0"/>
              <w:jc w:val="both"/>
              <w:rPr>
                <w:rFonts w:ascii="Arial" w:hAnsi="Arial" w:cs="Arial"/>
                <w:b/>
                <w:sz w:val="18"/>
                <w:szCs w:val="18"/>
              </w:rPr>
            </w:pPr>
            <w:r w:rsidRPr="00131133">
              <w:rPr>
                <w:rFonts w:ascii="Arial" w:hAnsi="Arial" w:cs="Arial"/>
                <w:i/>
                <w:sz w:val="18"/>
                <w:szCs w:val="18"/>
              </w:rPr>
              <w:t>(Manifestar aceptación)</w:t>
            </w:r>
          </w:p>
        </w:tc>
        <w:tc>
          <w:tcPr>
            <w:tcW w:w="1526" w:type="dxa"/>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tcBorders>
              <w:bottom w:val="single" w:sz="4" w:space="0" w:color="auto"/>
            </w:tcBorders>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gridSpan w:val="2"/>
            <w:tcBorders>
              <w:bottom w:val="single" w:sz="4" w:space="0" w:color="auto"/>
            </w:tcBorders>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gridSpan w:val="2"/>
            <w:tcBorders>
              <w:bottom w:val="single" w:sz="4" w:space="0" w:color="auto"/>
            </w:tcBorders>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92554E" w:rsidRPr="00131133" w:rsidTr="002941E3">
        <w:trPr>
          <w:trHeight w:val="284"/>
        </w:trPr>
        <w:tc>
          <w:tcPr>
            <w:tcW w:w="5683" w:type="dxa"/>
            <w:vAlign w:val="center"/>
          </w:tcPr>
          <w:p w:rsidR="0092554E" w:rsidRPr="00131133" w:rsidRDefault="0092554E" w:rsidP="002941E3">
            <w:pPr>
              <w:pStyle w:val="Textoindependiente3"/>
              <w:numPr>
                <w:ilvl w:val="0"/>
                <w:numId w:val="71"/>
              </w:numPr>
              <w:spacing w:after="0"/>
              <w:jc w:val="both"/>
              <w:rPr>
                <w:rFonts w:ascii="Arial" w:hAnsi="Arial" w:cs="Arial"/>
                <w:b/>
                <w:sz w:val="18"/>
                <w:szCs w:val="18"/>
              </w:rPr>
            </w:pPr>
            <w:r w:rsidRPr="00131133">
              <w:rPr>
                <w:rFonts w:ascii="Arial" w:hAnsi="Arial" w:cs="Arial"/>
                <w:b/>
                <w:sz w:val="18"/>
                <w:szCs w:val="18"/>
              </w:rPr>
              <w:t>Rendimiento:</w:t>
            </w:r>
            <w:r w:rsidRPr="00131133">
              <w:rPr>
                <w:rFonts w:ascii="Arial" w:hAnsi="Arial" w:cs="Arial"/>
                <w:sz w:val="18"/>
                <w:szCs w:val="18"/>
              </w:rPr>
              <w:t xml:space="preserve"> Cada UPS deberá tener el siguiente rendimiento (modo on-line):</w:t>
            </w:r>
          </w:p>
          <w:p w:rsidR="0092554E" w:rsidRPr="00131133" w:rsidRDefault="0092554E" w:rsidP="002941E3">
            <w:pPr>
              <w:pStyle w:val="Textoindependiente3"/>
              <w:numPr>
                <w:ilvl w:val="1"/>
                <w:numId w:val="74"/>
              </w:numPr>
              <w:spacing w:after="0"/>
              <w:jc w:val="both"/>
              <w:rPr>
                <w:rFonts w:ascii="Arial" w:hAnsi="Arial" w:cs="Arial"/>
                <w:b/>
                <w:sz w:val="18"/>
                <w:szCs w:val="18"/>
              </w:rPr>
            </w:pPr>
            <w:r w:rsidRPr="00131133">
              <w:rPr>
                <w:rFonts w:ascii="Arial" w:hAnsi="Arial" w:cs="Arial"/>
                <w:sz w:val="18"/>
                <w:szCs w:val="18"/>
              </w:rPr>
              <w:t>94% o superior a 75% de carga.</w:t>
            </w:r>
          </w:p>
          <w:p w:rsidR="0092554E" w:rsidRPr="00131133" w:rsidRDefault="0092554E" w:rsidP="002941E3">
            <w:pPr>
              <w:pStyle w:val="Textoindependiente3"/>
              <w:numPr>
                <w:ilvl w:val="1"/>
                <w:numId w:val="74"/>
              </w:numPr>
              <w:spacing w:after="0"/>
              <w:jc w:val="both"/>
              <w:rPr>
                <w:rFonts w:ascii="Arial" w:hAnsi="Arial" w:cs="Arial"/>
                <w:b/>
                <w:sz w:val="18"/>
                <w:szCs w:val="18"/>
              </w:rPr>
            </w:pPr>
            <w:r w:rsidRPr="00131133">
              <w:rPr>
                <w:rFonts w:ascii="Arial" w:hAnsi="Arial" w:cs="Arial"/>
                <w:sz w:val="18"/>
                <w:szCs w:val="18"/>
              </w:rPr>
              <w:t>93% o superior a 50% de carga.</w:t>
            </w:r>
          </w:p>
          <w:p w:rsidR="0092554E" w:rsidRPr="00131133" w:rsidRDefault="0092554E" w:rsidP="002941E3">
            <w:pPr>
              <w:pStyle w:val="Textoindependiente3"/>
              <w:spacing w:after="0"/>
              <w:jc w:val="both"/>
              <w:rPr>
                <w:rFonts w:ascii="Arial" w:hAnsi="Arial" w:cs="Arial"/>
                <w:b/>
                <w:sz w:val="18"/>
                <w:szCs w:val="18"/>
              </w:rPr>
            </w:pPr>
            <w:r w:rsidRPr="00131133">
              <w:rPr>
                <w:rFonts w:ascii="Arial" w:hAnsi="Arial" w:cs="Arial"/>
                <w:i/>
                <w:sz w:val="18"/>
                <w:szCs w:val="18"/>
              </w:rPr>
              <w:t>(Especificar)</w:t>
            </w:r>
          </w:p>
        </w:tc>
        <w:tc>
          <w:tcPr>
            <w:tcW w:w="1526" w:type="dxa"/>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92554E" w:rsidRPr="00131133" w:rsidTr="002941E3">
        <w:trPr>
          <w:trHeight w:val="284"/>
        </w:trPr>
        <w:tc>
          <w:tcPr>
            <w:tcW w:w="5683" w:type="dxa"/>
            <w:vAlign w:val="center"/>
          </w:tcPr>
          <w:p w:rsidR="0092554E" w:rsidRPr="00131133" w:rsidRDefault="0092554E" w:rsidP="002941E3">
            <w:pPr>
              <w:pStyle w:val="Textoindependiente3"/>
              <w:numPr>
                <w:ilvl w:val="0"/>
                <w:numId w:val="71"/>
              </w:numPr>
              <w:spacing w:after="0"/>
              <w:jc w:val="both"/>
              <w:rPr>
                <w:rFonts w:ascii="Arial" w:hAnsi="Arial" w:cs="Arial"/>
                <w:b/>
                <w:sz w:val="18"/>
                <w:szCs w:val="18"/>
              </w:rPr>
            </w:pPr>
            <w:r w:rsidRPr="00131133">
              <w:rPr>
                <w:rFonts w:ascii="Arial" w:hAnsi="Arial" w:cs="Arial"/>
                <w:b/>
                <w:sz w:val="18"/>
                <w:szCs w:val="18"/>
              </w:rPr>
              <w:t>Transferencia al suministro de baterías:</w:t>
            </w:r>
            <w:r w:rsidRPr="00131133">
              <w:rPr>
                <w:rFonts w:ascii="Arial" w:hAnsi="Arial" w:cs="Arial"/>
                <w:sz w:val="18"/>
                <w:szCs w:val="18"/>
              </w:rPr>
              <w:t xml:space="preserve"> La transferencia de suministro a las baterías no deberá implicar ninguna interrupción del suministro a la salida (tiempo de transferencia cero ms).</w:t>
            </w:r>
          </w:p>
          <w:p w:rsidR="0092554E" w:rsidRPr="00131133" w:rsidRDefault="0092554E" w:rsidP="002941E3">
            <w:pPr>
              <w:pStyle w:val="Textoindependiente3"/>
              <w:spacing w:after="0"/>
              <w:jc w:val="both"/>
              <w:rPr>
                <w:rFonts w:ascii="Arial" w:hAnsi="Arial" w:cs="Arial"/>
                <w:b/>
                <w:sz w:val="18"/>
                <w:szCs w:val="18"/>
              </w:rPr>
            </w:pPr>
            <w:r w:rsidRPr="00131133">
              <w:rPr>
                <w:rFonts w:ascii="Arial" w:hAnsi="Arial" w:cs="Arial"/>
                <w:bCs/>
                <w:i/>
                <w:iCs/>
                <w:sz w:val="18"/>
                <w:szCs w:val="18"/>
              </w:rPr>
              <w:t>(Manifestar aceptación)</w:t>
            </w:r>
          </w:p>
        </w:tc>
        <w:tc>
          <w:tcPr>
            <w:tcW w:w="1526" w:type="dxa"/>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92554E" w:rsidRPr="00131133" w:rsidTr="002941E3">
        <w:trPr>
          <w:trHeight w:val="284"/>
        </w:trPr>
        <w:tc>
          <w:tcPr>
            <w:tcW w:w="5683" w:type="dxa"/>
            <w:vAlign w:val="center"/>
          </w:tcPr>
          <w:p w:rsidR="0092554E" w:rsidRPr="00131133" w:rsidRDefault="0092554E" w:rsidP="002941E3">
            <w:pPr>
              <w:pStyle w:val="Textoindependiente3"/>
              <w:numPr>
                <w:ilvl w:val="0"/>
                <w:numId w:val="71"/>
              </w:numPr>
              <w:spacing w:after="0"/>
              <w:jc w:val="both"/>
              <w:rPr>
                <w:rFonts w:ascii="Arial" w:hAnsi="Arial" w:cs="Arial"/>
                <w:b/>
                <w:sz w:val="18"/>
                <w:szCs w:val="18"/>
              </w:rPr>
            </w:pPr>
            <w:r w:rsidRPr="00131133">
              <w:rPr>
                <w:rFonts w:ascii="Arial" w:hAnsi="Arial" w:cs="Arial"/>
                <w:b/>
                <w:sz w:val="18"/>
                <w:szCs w:val="18"/>
              </w:rPr>
              <w:t>Entrada secundaria (bypass):</w:t>
            </w:r>
            <w:r w:rsidRPr="00131133">
              <w:rPr>
                <w:rFonts w:ascii="Arial" w:hAnsi="Arial" w:cs="Arial"/>
                <w:sz w:val="18"/>
                <w:szCs w:val="18"/>
              </w:rPr>
              <w:t xml:space="preserve"> Cada UPS deberá contar con una entrada secundaria (bypass) de alimentación trifásica (+ neutro). La salida de cada UPS deberá ser transferida automáticamente a la entrada secundaria ante las siguientes </w:t>
            </w:r>
            <w:r w:rsidRPr="00131133">
              <w:rPr>
                <w:rFonts w:ascii="Arial" w:hAnsi="Arial" w:cs="Arial"/>
                <w:sz w:val="18"/>
                <w:szCs w:val="18"/>
              </w:rPr>
              <w:lastRenderedPageBreak/>
              <w:t>situaciones:</w:t>
            </w:r>
          </w:p>
          <w:p w:rsidR="0092554E" w:rsidRPr="00131133" w:rsidRDefault="0092554E" w:rsidP="002941E3">
            <w:pPr>
              <w:pStyle w:val="Textoindependiente3"/>
              <w:numPr>
                <w:ilvl w:val="0"/>
                <w:numId w:val="75"/>
              </w:numPr>
              <w:spacing w:after="0"/>
              <w:jc w:val="both"/>
              <w:rPr>
                <w:rFonts w:ascii="Arial" w:hAnsi="Arial" w:cs="Arial"/>
                <w:b/>
                <w:sz w:val="18"/>
                <w:szCs w:val="18"/>
              </w:rPr>
            </w:pPr>
            <w:r w:rsidRPr="00131133">
              <w:rPr>
                <w:rFonts w:ascii="Arial" w:hAnsi="Arial" w:cs="Arial"/>
                <w:sz w:val="18"/>
                <w:szCs w:val="18"/>
              </w:rPr>
              <w:t>Sobrecarga a la salida superior a los rangos soportados.</w:t>
            </w:r>
          </w:p>
          <w:p w:rsidR="0092554E" w:rsidRPr="00131133" w:rsidRDefault="0092554E" w:rsidP="002941E3">
            <w:pPr>
              <w:pStyle w:val="Textoindependiente3"/>
              <w:numPr>
                <w:ilvl w:val="0"/>
                <w:numId w:val="75"/>
              </w:numPr>
              <w:spacing w:after="0"/>
              <w:jc w:val="both"/>
              <w:rPr>
                <w:rFonts w:ascii="Arial" w:hAnsi="Arial" w:cs="Arial"/>
                <w:b/>
                <w:sz w:val="18"/>
                <w:szCs w:val="18"/>
              </w:rPr>
            </w:pPr>
            <w:r w:rsidRPr="00131133">
              <w:rPr>
                <w:rFonts w:ascii="Arial" w:hAnsi="Arial" w:cs="Arial"/>
                <w:sz w:val="18"/>
                <w:szCs w:val="18"/>
              </w:rPr>
              <w:t>Descarga de las baterías cuando las mismas suministran la energía.</w:t>
            </w:r>
          </w:p>
          <w:p w:rsidR="0092554E" w:rsidRPr="00131133" w:rsidRDefault="0092554E" w:rsidP="002941E3">
            <w:pPr>
              <w:pStyle w:val="Textoindependiente3"/>
              <w:numPr>
                <w:ilvl w:val="0"/>
                <w:numId w:val="75"/>
              </w:numPr>
              <w:spacing w:after="0"/>
              <w:jc w:val="both"/>
              <w:rPr>
                <w:rFonts w:ascii="Arial" w:hAnsi="Arial" w:cs="Arial"/>
                <w:sz w:val="18"/>
                <w:szCs w:val="18"/>
              </w:rPr>
            </w:pPr>
            <w:r w:rsidRPr="00131133">
              <w:rPr>
                <w:rFonts w:ascii="Arial" w:hAnsi="Arial" w:cs="Arial"/>
                <w:sz w:val="18"/>
                <w:szCs w:val="18"/>
              </w:rPr>
              <w:t>Fallas de funcionamiento interno.</w:t>
            </w:r>
          </w:p>
          <w:p w:rsidR="0092554E" w:rsidRPr="00131133" w:rsidRDefault="0092554E" w:rsidP="002941E3">
            <w:pPr>
              <w:pStyle w:val="Textoindependiente3"/>
              <w:spacing w:after="0"/>
              <w:ind w:left="360"/>
              <w:jc w:val="both"/>
              <w:rPr>
                <w:rFonts w:ascii="Arial" w:hAnsi="Arial" w:cs="Arial"/>
                <w:sz w:val="18"/>
                <w:szCs w:val="18"/>
              </w:rPr>
            </w:pPr>
            <w:r w:rsidRPr="00131133">
              <w:rPr>
                <w:rFonts w:ascii="Arial" w:hAnsi="Arial" w:cs="Arial"/>
                <w:sz w:val="18"/>
                <w:szCs w:val="18"/>
              </w:rPr>
              <w:t>La transferencia automática de la carga a la entrada secundaria no deberá interrumpir en ningún instante la alimentación a la salida (tiempo de transferencia cero ms).</w:t>
            </w:r>
          </w:p>
          <w:p w:rsidR="0092554E" w:rsidRPr="00131133" w:rsidRDefault="0092554E" w:rsidP="002941E3">
            <w:pPr>
              <w:pStyle w:val="Textoindependiente3"/>
              <w:spacing w:after="0"/>
              <w:jc w:val="both"/>
              <w:rPr>
                <w:rFonts w:ascii="Arial" w:hAnsi="Arial" w:cs="Arial"/>
                <w:b/>
                <w:sz w:val="18"/>
                <w:szCs w:val="18"/>
              </w:rPr>
            </w:pPr>
            <w:r w:rsidRPr="00131133">
              <w:rPr>
                <w:rFonts w:ascii="Arial" w:hAnsi="Arial" w:cs="Arial"/>
                <w:bCs/>
                <w:i/>
                <w:iCs/>
                <w:sz w:val="18"/>
                <w:szCs w:val="18"/>
              </w:rPr>
              <w:t>(Manifestar aceptación)</w:t>
            </w:r>
          </w:p>
        </w:tc>
        <w:tc>
          <w:tcPr>
            <w:tcW w:w="1526" w:type="dxa"/>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92554E" w:rsidRPr="00131133" w:rsidTr="002941E3">
        <w:trPr>
          <w:trHeight w:val="284"/>
        </w:trPr>
        <w:tc>
          <w:tcPr>
            <w:tcW w:w="5683" w:type="dxa"/>
            <w:vAlign w:val="center"/>
          </w:tcPr>
          <w:p w:rsidR="0092554E" w:rsidRPr="00131133" w:rsidRDefault="0092554E" w:rsidP="002941E3">
            <w:pPr>
              <w:pStyle w:val="Textoindependiente3"/>
              <w:numPr>
                <w:ilvl w:val="0"/>
                <w:numId w:val="71"/>
              </w:numPr>
              <w:spacing w:after="0"/>
              <w:jc w:val="both"/>
              <w:rPr>
                <w:rFonts w:ascii="Arial" w:hAnsi="Arial" w:cs="Arial"/>
                <w:b/>
                <w:sz w:val="18"/>
                <w:szCs w:val="18"/>
              </w:rPr>
            </w:pPr>
            <w:r w:rsidRPr="00131133">
              <w:rPr>
                <w:rFonts w:ascii="Arial" w:hAnsi="Arial" w:cs="Arial"/>
                <w:b/>
                <w:sz w:val="18"/>
                <w:szCs w:val="18"/>
              </w:rPr>
              <w:lastRenderedPageBreak/>
              <w:t>Bypass manual de mantenimiento:</w:t>
            </w:r>
            <w:r w:rsidRPr="00131133">
              <w:rPr>
                <w:rFonts w:ascii="Arial" w:hAnsi="Arial" w:cs="Arial"/>
                <w:sz w:val="18"/>
                <w:szCs w:val="18"/>
              </w:rPr>
              <w:t xml:space="preserve"> Cada gabinete deberá tener un mecanismo de bypass manual que transfiera la entrada directamente a la salida para realizar tareas de mantenimiento.</w:t>
            </w:r>
          </w:p>
          <w:p w:rsidR="0092554E" w:rsidRPr="00131133" w:rsidRDefault="0092554E" w:rsidP="002941E3">
            <w:pPr>
              <w:pStyle w:val="Textoindependiente3"/>
              <w:spacing w:after="0"/>
              <w:jc w:val="both"/>
              <w:rPr>
                <w:rFonts w:ascii="Arial" w:hAnsi="Arial" w:cs="Arial"/>
                <w:b/>
                <w:sz w:val="18"/>
                <w:szCs w:val="18"/>
              </w:rPr>
            </w:pPr>
            <w:r w:rsidRPr="00131133">
              <w:rPr>
                <w:rFonts w:ascii="Arial" w:hAnsi="Arial" w:cs="Arial"/>
                <w:i/>
                <w:sz w:val="18"/>
                <w:szCs w:val="18"/>
              </w:rPr>
              <w:t>(Manifestar aceptación)</w:t>
            </w:r>
          </w:p>
        </w:tc>
        <w:tc>
          <w:tcPr>
            <w:tcW w:w="1526" w:type="dxa"/>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92554E" w:rsidRPr="00131133" w:rsidTr="002941E3">
        <w:trPr>
          <w:trHeight w:val="284"/>
        </w:trPr>
        <w:tc>
          <w:tcPr>
            <w:tcW w:w="5683" w:type="dxa"/>
            <w:vAlign w:val="center"/>
          </w:tcPr>
          <w:p w:rsidR="0092554E" w:rsidRPr="00131133" w:rsidRDefault="0092554E" w:rsidP="002941E3">
            <w:pPr>
              <w:pStyle w:val="Textoindependiente3"/>
              <w:numPr>
                <w:ilvl w:val="0"/>
                <w:numId w:val="71"/>
              </w:numPr>
              <w:spacing w:after="0"/>
              <w:jc w:val="both"/>
              <w:rPr>
                <w:rFonts w:ascii="Arial" w:hAnsi="Arial" w:cs="Arial"/>
                <w:b/>
                <w:sz w:val="18"/>
                <w:szCs w:val="18"/>
              </w:rPr>
            </w:pPr>
            <w:r w:rsidRPr="00131133">
              <w:rPr>
                <w:rFonts w:ascii="Arial" w:hAnsi="Arial" w:cs="Arial"/>
                <w:b/>
                <w:sz w:val="18"/>
                <w:szCs w:val="18"/>
              </w:rPr>
              <w:t>Bypass estático:</w:t>
            </w:r>
            <w:r w:rsidRPr="00131133">
              <w:rPr>
                <w:rFonts w:ascii="Arial" w:hAnsi="Arial" w:cs="Arial"/>
                <w:sz w:val="18"/>
                <w:szCs w:val="18"/>
              </w:rPr>
              <w:t xml:space="preserve"> Cada UPS deberá contar con un bypass estático que transfiera la entrada directamente a la salida electrónicamente.</w:t>
            </w:r>
          </w:p>
          <w:p w:rsidR="0092554E" w:rsidRPr="00131133" w:rsidRDefault="0092554E" w:rsidP="002941E3">
            <w:pPr>
              <w:pStyle w:val="Textoindependiente3"/>
              <w:spacing w:after="0"/>
              <w:jc w:val="both"/>
              <w:rPr>
                <w:rFonts w:ascii="Arial" w:hAnsi="Arial" w:cs="Arial"/>
                <w:b/>
                <w:sz w:val="18"/>
                <w:szCs w:val="18"/>
              </w:rPr>
            </w:pPr>
            <w:r w:rsidRPr="00131133">
              <w:rPr>
                <w:rFonts w:ascii="Arial" w:hAnsi="Arial" w:cs="Arial"/>
                <w:i/>
                <w:sz w:val="18"/>
                <w:szCs w:val="18"/>
              </w:rPr>
              <w:t>(Manifestar aceptación)</w:t>
            </w:r>
          </w:p>
        </w:tc>
        <w:tc>
          <w:tcPr>
            <w:tcW w:w="1526" w:type="dxa"/>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tcBorders>
              <w:bottom w:val="single" w:sz="4" w:space="0" w:color="auto"/>
            </w:tcBorders>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gridSpan w:val="2"/>
            <w:tcBorders>
              <w:bottom w:val="single" w:sz="4" w:space="0" w:color="auto"/>
            </w:tcBorders>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gridSpan w:val="2"/>
            <w:tcBorders>
              <w:bottom w:val="single" w:sz="4" w:space="0" w:color="auto"/>
            </w:tcBorders>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92554E" w:rsidRPr="00131133" w:rsidTr="002941E3">
        <w:trPr>
          <w:trHeight w:val="284"/>
        </w:trPr>
        <w:tc>
          <w:tcPr>
            <w:tcW w:w="5683" w:type="dxa"/>
            <w:vAlign w:val="center"/>
          </w:tcPr>
          <w:p w:rsidR="0092554E" w:rsidRPr="00131133" w:rsidRDefault="0092554E" w:rsidP="002941E3">
            <w:pPr>
              <w:pStyle w:val="Textoindependiente3"/>
              <w:numPr>
                <w:ilvl w:val="0"/>
                <w:numId w:val="71"/>
              </w:numPr>
              <w:spacing w:after="0"/>
              <w:jc w:val="both"/>
              <w:rPr>
                <w:rFonts w:ascii="Arial" w:hAnsi="Arial" w:cs="Arial"/>
                <w:sz w:val="18"/>
                <w:szCs w:val="18"/>
              </w:rPr>
            </w:pPr>
            <w:r w:rsidRPr="00131133">
              <w:rPr>
                <w:rFonts w:ascii="Arial" w:hAnsi="Arial" w:cs="Arial"/>
                <w:b/>
                <w:sz w:val="18"/>
                <w:szCs w:val="18"/>
              </w:rPr>
              <w:t>Panel de control:</w:t>
            </w:r>
            <w:r w:rsidRPr="00131133">
              <w:rPr>
                <w:rFonts w:ascii="Arial" w:hAnsi="Arial" w:cs="Arial"/>
                <w:sz w:val="18"/>
                <w:szCs w:val="18"/>
              </w:rPr>
              <w:t xml:space="preserve"> Cada UPS deberá tener un panel de control con al menos una pantalla y botones de control.</w:t>
            </w:r>
          </w:p>
          <w:p w:rsidR="0092554E" w:rsidRPr="00131133" w:rsidRDefault="0092554E" w:rsidP="002941E3">
            <w:pPr>
              <w:pStyle w:val="Textoindependiente3"/>
              <w:spacing w:after="0"/>
              <w:ind w:left="360"/>
              <w:jc w:val="both"/>
              <w:rPr>
                <w:rFonts w:ascii="Arial" w:hAnsi="Arial" w:cs="Arial"/>
                <w:sz w:val="18"/>
                <w:szCs w:val="18"/>
              </w:rPr>
            </w:pPr>
            <w:r w:rsidRPr="00131133">
              <w:rPr>
                <w:rFonts w:ascii="Arial" w:hAnsi="Arial" w:cs="Arial"/>
                <w:sz w:val="18"/>
                <w:szCs w:val="18"/>
              </w:rPr>
              <w:t>El panel de control deberá tener al menos las siguientes funcionalidades:</w:t>
            </w:r>
          </w:p>
          <w:p w:rsidR="0092554E" w:rsidRPr="00131133" w:rsidRDefault="0092554E" w:rsidP="002941E3">
            <w:pPr>
              <w:pStyle w:val="Textoindependiente3"/>
              <w:numPr>
                <w:ilvl w:val="0"/>
                <w:numId w:val="70"/>
              </w:numPr>
              <w:spacing w:after="0"/>
              <w:jc w:val="both"/>
              <w:rPr>
                <w:rFonts w:ascii="Arial" w:hAnsi="Arial" w:cs="Arial"/>
                <w:sz w:val="18"/>
                <w:szCs w:val="18"/>
              </w:rPr>
            </w:pPr>
            <w:r w:rsidRPr="00131133">
              <w:rPr>
                <w:rFonts w:ascii="Arial" w:hAnsi="Arial" w:cs="Arial"/>
                <w:sz w:val="18"/>
                <w:szCs w:val="18"/>
              </w:rPr>
              <w:t>Mostrar el estado y modo de operación del UPS.</w:t>
            </w:r>
          </w:p>
          <w:p w:rsidR="0092554E" w:rsidRPr="00131133" w:rsidRDefault="0092554E" w:rsidP="002941E3">
            <w:pPr>
              <w:pStyle w:val="Textoindependiente3"/>
              <w:numPr>
                <w:ilvl w:val="0"/>
                <w:numId w:val="70"/>
              </w:numPr>
              <w:spacing w:after="0"/>
              <w:jc w:val="both"/>
              <w:rPr>
                <w:rFonts w:ascii="Arial" w:hAnsi="Arial" w:cs="Arial"/>
                <w:sz w:val="18"/>
                <w:szCs w:val="18"/>
              </w:rPr>
            </w:pPr>
            <w:r w:rsidRPr="00131133">
              <w:rPr>
                <w:rFonts w:ascii="Arial" w:hAnsi="Arial" w:cs="Arial"/>
                <w:sz w:val="18"/>
                <w:szCs w:val="18"/>
              </w:rPr>
              <w:t>Mostrar las cargas de la salida.</w:t>
            </w:r>
          </w:p>
          <w:p w:rsidR="0092554E" w:rsidRPr="00131133" w:rsidRDefault="0092554E" w:rsidP="002941E3">
            <w:pPr>
              <w:pStyle w:val="Textoindependiente3"/>
              <w:numPr>
                <w:ilvl w:val="0"/>
                <w:numId w:val="70"/>
              </w:numPr>
              <w:spacing w:after="0"/>
              <w:jc w:val="both"/>
              <w:rPr>
                <w:rFonts w:ascii="Arial" w:hAnsi="Arial" w:cs="Arial"/>
                <w:sz w:val="18"/>
                <w:szCs w:val="18"/>
              </w:rPr>
            </w:pPr>
            <w:r w:rsidRPr="00131133">
              <w:rPr>
                <w:rFonts w:ascii="Arial" w:hAnsi="Arial" w:cs="Arial"/>
                <w:sz w:val="18"/>
                <w:szCs w:val="18"/>
              </w:rPr>
              <w:t>Mostrar alertas.</w:t>
            </w:r>
          </w:p>
          <w:p w:rsidR="0092554E" w:rsidRPr="00131133" w:rsidRDefault="0092554E" w:rsidP="002941E3">
            <w:pPr>
              <w:pStyle w:val="Textoindependiente3"/>
              <w:numPr>
                <w:ilvl w:val="0"/>
                <w:numId w:val="70"/>
              </w:numPr>
              <w:spacing w:after="0"/>
              <w:jc w:val="both"/>
              <w:rPr>
                <w:rFonts w:ascii="Arial" w:hAnsi="Arial" w:cs="Arial"/>
                <w:sz w:val="18"/>
                <w:szCs w:val="18"/>
              </w:rPr>
            </w:pPr>
            <w:r w:rsidRPr="00131133">
              <w:rPr>
                <w:rFonts w:ascii="Arial" w:hAnsi="Arial" w:cs="Arial"/>
                <w:sz w:val="18"/>
                <w:szCs w:val="18"/>
              </w:rPr>
              <w:t>Mostrar eventos.</w:t>
            </w:r>
          </w:p>
          <w:p w:rsidR="0092554E" w:rsidRPr="00131133" w:rsidRDefault="0092554E" w:rsidP="002941E3">
            <w:pPr>
              <w:pStyle w:val="Textoindependiente3"/>
              <w:numPr>
                <w:ilvl w:val="0"/>
                <w:numId w:val="70"/>
              </w:numPr>
              <w:spacing w:after="0"/>
              <w:jc w:val="both"/>
              <w:rPr>
                <w:rFonts w:ascii="Arial" w:hAnsi="Arial" w:cs="Arial"/>
                <w:sz w:val="18"/>
                <w:szCs w:val="18"/>
              </w:rPr>
            </w:pPr>
            <w:r w:rsidRPr="00131133">
              <w:rPr>
                <w:rFonts w:ascii="Arial" w:hAnsi="Arial" w:cs="Arial"/>
                <w:sz w:val="18"/>
                <w:szCs w:val="18"/>
              </w:rPr>
              <w:t>Configurar el UPS.</w:t>
            </w:r>
          </w:p>
          <w:p w:rsidR="0092554E" w:rsidRPr="00131133" w:rsidRDefault="0092554E" w:rsidP="002941E3">
            <w:pPr>
              <w:pStyle w:val="Textoindependiente3"/>
              <w:spacing w:after="0"/>
              <w:jc w:val="both"/>
              <w:rPr>
                <w:rFonts w:ascii="Arial" w:hAnsi="Arial" w:cs="Arial"/>
                <w:b/>
                <w:sz w:val="18"/>
                <w:szCs w:val="18"/>
              </w:rPr>
            </w:pPr>
            <w:r w:rsidRPr="00131133">
              <w:rPr>
                <w:rFonts w:ascii="Arial" w:hAnsi="Arial" w:cs="Arial"/>
                <w:bCs/>
                <w:i/>
                <w:iCs/>
                <w:sz w:val="18"/>
                <w:szCs w:val="18"/>
              </w:rPr>
              <w:t>(Manifestar aceptación)</w:t>
            </w:r>
          </w:p>
        </w:tc>
        <w:tc>
          <w:tcPr>
            <w:tcW w:w="1526" w:type="dxa"/>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92554E" w:rsidRPr="00131133" w:rsidTr="002941E3">
        <w:trPr>
          <w:trHeight w:val="284"/>
        </w:trPr>
        <w:tc>
          <w:tcPr>
            <w:tcW w:w="5683" w:type="dxa"/>
            <w:vAlign w:val="center"/>
          </w:tcPr>
          <w:p w:rsidR="0092554E" w:rsidRPr="00131133" w:rsidRDefault="0092554E" w:rsidP="002941E3">
            <w:pPr>
              <w:pStyle w:val="Textoindependiente3"/>
              <w:numPr>
                <w:ilvl w:val="0"/>
                <w:numId w:val="71"/>
              </w:numPr>
              <w:spacing w:after="0"/>
              <w:jc w:val="both"/>
              <w:rPr>
                <w:rFonts w:ascii="Arial" w:hAnsi="Arial" w:cs="Arial"/>
                <w:b/>
                <w:sz w:val="18"/>
                <w:szCs w:val="18"/>
              </w:rPr>
            </w:pPr>
            <w:r w:rsidRPr="00131133">
              <w:rPr>
                <w:rFonts w:ascii="Arial" w:hAnsi="Arial" w:cs="Arial"/>
                <w:b/>
                <w:sz w:val="18"/>
                <w:szCs w:val="18"/>
              </w:rPr>
              <w:t>Puertos de comunicación:</w:t>
            </w:r>
            <w:r w:rsidRPr="00131133">
              <w:rPr>
                <w:rFonts w:ascii="Arial" w:hAnsi="Arial" w:cs="Arial"/>
                <w:sz w:val="18"/>
                <w:szCs w:val="18"/>
              </w:rPr>
              <w:t xml:space="preserve"> Cada UPS deberá contar con al menos los siguientes puertos de comunicación:</w:t>
            </w:r>
          </w:p>
          <w:p w:rsidR="0092554E" w:rsidRPr="00131133" w:rsidRDefault="0092554E" w:rsidP="002941E3">
            <w:pPr>
              <w:pStyle w:val="Textoindependiente3"/>
              <w:numPr>
                <w:ilvl w:val="0"/>
                <w:numId w:val="68"/>
              </w:numPr>
              <w:spacing w:after="0"/>
              <w:jc w:val="both"/>
              <w:rPr>
                <w:rFonts w:ascii="Arial" w:hAnsi="Arial" w:cs="Arial"/>
                <w:b/>
                <w:sz w:val="18"/>
                <w:szCs w:val="18"/>
              </w:rPr>
            </w:pPr>
            <w:r w:rsidRPr="00131133">
              <w:rPr>
                <w:rFonts w:ascii="Arial" w:hAnsi="Arial" w:cs="Arial"/>
                <w:sz w:val="18"/>
                <w:szCs w:val="18"/>
              </w:rPr>
              <w:t>Un puerto RS232 y/o USB.</w:t>
            </w:r>
          </w:p>
          <w:p w:rsidR="0092554E" w:rsidRPr="00131133" w:rsidRDefault="0092554E" w:rsidP="002941E3">
            <w:pPr>
              <w:pStyle w:val="Textoindependiente3"/>
              <w:numPr>
                <w:ilvl w:val="0"/>
                <w:numId w:val="68"/>
              </w:numPr>
              <w:spacing w:after="0"/>
              <w:jc w:val="both"/>
              <w:rPr>
                <w:rFonts w:ascii="Arial" w:hAnsi="Arial" w:cs="Arial"/>
                <w:b/>
                <w:sz w:val="18"/>
                <w:szCs w:val="18"/>
              </w:rPr>
            </w:pPr>
            <w:r w:rsidRPr="00131133">
              <w:rPr>
                <w:rFonts w:ascii="Arial" w:hAnsi="Arial" w:cs="Arial"/>
                <w:sz w:val="18"/>
                <w:szCs w:val="18"/>
              </w:rPr>
              <w:t>Un puerto Ethernet RJ45.</w:t>
            </w:r>
          </w:p>
          <w:p w:rsidR="0092554E" w:rsidRPr="00131133" w:rsidRDefault="0092554E" w:rsidP="002941E3">
            <w:pPr>
              <w:pStyle w:val="Textoindependiente3"/>
              <w:numPr>
                <w:ilvl w:val="0"/>
                <w:numId w:val="68"/>
              </w:numPr>
              <w:spacing w:after="0"/>
              <w:jc w:val="both"/>
              <w:rPr>
                <w:rFonts w:ascii="Arial" w:hAnsi="Arial" w:cs="Arial"/>
                <w:b/>
                <w:sz w:val="18"/>
                <w:szCs w:val="18"/>
              </w:rPr>
            </w:pPr>
            <w:r w:rsidRPr="00131133">
              <w:rPr>
                <w:rFonts w:ascii="Arial" w:hAnsi="Arial" w:cs="Arial"/>
                <w:sz w:val="18"/>
                <w:szCs w:val="18"/>
              </w:rPr>
              <w:t>Un interfaz de cierre de contacto seco.</w:t>
            </w:r>
          </w:p>
          <w:p w:rsidR="0092554E" w:rsidRPr="00131133" w:rsidRDefault="0092554E" w:rsidP="002941E3">
            <w:pPr>
              <w:pStyle w:val="Textoindependiente3"/>
              <w:spacing w:after="0"/>
              <w:jc w:val="both"/>
              <w:rPr>
                <w:rFonts w:ascii="Arial" w:hAnsi="Arial" w:cs="Arial"/>
                <w:b/>
                <w:sz w:val="18"/>
                <w:szCs w:val="18"/>
              </w:rPr>
            </w:pPr>
            <w:r w:rsidRPr="00131133">
              <w:rPr>
                <w:rFonts w:ascii="Arial" w:hAnsi="Arial" w:cs="Arial"/>
                <w:bCs/>
                <w:i/>
                <w:iCs/>
                <w:sz w:val="18"/>
                <w:szCs w:val="18"/>
              </w:rPr>
              <w:t>(Manifestar aceptación)</w:t>
            </w:r>
          </w:p>
        </w:tc>
        <w:tc>
          <w:tcPr>
            <w:tcW w:w="1526" w:type="dxa"/>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92554E" w:rsidRPr="00131133" w:rsidTr="002941E3">
        <w:trPr>
          <w:trHeight w:val="284"/>
        </w:trPr>
        <w:tc>
          <w:tcPr>
            <w:tcW w:w="5683" w:type="dxa"/>
            <w:vAlign w:val="center"/>
          </w:tcPr>
          <w:p w:rsidR="0092554E" w:rsidRPr="00131133" w:rsidRDefault="0092554E" w:rsidP="002941E3">
            <w:pPr>
              <w:pStyle w:val="Textoindependiente3"/>
              <w:numPr>
                <w:ilvl w:val="0"/>
                <w:numId w:val="71"/>
              </w:numPr>
              <w:spacing w:after="0"/>
              <w:jc w:val="both"/>
              <w:rPr>
                <w:rFonts w:ascii="Arial" w:hAnsi="Arial" w:cs="Arial"/>
                <w:b/>
                <w:sz w:val="18"/>
                <w:szCs w:val="18"/>
              </w:rPr>
            </w:pPr>
            <w:r w:rsidRPr="00131133">
              <w:rPr>
                <w:rFonts w:ascii="Arial" w:hAnsi="Arial" w:cs="Arial"/>
                <w:b/>
                <w:sz w:val="18"/>
                <w:szCs w:val="18"/>
              </w:rPr>
              <w:t>Administración remota:</w:t>
            </w:r>
            <w:r w:rsidRPr="00131133">
              <w:rPr>
                <w:rFonts w:ascii="Arial" w:hAnsi="Arial" w:cs="Arial"/>
                <w:sz w:val="18"/>
                <w:szCs w:val="18"/>
              </w:rPr>
              <w:t xml:space="preserve"> Cada UPS deberá permitir la administración remota a través de una red LAN, si es necesario, se deberá incluir el software requerido (el software deberá ser 100% compatible con plataformas MS Windows).</w:t>
            </w:r>
          </w:p>
          <w:p w:rsidR="0092554E" w:rsidRPr="00131133" w:rsidRDefault="0092554E" w:rsidP="002941E3">
            <w:pPr>
              <w:pStyle w:val="Textoindependiente3"/>
              <w:spacing w:after="0"/>
              <w:jc w:val="both"/>
              <w:rPr>
                <w:rFonts w:ascii="Arial" w:hAnsi="Arial" w:cs="Arial"/>
                <w:b/>
                <w:sz w:val="18"/>
                <w:szCs w:val="18"/>
              </w:rPr>
            </w:pPr>
            <w:r w:rsidRPr="00131133">
              <w:rPr>
                <w:rFonts w:ascii="Arial" w:hAnsi="Arial" w:cs="Arial"/>
                <w:i/>
                <w:sz w:val="18"/>
                <w:szCs w:val="18"/>
              </w:rPr>
              <w:t>(Manifestar aceptación)</w:t>
            </w:r>
          </w:p>
        </w:tc>
        <w:tc>
          <w:tcPr>
            <w:tcW w:w="1526" w:type="dxa"/>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tcBorders>
              <w:bottom w:val="single" w:sz="4" w:space="0" w:color="auto"/>
            </w:tcBorders>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gridSpan w:val="2"/>
            <w:tcBorders>
              <w:bottom w:val="single" w:sz="4" w:space="0" w:color="auto"/>
            </w:tcBorders>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gridSpan w:val="2"/>
            <w:tcBorders>
              <w:bottom w:val="single" w:sz="4" w:space="0" w:color="auto"/>
            </w:tcBorders>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92554E" w:rsidRPr="00131133" w:rsidTr="002941E3">
        <w:trPr>
          <w:trHeight w:val="284"/>
        </w:trPr>
        <w:tc>
          <w:tcPr>
            <w:tcW w:w="5683" w:type="dxa"/>
            <w:vAlign w:val="center"/>
          </w:tcPr>
          <w:p w:rsidR="0092554E" w:rsidRPr="00131133" w:rsidRDefault="0092554E" w:rsidP="002941E3">
            <w:pPr>
              <w:pStyle w:val="Textoindependiente3"/>
              <w:numPr>
                <w:ilvl w:val="0"/>
                <w:numId w:val="71"/>
              </w:numPr>
              <w:spacing w:after="0"/>
              <w:jc w:val="both"/>
              <w:rPr>
                <w:rFonts w:ascii="Arial" w:hAnsi="Arial" w:cs="Arial"/>
                <w:b/>
                <w:sz w:val="18"/>
                <w:szCs w:val="18"/>
              </w:rPr>
            </w:pPr>
            <w:r w:rsidRPr="00131133">
              <w:rPr>
                <w:rFonts w:ascii="Arial" w:hAnsi="Arial" w:cs="Arial"/>
                <w:b/>
                <w:sz w:val="18"/>
                <w:szCs w:val="18"/>
              </w:rPr>
              <w:t>Monitoreo:</w:t>
            </w:r>
            <w:r w:rsidRPr="00131133">
              <w:rPr>
                <w:rFonts w:ascii="Arial" w:hAnsi="Arial" w:cs="Arial"/>
                <w:sz w:val="18"/>
                <w:szCs w:val="18"/>
              </w:rPr>
              <w:t xml:space="preserve"> Cada UPS deberá permitir el monitoreo de su estado/funcionamiento vía HTTP y </w:t>
            </w:r>
            <w:proofErr w:type="spellStart"/>
            <w:r w:rsidRPr="00131133">
              <w:rPr>
                <w:rFonts w:ascii="Arial" w:hAnsi="Arial" w:cs="Arial"/>
                <w:sz w:val="18"/>
                <w:szCs w:val="18"/>
              </w:rPr>
              <w:t>SNMP</w:t>
            </w:r>
            <w:proofErr w:type="spellEnd"/>
            <w:r w:rsidRPr="00131133">
              <w:rPr>
                <w:rFonts w:ascii="Arial" w:hAnsi="Arial" w:cs="Arial"/>
                <w:sz w:val="18"/>
                <w:szCs w:val="18"/>
              </w:rPr>
              <w:t>.</w:t>
            </w:r>
          </w:p>
          <w:p w:rsidR="0092554E" w:rsidRPr="00131133" w:rsidRDefault="0092554E" w:rsidP="002941E3">
            <w:pPr>
              <w:pStyle w:val="Textoindependiente3"/>
              <w:spacing w:after="0"/>
              <w:jc w:val="both"/>
              <w:rPr>
                <w:rFonts w:ascii="Arial" w:hAnsi="Arial" w:cs="Arial"/>
                <w:b/>
                <w:sz w:val="18"/>
                <w:szCs w:val="18"/>
              </w:rPr>
            </w:pPr>
            <w:r w:rsidRPr="00131133">
              <w:rPr>
                <w:rFonts w:ascii="Arial" w:hAnsi="Arial" w:cs="Arial"/>
                <w:i/>
                <w:sz w:val="18"/>
                <w:szCs w:val="18"/>
              </w:rPr>
              <w:t>(Manifestar aceptación)</w:t>
            </w:r>
          </w:p>
        </w:tc>
        <w:tc>
          <w:tcPr>
            <w:tcW w:w="1526" w:type="dxa"/>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92554E" w:rsidRPr="00131133" w:rsidTr="002941E3">
        <w:trPr>
          <w:trHeight w:val="284"/>
        </w:trPr>
        <w:tc>
          <w:tcPr>
            <w:tcW w:w="5683" w:type="dxa"/>
            <w:vAlign w:val="center"/>
          </w:tcPr>
          <w:p w:rsidR="0092554E" w:rsidRPr="00131133" w:rsidRDefault="0092554E" w:rsidP="002941E3">
            <w:pPr>
              <w:pStyle w:val="Textoindependiente3"/>
              <w:numPr>
                <w:ilvl w:val="0"/>
                <w:numId w:val="71"/>
              </w:numPr>
              <w:spacing w:after="0"/>
              <w:jc w:val="both"/>
              <w:rPr>
                <w:rFonts w:ascii="Arial" w:hAnsi="Arial" w:cs="Arial"/>
                <w:b/>
                <w:sz w:val="18"/>
                <w:szCs w:val="18"/>
              </w:rPr>
            </w:pPr>
            <w:r w:rsidRPr="00131133">
              <w:rPr>
                <w:rFonts w:ascii="Arial" w:hAnsi="Arial" w:cs="Arial"/>
                <w:b/>
                <w:sz w:val="18"/>
                <w:szCs w:val="18"/>
              </w:rPr>
              <w:t>Alarmas:</w:t>
            </w:r>
            <w:r w:rsidRPr="00131133">
              <w:rPr>
                <w:rFonts w:ascii="Arial" w:hAnsi="Arial" w:cs="Arial"/>
                <w:sz w:val="18"/>
                <w:szCs w:val="18"/>
              </w:rPr>
              <w:t xml:space="preserve"> Cada UPS deberá permitir la notificación de alarmas en tiempo real.</w:t>
            </w:r>
          </w:p>
          <w:p w:rsidR="0092554E" w:rsidRPr="00131133" w:rsidRDefault="0092554E" w:rsidP="002941E3">
            <w:pPr>
              <w:pStyle w:val="Textoindependiente3"/>
              <w:spacing w:after="0"/>
              <w:jc w:val="both"/>
              <w:rPr>
                <w:rFonts w:ascii="Arial" w:hAnsi="Arial" w:cs="Arial"/>
                <w:b/>
                <w:sz w:val="18"/>
                <w:szCs w:val="18"/>
              </w:rPr>
            </w:pPr>
            <w:r w:rsidRPr="00131133">
              <w:rPr>
                <w:rFonts w:ascii="Arial" w:hAnsi="Arial" w:cs="Arial"/>
                <w:bCs/>
                <w:i/>
                <w:iCs/>
                <w:sz w:val="18"/>
                <w:szCs w:val="18"/>
              </w:rPr>
              <w:t>(Especificar)</w:t>
            </w:r>
          </w:p>
        </w:tc>
        <w:tc>
          <w:tcPr>
            <w:tcW w:w="1526" w:type="dxa"/>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92554E" w:rsidRPr="00131133" w:rsidTr="002941E3">
        <w:trPr>
          <w:trHeight w:val="284"/>
        </w:trPr>
        <w:tc>
          <w:tcPr>
            <w:tcW w:w="5683" w:type="dxa"/>
            <w:vAlign w:val="center"/>
          </w:tcPr>
          <w:p w:rsidR="0092554E" w:rsidRPr="00131133" w:rsidRDefault="0092554E" w:rsidP="002941E3">
            <w:pPr>
              <w:pStyle w:val="Textoindependiente3"/>
              <w:numPr>
                <w:ilvl w:val="0"/>
                <w:numId w:val="71"/>
              </w:numPr>
              <w:spacing w:after="0"/>
              <w:jc w:val="both"/>
              <w:rPr>
                <w:rFonts w:ascii="Arial" w:hAnsi="Arial" w:cs="Arial"/>
                <w:b/>
                <w:sz w:val="18"/>
                <w:szCs w:val="18"/>
              </w:rPr>
            </w:pPr>
            <w:r w:rsidRPr="00131133">
              <w:rPr>
                <w:rFonts w:ascii="Arial" w:hAnsi="Arial" w:cs="Arial"/>
                <w:b/>
                <w:sz w:val="18"/>
                <w:szCs w:val="18"/>
              </w:rPr>
              <w:t>Banco de baterías:</w:t>
            </w:r>
            <w:r w:rsidRPr="00131133">
              <w:rPr>
                <w:rFonts w:ascii="Arial" w:hAnsi="Arial" w:cs="Arial"/>
                <w:sz w:val="18"/>
                <w:szCs w:val="18"/>
              </w:rPr>
              <w:t xml:space="preserve"> Cada UPS deberá tener un banco de baterías cerrado (con ventilación adecuada), este banco deberá ser 100% compatible con el UPS.</w:t>
            </w:r>
          </w:p>
          <w:p w:rsidR="0092554E" w:rsidRPr="00131133" w:rsidRDefault="0092554E" w:rsidP="002941E3">
            <w:pPr>
              <w:pStyle w:val="Textoindependiente3"/>
              <w:spacing w:after="0"/>
              <w:jc w:val="both"/>
              <w:rPr>
                <w:rFonts w:ascii="Arial" w:hAnsi="Arial" w:cs="Arial"/>
                <w:b/>
                <w:sz w:val="18"/>
                <w:szCs w:val="18"/>
              </w:rPr>
            </w:pPr>
            <w:r w:rsidRPr="00131133">
              <w:rPr>
                <w:rFonts w:ascii="Arial" w:hAnsi="Arial" w:cs="Arial"/>
                <w:bCs/>
                <w:i/>
                <w:iCs/>
                <w:sz w:val="18"/>
                <w:szCs w:val="18"/>
              </w:rPr>
              <w:t>(Manifestar aceptación)</w:t>
            </w:r>
          </w:p>
        </w:tc>
        <w:tc>
          <w:tcPr>
            <w:tcW w:w="1526" w:type="dxa"/>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92554E" w:rsidRPr="00131133" w:rsidTr="002941E3">
        <w:trPr>
          <w:trHeight w:val="284"/>
        </w:trPr>
        <w:tc>
          <w:tcPr>
            <w:tcW w:w="5683" w:type="dxa"/>
            <w:vAlign w:val="center"/>
          </w:tcPr>
          <w:p w:rsidR="0092554E" w:rsidRPr="00131133" w:rsidRDefault="0092554E" w:rsidP="002941E3">
            <w:pPr>
              <w:pStyle w:val="Textoindependiente3"/>
              <w:numPr>
                <w:ilvl w:val="0"/>
                <w:numId w:val="71"/>
              </w:numPr>
              <w:spacing w:after="0"/>
              <w:jc w:val="both"/>
              <w:rPr>
                <w:rFonts w:ascii="Arial" w:hAnsi="Arial" w:cs="Arial"/>
                <w:b/>
                <w:sz w:val="18"/>
                <w:szCs w:val="18"/>
              </w:rPr>
            </w:pPr>
            <w:r w:rsidRPr="00131133">
              <w:rPr>
                <w:rFonts w:ascii="Arial" w:hAnsi="Arial" w:cs="Arial"/>
                <w:b/>
                <w:sz w:val="18"/>
                <w:szCs w:val="18"/>
              </w:rPr>
              <w:t>Tiempo de autonomía del banco de baterías:</w:t>
            </w:r>
            <w:r w:rsidRPr="00131133">
              <w:rPr>
                <w:rFonts w:ascii="Arial" w:hAnsi="Arial" w:cs="Arial"/>
                <w:sz w:val="18"/>
                <w:szCs w:val="18"/>
              </w:rPr>
              <w:t xml:space="preserve"> Al menos 10 minutos a 50% de la carga nominal máxima.</w:t>
            </w:r>
          </w:p>
          <w:p w:rsidR="0092554E" w:rsidRPr="00131133" w:rsidRDefault="0092554E" w:rsidP="002941E3">
            <w:pPr>
              <w:pStyle w:val="Textoindependiente3"/>
              <w:spacing w:after="0"/>
              <w:jc w:val="both"/>
              <w:rPr>
                <w:rFonts w:ascii="Arial" w:hAnsi="Arial" w:cs="Arial"/>
                <w:i/>
                <w:sz w:val="18"/>
                <w:szCs w:val="18"/>
              </w:rPr>
            </w:pPr>
            <w:r w:rsidRPr="00131133">
              <w:rPr>
                <w:rFonts w:ascii="Arial" w:hAnsi="Arial" w:cs="Arial"/>
                <w:i/>
                <w:sz w:val="18"/>
                <w:szCs w:val="18"/>
              </w:rPr>
              <w:t>(Especificar)</w:t>
            </w:r>
          </w:p>
        </w:tc>
        <w:tc>
          <w:tcPr>
            <w:tcW w:w="1526" w:type="dxa"/>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92554E" w:rsidRPr="00131133" w:rsidTr="002941E3">
        <w:trPr>
          <w:trHeight w:val="284"/>
        </w:trPr>
        <w:tc>
          <w:tcPr>
            <w:tcW w:w="5683" w:type="dxa"/>
            <w:vAlign w:val="center"/>
          </w:tcPr>
          <w:p w:rsidR="0092554E" w:rsidRPr="00131133" w:rsidRDefault="0092554E" w:rsidP="002941E3">
            <w:pPr>
              <w:pStyle w:val="Textoindependiente3"/>
              <w:numPr>
                <w:ilvl w:val="0"/>
                <w:numId w:val="71"/>
              </w:numPr>
              <w:spacing w:after="0"/>
              <w:jc w:val="both"/>
              <w:rPr>
                <w:rFonts w:ascii="Arial" w:hAnsi="Arial" w:cs="Arial"/>
                <w:b/>
                <w:sz w:val="18"/>
                <w:szCs w:val="18"/>
              </w:rPr>
            </w:pPr>
            <w:r w:rsidRPr="00131133">
              <w:rPr>
                <w:rFonts w:ascii="Arial" w:hAnsi="Arial" w:cs="Arial"/>
                <w:b/>
                <w:sz w:val="18"/>
                <w:szCs w:val="18"/>
              </w:rPr>
              <w:t>Remplazo de baterías:</w:t>
            </w:r>
            <w:r w:rsidRPr="00131133">
              <w:rPr>
                <w:rFonts w:ascii="Arial" w:hAnsi="Arial" w:cs="Arial"/>
                <w:sz w:val="18"/>
                <w:szCs w:val="18"/>
              </w:rPr>
              <w:t xml:space="preserve"> Cada banco deberá permitir el </w:t>
            </w:r>
            <w:r w:rsidRPr="00131133">
              <w:rPr>
                <w:rFonts w:ascii="Arial" w:hAnsi="Arial" w:cs="Arial"/>
                <w:sz w:val="18"/>
                <w:szCs w:val="18"/>
              </w:rPr>
              <w:lastRenderedPageBreak/>
              <w:t>reemplazo individual de baterías.</w:t>
            </w:r>
          </w:p>
          <w:p w:rsidR="0092554E" w:rsidRPr="00131133" w:rsidRDefault="0092554E" w:rsidP="002941E3">
            <w:pPr>
              <w:pStyle w:val="Textoindependiente3"/>
              <w:spacing w:after="0"/>
              <w:jc w:val="both"/>
              <w:rPr>
                <w:rFonts w:ascii="Arial" w:hAnsi="Arial" w:cs="Arial"/>
                <w:b/>
                <w:sz w:val="18"/>
                <w:szCs w:val="18"/>
              </w:rPr>
            </w:pPr>
            <w:r w:rsidRPr="00131133">
              <w:rPr>
                <w:rFonts w:ascii="Arial" w:hAnsi="Arial" w:cs="Arial"/>
                <w:i/>
                <w:sz w:val="18"/>
                <w:szCs w:val="18"/>
              </w:rPr>
              <w:t>(Manifestar aceptación)</w:t>
            </w:r>
          </w:p>
        </w:tc>
        <w:tc>
          <w:tcPr>
            <w:tcW w:w="1526" w:type="dxa"/>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92554E" w:rsidRPr="00131133" w:rsidTr="002941E3">
        <w:trPr>
          <w:trHeight w:val="284"/>
        </w:trPr>
        <w:tc>
          <w:tcPr>
            <w:tcW w:w="5683" w:type="dxa"/>
            <w:vAlign w:val="center"/>
          </w:tcPr>
          <w:p w:rsidR="0092554E" w:rsidRPr="00131133" w:rsidRDefault="0092554E" w:rsidP="002941E3">
            <w:pPr>
              <w:pStyle w:val="Textoindependiente3"/>
              <w:numPr>
                <w:ilvl w:val="0"/>
                <w:numId w:val="71"/>
              </w:numPr>
              <w:spacing w:after="0"/>
              <w:jc w:val="both"/>
              <w:rPr>
                <w:rFonts w:ascii="Arial" w:hAnsi="Arial" w:cs="Arial"/>
                <w:b/>
                <w:sz w:val="18"/>
                <w:szCs w:val="18"/>
              </w:rPr>
            </w:pPr>
            <w:r w:rsidRPr="00131133">
              <w:rPr>
                <w:rFonts w:ascii="Arial" w:hAnsi="Arial" w:cs="Arial"/>
                <w:b/>
                <w:sz w:val="18"/>
                <w:szCs w:val="18"/>
              </w:rPr>
              <w:lastRenderedPageBreak/>
              <w:t>Tipo de baterías:</w:t>
            </w:r>
            <w:r w:rsidRPr="00131133">
              <w:rPr>
                <w:rFonts w:ascii="Arial" w:hAnsi="Arial" w:cs="Arial"/>
                <w:sz w:val="18"/>
                <w:szCs w:val="18"/>
              </w:rPr>
              <w:t xml:space="preserve"> Selladas, libres de mantenimiento</w:t>
            </w:r>
            <w:r w:rsidRPr="00131133">
              <w:rPr>
                <w:rFonts w:ascii="Arial" w:hAnsi="Arial" w:cs="Arial"/>
                <w:color w:val="FF0000"/>
                <w:sz w:val="18"/>
                <w:szCs w:val="18"/>
              </w:rPr>
              <w:t>.</w:t>
            </w:r>
          </w:p>
          <w:p w:rsidR="0092554E" w:rsidRPr="00131133" w:rsidRDefault="0092554E" w:rsidP="002941E3">
            <w:pPr>
              <w:pStyle w:val="Textoindependiente3"/>
              <w:spacing w:after="0"/>
              <w:jc w:val="both"/>
              <w:rPr>
                <w:rFonts w:ascii="Arial" w:hAnsi="Arial" w:cs="Arial"/>
                <w:b/>
                <w:sz w:val="18"/>
                <w:szCs w:val="18"/>
              </w:rPr>
            </w:pPr>
            <w:r w:rsidRPr="00131133">
              <w:rPr>
                <w:rFonts w:ascii="Arial" w:hAnsi="Arial" w:cs="Arial"/>
                <w:i/>
                <w:sz w:val="18"/>
                <w:szCs w:val="18"/>
              </w:rPr>
              <w:t>(Manifestar aceptación)</w:t>
            </w:r>
          </w:p>
        </w:tc>
        <w:tc>
          <w:tcPr>
            <w:tcW w:w="1526" w:type="dxa"/>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92554E" w:rsidRPr="00131133" w:rsidTr="002941E3">
        <w:trPr>
          <w:trHeight w:val="284"/>
        </w:trPr>
        <w:tc>
          <w:tcPr>
            <w:tcW w:w="5683" w:type="dxa"/>
            <w:vAlign w:val="center"/>
          </w:tcPr>
          <w:p w:rsidR="0092554E" w:rsidRPr="00131133" w:rsidRDefault="0092554E" w:rsidP="002941E3">
            <w:pPr>
              <w:pStyle w:val="Textoindependiente3"/>
              <w:numPr>
                <w:ilvl w:val="0"/>
                <w:numId w:val="71"/>
              </w:numPr>
              <w:spacing w:after="0"/>
              <w:jc w:val="both"/>
              <w:rPr>
                <w:rFonts w:ascii="Arial" w:hAnsi="Arial" w:cs="Arial"/>
                <w:b/>
                <w:sz w:val="18"/>
                <w:szCs w:val="18"/>
              </w:rPr>
            </w:pPr>
            <w:r w:rsidRPr="00131133">
              <w:rPr>
                <w:rFonts w:ascii="Arial" w:hAnsi="Arial" w:cs="Arial"/>
                <w:b/>
                <w:sz w:val="18"/>
                <w:szCs w:val="18"/>
              </w:rPr>
              <w:t>Configuración interna del banco de baterías:</w:t>
            </w:r>
            <w:r w:rsidRPr="00131133">
              <w:rPr>
                <w:rFonts w:ascii="Arial" w:hAnsi="Arial" w:cs="Arial"/>
                <w:sz w:val="18"/>
                <w:szCs w:val="18"/>
              </w:rPr>
              <w:t xml:space="preserve"> Cada banco de baterías deberá contemplar la configuración de un grupo de baterías (“</w:t>
            </w:r>
            <w:proofErr w:type="spellStart"/>
            <w:r w:rsidRPr="00131133">
              <w:rPr>
                <w:rFonts w:ascii="Arial" w:hAnsi="Arial" w:cs="Arial"/>
                <w:i/>
                <w:sz w:val="18"/>
                <w:szCs w:val="18"/>
              </w:rPr>
              <w:t>string</w:t>
            </w:r>
            <w:proofErr w:type="spellEnd"/>
            <w:r w:rsidRPr="00131133">
              <w:rPr>
                <w:rFonts w:ascii="Arial" w:hAnsi="Arial" w:cs="Arial"/>
                <w:sz w:val="18"/>
                <w:szCs w:val="18"/>
              </w:rPr>
              <w:t>”) para cada módulo de los UPS. Cada grupo deberá tener el mismo número de baterías.</w:t>
            </w:r>
          </w:p>
          <w:p w:rsidR="0092554E" w:rsidRPr="00131133" w:rsidRDefault="0092554E" w:rsidP="002941E3">
            <w:pPr>
              <w:pStyle w:val="Textoindependiente3"/>
              <w:spacing w:after="0"/>
              <w:jc w:val="both"/>
              <w:rPr>
                <w:rFonts w:ascii="Arial" w:hAnsi="Arial" w:cs="Arial"/>
                <w:b/>
                <w:sz w:val="18"/>
                <w:szCs w:val="18"/>
              </w:rPr>
            </w:pPr>
            <w:r w:rsidRPr="00131133">
              <w:rPr>
                <w:rFonts w:ascii="Arial" w:hAnsi="Arial" w:cs="Arial"/>
                <w:i/>
                <w:sz w:val="18"/>
                <w:szCs w:val="18"/>
              </w:rPr>
              <w:t>(Manifestar aceptación)</w:t>
            </w:r>
          </w:p>
        </w:tc>
        <w:tc>
          <w:tcPr>
            <w:tcW w:w="1526" w:type="dxa"/>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92554E" w:rsidRPr="00131133" w:rsidTr="002941E3">
        <w:trPr>
          <w:trHeight w:val="284"/>
        </w:trPr>
        <w:tc>
          <w:tcPr>
            <w:tcW w:w="5683" w:type="dxa"/>
            <w:vAlign w:val="center"/>
          </w:tcPr>
          <w:p w:rsidR="0092554E" w:rsidRPr="00131133" w:rsidRDefault="0092554E" w:rsidP="002941E3">
            <w:pPr>
              <w:pStyle w:val="Textoindependiente3"/>
              <w:numPr>
                <w:ilvl w:val="0"/>
                <w:numId w:val="71"/>
              </w:numPr>
              <w:spacing w:after="0"/>
              <w:jc w:val="both"/>
              <w:rPr>
                <w:rFonts w:ascii="Arial" w:hAnsi="Arial" w:cs="Arial"/>
                <w:b/>
                <w:sz w:val="18"/>
                <w:szCs w:val="18"/>
              </w:rPr>
            </w:pPr>
            <w:r w:rsidRPr="00131133">
              <w:rPr>
                <w:rFonts w:ascii="Arial" w:hAnsi="Arial" w:cs="Arial"/>
                <w:b/>
                <w:sz w:val="18"/>
                <w:szCs w:val="18"/>
              </w:rPr>
              <w:t>Accesibilidad para servicio y mantenimiento:</w:t>
            </w:r>
            <w:r w:rsidRPr="00131133">
              <w:rPr>
                <w:rFonts w:ascii="Arial" w:hAnsi="Arial" w:cs="Arial"/>
                <w:sz w:val="18"/>
                <w:szCs w:val="18"/>
              </w:rPr>
              <w:t xml:space="preserve"> Cada UPS deberá permitir un acceso frontal para tareas de servicio y mantenimiento.</w:t>
            </w:r>
          </w:p>
          <w:p w:rsidR="0092554E" w:rsidRPr="00131133" w:rsidRDefault="0092554E" w:rsidP="002941E3">
            <w:pPr>
              <w:pStyle w:val="Textoindependiente3"/>
              <w:spacing w:after="0"/>
              <w:jc w:val="both"/>
              <w:rPr>
                <w:rFonts w:ascii="Arial" w:hAnsi="Arial" w:cs="Arial"/>
                <w:b/>
                <w:sz w:val="18"/>
                <w:szCs w:val="18"/>
              </w:rPr>
            </w:pPr>
            <w:r w:rsidRPr="00131133">
              <w:rPr>
                <w:rFonts w:ascii="Arial" w:hAnsi="Arial" w:cs="Arial"/>
                <w:i/>
                <w:sz w:val="18"/>
                <w:szCs w:val="18"/>
              </w:rPr>
              <w:t>(Manifestar aceptación)</w:t>
            </w:r>
          </w:p>
        </w:tc>
        <w:tc>
          <w:tcPr>
            <w:tcW w:w="1526" w:type="dxa"/>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92554E" w:rsidRPr="00131133" w:rsidTr="002941E3">
        <w:trPr>
          <w:trHeight w:val="284"/>
        </w:trPr>
        <w:tc>
          <w:tcPr>
            <w:tcW w:w="5683" w:type="dxa"/>
            <w:vAlign w:val="center"/>
          </w:tcPr>
          <w:p w:rsidR="0092554E" w:rsidRPr="00131133" w:rsidRDefault="0092554E" w:rsidP="002941E3">
            <w:pPr>
              <w:pStyle w:val="Textoindependiente3"/>
              <w:numPr>
                <w:ilvl w:val="0"/>
                <w:numId w:val="71"/>
              </w:numPr>
              <w:spacing w:after="0"/>
              <w:jc w:val="both"/>
              <w:rPr>
                <w:rFonts w:ascii="Arial" w:hAnsi="Arial" w:cs="Arial"/>
                <w:sz w:val="18"/>
                <w:szCs w:val="18"/>
              </w:rPr>
            </w:pPr>
            <w:r w:rsidRPr="00131133">
              <w:rPr>
                <w:rFonts w:ascii="Arial" w:hAnsi="Arial" w:cs="Arial"/>
                <w:b/>
                <w:sz w:val="18"/>
                <w:szCs w:val="18"/>
              </w:rPr>
              <w:t>Temperatura de operación:</w:t>
            </w:r>
            <w:r w:rsidRPr="00131133">
              <w:rPr>
                <w:rFonts w:ascii="Arial" w:hAnsi="Arial" w:cs="Arial"/>
                <w:sz w:val="18"/>
                <w:szCs w:val="18"/>
              </w:rPr>
              <w:t xml:space="preserve"> Rango entre 0º a 40ºC o superior.</w:t>
            </w:r>
          </w:p>
          <w:p w:rsidR="0092554E" w:rsidRPr="00131133" w:rsidRDefault="0092554E" w:rsidP="002941E3">
            <w:pPr>
              <w:pStyle w:val="Textoindependiente3"/>
              <w:spacing w:after="0"/>
              <w:jc w:val="both"/>
              <w:rPr>
                <w:rFonts w:ascii="Arial" w:hAnsi="Arial" w:cs="Arial"/>
                <w:b/>
                <w:sz w:val="18"/>
                <w:szCs w:val="18"/>
              </w:rPr>
            </w:pPr>
            <w:r w:rsidRPr="00131133">
              <w:rPr>
                <w:rFonts w:ascii="Arial" w:hAnsi="Arial" w:cs="Arial"/>
                <w:bCs/>
                <w:i/>
                <w:iCs/>
                <w:sz w:val="18"/>
                <w:szCs w:val="18"/>
              </w:rPr>
              <w:t>(Especificar)</w:t>
            </w:r>
          </w:p>
        </w:tc>
        <w:tc>
          <w:tcPr>
            <w:tcW w:w="1526" w:type="dxa"/>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92554E" w:rsidRPr="00131133" w:rsidTr="002941E3">
        <w:trPr>
          <w:trHeight w:val="284"/>
        </w:trPr>
        <w:tc>
          <w:tcPr>
            <w:tcW w:w="5683" w:type="dxa"/>
            <w:vAlign w:val="center"/>
          </w:tcPr>
          <w:p w:rsidR="0092554E" w:rsidRPr="00131133" w:rsidRDefault="0092554E" w:rsidP="002941E3">
            <w:pPr>
              <w:pStyle w:val="Textoindependiente3"/>
              <w:numPr>
                <w:ilvl w:val="0"/>
                <w:numId w:val="71"/>
              </w:numPr>
              <w:spacing w:after="0"/>
              <w:jc w:val="both"/>
              <w:rPr>
                <w:rFonts w:ascii="Arial" w:hAnsi="Arial" w:cs="Arial"/>
                <w:b/>
                <w:sz w:val="18"/>
                <w:szCs w:val="18"/>
              </w:rPr>
            </w:pPr>
            <w:r w:rsidRPr="00131133">
              <w:rPr>
                <w:rFonts w:ascii="Arial" w:hAnsi="Arial" w:cs="Arial"/>
                <w:b/>
                <w:sz w:val="18"/>
                <w:szCs w:val="18"/>
              </w:rPr>
              <w:t>Compatibilidad con grupo generador:</w:t>
            </w:r>
            <w:r w:rsidRPr="00131133">
              <w:rPr>
                <w:rFonts w:ascii="Arial" w:hAnsi="Arial" w:cs="Arial"/>
                <w:sz w:val="18"/>
                <w:szCs w:val="18"/>
              </w:rPr>
              <w:t xml:space="preserve"> Los UPS deberá ser 100% compatibles con el grupo generador marca </w:t>
            </w:r>
            <w:proofErr w:type="spellStart"/>
            <w:r w:rsidRPr="00131133">
              <w:rPr>
                <w:rFonts w:ascii="Arial" w:hAnsi="Arial" w:cs="Arial"/>
                <w:sz w:val="18"/>
                <w:szCs w:val="18"/>
              </w:rPr>
              <w:t>FG</w:t>
            </w:r>
            <w:proofErr w:type="spellEnd"/>
            <w:r w:rsidRPr="00131133">
              <w:rPr>
                <w:rFonts w:ascii="Arial" w:hAnsi="Arial" w:cs="Arial"/>
                <w:sz w:val="18"/>
                <w:szCs w:val="18"/>
              </w:rPr>
              <w:t xml:space="preserve"> WILSON, modelo P330E (incluye tablero de transferencia) que actualmente se encuentra instalado en el sótano 2 del edificio principal del </w:t>
            </w:r>
            <w:proofErr w:type="spellStart"/>
            <w:r w:rsidRPr="00131133">
              <w:rPr>
                <w:rFonts w:ascii="Arial" w:hAnsi="Arial" w:cs="Arial"/>
                <w:sz w:val="18"/>
                <w:szCs w:val="18"/>
              </w:rPr>
              <w:t>BCB</w:t>
            </w:r>
            <w:proofErr w:type="spellEnd"/>
            <w:r w:rsidRPr="00131133">
              <w:rPr>
                <w:rFonts w:ascii="Arial" w:hAnsi="Arial" w:cs="Arial"/>
                <w:sz w:val="18"/>
                <w:szCs w:val="18"/>
              </w:rPr>
              <w:t>.</w:t>
            </w:r>
          </w:p>
          <w:p w:rsidR="0092554E" w:rsidRPr="00131133" w:rsidRDefault="0092554E" w:rsidP="002941E3">
            <w:pPr>
              <w:pStyle w:val="Textoindependiente3"/>
              <w:spacing w:after="0"/>
              <w:jc w:val="both"/>
              <w:rPr>
                <w:rFonts w:ascii="Arial" w:hAnsi="Arial" w:cs="Arial"/>
                <w:b/>
                <w:sz w:val="18"/>
                <w:szCs w:val="18"/>
              </w:rPr>
            </w:pPr>
            <w:r w:rsidRPr="00131133">
              <w:rPr>
                <w:rFonts w:ascii="Arial" w:hAnsi="Arial" w:cs="Arial"/>
                <w:bCs/>
                <w:i/>
                <w:iCs/>
                <w:sz w:val="18"/>
                <w:szCs w:val="18"/>
              </w:rPr>
              <w:t>(Manifestar aceptación)</w:t>
            </w:r>
          </w:p>
        </w:tc>
        <w:tc>
          <w:tcPr>
            <w:tcW w:w="1526" w:type="dxa"/>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64" w:type="dxa"/>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420"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74" w:type="dxa"/>
            <w:gridSpan w:val="2"/>
            <w:shd w:val="thinDiagStripe" w:color="auto" w:fill="auto"/>
            <w:vAlign w:val="center"/>
          </w:tcPr>
          <w:p w:rsidR="0092554E" w:rsidRPr="00131133" w:rsidRDefault="0092554E"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bl>
    <w:p w:rsidR="00885686" w:rsidRDefault="00885686"/>
    <w:p w:rsidR="0092554E" w:rsidRDefault="0092554E"/>
    <w:p w:rsidR="00962D12" w:rsidRPr="00962D12" w:rsidRDefault="00962D12" w:rsidP="00F75E2C">
      <w:pPr>
        <w:shd w:val="clear" w:color="auto" w:fill="D9D9D9" w:themeFill="background1" w:themeFillShade="D9"/>
        <w:jc w:val="both"/>
        <w:rPr>
          <w:rFonts w:ascii="Arial" w:hAnsi="Arial" w:cs="Arial"/>
          <w:b/>
          <w:bCs/>
        </w:rPr>
      </w:pPr>
      <w:r w:rsidRPr="00962D12">
        <w:rPr>
          <w:rFonts w:ascii="Arial" w:hAnsi="Arial" w:cs="Arial"/>
          <w:b/>
          <w:bCs/>
        </w:rPr>
        <w:t>CONDICIONES GENERALES APLICABLES AL COMPONENTE 1 Y COMPONENTE 2 DEL SISTEMA DE UPS DE ALTA POTENCIA</w:t>
      </w:r>
    </w:p>
    <w:p w:rsidR="00C84A56" w:rsidRDefault="00C84A56"/>
    <w:tbl>
      <w:tblPr>
        <w:tblW w:w="926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0"/>
        <w:gridCol w:w="1560"/>
        <w:gridCol w:w="385"/>
        <w:gridCol w:w="392"/>
        <w:gridCol w:w="1260"/>
      </w:tblGrid>
      <w:tr w:rsidR="002D4E81" w:rsidRPr="006B6B60" w:rsidTr="002941E3">
        <w:trPr>
          <w:trHeight w:val="477"/>
          <w:tblHeader/>
        </w:trPr>
        <w:tc>
          <w:tcPr>
            <w:tcW w:w="5670" w:type="dxa"/>
            <w:vMerge w:val="restart"/>
            <w:shd w:val="clear" w:color="auto" w:fill="D9D9D9"/>
            <w:vAlign w:val="center"/>
          </w:tcPr>
          <w:p w:rsidR="002D4E81" w:rsidRPr="00885686" w:rsidRDefault="002D4E81" w:rsidP="00885686">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sz w:val="18"/>
                <w:szCs w:val="18"/>
              </w:rPr>
            </w:pPr>
            <w:r w:rsidRPr="00885686">
              <w:rPr>
                <w:rFonts w:ascii="Arial" w:hAnsi="Arial" w:cs="Arial"/>
                <w:b/>
                <w:bCs/>
                <w:iCs/>
                <w:sz w:val="18"/>
                <w:szCs w:val="14"/>
                <w:lang w:val="es-ES_tradnl"/>
              </w:rPr>
              <w:t>REQUISITOS NECESARIOS DEL(LOS) BIEN(ES) Y LAS CONDICIONES COMPLEMENTARIAS</w:t>
            </w:r>
          </w:p>
        </w:tc>
        <w:tc>
          <w:tcPr>
            <w:tcW w:w="1560" w:type="dxa"/>
            <w:shd w:val="clear" w:color="auto" w:fill="D9D9D9"/>
            <w:vAlign w:val="center"/>
          </w:tcPr>
          <w:p w:rsidR="002D4E81" w:rsidRPr="00F75E2C" w:rsidRDefault="002D4E81" w:rsidP="00E9585E">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5"/>
                <w:szCs w:val="15"/>
                <w:lang w:val="es-ES_tradnl"/>
              </w:rPr>
            </w:pPr>
            <w:r w:rsidRPr="00F75E2C">
              <w:rPr>
                <w:rFonts w:ascii="Arial" w:hAnsi="Arial" w:cs="Arial"/>
                <w:sz w:val="15"/>
                <w:szCs w:val="15"/>
              </w:rPr>
              <w:t>Para ser llenado por el proponente</w:t>
            </w:r>
          </w:p>
        </w:tc>
        <w:tc>
          <w:tcPr>
            <w:tcW w:w="2037" w:type="dxa"/>
            <w:gridSpan w:val="3"/>
            <w:shd w:val="clear" w:color="auto" w:fill="D9D9D9"/>
            <w:vAlign w:val="center"/>
          </w:tcPr>
          <w:p w:rsidR="002D4E81" w:rsidRPr="00F75E2C" w:rsidRDefault="002D4E81" w:rsidP="00E9585E">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5"/>
                <w:szCs w:val="15"/>
                <w:lang w:val="es-ES_tradnl"/>
              </w:rPr>
            </w:pPr>
            <w:r w:rsidRPr="00F75E2C">
              <w:rPr>
                <w:rFonts w:ascii="Arial" w:hAnsi="Arial" w:cs="Arial"/>
                <w:sz w:val="15"/>
                <w:szCs w:val="15"/>
              </w:rPr>
              <w:t xml:space="preserve">Para la calificación del </w:t>
            </w:r>
            <w:proofErr w:type="spellStart"/>
            <w:r w:rsidRPr="00F75E2C">
              <w:rPr>
                <w:rFonts w:ascii="Arial" w:hAnsi="Arial" w:cs="Arial"/>
                <w:sz w:val="15"/>
                <w:szCs w:val="15"/>
              </w:rPr>
              <w:t>BCB</w:t>
            </w:r>
            <w:proofErr w:type="spellEnd"/>
          </w:p>
        </w:tc>
      </w:tr>
      <w:tr w:rsidR="002D4E81" w:rsidRPr="006B6B60" w:rsidTr="002941E3">
        <w:trPr>
          <w:trHeight w:val="247"/>
          <w:tblHeader/>
        </w:trPr>
        <w:tc>
          <w:tcPr>
            <w:tcW w:w="5670" w:type="dxa"/>
            <w:vMerge/>
            <w:shd w:val="clear" w:color="auto" w:fill="D9D9D9"/>
            <w:vAlign w:val="center"/>
          </w:tcPr>
          <w:p w:rsidR="002D4E81" w:rsidRPr="00885686" w:rsidRDefault="002D4E81" w:rsidP="00885686">
            <w:pPr>
              <w:pStyle w:val="xl29"/>
              <w:spacing w:before="0" w:beforeAutospacing="0" w:after="0" w:afterAutospacing="0"/>
              <w:rPr>
                <w:b/>
                <w:bCs/>
              </w:rPr>
            </w:pPr>
          </w:p>
        </w:tc>
        <w:tc>
          <w:tcPr>
            <w:tcW w:w="1560" w:type="dxa"/>
            <w:vMerge w:val="restart"/>
            <w:shd w:val="clear" w:color="auto" w:fill="D9D9D9"/>
            <w:vAlign w:val="center"/>
          </w:tcPr>
          <w:p w:rsidR="002D4E81" w:rsidRPr="00F75E2C" w:rsidRDefault="002D4E81" w:rsidP="00E9585E">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5"/>
                <w:szCs w:val="15"/>
                <w:lang w:val="es-ES_tradnl"/>
              </w:rPr>
            </w:pPr>
            <w:r w:rsidRPr="00F75E2C">
              <w:rPr>
                <w:rFonts w:ascii="Arial" w:hAnsi="Arial" w:cs="Arial"/>
                <w:b/>
                <w:bCs/>
                <w:iCs/>
                <w:sz w:val="15"/>
                <w:szCs w:val="15"/>
                <w:lang w:val="es-ES_tradnl"/>
              </w:rPr>
              <w:t>CARACTERÍSTICAS DE LA PROPUESTA</w:t>
            </w:r>
          </w:p>
          <w:p w:rsidR="002D4E81" w:rsidRPr="00F75E2C" w:rsidRDefault="002D4E81" w:rsidP="00E9585E">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5"/>
                <w:szCs w:val="15"/>
                <w:lang w:val="es-ES_tradnl"/>
              </w:rPr>
            </w:pPr>
            <w:r w:rsidRPr="00F75E2C">
              <w:rPr>
                <w:rFonts w:ascii="Arial" w:hAnsi="Arial" w:cs="Arial"/>
                <w:sz w:val="15"/>
                <w:szCs w:val="15"/>
              </w:rPr>
              <w:t>(Manifestar aceptación, especificar y/o adjuntar lo requerido)</w:t>
            </w:r>
          </w:p>
        </w:tc>
        <w:tc>
          <w:tcPr>
            <w:tcW w:w="777" w:type="dxa"/>
            <w:gridSpan w:val="2"/>
            <w:shd w:val="clear" w:color="auto" w:fill="D9D9D9"/>
            <w:vAlign w:val="center"/>
          </w:tcPr>
          <w:p w:rsidR="002D4E81" w:rsidRPr="00F75E2C" w:rsidRDefault="002D4E81" w:rsidP="00E9585E">
            <w:pPr>
              <w:jc w:val="center"/>
              <w:rPr>
                <w:rFonts w:ascii="Arial" w:hAnsi="Arial" w:cs="Arial"/>
                <w:b/>
                <w:bCs/>
                <w:sz w:val="15"/>
                <w:szCs w:val="15"/>
              </w:rPr>
            </w:pPr>
            <w:r w:rsidRPr="00F75E2C">
              <w:rPr>
                <w:rFonts w:ascii="Arial" w:hAnsi="Arial" w:cs="Arial"/>
                <w:b/>
                <w:bCs/>
                <w:sz w:val="15"/>
                <w:szCs w:val="15"/>
              </w:rPr>
              <w:t>CUMPLE</w:t>
            </w:r>
          </w:p>
        </w:tc>
        <w:tc>
          <w:tcPr>
            <w:tcW w:w="1260" w:type="dxa"/>
            <w:vMerge w:val="restart"/>
            <w:shd w:val="clear" w:color="auto" w:fill="D9D9D9"/>
            <w:vAlign w:val="center"/>
          </w:tcPr>
          <w:p w:rsidR="002D4E81" w:rsidRPr="00F75E2C" w:rsidRDefault="002D4E81" w:rsidP="00E9585E">
            <w:pPr>
              <w:jc w:val="center"/>
              <w:rPr>
                <w:rFonts w:ascii="Arial" w:hAnsi="Arial" w:cs="Arial"/>
                <w:bCs/>
                <w:sz w:val="15"/>
                <w:szCs w:val="15"/>
              </w:rPr>
            </w:pPr>
            <w:r w:rsidRPr="00F75E2C">
              <w:rPr>
                <w:rFonts w:ascii="Arial" w:hAnsi="Arial" w:cs="Arial"/>
                <w:b/>
                <w:bCs/>
                <w:sz w:val="15"/>
                <w:szCs w:val="15"/>
              </w:rPr>
              <w:t>Observaciones</w:t>
            </w:r>
            <w:r w:rsidRPr="00F75E2C">
              <w:rPr>
                <w:rFonts w:ascii="Arial" w:hAnsi="Arial" w:cs="Arial"/>
                <w:bCs/>
                <w:sz w:val="15"/>
                <w:szCs w:val="15"/>
              </w:rPr>
              <w:t xml:space="preserve"> (especificar el por</w:t>
            </w:r>
            <w:r w:rsidR="00F75E2C" w:rsidRPr="00F75E2C">
              <w:rPr>
                <w:rFonts w:ascii="Arial" w:hAnsi="Arial" w:cs="Arial"/>
                <w:bCs/>
                <w:sz w:val="15"/>
                <w:szCs w:val="15"/>
              </w:rPr>
              <w:t xml:space="preserve"> </w:t>
            </w:r>
            <w:r w:rsidRPr="00F75E2C">
              <w:rPr>
                <w:rFonts w:ascii="Arial" w:hAnsi="Arial" w:cs="Arial"/>
                <w:bCs/>
                <w:sz w:val="15"/>
                <w:szCs w:val="15"/>
              </w:rPr>
              <w:t>qué no cumple)</w:t>
            </w:r>
          </w:p>
        </w:tc>
      </w:tr>
      <w:tr w:rsidR="002D4E81" w:rsidRPr="006B6B60" w:rsidTr="002941E3">
        <w:trPr>
          <w:trHeight w:val="323"/>
          <w:tblHeader/>
        </w:trPr>
        <w:tc>
          <w:tcPr>
            <w:tcW w:w="5670" w:type="dxa"/>
            <w:vMerge/>
            <w:shd w:val="clear" w:color="auto" w:fill="D9D9D9"/>
            <w:vAlign w:val="center"/>
          </w:tcPr>
          <w:p w:rsidR="002D4E81" w:rsidRPr="00885686" w:rsidRDefault="002D4E81" w:rsidP="00885686">
            <w:pPr>
              <w:pStyle w:val="Textoindependiente3"/>
              <w:spacing w:after="0"/>
              <w:rPr>
                <w:rFonts w:ascii="Arial" w:hAnsi="Arial" w:cs="Arial"/>
                <w:b/>
                <w:bCs/>
                <w:sz w:val="18"/>
                <w:szCs w:val="18"/>
              </w:rPr>
            </w:pPr>
          </w:p>
        </w:tc>
        <w:tc>
          <w:tcPr>
            <w:tcW w:w="1560" w:type="dxa"/>
            <w:vMerge/>
            <w:shd w:val="clear" w:color="auto" w:fill="D9D9D9"/>
            <w:vAlign w:val="center"/>
          </w:tcPr>
          <w:p w:rsidR="002D4E81" w:rsidRPr="00F75E2C" w:rsidRDefault="002D4E81" w:rsidP="00E9585E">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5"/>
                <w:szCs w:val="15"/>
                <w:lang w:val="es-ES_tradnl"/>
              </w:rPr>
            </w:pPr>
          </w:p>
        </w:tc>
        <w:tc>
          <w:tcPr>
            <w:tcW w:w="385" w:type="dxa"/>
            <w:shd w:val="clear" w:color="auto" w:fill="D9D9D9"/>
            <w:vAlign w:val="center"/>
          </w:tcPr>
          <w:p w:rsidR="002D4E81" w:rsidRPr="00F75E2C" w:rsidRDefault="002D4E81" w:rsidP="00E9585E">
            <w:pPr>
              <w:jc w:val="center"/>
              <w:rPr>
                <w:rFonts w:ascii="Arial" w:hAnsi="Arial" w:cs="Arial"/>
                <w:b/>
                <w:bCs/>
                <w:sz w:val="15"/>
                <w:szCs w:val="15"/>
              </w:rPr>
            </w:pPr>
            <w:r w:rsidRPr="00F75E2C">
              <w:rPr>
                <w:rFonts w:ascii="Arial" w:hAnsi="Arial" w:cs="Arial"/>
                <w:b/>
                <w:sz w:val="15"/>
                <w:szCs w:val="15"/>
              </w:rPr>
              <w:t>SI</w:t>
            </w:r>
          </w:p>
        </w:tc>
        <w:tc>
          <w:tcPr>
            <w:tcW w:w="392" w:type="dxa"/>
            <w:shd w:val="clear" w:color="auto" w:fill="D9D9D9"/>
            <w:vAlign w:val="center"/>
          </w:tcPr>
          <w:p w:rsidR="002D4E81" w:rsidRPr="00F75E2C" w:rsidRDefault="002D4E81" w:rsidP="00E9585E">
            <w:pPr>
              <w:jc w:val="center"/>
              <w:rPr>
                <w:rFonts w:ascii="Arial" w:hAnsi="Arial" w:cs="Arial"/>
                <w:b/>
                <w:bCs/>
                <w:sz w:val="15"/>
                <w:szCs w:val="15"/>
              </w:rPr>
            </w:pPr>
            <w:r w:rsidRPr="00F75E2C">
              <w:rPr>
                <w:rFonts w:ascii="Arial" w:hAnsi="Arial" w:cs="Arial"/>
                <w:b/>
                <w:sz w:val="15"/>
                <w:szCs w:val="15"/>
              </w:rPr>
              <w:t>NO</w:t>
            </w:r>
          </w:p>
        </w:tc>
        <w:tc>
          <w:tcPr>
            <w:tcW w:w="1260" w:type="dxa"/>
            <w:vMerge/>
            <w:shd w:val="clear" w:color="auto" w:fill="D9D9D9"/>
            <w:vAlign w:val="center"/>
          </w:tcPr>
          <w:p w:rsidR="002D4E81" w:rsidRPr="006B6B60" w:rsidRDefault="002D4E81" w:rsidP="00E9585E">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4"/>
                <w:szCs w:val="14"/>
                <w:lang w:val="es-ES_tradnl"/>
              </w:rPr>
            </w:pPr>
          </w:p>
        </w:tc>
      </w:tr>
      <w:tr w:rsidR="00131133" w:rsidRPr="00131133" w:rsidTr="002941E3">
        <w:trPr>
          <w:trHeight w:val="397"/>
        </w:trPr>
        <w:tc>
          <w:tcPr>
            <w:tcW w:w="5670" w:type="dxa"/>
            <w:tcBorders>
              <w:bottom w:val="single" w:sz="4" w:space="0" w:color="auto"/>
            </w:tcBorders>
            <w:shd w:val="clear" w:color="auto" w:fill="339966"/>
            <w:vAlign w:val="center"/>
          </w:tcPr>
          <w:p w:rsidR="00131133" w:rsidRPr="00131133" w:rsidRDefault="00131133" w:rsidP="00131133">
            <w:pPr>
              <w:pStyle w:val="Textoindependiente3"/>
              <w:spacing w:after="0"/>
              <w:ind w:left="290" w:hanging="290"/>
              <w:jc w:val="both"/>
              <w:rPr>
                <w:rFonts w:ascii="Arial" w:hAnsi="Arial" w:cs="Arial"/>
                <w:b/>
                <w:bCs/>
                <w:color w:val="FFFFFF"/>
                <w:sz w:val="18"/>
                <w:szCs w:val="18"/>
              </w:rPr>
            </w:pPr>
            <w:r w:rsidRPr="00131133">
              <w:rPr>
                <w:rFonts w:ascii="Arial" w:hAnsi="Arial" w:cs="Arial"/>
                <w:b/>
                <w:bCs/>
                <w:color w:val="FFFFFF"/>
                <w:sz w:val="18"/>
                <w:szCs w:val="18"/>
              </w:rPr>
              <w:t>I. CONDICIONES GENERALES DEL(LOS) BIEN(ES)</w:t>
            </w:r>
          </w:p>
        </w:tc>
        <w:tc>
          <w:tcPr>
            <w:tcW w:w="1560" w:type="dxa"/>
            <w:tcBorders>
              <w:bottom w:val="single" w:sz="4" w:space="0" w:color="auto"/>
            </w:tcBorders>
            <w:shd w:val="clear" w:color="auto" w:fill="339966"/>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85" w:type="dxa"/>
            <w:shd w:val="clear" w:color="auto" w:fill="339966"/>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92" w:type="dxa"/>
            <w:shd w:val="clear" w:color="auto" w:fill="339966"/>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60" w:type="dxa"/>
            <w:shd w:val="clear" w:color="auto" w:fill="339966"/>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131133" w:rsidRPr="00131133" w:rsidTr="002941E3">
        <w:trPr>
          <w:trHeight w:val="397"/>
        </w:trPr>
        <w:tc>
          <w:tcPr>
            <w:tcW w:w="5670" w:type="dxa"/>
            <w:tcBorders>
              <w:bottom w:val="single" w:sz="4" w:space="0" w:color="auto"/>
            </w:tcBorders>
            <w:shd w:val="clear" w:color="auto" w:fill="CCFFCC"/>
            <w:vAlign w:val="center"/>
          </w:tcPr>
          <w:p w:rsidR="00131133" w:rsidRPr="00131133" w:rsidRDefault="00131133" w:rsidP="00131133">
            <w:pPr>
              <w:pStyle w:val="Textoindependiente3"/>
              <w:spacing w:after="0"/>
              <w:ind w:left="290" w:hanging="290"/>
              <w:jc w:val="both"/>
              <w:rPr>
                <w:rFonts w:ascii="Arial" w:hAnsi="Arial" w:cs="Arial"/>
                <w:b/>
                <w:bCs/>
                <w:sz w:val="18"/>
                <w:szCs w:val="18"/>
              </w:rPr>
            </w:pPr>
            <w:r w:rsidRPr="00131133">
              <w:rPr>
                <w:rFonts w:ascii="Arial" w:hAnsi="Arial" w:cs="Arial"/>
                <w:b/>
                <w:bCs/>
                <w:sz w:val="18"/>
                <w:szCs w:val="18"/>
              </w:rPr>
              <w:t xml:space="preserve">A. </w:t>
            </w:r>
            <w:proofErr w:type="spellStart"/>
            <w:r w:rsidRPr="00131133">
              <w:rPr>
                <w:rFonts w:ascii="Arial" w:hAnsi="Arial" w:cs="Arial"/>
                <w:b/>
                <w:bCs/>
                <w:sz w:val="18"/>
                <w:szCs w:val="18"/>
              </w:rPr>
              <w:t>INSTALACION</w:t>
            </w:r>
            <w:proofErr w:type="spellEnd"/>
            <w:r w:rsidRPr="00131133">
              <w:rPr>
                <w:rFonts w:ascii="Arial" w:hAnsi="Arial" w:cs="Arial"/>
                <w:b/>
                <w:bCs/>
                <w:sz w:val="18"/>
                <w:szCs w:val="18"/>
              </w:rPr>
              <w:t xml:space="preserve"> DEL(LOS) BIEN(ES)</w:t>
            </w:r>
          </w:p>
        </w:tc>
        <w:tc>
          <w:tcPr>
            <w:tcW w:w="1560" w:type="dxa"/>
            <w:tcBorders>
              <w:bottom w:val="single" w:sz="4" w:space="0" w:color="auto"/>
            </w:tcBorders>
            <w:shd w:val="clear" w:color="auto" w:fill="CCFFCC"/>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85" w:type="dxa"/>
            <w:shd w:val="clear" w:color="auto" w:fill="CCFFCC"/>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92" w:type="dxa"/>
            <w:shd w:val="clear" w:color="auto" w:fill="CCFFCC"/>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60" w:type="dxa"/>
            <w:shd w:val="clear" w:color="auto" w:fill="CCFFCC"/>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131133" w:rsidRPr="00131133" w:rsidTr="002941E3">
        <w:trPr>
          <w:trHeight w:val="284"/>
        </w:trPr>
        <w:tc>
          <w:tcPr>
            <w:tcW w:w="5670" w:type="dxa"/>
            <w:tcBorders>
              <w:bottom w:val="single" w:sz="4" w:space="0" w:color="auto"/>
            </w:tcBorders>
            <w:vAlign w:val="center"/>
          </w:tcPr>
          <w:p w:rsidR="00131133" w:rsidRPr="00131133" w:rsidRDefault="00131133" w:rsidP="00131133">
            <w:pPr>
              <w:pStyle w:val="Textoindependiente3"/>
              <w:numPr>
                <w:ilvl w:val="0"/>
                <w:numId w:val="85"/>
              </w:numPr>
              <w:spacing w:after="0"/>
              <w:jc w:val="both"/>
              <w:rPr>
                <w:rFonts w:ascii="Arial" w:hAnsi="Arial" w:cs="Arial"/>
                <w:b/>
                <w:sz w:val="18"/>
                <w:szCs w:val="18"/>
              </w:rPr>
            </w:pPr>
            <w:r w:rsidRPr="00131133">
              <w:rPr>
                <w:rFonts w:ascii="Arial" w:hAnsi="Arial" w:cs="Arial"/>
                <w:b/>
                <w:sz w:val="18"/>
                <w:szCs w:val="18"/>
              </w:rPr>
              <w:t>Alcance de la instalación:</w:t>
            </w:r>
            <w:r w:rsidRPr="00131133">
              <w:rPr>
                <w:rFonts w:ascii="Arial" w:hAnsi="Arial" w:cs="Arial"/>
                <w:sz w:val="18"/>
                <w:szCs w:val="18"/>
              </w:rPr>
              <w:t xml:space="preserve"> El proveedor deberá hacerse cargo de toda la instalación y configuración requerida para el correcto funcionamiento de los UPS en la configuración establecida. La instalación incluirá todos los aspectos inherentes a este servicio (mano de obra, materiales, equipos, cableado, obras civiles, etc.).</w:t>
            </w:r>
          </w:p>
          <w:p w:rsidR="00131133" w:rsidRPr="00131133" w:rsidRDefault="00131133" w:rsidP="00131133">
            <w:pPr>
              <w:pStyle w:val="Textoindependiente3"/>
              <w:spacing w:after="0"/>
              <w:ind w:left="360"/>
              <w:jc w:val="both"/>
              <w:rPr>
                <w:rFonts w:ascii="Arial" w:hAnsi="Arial" w:cs="Arial"/>
                <w:b/>
                <w:sz w:val="18"/>
                <w:szCs w:val="18"/>
              </w:rPr>
            </w:pPr>
            <w:r w:rsidRPr="00131133">
              <w:rPr>
                <w:rFonts w:ascii="Arial" w:hAnsi="Arial" w:cs="Arial"/>
                <w:sz w:val="18"/>
                <w:szCs w:val="18"/>
              </w:rPr>
              <w:t>Las herramientas, materiales, vestimenta y accesorios de seguridad laboral requeridos para el trabajo de la instalación serán provistos por el proveedor.</w:t>
            </w:r>
          </w:p>
          <w:p w:rsidR="00131133" w:rsidRPr="00131133" w:rsidRDefault="00131133" w:rsidP="00131133">
            <w:pPr>
              <w:pStyle w:val="Textoindependiente3"/>
              <w:spacing w:after="0"/>
              <w:jc w:val="both"/>
              <w:rPr>
                <w:rFonts w:ascii="Arial" w:hAnsi="Arial" w:cs="Arial"/>
                <w:b/>
                <w:sz w:val="18"/>
                <w:szCs w:val="18"/>
              </w:rPr>
            </w:pPr>
            <w:r w:rsidRPr="00131133">
              <w:rPr>
                <w:rFonts w:ascii="Arial" w:hAnsi="Arial" w:cs="Arial"/>
                <w:bCs/>
                <w:i/>
                <w:iCs/>
                <w:sz w:val="18"/>
                <w:szCs w:val="18"/>
              </w:rPr>
              <w:t>(Manifestar aceptación)</w:t>
            </w:r>
          </w:p>
        </w:tc>
        <w:tc>
          <w:tcPr>
            <w:tcW w:w="15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85"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92"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131133" w:rsidRPr="00131133" w:rsidTr="002941E3">
        <w:trPr>
          <w:trHeight w:val="284"/>
        </w:trPr>
        <w:tc>
          <w:tcPr>
            <w:tcW w:w="5670" w:type="dxa"/>
            <w:tcBorders>
              <w:bottom w:val="single" w:sz="4" w:space="0" w:color="auto"/>
            </w:tcBorders>
            <w:vAlign w:val="center"/>
          </w:tcPr>
          <w:p w:rsidR="00131133" w:rsidRPr="00131133" w:rsidRDefault="00131133" w:rsidP="00131133">
            <w:pPr>
              <w:pStyle w:val="Textoindependiente3"/>
              <w:numPr>
                <w:ilvl w:val="0"/>
                <w:numId w:val="85"/>
              </w:numPr>
              <w:spacing w:after="0"/>
              <w:jc w:val="both"/>
              <w:rPr>
                <w:rFonts w:ascii="Arial" w:hAnsi="Arial" w:cs="Arial"/>
                <w:b/>
                <w:sz w:val="18"/>
                <w:szCs w:val="18"/>
              </w:rPr>
            </w:pPr>
            <w:r w:rsidRPr="00131133">
              <w:rPr>
                <w:rFonts w:ascii="Arial" w:hAnsi="Arial" w:cs="Arial"/>
                <w:b/>
                <w:sz w:val="18"/>
                <w:szCs w:val="18"/>
              </w:rPr>
              <w:t>Costos:</w:t>
            </w:r>
            <w:r w:rsidRPr="00131133">
              <w:rPr>
                <w:rFonts w:ascii="Arial" w:hAnsi="Arial" w:cs="Arial"/>
                <w:sz w:val="18"/>
                <w:szCs w:val="18"/>
              </w:rPr>
              <w:t xml:space="preserve"> La empresa proponente deberá incluir en el precio de su propuesta la totalidad de gastos asociados a la instalación de los UPS.</w:t>
            </w:r>
          </w:p>
          <w:p w:rsidR="00131133" w:rsidRPr="00131133" w:rsidRDefault="00131133" w:rsidP="00131133">
            <w:pPr>
              <w:pStyle w:val="Textoindependiente3"/>
              <w:spacing w:after="0"/>
              <w:jc w:val="both"/>
              <w:rPr>
                <w:rFonts w:ascii="Arial" w:hAnsi="Arial" w:cs="Arial"/>
                <w:b/>
                <w:sz w:val="18"/>
                <w:szCs w:val="18"/>
              </w:rPr>
            </w:pPr>
            <w:r w:rsidRPr="00131133">
              <w:rPr>
                <w:rFonts w:ascii="Arial" w:hAnsi="Arial" w:cs="Arial"/>
                <w:bCs/>
                <w:i/>
                <w:iCs/>
                <w:sz w:val="18"/>
                <w:szCs w:val="18"/>
              </w:rPr>
              <w:t>(Manifestar aceptación)</w:t>
            </w:r>
          </w:p>
        </w:tc>
        <w:tc>
          <w:tcPr>
            <w:tcW w:w="15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85"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92"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131133" w:rsidRPr="00131133" w:rsidTr="002941E3">
        <w:trPr>
          <w:trHeight w:val="284"/>
        </w:trPr>
        <w:tc>
          <w:tcPr>
            <w:tcW w:w="5670" w:type="dxa"/>
            <w:vAlign w:val="center"/>
          </w:tcPr>
          <w:p w:rsidR="00131133" w:rsidRPr="00131133" w:rsidRDefault="00131133" w:rsidP="00131133">
            <w:pPr>
              <w:pStyle w:val="Textoindependiente3"/>
              <w:numPr>
                <w:ilvl w:val="0"/>
                <w:numId w:val="85"/>
              </w:numPr>
              <w:spacing w:after="0"/>
              <w:jc w:val="both"/>
              <w:rPr>
                <w:rFonts w:ascii="Arial" w:hAnsi="Arial" w:cs="Arial"/>
                <w:b/>
                <w:sz w:val="18"/>
                <w:szCs w:val="18"/>
              </w:rPr>
            </w:pPr>
            <w:r w:rsidRPr="00131133">
              <w:rPr>
                <w:rFonts w:ascii="Arial" w:hAnsi="Arial" w:cs="Arial"/>
                <w:b/>
                <w:sz w:val="18"/>
                <w:szCs w:val="18"/>
              </w:rPr>
              <w:t>Tablero eléctrico para el componente 1:</w:t>
            </w:r>
            <w:r w:rsidRPr="00131133">
              <w:rPr>
                <w:rFonts w:ascii="Arial" w:hAnsi="Arial" w:cs="Arial"/>
                <w:sz w:val="18"/>
                <w:szCs w:val="18"/>
              </w:rPr>
              <w:t xml:space="preserve"> La instalación deberá </w:t>
            </w:r>
            <w:r w:rsidRPr="00131133">
              <w:rPr>
                <w:rFonts w:ascii="Arial" w:hAnsi="Arial" w:cs="Arial"/>
                <w:sz w:val="18"/>
                <w:szCs w:val="18"/>
              </w:rPr>
              <w:lastRenderedPageBreak/>
              <w:t>incluir un tablero eléctrico para el componente 1 (UPS para respaldo de equipos de usuario final y periféricos) considerando la configuración del diagrama n° 1 del anexo A del presente documento.</w:t>
            </w:r>
          </w:p>
          <w:p w:rsidR="00131133" w:rsidRPr="00131133" w:rsidRDefault="00131133" w:rsidP="00131133">
            <w:pPr>
              <w:pStyle w:val="Textoindependiente3"/>
              <w:spacing w:after="0"/>
              <w:ind w:left="360"/>
              <w:jc w:val="both"/>
              <w:rPr>
                <w:rFonts w:ascii="Arial" w:hAnsi="Arial" w:cs="Arial"/>
                <w:b/>
                <w:sz w:val="18"/>
                <w:szCs w:val="18"/>
              </w:rPr>
            </w:pPr>
            <w:r w:rsidRPr="00131133">
              <w:rPr>
                <w:rFonts w:ascii="Arial" w:hAnsi="Arial" w:cs="Arial"/>
                <w:sz w:val="18"/>
                <w:szCs w:val="18"/>
              </w:rPr>
              <w:t>El tablero deberá ser de piso e incluir al menos los siguientes componentes eléctricos:</w:t>
            </w:r>
          </w:p>
          <w:p w:rsidR="00131133" w:rsidRPr="00131133" w:rsidRDefault="00131133" w:rsidP="00131133">
            <w:pPr>
              <w:pStyle w:val="Textoindependiente3"/>
              <w:numPr>
                <w:ilvl w:val="0"/>
                <w:numId w:val="91"/>
              </w:numPr>
              <w:spacing w:after="0"/>
              <w:jc w:val="both"/>
              <w:rPr>
                <w:rFonts w:ascii="Arial" w:hAnsi="Arial" w:cs="Arial"/>
                <w:sz w:val="18"/>
                <w:szCs w:val="18"/>
              </w:rPr>
            </w:pPr>
            <w:r w:rsidRPr="00131133">
              <w:rPr>
                <w:rFonts w:ascii="Arial" w:hAnsi="Arial" w:cs="Arial"/>
                <w:sz w:val="18"/>
                <w:szCs w:val="18"/>
              </w:rPr>
              <w:t>Protección eléctrica de primer y segundo nivel.</w:t>
            </w:r>
          </w:p>
          <w:p w:rsidR="00131133" w:rsidRPr="00131133" w:rsidRDefault="00131133" w:rsidP="00131133">
            <w:pPr>
              <w:pStyle w:val="Textoindependiente3"/>
              <w:numPr>
                <w:ilvl w:val="0"/>
                <w:numId w:val="91"/>
              </w:numPr>
              <w:spacing w:after="0"/>
              <w:jc w:val="both"/>
              <w:rPr>
                <w:rFonts w:ascii="Arial" w:hAnsi="Arial" w:cs="Arial"/>
                <w:sz w:val="18"/>
                <w:szCs w:val="18"/>
              </w:rPr>
            </w:pPr>
            <w:r w:rsidRPr="00131133">
              <w:rPr>
                <w:rFonts w:ascii="Arial" w:hAnsi="Arial" w:cs="Arial"/>
                <w:sz w:val="18"/>
                <w:szCs w:val="18"/>
              </w:rPr>
              <w:t xml:space="preserve">Un (1) disyuntor trifásico </w:t>
            </w:r>
            <w:proofErr w:type="spellStart"/>
            <w:r w:rsidRPr="00131133">
              <w:rPr>
                <w:rFonts w:ascii="Arial" w:hAnsi="Arial" w:cs="Arial"/>
                <w:sz w:val="18"/>
                <w:szCs w:val="18"/>
              </w:rPr>
              <w:t>termomagnético</w:t>
            </w:r>
            <w:proofErr w:type="spellEnd"/>
            <w:r w:rsidRPr="00131133">
              <w:rPr>
                <w:rFonts w:ascii="Arial" w:hAnsi="Arial" w:cs="Arial"/>
                <w:sz w:val="18"/>
                <w:szCs w:val="18"/>
              </w:rPr>
              <w:t xml:space="preserve"> para la protección de la entrada principal del UPS.</w:t>
            </w:r>
          </w:p>
          <w:p w:rsidR="00131133" w:rsidRPr="00131133" w:rsidRDefault="00131133" w:rsidP="00131133">
            <w:pPr>
              <w:pStyle w:val="Textoindependiente3"/>
              <w:numPr>
                <w:ilvl w:val="0"/>
                <w:numId w:val="91"/>
              </w:numPr>
              <w:spacing w:after="0"/>
              <w:jc w:val="both"/>
              <w:rPr>
                <w:rFonts w:ascii="Arial" w:hAnsi="Arial" w:cs="Arial"/>
                <w:sz w:val="18"/>
                <w:szCs w:val="18"/>
              </w:rPr>
            </w:pPr>
            <w:r w:rsidRPr="00131133">
              <w:rPr>
                <w:rFonts w:ascii="Arial" w:hAnsi="Arial" w:cs="Arial"/>
                <w:sz w:val="18"/>
                <w:szCs w:val="18"/>
              </w:rPr>
              <w:t xml:space="preserve">Un (1) disyuntor trifásico </w:t>
            </w:r>
            <w:proofErr w:type="spellStart"/>
            <w:r w:rsidRPr="00131133">
              <w:rPr>
                <w:rFonts w:ascii="Arial" w:hAnsi="Arial" w:cs="Arial"/>
                <w:sz w:val="18"/>
                <w:szCs w:val="18"/>
              </w:rPr>
              <w:t>termomagnético</w:t>
            </w:r>
            <w:proofErr w:type="spellEnd"/>
            <w:r w:rsidRPr="00131133">
              <w:rPr>
                <w:rFonts w:ascii="Arial" w:hAnsi="Arial" w:cs="Arial"/>
                <w:sz w:val="18"/>
                <w:szCs w:val="18"/>
              </w:rPr>
              <w:t xml:space="preserve"> para la protección de la entrada secundaria del UPS (no se muestra en el diagrama).</w:t>
            </w:r>
          </w:p>
          <w:p w:rsidR="00131133" w:rsidRPr="00131133" w:rsidRDefault="00131133" w:rsidP="00131133">
            <w:pPr>
              <w:pStyle w:val="Textoindependiente3"/>
              <w:numPr>
                <w:ilvl w:val="0"/>
                <w:numId w:val="91"/>
              </w:numPr>
              <w:spacing w:after="0"/>
              <w:jc w:val="both"/>
              <w:rPr>
                <w:rFonts w:ascii="Arial" w:hAnsi="Arial" w:cs="Arial"/>
                <w:sz w:val="18"/>
                <w:szCs w:val="18"/>
              </w:rPr>
            </w:pPr>
            <w:r w:rsidRPr="00131133">
              <w:rPr>
                <w:rFonts w:ascii="Arial" w:hAnsi="Arial" w:cs="Arial"/>
                <w:sz w:val="18"/>
                <w:szCs w:val="18"/>
              </w:rPr>
              <w:t>Un mecanismo de conmutación manual (bypass - UPS) que permita transferir la entrada del tablero a su salida aislando eléctricamente el UPS.</w:t>
            </w:r>
          </w:p>
          <w:p w:rsidR="00131133" w:rsidRPr="00131133" w:rsidRDefault="00131133" w:rsidP="00131133">
            <w:pPr>
              <w:pStyle w:val="Textoindependiente3"/>
              <w:numPr>
                <w:ilvl w:val="0"/>
                <w:numId w:val="91"/>
              </w:numPr>
              <w:spacing w:after="0"/>
              <w:jc w:val="both"/>
              <w:rPr>
                <w:rFonts w:ascii="Arial" w:hAnsi="Arial" w:cs="Arial"/>
                <w:sz w:val="18"/>
                <w:szCs w:val="18"/>
              </w:rPr>
            </w:pPr>
            <w:r w:rsidRPr="00131133">
              <w:rPr>
                <w:rFonts w:ascii="Arial" w:hAnsi="Arial" w:cs="Arial"/>
                <w:sz w:val="18"/>
                <w:szCs w:val="18"/>
              </w:rPr>
              <w:t xml:space="preserve">Un (1) disyuntor trifásico </w:t>
            </w:r>
            <w:proofErr w:type="spellStart"/>
            <w:r w:rsidRPr="00131133">
              <w:rPr>
                <w:rFonts w:ascii="Arial" w:hAnsi="Arial" w:cs="Arial"/>
                <w:sz w:val="18"/>
                <w:szCs w:val="18"/>
              </w:rPr>
              <w:t>termomagnético</w:t>
            </w:r>
            <w:proofErr w:type="spellEnd"/>
            <w:r w:rsidRPr="00131133">
              <w:rPr>
                <w:rFonts w:ascii="Arial" w:hAnsi="Arial" w:cs="Arial"/>
                <w:sz w:val="18"/>
                <w:szCs w:val="18"/>
              </w:rPr>
              <w:t xml:space="preserve"> para la protección de la entrada bypass del mecanismo de conmutación manual.</w:t>
            </w:r>
          </w:p>
          <w:p w:rsidR="00131133" w:rsidRPr="00131133" w:rsidRDefault="00131133" w:rsidP="00131133">
            <w:pPr>
              <w:pStyle w:val="Textoindependiente3"/>
              <w:numPr>
                <w:ilvl w:val="0"/>
                <w:numId w:val="91"/>
              </w:numPr>
              <w:spacing w:after="0"/>
              <w:jc w:val="both"/>
              <w:rPr>
                <w:rFonts w:ascii="Arial" w:hAnsi="Arial" w:cs="Arial"/>
                <w:sz w:val="18"/>
                <w:szCs w:val="18"/>
              </w:rPr>
            </w:pPr>
            <w:r w:rsidRPr="00131133">
              <w:rPr>
                <w:rFonts w:ascii="Arial" w:hAnsi="Arial" w:cs="Arial"/>
                <w:sz w:val="18"/>
                <w:szCs w:val="18"/>
              </w:rPr>
              <w:t xml:space="preserve">Un (1) disyuntor trifásico </w:t>
            </w:r>
            <w:proofErr w:type="spellStart"/>
            <w:r w:rsidRPr="00131133">
              <w:rPr>
                <w:rFonts w:ascii="Arial" w:hAnsi="Arial" w:cs="Arial"/>
                <w:sz w:val="18"/>
                <w:szCs w:val="18"/>
              </w:rPr>
              <w:t>termomagnético</w:t>
            </w:r>
            <w:proofErr w:type="spellEnd"/>
            <w:r w:rsidRPr="00131133">
              <w:rPr>
                <w:rFonts w:ascii="Arial" w:hAnsi="Arial" w:cs="Arial"/>
                <w:sz w:val="18"/>
                <w:szCs w:val="18"/>
              </w:rPr>
              <w:t xml:space="preserve"> para la protección de la salida del conmutador manual.</w:t>
            </w:r>
          </w:p>
          <w:p w:rsidR="00131133" w:rsidRPr="00131133" w:rsidRDefault="00131133" w:rsidP="00131133">
            <w:pPr>
              <w:pStyle w:val="Textoindependiente3"/>
              <w:numPr>
                <w:ilvl w:val="0"/>
                <w:numId w:val="91"/>
              </w:numPr>
              <w:spacing w:after="0"/>
              <w:jc w:val="both"/>
              <w:rPr>
                <w:rFonts w:ascii="Arial" w:hAnsi="Arial" w:cs="Arial"/>
                <w:sz w:val="18"/>
                <w:szCs w:val="18"/>
              </w:rPr>
            </w:pPr>
            <w:r w:rsidRPr="00131133">
              <w:rPr>
                <w:rFonts w:ascii="Arial" w:hAnsi="Arial" w:cs="Arial"/>
                <w:sz w:val="18"/>
                <w:szCs w:val="18"/>
              </w:rPr>
              <w:t xml:space="preserve">Cinco (5) disyuntores trifásicos </w:t>
            </w:r>
            <w:proofErr w:type="spellStart"/>
            <w:r w:rsidRPr="00131133">
              <w:rPr>
                <w:rFonts w:ascii="Arial" w:hAnsi="Arial" w:cs="Arial"/>
                <w:sz w:val="18"/>
                <w:szCs w:val="18"/>
              </w:rPr>
              <w:t>termomagnéticos</w:t>
            </w:r>
            <w:proofErr w:type="spellEnd"/>
            <w:r w:rsidRPr="00131133">
              <w:rPr>
                <w:rFonts w:ascii="Arial" w:hAnsi="Arial" w:cs="Arial"/>
                <w:sz w:val="18"/>
                <w:szCs w:val="18"/>
              </w:rPr>
              <w:t xml:space="preserve"> para la protección de cinco circuitos de carga a la salida del tablero.</w:t>
            </w:r>
          </w:p>
          <w:p w:rsidR="00131133" w:rsidRPr="00131133" w:rsidRDefault="00131133" w:rsidP="00131133">
            <w:pPr>
              <w:pStyle w:val="Textoindependiente3"/>
              <w:numPr>
                <w:ilvl w:val="0"/>
                <w:numId w:val="91"/>
              </w:numPr>
              <w:spacing w:after="0"/>
              <w:jc w:val="both"/>
              <w:rPr>
                <w:rFonts w:ascii="Arial" w:hAnsi="Arial" w:cs="Arial"/>
                <w:sz w:val="18"/>
                <w:szCs w:val="18"/>
              </w:rPr>
            </w:pPr>
            <w:r w:rsidRPr="00131133">
              <w:rPr>
                <w:rFonts w:ascii="Arial" w:hAnsi="Arial" w:cs="Arial"/>
                <w:sz w:val="18"/>
                <w:szCs w:val="18"/>
              </w:rPr>
              <w:t xml:space="preserve">Una regleta tipo </w:t>
            </w:r>
            <w:proofErr w:type="spellStart"/>
            <w:r w:rsidRPr="00131133">
              <w:rPr>
                <w:rFonts w:ascii="Arial" w:hAnsi="Arial" w:cs="Arial"/>
                <w:sz w:val="18"/>
                <w:szCs w:val="18"/>
              </w:rPr>
              <w:t>DIN</w:t>
            </w:r>
            <w:proofErr w:type="spellEnd"/>
            <w:r w:rsidRPr="00131133">
              <w:rPr>
                <w:rFonts w:ascii="Arial" w:hAnsi="Arial" w:cs="Arial"/>
                <w:sz w:val="18"/>
                <w:szCs w:val="18"/>
              </w:rPr>
              <w:t xml:space="preserve"> para futuro montaje de disyuntores de distribución.</w:t>
            </w:r>
          </w:p>
          <w:p w:rsidR="00131133" w:rsidRPr="00131133" w:rsidRDefault="00131133" w:rsidP="00131133">
            <w:pPr>
              <w:pStyle w:val="Textoindependiente3"/>
              <w:numPr>
                <w:ilvl w:val="0"/>
                <w:numId w:val="91"/>
              </w:numPr>
              <w:spacing w:after="0"/>
              <w:jc w:val="both"/>
              <w:rPr>
                <w:rFonts w:ascii="Arial" w:hAnsi="Arial" w:cs="Arial"/>
                <w:sz w:val="18"/>
                <w:szCs w:val="18"/>
              </w:rPr>
            </w:pPr>
            <w:r w:rsidRPr="00131133">
              <w:rPr>
                <w:rFonts w:ascii="Arial" w:hAnsi="Arial" w:cs="Arial"/>
                <w:sz w:val="18"/>
                <w:szCs w:val="18"/>
              </w:rPr>
              <w:t>Barras de cobre con aisladores rígidos de sustancias orgánicas sintéticas, dimensionadas para soportar una corriente de al menos un 30% superior del valor nominal máximo y distanciadas por al menos 2 cm entre partes vivas y hacia tierra. Las barras no deben ser perforadas, se deberán utilizar bornes de conexión para barras.</w:t>
            </w:r>
          </w:p>
          <w:p w:rsidR="00131133" w:rsidRPr="00131133" w:rsidRDefault="00131133" w:rsidP="00131133">
            <w:pPr>
              <w:pStyle w:val="Textoindependiente3"/>
              <w:spacing w:after="0"/>
              <w:ind w:left="397"/>
              <w:jc w:val="both"/>
              <w:rPr>
                <w:rFonts w:ascii="Arial" w:hAnsi="Arial" w:cs="Arial"/>
                <w:sz w:val="18"/>
                <w:szCs w:val="18"/>
              </w:rPr>
            </w:pPr>
            <w:r w:rsidRPr="00131133">
              <w:rPr>
                <w:rFonts w:ascii="Arial" w:hAnsi="Arial" w:cs="Arial"/>
                <w:sz w:val="18"/>
                <w:szCs w:val="18"/>
              </w:rPr>
              <w:t>Todo el material eléctrico empleado deberá estar dimensionado para soportar una corriente de al menos un 30% superior del valor nominal máximo de la potencia nominal máxima del UPS ofertado.</w:t>
            </w:r>
          </w:p>
          <w:p w:rsidR="00131133" w:rsidRPr="00131133" w:rsidRDefault="00131133" w:rsidP="00131133">
            <w:pPr>
              <w:pStyle w:val="Textoindependiente3"/>
              <w:spacing w:after="0"/>
              <w:ind w:left="397"/>
              <w:jc w:val="both"/>
              <w:rPr>
                <w:rFonts w:ascii="Arial" w:hAnsi="Arial" w:cs="Arial"/>
                <w:sz w:val="18"/>
                <w:szCs w:val="18"/>
              </w:rPr>
            </w:pPr>
            <w:r w:rsidRPr="00131133">
              <w:rPr>
                <w:rFonts w:ascii="Arial" w:hAnsi="Arial" w:cs="Arial"/>
                <w:sz w:val="18"/>
                <w:szCs w:val="18"/>
              </w:rPr>
              <w:t>El cableado deberá estar identificado (fases R, S, T y neutro) y etiquetado en los puntos de llegada y en los puntos de partida.</w:t>
            </w:r>
          </w:p>
          <w:p w:rsidR="00131133" w:rsidRPr="00131133" w:rsidRDefault="00131133" w:rsidP="00131133">
            <w:pPr>
              <w:pStyle w:val="Textoindependiente3"/>
              <w:spacing w:after="0"/>
              <w:ind w:left="397"/>
              <w:jc w:val="both"/>
              <w:rPr>
                <w:rFonts w:ascii="Arial" w:hAnsi="Arial" w:cs="Arial"/>
                <w:sz w:val="18"/>
                <w:szCs w:val="18"/>
              </w:rPr>
            </w:pPr>
            <w:r w:rsidRPr="00131133">
              <w:rPr>
                <w:rFonts w:ascii="Arial" w:hAnsi="Arial" w:cs="Arial"/>
                <w:sz w:val="18"/>
                <w:szCs w:val="18"/>
              </w:rPr>
              <w:t>El tablero deberá contar con un diagrama eléctrico unifilar.</w:t>
            </w:r>
          </w:p>
          <w:p w:rsidR="00131133" w:rsidRPr="00131133" w:rsidRDefault="00131133" w:rsidP="00131133">
            <w:pPr>
              <w:pStyle w:val="Textoindependiente3"/>
              <w:spacing w:after="0"/>
              <w:ind w:left="397"/>
              <w:jc w:val="both"/>
              <w:rPr>
                <w:rFonts w:ascii="Arial" w:hAnsi="Arial" w:cs="Arial"/>
                <w:sz w:val="18"/>
                <w:szCs w:val="18"/>
              </w:rPr>
            </w:pPr>
            <w:r w:rsidRPr="00131133">
              <w:rPr>
                <w:rFonts w:ascii="Arial" w:hAnsi="Arial" w:cs="Arial"/>
                <w:sz w:val="18"/>
                <w:szCs w:val="18"/>
              </w:rPr>
              <w:t>El tablero deberá ser instalado según la norma boliviana NB777.</w:t>
            </w:r>
          </w:p>
          <w:p w:rsidR="00131133" w:rsidRPr="00131133" w:rsidRDefault="00131133" w:rsidP="00131133">
            <w:pPr>
              <w:pStyle w:val="Textoindependiente3"/>
              <w:spacing w:after="0"/>
              <w:jc w:val="both"/>
              <w:rPr>
                <w:rFonts w:ascii="Arial" w:hAnsi="Arial" w:cs="Arial"/>
                <w:b/>
                <w:sz w:val="18"/>
                <w:szCs w:val="18"/>
              </w:rPr>
            </w:pPr>
            <w:r w:rsidRPr="00131133">
              <w:rPr>
                <w:rFonts w:ascii="Arial" w:hAnsi="Arial" w:cs="Arial"/>
                <w:bCs/>
                <w:i/>
                <w:iCs/>
                <w:sz w:val="18"/>
                <w:szCs w:val="18"/>
              </w:rPr>
              <w:t>(Manifestar aceptación)</w:t>
            </w:r>
          </w:p>
        </w:tc>
        <w:tc>
          <w:tcPr>
            <w:tcW w:w="1560" w:type="dxa"/>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rPr>
            </w:pPr>
          </w:p>
        </w:tc>
        <w:tc>
          <w:tcPr>
            <w:tcW w:w="385" w:type="dxa"/>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92" w:type="dxa"/>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60" w:type="dxa"/>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131133" w:rsidRPr="00131133" w:rsidTr="002941E3">
        <w:trPr>
          <w:trHeight w:val="284"/>
        </w:trPr>
        <w:tc>
          <w:tcPr>
            <w:tcW w:w="5670" w:type="dxa"/>
            <w:vAlign w:val="center"/>
          </w:tcPr>
          <w:p w:rsidR="00131133" w:rsidRPr="00131133" w:rsidRDefault="00131133" w:rsidP="00131133">
            <w:pPr>
              <w:pStyle w:val="Textoindependiente3"/>
              <w:numPr>
                <w:ilvl w:val="0"/>
                <w:numId w:val="85"/>
              </w:numPr>
              <w:spacing w:after="0"/>
              <w:jc w:val="both"/>
              <w:rPr>
                <w:rFonts w:ascii="Arial" w:hAnsi="Arial" w:cs="Arial"/>
                <w:b/>
                <w:sz w:val="18"/>
                <w:szCs w:val="18"/>
              </w:rPr>
            </w:pPr>
            <w:r w:rsidRPr="00131133">
              <w:rPr>
                <w:rFonts w:ascii="Arial" w:hAnsi="Arial" w:cs="Arial"/>
                <w:b/>
                <w:sz w:val="18"/>
                <w:szCs w:val="18"/>
              </w:rPr>
              <w:lastRenderedPageBreak/>
              <w:t>Tablero eléctrico para el componente 2:</w:t>
            </w:r>
            <w:r w:rsidRPr="00131133">
              <w:rPr>
                <w:rFonts w:ascii="Arial" w:hAnsi="Arial" w:cs="Arial"/>
                <w:sz w:val="18"/>
                <w:szCs w:val="18"/>
              </w:rPr>
              <w:t xml:space="preserve"> La instalación deberá incluir un tablero eléctrico para el componente 2 (UPS para respaldo de equipos del centro de cómputo) considerando la configuración del diagrama n° 2 del anexo A del presente documento (cada UPS deberá contar con su tablero eléctrico).</w:t>
            </w:r>
          </w:p>
          <w:p w:rsidR="00131133" w:rsidRPr="00131133" w:rsidRDefault="00131133" w:rsidP="00131133">
            <w:pPr>
              <w:pStyle w:val="Textoindependiente3"/>
              <w:spacing w:after="0"/>
              <w:ind w:left="360"/>
              <w:jc w:val="both"/>
              <w:rPr>
                <w:rFonts w:ascii="Arial" w:hAnsi="Arial" w:cs="Arial"/>
                <w:b/>
                <w:sz w:val="18"/>
                <w:szCs w:val="18"/>
              </w:rPr>
            </w:pPr>
            <w:r w:rsidRPr="00131133">
              <w:rPr>
                <w:rFonts w:ascii="Arial" w:hAnsi="Arial" w:cs="Arial"/>
                <w:sz w:val="18"/>
                <w:szCs w:val="18"/>
              </w:rPr>
              <w:t>Cada tablero deberá ser de piso e incluir al menos los siguientes componentes eléctricos:</w:t>
            </w:r>
          </w:p>
          <w:p w:rsidR="00131133" w:rsidRPr="00131133" w:rsidRDefault="00131133" w:rsidP="00131133">
            <w:pPr>
              <w:pStyle w:val="Textoindependiente3"/>
              <w:numPr>
                <w:ilvl w:val="0"/>
                <w:numId w:val="89"/>
              </w:numPr>
              <w:spacing w:after="0"/>
              <w:jc w:val="both"/>
              <w:rPr>
                <w:rFonts w:ascii="Arial" w:hAnsi="Arial" w:cs="Arial"/>
                <w:sz w:val="18"/>
                <w:szCs w:val="18"/>
              </w:rPr>
            </w:pPr>
            <w:r w:rsidRPr="00131133">
              <w:rPr>
                <w:rFonts w:ascii="Arial" w:hAnsi="Arial" w:cs="Arial"/>
                <w:sz w:val="18"/>
                <w:szCs w:val="18"/>
              </w:rPr>
              <w:t>Protección eléctrica de primer y segundo nivel.</w:t>
            </w:r>
          </w:p>
          <w:p w:rsidR="00131133" w:rsidRPr="00131133" w:rsidRDefault="00131133" w:rsidP="00131133">
            <w:pPr>
              <w:pStyle w:val="Textoindependiente3"/>
              <w:numPr>
                <w:ilvl w:val="0"/>
                <w:numId w:val="89"/>
              </w:numPr>
              <w:spacing w:after="0"/>
              <w:jc w:val="both"/>
              <w:rPr>
                <w:rFonts w:ascii="Arial" w:hAnsi="Arial" w:cs="Arial"/>
                <w:sz w:val="18"/>
                <w:szCs w:val="18"/>
              </w:rPr>
            </w:pPr>
            <w:r w:rsidRPr="00131133">
              <w:rPr>
                <w:rFonts w:ascii="Arial" w:hAnsi="Arial" w:cs="Arial"/>
                <w:sz w:val="18"/>
                <w:szCs w:val="18"/>
              </w:rPr>
              <w:t xml:space="preserve">Un (1) disyuntor trifásico </w:t>
            </w:r>
            <w:proofErr w:type="spellStart"/>
            <w:r w:rsidRPr="00131133">
              <w:rPr>
                <w:rFonts w:ascii="Arial" w:hAnsi="Arial" w:cs="Arial"/>
                <w:sz w:val="18"/>
                <w:szCs w:val="18"/>
              </w:rPr>
              <w:t>termomagnético</w:t>
            </w:r>
            <w:proofErr w:type="spellEnd"/>
            <w:r w:rsidRPr="00131133">
              <w:rPr>
                <w:rFonts w:ascii="Arial" w:hAnsi="Arial" w:cs="Arial"/>
                <w:sz w:val="18"/>
                <w:szCs w:val="18"/>
              </w:rPr>
              <w:t xml:space="preserve"> para la protección de la entrada principal del UPS.</w:t>
            </w:r>
          </w:p>
          <w:p w:rsidR="00131133" w:rsidRPr="00131133" w:rsidRDefault="00131133" w:rsidP="00131133">
            <w:pPr>
              <w:numPr>
                <w:ilvl w:val="0"/>
                <w:numId w:val="89"/>
              </w:numPr>
              <w:jc w:val="both"/>
              <w:rPr>
                <w:rFonts w:ascii="Arial" w:hAnsi="Arial" w:cs="Arial"/>
                <w:sz w:val="18"/>
                <w:szCs w:val="18"/>
              </w:rPr>
            </w:pPr>
            <w:r w:rsidRPr="00131133">
              <w:rPr>
                <w:rFonts w:ascii="Arial" w:hAnsi="Arial" w:cs="Arial"/>
                <w:sz w:val="18"/>
                <w:szCs w:val="18"/>
              </w:rPr>
              <w:t xml:space="preserve">Un (1) disyuntor trifásico </w:t>
            </w:r>
            <w:proofErr w:type="spellStart"/>
            <w:r w:rsidRPr="00131133">
              <w:rPr>
                <w:rFonts w:ascii="Arial" w:hAnsi="Arial" w:cs="Arial"/>
                <w:sz w:val="18"/>
                <w:szCs w:val="18"/>
              </w:rPr>
              <w:t>termomagnético</w:t>
            </w:r>
            <w:proofErr w:type="spellEnd"/>
            <w:r w:rsidRPr="00131133">
              <w:rPr>
                <w:rFonts w:ascii="Arial" w:hAnsi="Arial" w:cs="Arial"/>
                <w:sz w:val="18"/>
                <w:szCs w:val="18"/>
              </w:rPr>
              <w:t xml:space="preserve"> para la </w:t>
            </w:r>
            <w:r w:rsidRPr="00131133">
              <w:rPr>
                <w:rFonts w:ascii="Arial" w:hAnsi="Arial" w:cs="Arial"/>
                <w:sz w:val="18"/>
                <w:szCs w:val="18"/>
              </w:rPr>
              <w:lastRenderedPageBreak/>
              <w:t>protección de la entrada secundaria del UPS (no se muestra en el diagrama).</w:t>
            </w:r>
          </w:p>
          <w:p w:rsidR="00131133" w:rsidRPr="00131133" w:rsidRDefault="00131133" w:rsidP="00131133">
            <w:pPr>
              <w:pStyle w:val="Textoindependiente3"/>
              <w:numPr>
                <w:ilvl w:val="0"/>
                <w:numId w:val="89"/>
              </w:numPr>
              <w:spacing w:after="0"/>
              <w:jc w:val="both"/>
              <w:rPr>
                <w:rFonts w:ascii="Arial" w:hAnsi="Arial" w:cs="Arial"/>
                <w:sz w:val="18"/>
                <w:szCs w:val="18"/>
              </w:rPr>
            </w:pPr>
            <w:r w:rsidRPr="00131133">
              <w:rPr>
                <w:rFonts w:ascii="Arial" w:hAnsi="Arial" w:cs="Arial"/>
                <w:sz w:val="18"/>
                <w:szCs w:val="18"/>
              </w:rPr>
              <w:t>Un mecanismo de conmutación manual (bypass - UPS) que permita transferir la entrada del tablero a su salida aislando eléctricamente el UPS.</w:t>
            </w:r>
          </w:p>
          <w:p w:rsidR="00131133" w:rsidRPr="00131133" w:rsidRDefault="00131133" w:rsidP="00131133">
            <w:pPr>
              <w:pStyle w:val="Textoindependiente3"/>
              <w:numPr>
                <w:ilvl w:val="0"/>
                <w:numId w:val="89"/>
              </w:numPr>
              <w:spacing w:after="0"/>
              <w:jc w:val="both"/>
              <w:rPr>
                <w:rFonts w:ascii="Arial" w:hAnsi="Arial" w:cs="Arial"/>
                <w:sz w:val="18"/>
                <w:szCs w:val="18"/>
              </w:rPr>
            </w:pPr>
            <w:r w:rsidRPr="00131133">
              <w:rPr>
                <w:rFonts w:ascii="Arial" w:hAnsi="Arial" w:cs="Arial"/>
                <w:sz w:val="18"/>
                <w:szCs w:val="18"/>
              </w:rPr>
              <w:t xml:space="preserve">Un (1) disyuntor trifásico </w:t>
            </w:r>
            <w:proofErr w:type="spellStart"/>
            <w:r w:rsidRPr="00131133">
              <w:rPr>
                <w:rFonts w:ascii="Arial" w:hAnsi="Arial" w:cs="Arial"/>
                <w:sz w:val="18"/>
                <w:szCs w:val="18"/>
              </w:rPr>
              <w:t>termomagnético</w:t>
            </w:r>
            <w:proofErr w:type="spellEnd"/>
            <w:r w:rsidRPr="00131133">
              <w:rPr>
                <w:rFonts w:ascii="Arial" w:hAnsi="Arial" w:cs="Arial"/>
                <w:sz w:val="18"/>
                <w:szCs w:val="18"/>
              </w:rPr>
              <w:t xml:space="preserve"> para la protección de la entrada bypass del mecanismo de conmutación manual.</w:t>
            </w:r>
          </w:p>
          <w:p w:rsidR="00131133" w:rsidRPr="00131133" w:rsidRDefault="00131133" w:rsidP="00131133">
            <w:pPr>
              <w:pStyle w:val="Textoindependiente3"/>
              <w:numPr>
                <w:ilvl w:val="0"/>
                <w:numId w:val="89"/>
              </w:numPr>
              <w:spacing w:after="0"/>
              <w:jc w:val="both"/>
              <w:rPr>
                <w:rFonts w:ascii="Arial" w:hAnsi="Arial" w:cs="Arial"/>
                <w:sz w:val="18"/>
                <w:szCs w:val="18"/>
              </w:rPr>
            </w:pPr>
            <w:r w:rsidRPr="00131133">
              <w:rPr>
                <w:rFonts w:ascii="Arial" w:hAnsi="Arial" w:cs="Arial"/>
                <w:sz w:val="18"/>
                <w:szCs w:val="18"/>
              </w:rPr>
              <w:t xml:space="preserve">Un (1) disyuntor trifásico </w:t>
            </w:r>
            <w:proofErr w:type="spellStart"/>
            <w:r w:rsidRPr="00131133">
              <w:rPr>
                <w:rFonts w:ascii="Arial" w:hAnsi="Arial" w:cs="Arial"/>
                <w:sz w:val="18"/>
                <w:szCs w:val="18"/>
              </w:rPr>
              <w:t>termomagnético</w:t>
            </w:r>
            <w:proofErr w:type="spellEnd"/>
            <w:r w:rsidRPr="00131133">
              <w:rPr>
                <w:rFonts w:ascii="Arial" w:hAnsi="Arial" w:cs="Arial"/>
                <w:sz w:val="18"/>
                <w:szCs w:val="18"/>
              </w:rPr>
              <w:t xml:space="preserve"> para la protección de la salida del conmutador manual.</w:t>
            </w:r>
          </w:p>
          <w:p w:rsidR="00131133" w:rsidRPr="00131133" w:rsidRDefault="00131133" w:rsidP="00131133">
            <w:pPr>
              <w:pStyle w:val="Textoindependiente3"/>
              <w:numPr>
                <w:ilvl w:val="0"/>
                <w:numId w:val="89"/>
              </w:numPr>
              <w:spacing w:after="0"/>
              <w:jc w:val="both"/>
              <w:rPr>
                <w:rFonts w:ascii="Arial" w:hAnsi="Arial" w:cs="Arial"/>
                <w:sz w:val="18"/>
                <w:szCs w:val="18"/>
              </w:rPr>
            </w:pPr>
            <w:r w:rsidRPr="00131133">
              <w:rPr>
                <w:rFonts w:ascii="Arial" w:hAnsi="Arial" w:cs="Arial"/>
                <w:sz w:val="18"/>
                <w:szCs w:val="18"/>
              </w:rPr>
              <w:t xml:space="preserve">Una regleta tipo </w:t>
            </w:r>
            <w:proofErr w:type="spellStart"/>
            <w:r w:rsidRPr="00131133">
              <w:rPr>
                <w:rFonts w:ascii="Arial" w:hAnsi="Arial" w:cs="Arial"/>
                <w:sz w:val="18"/>
                <w:szCs w:val="18"/>
              </w:rPr>
              <w:t>DIN</w:t>
            </w:r>
            <w:proofErr w:type="spellEnd"/>
            <w:r w:rsidRPr="00131133">
              <w:rPr>
                <w:rFonts w:ascii="Arial" w:hAnsi="Arial" w:cs="Arial"/>
                <w:sz w:val="18"/>
                <w:szCs w:val="18"/>
              </w:rPr>
              <w:t xml:space="preserve"> para futuro montaje de disyuntores de distribución.</w:t>
            </w:r>
          </w:p>
          <w:p w:rsidR="00131133" w:rsidRPr="00131133" w:rsidRDefault="00131133" w:rsidP="00131133">
            <w:pPr>
              <w:pStyle w:val="Textoindependiente3"/>
              <w:numPr>
                <w:ilvl w:val="0"/>
                <w:numId w:val="89"/>
              </w:numPr>
              <w:spacing w:after="0"/>
              <w:jc w:val="both"/>
              <w:rPr>
                <w:rFonts w:ascii="Arial" w:hAnsi="Arial" w:cs="Arial"/>
                <w:sz w:val="18"/>
                <w:szCs w:val="18"/>
              </w:rPr>
            </w:pPr>
            <w:r w:rsidRPr="00131133">
              <w:rPr>
                <w:rFonts w:ascii="Arial" w:hAnsi="Arial" w:cs="Arial"/>
                <w:sz w:val="18"/>
                <w:szCs w:val="18"/>
              </w:rPr>
              <w:t>Barras de cobre con aisladores rígidos de sustancias orgánicas sintéticas, dimensionadas para soportar una corriente de al menos un 30% superior del valor nominal máximo y distanciadas por al menos 2 cm entre partes vivas y hacia tierra. Las barras no deben ser perforadas, se deberán utilizar bornes de conexión para barras.</w:t>
            </w:r>
          </w:p>
          <w:p w:rsidR="00131133" w:rsidRPr="00131133" w:rsidRDefault="00131133" w:rsidP="00131133">
            <w:pPr>
              <w:pStyle w:val="Textoindependiente3"/>
              <w:spacing w:after="0"/>
              <w:ind w:left="397"/>
              <w:jc w:val="both"/>
              <w:rPr>
                <w:rFonts w:ascii="Arial" w:hAnsi="Arial" w:cs="Arial"/>
                <w:sz w:val="18"/>
                <w:szCs w:val="18"/>
              </w:rPr>
            </w:pPr>
            <w:r w:rsidRPr="00131133">
              <w:rPr>
                <w:rFonts w:ascii="Arial" w:hAnsi="Arial" w:cs="Arial"/>
                <w:sz w:val="18"/>
                <w:szCs w:val="18"/>
              </w:rPr>
              <w:t>Todo el material eléctrico empleado deberá estar dimensionado para soportar una corriente de al menos un 30% superior del valor nominal máximo de la potencia nominal máxima del UPS ofertado.</w:t>
            </w:r>
          </w:p>
          <w:p w:rsidR="00131133" w:rsidRPr="00131133" w:rsidRDefault="00131133" w:rsidP="00131133">
            <w:pPr>
              <w:pStyle w:val="Textoindependiente3"/>
              <w:spacing w:after="0"/>
              <w:ind w:left="397"/>
              <w:jc w:val="both"/>
              <w:rPr>
                <w:rFonts w:ascii="Arial" w:hAnsi="Arial" w:cs="Arial"/>
                <w:sz w:val="18"/>
                <w:szCs w:val="18"/>
              </w:rPr>
            </w:pPr>
            <w:r w:rsidRPr="00131133">
              <w:rPr>
                <w:rFonts w:ascii="Arial" w:hAnsi="Arial" w:cs="Arial"/>
                <w:sz w:val="18"/>
                <w:szCs w:val="18"/>
              </w:rPr>
              <w:t>El cableado deberá estar identificado (fases R, S, T y neutro) y etiquetado en los puntos de llegada y en los puntos de partida.</w:t>
            </w:r>
          </w:p>
          <w:p w:rsidR="00131133" w:rsidRPr="00131133" w:rsidRDefault="00131133" w:rsidP="00131133">
            <w:pPr>
              <w:pStyle w:val="Textoindependiente3"/>
              <w:spacing w:after="0"/>
              <w:ind w:left="397"/>
              <w:jc w:val="both"/>
              <w:rPr>
                <w:rFonts w:ascii="Arial" w:hAnsi="Arial" w:cs="Arial"/>
                <w:sz w:val="18"/>
                <w:szCs w:val="18"/>
              </w:rPr>
            </w:pPr>
            <w:r w:rsidRPr="00131133">
              <w:rPr>
                <w:rFonts w:ascii="Arial" w:hAnsi="Arial" w:cs="Arial"/>
                <w:sz w:val="18"/>
                <w:szCs w:val="18"/>
              </w:rPr>
              <w:t>El tablero deberá contar con un diagrama eléctrico unifilar.</w:t>
            </w:r>
          </w:p>
          <w:p w:rsidR="00131133" w:rsidRPr="00131133" w:rsidRDefault="00131133" w:rsidP="00131133">
            <w:pPr>
              <w:pStyle w:val="Textoindependiente3"/>
              <w:spacing w:after="0"/>
              <w:ind w:left="397"/>
              <w:jc w:val="both"/>
              <w:rPr>
                <w:rFonts w:ascii="Arial" w:hAnsi="Arial" w:cs="Arial"/>
                <w:sz w:val="18"/>
                <w:szCs w:val="18"/>
              </w:rPr>
            </w:pPr>
            <w:r w:rsidRPr="00131133">
              <w:rPr>
                <w:rFonts w:ascii="Arial" w:hAnsi="Arial" w:cs="Arial"/>
                <w:sz w:val="18"/>
                <w:szCs w:val="18"/>
              </w:rPr>
              <w:t>El tablero deberá ser instalado según la norma boliviana NB777.</w:t>
            </w:r>
          </w:p>
          <w:p w:rsidR="00131133" w:rsidRPr="00131133" w:rsidRDefault="00131133" w:rsidP="00131133">
            <w:pPr>
              <w:pStyle w:val="Textoindependiente3"/>
              <w:spacing w:after="0"/>
              <w:jc w:val="both"/>
              <w:rPr>
                <w:rFonts w:ascii="Arial" w:hAnsi="Arial" w:cs="Arial"/>
                <w:b/>
                <w:sz w:val="18"/>
                <w:szCs w:val="18"/>
              </w:rPr>
            </w:pPr>
            <w:r w:rsidRPr="00131133">
              <w:rPr>
                <w:rFonts w:ascii="Arial" w:hAnsi="Arial" w:cs="Arial"/>
                <w:bCs/>
                <w:i/>
                <w:iCs/>
                <w:sz w:val="18"/>
                <w:szCs w:val="18"/>
              </w:rPr>
              <w:t>(Manifestar aceptación)</w:t>
            </w:r>
          </w:p>
        </w:tc>
        <w:tc>
          <w:tcPr>
            <w:tcW w:w="1560" w:type="dxa"/>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rPr>
            </w:pPr>
          </w:p>
        </w:tc>
        <w:tc>
          <w:tcPr>
            <w:tcW w:w="385" w:type="dxa"/>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92" w:type="dxa"/>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60" w:type="dxa"/>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131133" w:rsidRPr="00131133" w:rsidTr="002941E3">
        <w:trPr>
          <w:trHeight w:val="284"/>
        </w:trPr>
        <w:tc>
          <w:tcPr>
            <w:tcW w:w="5670" w:type="dxa"/>
            <w:vAlign w:val="center"/>
          </w:tcPr>
          <w:p w:rsidR="00131133" w:rsidRPr="00131133" w:rsidRDefault="00131133" w:rsidP="00131133">
            <w:pPr>
              <w:pStyle w:val="Textoindependiente3"/>
              <w:numPr>
                <w:ilvl w:val="0"/>
                <w:numId w:val="85"/>
              </w:numPr>
              <w:spacing w:after="0"/>
              <w:jc w:val="both"/>
              <w:rPr>
                <w:rFonts w:ascii="Arial" w:hAnsi="Arial" w:cs="Arial"/>
                <w:b/>
                <w:sz w:val="18"/>
                <w:szCs w:val="18"/>
              </w:rPr>
            </w:pPr>
            <w:r w:rsidRPr="00131133">
              <w:rPr>
                <w:rFonts w:ascii="Arial" w:hAnsi="Arial" w:cs="Arial"/>
                <w:b/>
                <w:sz w:val="18"/>
                <w:szCs w:val="18"/>
              </w:rPr>
              <w:lastRenderedPageBreak/>
              <w:t xml:space="preserve">Características generales de los tableros: </w:t>
            </w:r>
            <w:r w:rsidRPr="00131133">
              <w:rPr>
                <w:rFonts w:ascii="Arial" w:hAnsi="Arial" w:cs="Arial"/>
                <w:sz w:val="18"/>
                <w:szCs w:val="18"/>
              </w:rPr>
              <w:t xml:space="preserve">Las cajas de los tableros deberán ser de chapa de hierro galvanizado en caliente o </w:t>
            </w:r>
            <w:proofErr w:type="spellStart"/>
            <w:r w:rsidRPr="00131133">
              <w:rPr>
                <w:rFonts w:ascii="Arial" w:hAnsi="Arial" w:cs="Arial"/>
                <w:sz w:val="18"/>
                <w:szCs w:val="18"/>
              </w:rPr>
              <w:t>zincadas</w:t>
            </w:r>
            <w:proofErr w:type="spellEnd"/>
            <w:r w:rsidRPr="00131133">
              <w:rPr>
                <w:rFonts w:ascii="Arial" w:hAnsi="Arial" w:cs="Arial"/>
                <w:sz w:val="18"/>
                <w:szCs w:val="18"/>
              </w:rPr>
              <w:t xml:space="preserve"> electrolíticamente y resistentes a la corrosión.</w:t>
            </w:r>
          </w:p>
          <w:p w:rsidR="00131133" w:rsidRPr="00131133" w:rsidRDefault="00131133" w:rsidP="00131133">
            <w:pPr>
              <w:pStyle w:val="Textoindependiente3"/>
              <w:spacing w:after="0"/>
              <w:ind w:left="360"/>
              <w:jc w:val="both"/>
              <w:rPr>
                <w:rFonts w:ascii="Arial" w:hAnsi="Arial" w:cs="Arial"/>
                <w:sz w:val="18"/>
                <w:szCs w:val="18"/>
              </w:rPr>
            </w:pPr>
            <w:r w:rsidRPr="00131133">
              <w:rPr>
                <w:rFonts w:ascii="Arial" w:hAnsi="Arial" w:cs="Arial"/>
                <w:sz w:val="18"/>
                <w:szCs w:val="18"/>
              </w:rPr>
              <w:t>Deberán contar con una puerta frontal protegida con llave para restringir el acceso y garantizar la seguridad del personal.</w:t>
            </w:r>
          </w:p>
          <w:p w:rsidR="00131133" w:rsidRPr="00131133" w:rsidRDefault="00131133" w:rsidP="00131133">
            <w:pPr>
              <w:pStyle w:val="Textoindependiente3"/>
              <w:spacing w:after="0"/>
              <w:jc w:val="both"/>
              <w:rPr>
                <w:rFonts w:ascii="Arial" w:hAnsi="Arial" w:cs="Arial"/>
                <w:i/>
                <w:sz w:val="18"/>
                <w:szCs w:val="18"/>
              </w:rPr>
            </w:pPr>
            <w:r w:rsidRPr="00131133">
              <w:rPr>
                <w:rFonts w:ascii="Arial" w:hAnsi="Arial" w:cs="Arial"/>
                <w:i/>
                <w:sz w:val="18"/>
                <w:szCs w:val="18"/>
              </w:rPr>
              <w:t>(Manifestar aceptación)</w:t>
            </w:r>
          </w:p>
        </w:tc>
        <w:tc>
          <w:tcPr>
            <w:tcW w:w="1560" w:type="dxa"/>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rPr>
            </w:pPr>
          </w:p>
        </w:tc>
        <w:tc>
          <w:tcPr>
            <w:tcW w:w="385" w:type="dxa"/>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92" w:type="dxa"/>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60" w:type="dxa"/>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131133" w:rsidRPr="00131133" w:rsidTr="002941E3">
        <w:trPr>
          <w:trHeight w:val="284"/>
        </w:trPr>
        <w:tc>
          <w:tcPr>
            <w:tcW w:w="5670" w:type="dxa"/>
            <w:vAlign w:val="center"/>
          </w:tcPr>
          <w:p w:rsidR="00131133" w:rsidRPr="00131133" w:rsidRDefault="00131133" w:rsidP="00131133">
            <w:pPr>
              <w:pStyle w:val="Textoindependiente3"/>
              <w:numPr>
                <w:ilvl w:val="0"/>
                <w:numId w:val="85"/>
              </w:numPr>
              <w:spacing w:after="0"/>
              <w:jc w:val="both"/>
              <w:rPr>
                <w:rFonts w:ascii="Arial" w:hAnsi="Arial" w:cs="Arial"/>
                <w:b/>
                <w:sz w:val="18"/>
                <w:szCs w:val="18"/>
              </w:rPr>
            </w:pPr>
            <w:r w:rsidRPr="00131133">
              <w:rPr>
                <w:rFonts w:ascii="Arial" w:hAnsi="Arial" w:cs="Arial"/>
                <w:b/>
                <w:sz w:val="18"/>
                <w:szCs w:val="18"/>
              </w:rPr>
              <w:t xml:space="preserve">Características generales de los disyuntores: </w:t>
            </w:r>
            <w:r w:rsidRPr="00131133">
              <w:rPr>
                <w:rFonts w:ascii="Arial" w:hAnsi="Arial" w:cs="Arial"/>
                <w:sz w:val="18"/>
                <w:szCs w:val="18"/>
              </w:rPr>
              <w:t xml:space="preserve">Los disyuntores serán del tipo de caja moldeada o riel </w:t>
            </w:r>
            <w:proofErr w:type="spellStart"/>
            <w:r w:rsidRPr="00131133">
              <w:rPr>
                <w:rFonts w:ascii="Arial" w:hAnsi="Arial" w:cs="Arial"/>
                <w:sz w:val="18"/>
                <w:szCs w:val="18"/>
              </w:rPr>
              <w:t>DIN</w:t>
            </w:r>
            <w:proofErr w:type="spellEnd"/>
            <w:r w:rsidRPr="00131133">
              <w:rPr>
                <w:rFonts w:ascii="Arial" w:hAnsi="Arial" w:cs="Arial"/>
                <w:sz w:val="18"/>
                <w:szCs w:val="18"/>
              </w:rPr>
              <w:t xml:space="preserve"> según el requerimiento del tablero, con cámara apaga chispas, con contactos de aleación resistentes al calor y con contactos de presión ajustables en sus terminales. Las características generales de los disyuntores deberán ser las siguientes:</w:t>
            </w:r>
          </w:p>
          <w:p w:rsidR="00131133" w:rsidRPr="00131133" w:rsidRDefault="00131133" w:rsidP="00131133">
            <w:pPr>
              <w:pStyle w:val="Textoindependiente3"/>
              <w:numPr>
                <w:ilvl w:val="0"/>
                <w:numId w:val="90"/>
              </w:numPr>
              <w:spacing w:after="0"/>
              <w:jc w:val="both"/>
              <w:rPr>
                <w:rFonts w:ascii="Arial" w:hAnsi="Arial" w:cs="Arial"/>
                <w:b/>
                <w:sz w:val="18"/>
                <w:szCs w:val="18"/>
              </w:rPr>
            </w:pPr>
            <w:r w:rsidRPr="00131133">
              <w:rPr>
                <w:rFonts w:ascii="Arial" w:hAnsi="Arial" w:cs="Arial"/>
                <w:sz w:val="18"/>
                <w:szCs w:val="18"/>
              </w:rPr>
              <w:t>Vida útil mecánica de al menos 20.000 maniobras.</w:t>
            </w:r>
          </w:p>
          <w:p w:rsidR="00131133" w:rsidRPr="00131133" w:rsidRDefault="00131133" w:rsidP="00131133">
            <w:pPr>
              <w:pStyle w:val="Textoindependiente3"/>
              <w:numPr>
                <w:ilvl w:val="0"/>
                <w:numId w:val="90"/>
              </w:numPr>
              <w:spacing w:after="0"/>
              <w:jc w:val="both"/>
              <w:rPr>
                <w:rFonts w:ascii="Arial" w:hAnsi="Arial" w:cs="Arial"/>
                <w:b/>
                <w:sz w:val="18"/>
                <w:szCs w:val="18"/>
              </w:rPr>
            </w:pPr>
            <w:r w:rsidRPr="00131133">
              <w:rPr>
                <w:rFonts w:ascii="Arial" w:hAnsi="Arial" w:cs="Arial"/>
                <w:sz w:val="18"/>
                <w:szCs w:val="18"/>
              </w:rPr>
              <w:t>Los disyuntores deberán tener una corriente nominal (corriente de disparo) ajustable, el máximo valor de la corriente nominal deberá ser al menos un 30% superior del valor nominal máximo del consumo de los equipos a los que serán conectados.</w:t>
            </w:r>
          </w:p>
          <w:p w:rsidR="00131133" w:rsidRPr="00131133" w:rsidRDefault="00131133" w:rsidP="00131133">
            <w:pPr>
              <w:pStyle w:val="Textoindependiente3"/>
              <w:numPr>
                <w:ilvl w:val="0"/>
                <w:numId w:val="90"/>
              </w:numPr>
              <w:spacing w:after="0"/>
              <w:jc w:val="both"/>
              <w:rPr>
                <w:rFonts w:ascii="Arial" w:hAnsi="Arial" w:cs="Arial"/>
                <w:b/>
                <w:sz w:val="18"/>
                <w:szCs w:val="18"/>
              </w:rPr>
            </w:pPr>
            <w:r w:rsidRPr="00131133">
              <w:rPr>
                <w:rFonts w:ascii="Arial" w:hAnsi="Arial" w:cs="Arial"/>
                <w:sz w:val="18"/>
                <w:szCs w:val="18"/>
              </w:rPr>
              <w:t>Frecuencia de 50 Hz.</w:t>
            </w:r>
          </w:p>
          <w:p w:rsidR="00131133" w:rsidRPr="00131133" w:rsidRDefault="00131133" w:rsidP="00131133">
            <w:pPr>
              <w:pStyle w:val="Textoindependiente3"/>
              <w:numPr>
                <w:ilvl w:val="0"/>
                <w:numId w:val="90"/>
              </w:numPr>
              <w:spacing w:after="0"/>
              <w:jc w:val="both"/>
              <w:rPr>
                <w:rFonts w:ascii="Arial" w:hAnsi="Arial" w:cs="Arial"/>
                <w:b/>
                <w:sz w:val="18"/>
                <w:szCs w:val="18"/>
              </w:rPr>
            </w:pPr>
            <w:r w:rsidRPr="00131133">
              <w:rPr>
                <w:rFonts w:ascii="Arial" w:hAnsi="Arial" w:cs="Arial"/>
                <w:sz w:val="18"/>
                <w:szCs w:val="18"/>
              </w:rPr>
              <w:t>Rango de protección magnética variable según corriente nominal.</w:t>
            </w:r>
          </w:p>
          <w:p w:rsidR="00131133" w:rsidRPr="00131133" w:rsidRDefault="00131133" w:rsidP="00131133">
            <w:pPr>
              <w:pStyle w:val="Textoindependiente3"/>
              <w:numPr>
                <w:ilvl w:val="0"/>
                <w:numId w:val="90"/>
              </w:numPr>
              <w:spacing w:after="0"/>
              <w:jc w:val="both"/>
              <w:rPr>
                <w:rFonts w:ascii="Arial" w:hAnsi="Arial" w:cs="Arial"/>
                <w:b/>
                <w:sz w:val="18"/>
                <w:szCs w:val="18"/>
              </w:rPr>
            </w:pPr>
            <w:r w:rsidRPr="00131133">
              <w:rPr>
                <w:rFonts w:ascii="Arial" w:hAnsi="Arial" w:cs="Arial"/>
                <w:sz w:val="18"/>
                <w:szCs w:val="18"/>
              </w:rPr>
              <w:t>Curva de selectividad “C”.</w:t>
            </w:r>
          </w:p>
          <w:p w:rsidR="00131133" w:rsidRPr="00131133" w:rsidRDefault="00131133" w:rsidP="00131133">
            <w:pPr>
              <w:pStyle w:val="Textoindependiente3"/>
              <w:numPr>
                <w:ilvl w:val="0"/>
                <w:numId w:val="90"/>
              </w:numPr>
              <w:spacing w:after="0"/>
              <w:jc w:val="both"/>
              <w:rPr>
                <w:rFonts w:ascii="Arial" w:hAnsi="Arial" w:cs="Arial"/>
                <w:b/>
                <w:sz w:val="18"/>
                <w:szCs w:val="18"/>
              </w:rPr>
            </w:pPr>
            <w:r w:rsidRPr="00131133">
              <w:rPr>
                <w:rFonts w:ascii="Arial" w:hAnsi="Arial" w:cs="Arial"/>
                <w:sz w:val="18"/>
                <w:szCs w:val="18"/>
              </w:rPr>
              <w:t>Grado de protección de al menos IP20.</w:t>
            </w:r>
          </w:p>
          <w:p w:rsidR="00131133" w:rsidRPr="00131133" w:rsidRDefault="00131133" w:rsidP="00131133">
            <w:pPr>
              <w:pStyle w:val="Textoindependiente3"/>
              <w:numPr>
                <w:ilvl w:val="0"/>
                <w:numId w:val="90"/>
              </w:numPr>
              <w:spacing w:after="0"/>
              <w:jc w:val="both"/>
              <w:rPr>
                <w:rFonts w:ascii="Arial" w:hAnsi="Arial" w:cs="Arial"/>
                <w:b/>
                <w:sz w:val="18"/>
                <w:szCs w:val="18"/>
              </w:rPr>
            </w:pPr>
            <w:r w:rsidRPr="00131133">
              <w:rPr>
                <w:rFonts w:ascii="Arial" w:hAnsi="Arial" w:cs="Arial"/>
                <w:sz w:val="18"/>
                <w:szCs w:val="18"/>
              </w:rPr>
              <w:t xml:space="preserve">Los disyuntores deberán cumplir con las </w:t>
            </w:r>
            <w:r w:rsidRPr="00131133">
              <w:rPr>
                <w:rFonts w:ascii="Arial" w:hAnsi="Arial" w:cs="Arial"/>
                <w:sz w:val="18"/>
                <w:szCs w:val="18"/>
              </w:rPr>
              <w:lastRenderedPageBreak/>
              <w:t>recomendaciones del fabricante del UPS.</w:t>
            </w:r>
          </w:p>
          <w:p w:rsidR="00131133" w:rsidRPr="00131133" w:rsidRDefault="00131133" w:rsidP="00131133">
            <w:pPr>
              <w:pStyle w:val="Textoindependiente3"/>
              <w:spacing w:after="0"/>
              <w:jc w:val="both"/>
              <w:rPr>
                <w:rFonts w:ascii="Arial" w:hAnsi="Arial" w:cs="Arial"/>
                <w:i/>
                <w:sz w:val="18"/>
                <w:szCs w:val="18"/>
              </w:rPr>
            </w:pPr>
            <w:r w:rsidRPr="00131133">
              <w:rPr>
                <w:rFonts w:ascii="Arial" w:hAnsi="Arial" w:cs="Arial"/>
                <w:i/>
                <w:sz w:val="18"/>
                <w:szCs w:val="18"/>
              </w:rPr>
              <w:t>(manifestar aceptación)</w:t>
            </w:r>
          </w:p>
        </w:tc>
        <w:tc>
          <w:tcPr>
            <w:tcW w:w="1560" w:type="dxa"/>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rPr>
            </w:pPr>
          </w:p>
        </w:tc>
        <w:tc>
          <w:tcPr>
            <w:tcW w:w="385" w:type="dxa"/>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92" w:type="dxa"/>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60" w:type="dxa"/>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131133" w:rsidRPr="00131133" w:rsidTr="002941E3">
        <w:trPr>
          <w:trHeight w:val="284"/>
        </w:trPr>
        <w:tc>
          <w:tcPr>
            <w:tcW w:w="5670" w:type="dxa"/>
            <w:vAlign w:val="center"/>
          </w:tcPr>
          <w:p w:rsidR="00131133" w:rsidRPr="00131133" w:rsidRDefault="00131133" w:rsidP="00131133">
            <w:pPr>
              <w:pStyle w:val="Textoindependiente3"/>
              <w:numPr>
                <w:ilvl w:val="0"/>
                <w:numId w:val="85"/>
              </w:numPr>
              <w:spacing w:after="0"/>
              <w:jc w:val="both"/>
              <w:rPr>
                <w:rFonts w:ascii="Arial" w:hAnsi="Arial" w:cs="Arial"/>
                <w:b/>
                <w:sz w:val="18"/>
                <w:szCs w:val="18"/>
              </w:rPr>
            </w:pPr>
            <w:r w:rsidRPr="00131133">
              <w:rPr>
                <w:rFonts w:ascii="Arial" w:hAnsi="Arial" w:cs="Arial"/>
                <w:b/>
                <w:sz w:val="18"/>
                <w:szCs w:val="18"/>
              </w:rPr>
              <w:lastRenderedPageBreak/>
              <w:t xml:space="preserve">Características generales de las escalerillas: </w:t>
            </w:r>
            <w:r w:rsidRPr="00131133">
              <w:rPr>
                <w:rFonts w:ascii="Arial" w:hAnsi="Arial" w:cs="Arial"/>
                <w:sz w:val="18"/>
                <w:szCs w:val="18"/>
              </w:rPr>
              <w:t>Las escalerillas deberán ser metálicas galvanizadas de al menos 30 cm de ancho donde se utilizará material de ferretería (uniones, curvas, varillas de sujeción, etc.).</w:t>
            </w:r>
          </w:p>
          <w:p w:rsidR="00131133" w:rsidRPr="00131133" w:rsidRDefault="00131133" w:rsidP="00131133">
            <w:pPr>
              <w:pStyle w:val="Textoindependiente3"/>
              <w:spacing w:after="0"/>
              <w:ind w:left="360"/>
              <w:jc w:val="both"/>
              <w:rPr>
                <w:rFonts w:ascii="Arial" w:hAnsi="Arial" w:cs="Arial"/>
                <w:sz w:val="18"/>
                <w:szCs w:val="18"/>
              </w:rPr>
            </w:pPr>
            <w:r w:rsidRPr="00131133">
              <w:rPr>
                <w:rFonts w:ascii="Arial" w:hAnsi="Arial" w:cs="Arial"/>
                <w:sz w:val="18"/>
                <w:szCs w:val="18"/>
              </w:rPr>
              <w:t>Las escalerillas deberán ser resistentes al calor, a la humedad, al impacto y al aplastamiento.</w:t>
            </w:r>
          </w:p>
          <w:p w:rsidR="00131133" w:rsidRPr="00131133" w:rsidRDefault="00131133" w:rsidP="00131133">
            <w:pPr>
              <w:pStyle w:val="Textoindependiente3"/>
              <w:spacing w:after="0"/>
              <w:ind w:left="360"/>
              <w:jc w:val="both"/>
              <w:rPr>
                <w:rFonts w:ascii="Arial" w:hAnsi="Arial" w:cs="Arial"/>
                <w:sz w:val="18"/>
                <w:szCs w:val="18"/>
              </w:rPr>
            </w:pPr>
            <w:r w:rsidRPr="00131133">
              <w:rPr>
                <w:rFonts w:ascii="Arial" w:hAnsi="Arial" w:cs="Arial"/>
                <w:sz w:val="18"/>
                <w:szCs w:val="18"/>
              </w:rPr>
              <w:t xml:space="preserve">La ruta del tendido de escalerillas deberá contar con el visto bueno de la Gerencia de Sistemas del </w:t>
            </w:r>
            <w:proofErr w:type="spellStart"/>
            <w:r w:rsidRPr="00131133">
              <w:rPr>
                <w:rFonts w:ascii="Arial" w:hAnsi="Arial" w:cs="Arial"/>
                <w:sz w:val="18"/>
                <w:szCs w:val="18"/>
              </w:rPr>
              <w:t>BCB</w:t>
            </w:r>
            <w:proofErr w:type="spellEnd"/>
            <w:r w:rsidRPr="00131133">
              <w:rPr>
                <w:rFonts w:ascii="Arial" w:hAnsi="Arial" w:cs="Arial"/>
                <w:sz w:val="18"/>
                <w:szCs w:val="18"/>
              </w:rPr>
              <w:t>.</w:t>
            </w:r>
          </w:p>
          <w:p w:rsidR="00131133" w:rsidRPr="00131133" w:rsidRDefault="00131133" w:rsidP="00131133">
            <w:pPr>
              <w:pStyle w:val="Textoindependiente3"/>
              <w:spacing w:after="0"/>
              <w:jc w:val="both"/>
              <w:rPr>
                <w:rFonts w:ascii="Arial" w:hAnsi="Arial" w:cs="Arial"/>
                <w:i/>
                <w:sz w:val="18"/>
                <w:szCs w:val="18"/>
              </w:rPr>
            </w:pPr>
            <w:r w:rsidRPr="00131133">
              <w:rPr>
                <w:rFonts w:ascii="Arial" w:hAnsi="Arial" w:cs="Arial"/>
                <w:i/>
                <w:sz w:val="18"/>
                <w:szCs w:val="18"/>
              </w:rPr>
              <w:t>(Manifestar aceptación)</w:t>
            </w:r>
          </w:p>
        </w:tc>
        <w:tc>
          <w:tcPr>
            <w:tcW w:w="1560" w:type="dxa"/>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rPr>
            </w:pPr>
          </w:p>
        </w:tc>
        <w:tc>
          <w:tcPr>
            <w:tcW w:w="385" w:type="dxa"/>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92" w:type="dxa"/>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60" w:type="dxa"/>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131133" w:rsidRPr="00131133" w:rsidTr="002941E3">
        <w:trPr>
          <w:trHeight w:val="284"/>
        </w:trPr>
        <w:tc>
          <w:tcPr>
            <w:tcW w:w="5670" w:type="dxa"/>
            <w:vAlign w:val="center"/>
          </w:tcPr>
          <w:p w:rsidR="00131133" w:rsidRPr="00131133" w:rsidRDefault="00131133" w:rsidP="00131133">
            <w:pPr>
              <w:pStyle w:val="Textoindependiente3"/>
              <w:numPr>
                <w:ilvl w:val="0"/>
                <w:numId w:val="85"/>
              </w:numPr>
              <w:spacing w:after="0"/>
              <w:jc w:val="both"/>
              <w:rPr>
                <w:rFonts w:ascii="Arial" w:hAnsi="Arial" w:cs="Arial"/>
                <w:sz w:val="18"/>
                <w:szCs w:val="18"/>
              </w:rPr>
            </w:pPr>
            <w:r w:rsidRPr="00131133">
              <w:rPr>
                <w:rFonts w:ascii="Arial" w:hAnsi="Arial" w:cs="Arial"/>
                <w:b/>
                <w:sz w:val="18"/>
                <w:szCs w:val="18"/>
              </w:rPr>
              <w:t xml:space="preserve">Características generales de conductores: </w:t>
            </w:r>
            <w:r w:rsidRPr="00131133">
              <w:rPr>
                <w:rFonts w:ascii="Arial" w:hAnsi="Arial" w:cs="Arial"/>
                <w:sz w:val="18"/>
                <w:szCs w:val="18"/>
              </w:rPr>
              <w:t xml:space="preserve">Los conductores serán del tipo flexible conforme a la norma americana </w:t>
            </w:r>
            <w:proofErr w:type="spellStart"/>
            <w:r w:rsidRPr="00131133">
              <w:rPr>
                <w:rFonts w:ascii="Arial" w:hAnsi="Arial" w:cs="Arial"/>
                <w:sz w:val="18"/>
                <w:szCs w:val="18"/>
              </w:rPr>
              <w:t>AWG</w:t>
            </w:r>
            <w:proofErr w:type="spellEnd"/>
            <w:r w:rsidRPr="00131133">
              <w:rPr>
                <w:rFonts w:ascii="Arial" w:hAnsi="Arial" w:cs="Arial"/>
                <w:sz w:val="18"/>
                <w:szCs w:val="18"/>
              </w:rPr>
              <w:t xml:space="preserve"> con aislamiento.</w:t>
            </w:r>
          </w:p>
          <w:p w:rsidR="00131133" w:rsidRPr="00131133" w:rsidRDefault="00131133" w:rsidP="00131133">
            <w:pPr>
              <w:pStyle w:val="Textoindependiente3"/>
              <w:spacing w:after="0"/>
              <w:ind w:left="360"/>
              <w:jc w:val="both"/>
              <w:rPr>
                <w:rFonts w:ascii="Arial" w:hAnsi="Arial" w:cs="Arial"/>
                <w:sz w:val="18"/>
                <w:szCs w:val="18"/>
              </w:rPr>
            </w:pPr>
            <w:r w:rsidRPr="00131133">
              <w:rPr>
                <w:rFonts w:ascii="Arial" w:hAnsi="Arial" w:cs="Arial"/>
                <w:sz w:val="18"/>
                <w:szCs w:val="18"/>
              </w:rPr>
              <w:t xml:space="preserve">Los conductores deberán llevar impreso en el aislante el número de conductor </w:t>
            </w:r>
            <w:proofErr w:type="spellStart"/>
            <w:r w:rsidRPr="00131133">
              <w:rPr>
                <w:rFonts w:ascii="Arial" w:hAnsi="Arial" w:cs="Arial"/>
                <w:sz w:val="18"/>
                <w:szCs w:val="18"/>
              </w:rPr>
              <w:t>AWG</w:t>
            </w:r>
            <w:proofErr w:type="spellEnd"/>
            <w:r w:rsidRPr="00131133">
              <w:rPr>
                <w:rFonts w:ascii="Arial" w:hAnsi="Arial" w:cs="Arial"/>
                <w:sz w:val="18"/>
                <w:szCs w:val="18"/>
              </w:rPr>
              <w:t>.</w:t>
            </w:r>
          </w:p>
          <w:p w:rsidR="00131133" w:rsidRPr="00131133" w:rsidRDefault="00131133" w:rsidP="00131133">
            <w:pPr>
              <w:pStyle w:val="Textoindependiente3"/>
              <w:spacing w:after="0"/>
              <w:jc w:val="both"/>
              <w:rPr>
                <w:rFonts w:ascii="Arial" w:hAnsi="Arial" w:cs="Arial"/>
                <w:i/>
                <w:sz w:val="18"/>
                <w:szCs w:val="18"/>
              </w:rPr>
            </w:pPr>
            <w:r w:rsidRPr="00131133">
              <w:rPr>
                <w:rFonts w:ascii="Arial" w:hAnsi="Arial" w:cs="Arial"/>
                <w:i/>
                <w:sz w:val="18"/>
                <w:szCs w:val="18"/>
              </w:rPr>
              <w:t>(manifestar aceptación)</w:t>
            </w:r>
          </w:p>
        </w:tc>
        <w:tc>
          <w:tcPr>
            <w:tcW w:w="1560" w:type="dxa"/>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rPr>
            </w:pPr>
          </w:p>
        </w:tc>
        <w:tc>
          <w:tcPr>
            <w:tcW w:w="385" w:type="dxa"/>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92" w:type="dxa"/>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60" w:type="dxa"/>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131133" w:rsidRPr="00131133" w:rsidTr="002941E3">
        <w:trPr>
          <w:trHeight w:val="284"/>
        </w:trPr>
        <w:tc>
          <w:tcPr>
            <w:tcW w:w="5670" w:type="dxa"/>
            <w:tcBorders>
              <w:bottom w:val="single" w:sz="4" w:space="0" w:color="auto"/>
            </w:tcBorders>
            <w:vAlign w:val="center"/>
          </w:tcPr>
          <w:p w:rsidR="00131133" w:rsidRPr="00131133" w:rsidRDefault="00131133" w:rsidP="00131133">
            <w:pPr>
              <w:pStyle w:val="Textoindependiente3"/>
              <w:numPr>
                <w:ilvl w:val="0"/>
                <w:numId w:val="85"/>
              </w:numPr>
              <w:spacing w:after="0"/>
              <w:jc w:val="both"/>
              <w:rPr>
                <w:rFonts w:ascii="Arial" w:hAnsi="Arial" w:cs="Arial"/>
                <w:b/>
                <w:sz w:val="18"/>
                <w:szCs w:val="18"/>
              </w:rPr>
            </w:pPr>
            <w:r w:rsidRPr="00131133">
              <w:rPr>
                <w:rFonts w:ascii="Arial" w:hAnsi="Arial" w:cs="Arial"/>
                <w:b/>
                <w:sz w:val="18"/>
                <w:szCs w:val="18"/>
              </w:rPr>
              <w:t>Cableado:</w:t>
            </w:r>
            <w:r w:rsidRPr="00131133">
              <w:rPr>
                <w:rFonts w:ascii="Arial" w:hAnsi="Arial" w:cs="Arial"/>
                <w:sz w:val="18"/>
                <w:szCs w:val="18"/>
              </w:rPr>
              <w:t xml:space="preserve"> El proveedor deberá hacerse cargo de la instalación de la totalidad del cableado requerido para la puesta en marcha y el correcto funcionamiento de los UPS.</w:t>
            </w:r>
          </w:p>
          <w:p w:rsidR="00131133" w:rsidRPr="00131133" w:rsidRDefault="00131133" w:rsidP="00131133">
            <w:pPr>
              <w:pStyle w:val="Textoindependiente3"/>
              <w:spacing w:after="0"/>
              <w:ind w:left="360"/>
              <w:jc w:val="both"/>
              <w:rPr>
                <w:rFonts w:ascii="Arial" w:hAnsi="Arial" w:cs="Arial"/>
                <w:sz w:val="18"/>
                <w:szCs w:val="18"/>
              </w:rPr>
            </w:pPr>
            <w:r w:rsidRPr="00131133">
              <w:rPr>
                <w:rFonts w:ascii="Arial" w:hAnsi="Arial" w:cs="Arial"/>
                <w:sz w:val="18"/>
                <w:szCs w:val="18"/>
              </w:rPr>
              <w:t>El cableado a ser instalado deberá cumplir con las normas recomendadas por el fabricante de los UPS.</w:t>
            </w:r>
          </w:p>
          <w:p w:rsidR="00131133" w:rsidRPr="00131133" w:rsidRDefault="00131133" w:rsidP="00131133">
            <w:pPr>
              <w:pStyle w:val="Textoindependiente3"/>
              <w:spacing w:after="0"/>
              <w:ind w:left="374"/>
              <w:jc w:val="both"/>
              <w:rPr>
                <w:rFonts w:ascii="Arial" w:hAnsi="Arial" w:cs="Arial"/>
                <w:sz w:val="18"/>
                <w:szCs w:val="18"/>
              </w:rPr>
            </w:pPr>
            <w:r w:rsidRPr="00131133">
              <w:rPr>
                <w:rFonts w:ascii="Arial" w:hAnsi="Arial" w:cs="Arial"/>
                <w:sz w:val="18"/>
                <w:szCs w:val="18"/>
              </w:rPr>
              <w:t>Todo el cableado empleado deberá estar dimensionado para soportar una corriente de al menos un 30% superior del valor nominal máximo del consumo de los equipos que interconectan.</w:t>
            </w:r>
          </w:p>
          <w:p w:rsidR="00131133" w:rsidRPr="00131133" w:rsidRDefault="00131133" w:rsidP="00131133">
            <w:pPr>
              <w:pStyle w:val="Textoindependiente3"/>
              <w:spacing w:after="0"/>
              <w:ind w:left="360"/>
              <w:jc w:val="both"/>
              <w:rPr>
                <w:rFonts w:ascii="Arial" w:hAnsi="Arial" w:cs="Arial"/>
                <w:sz w:val="18"/>
                <w:szCs w:val="18"/>
              </w:rPr>
            </w:pPr>
            <w:r w:rsidRPr="00131133">
              <w:rPr>
                <w:rFonts w:ascii="Arial" w:hAnsi="Arial" w:cs="Arial"/>
                <w:sz w:val="18"/>
                <w:szCs w:val="18"/>
              </w:rPr>
              <w:t>El cableado incluirá:</w:t>
            </w:r>
          </w:p>
          <w:p w:rsidR="00131133" w:rsidRPr="00131133" w:rsidRDefault="00131133" w:rsidP="00131133">
            <w:pPr>
              <w:pStyle w:val="Textoindependiente3"/>
              <w:numPr>
                <w:ilvl w:val="0"/>
                <w:numId w:val="87"/>
              </w:numPr>
              <w:spacing w:after="0"/>
              <w:jc w:val="both"/>
              <w:rPr>
                <w:rFonts w:ascii="Arial" w:hAnsi="Arial" w:cs="Arial"/>
                <w:sz w:val="18"/>
                <w:szCs w:val="18"/>
              </w:rPr>
            </w:pPr>
            <w:r w:rsidRPr="00131133">
              <w:rPr>
                <w:rFonts w:ascii="Arial" w:hAnsi="Arial" w:cs="Arial"/>
                <w:sz w:val="18"/>
                <w:szCs w:val="18"/>
              </w:rPr>
              <w:t>Cableado desde el tablero de transferencia del grupo generador al tablero de entrada (alimentación principal de los UPS).</w:t>
            </w:r>
          </w:p>
          <w:p w:rsidR="00131133" w:rsidRPr="00131133" w:rsidRDefault="00131133" w:rsidP="00131133">
            <w:pPr>
              <w:pStyle w:val="Textoindependiente3"/>
              <w:numPr>
                <w:ilvl w:val="0"/>
                <w:numId w:val="87"/>
              </w:numPr>
              <w:spacing w:after="0"/>
              <w:jc w:val="both"/>
              <w:rPr>
                <w:rFonts w:ascii="Arial" w:hAnsi="Arial" w:cs="Arial"/>
                <w:sz w:val="18"/>
                <w:szCs w:val="18"/>
              </w:rPr>
            </w:pPr>
            <w:r w:rsidRPr="00131133">
              <w:rPr>
                <w:rFonts w:ascii="Arial" w:hAnsi="Arial" w:cs="Arial"/>
                <w:sz w:val="18"/>
                <w:szCs w:val="18"/>
              </w:rPr>
              <w:t xml:space="preserve">Cableado desde las barras de </w:t>
            </w:r>
            <w:proofErr w:type="spellStart"/>
            <w:r w:rsidRPr="00131133">
              <w:rPr>
                <w:rFonts w:ascii="Arial" w:hAnsi="Arial" w:cs="Arial"/>
                <w:sz w:val="18"/>
                <w:szCs w:val="18"/>
              </w:rPr>
              <w:t>Electropaz</w:t>
            </w:r>
            <w:proofErr w:type="spellEnd"/>
            <w:r w:rsidRPr="00131133">
              <w:rPr>
                <w:rFonts w:ascii="Arial" w:hAnsi="Arial" w:cs="Arial"/>
                <w:sz w:val="18"/>
                <w:szCs w:val="18"/>
              </w:rPr>
              <w:t xml:space="preserve"> a la entrada secundaría de los UPS.</w:t>
            </w:r>
          </w:p>
          <w:p w:rsidR="00131133" w:rsidRPr="00131133" w:rsidRDefault="00131133" w:rsidP="00131133">
            <w:pPr>
              <w:pStyle w:val="Textoindependiente3"/>
              <w:numPr>
                <w:ilvl w:val="0"/>
                <w:numId w:val="87"/>
              </w:numPr>
              <w:spacing w:after="0"/>
              <w:jc w:val="both"/>
              <w:rPr>
                <w:rFonts w:ascii="Arial" w:hAnsi="Arial" w:cs="Arial"/>
                <w:sz w:val="18"/>
                <w:szCs w:val="18"/>
              </w:rPr>
            </w:pPr>
            <w:r w:rsidRPr="00131133">
              <w:rPr>
                <w:rFonts w:ascii="Arial" w:hAnsi="Arial" w:cs="Arial"/>
                <w:sz w:val="18"/>
                <w:szCs w:val="18"/>
              </w:rPr>
              <w:t>Todo el cableado interno de los tableros de entrada y salida.</w:t>
            </w:r>
          </w:p>
          <w:p w:rsidR="00131133" w:rsidRPr="00131133" w:rsidRDefault="00131133" w:rsidP="00131133">
            <w:pPr>
              <w:pStyle w:val="Textoindependiente3"/>
              <w:numPr>
                <w:ilvl w:val="0"/>
                <w:numId w:val="87"/>
              </w:numPr>
              <w:spacing w:after="0"/>
              <w:jc w:val="both"/>
              <w:rPr>
                <w:rFonts w:ascii="Arial" w:hAnsi="Arial" w:cs="Arial"/>
                <w:sz w:val="18"/>
                <w:szCs w:val="18"/>
              </w:rPr>
            </w:pPr>
            <w:r w:rsidRPr="00131133">
              <w:rPr>
                <w:rFonts w:ascii="Arial" w:hAnsi="Arial" w:cs="Arial"/>
                <w:sz w:val="18"/>
                <w:szCs w:val="18"/>
              </w:rPr>
              <w:t>Cableado para el bypass manual.</w:t>
            </w:r>
          </w:p>
          <w:p w:rsidR="00131133" w:rsidRPr="00131133" w:rsidRDefault="00131133" w:rsidP="00131133">
            <w:pPr>
              <w:pStyle w:val="Textoindependiente3"/>
              <w:numPr>
                <w:ilvl w:val="0"/>
                <w:numId w:val="87"/>
              </w:numPr>
              <w:spacing w:after="0"/>
              <w:jc w:val="both"/>
              <w:rPr>
                <w:rFonts w:ascii="Arial" w:hAnsi="Arial" w:cs="Arial"/>
                <w:sz w:val="18"/>
                <w:szCs w:val="18"/>
              </w:rPr>
            </w:pPr>
            <w:r w:rsidRPr="00131133">
              <w:rPr>
                <w:rFonts w:ascii="Arial" w:hAnsi="Arial" w:cs="Arial"/>
                <w:sz w:val="18"/>
                <w:szCs w:val="18"/>
              </w:rPr>
              <w:t>Cableado de interconexión de los tableros de entrada y distribución a los UPS.</w:t>
            </w:r>
          </w:p>
          <w:p w:rsidR="00131133" w:rsidRPr="00131133" w:rsidRDefault="00131133" w:rsidP="00131133">
            <w:pPr>
              <w:pStyle w:val="Textoindependiente3"/>
              <w:numPr>
                <w:ilvl w:val="0"/>
                <w:numId w:val="87"/>
              </w:numPr>
              <w:spacing w:after="0"/>
              <w:jc w:val="both"/>
              <w:rPr>
                <w:rFonts w:ascii="Arial" w:hAnsi="Arial" w:cs="Arial"/>
                <w:sz w:val="18"/>
                <w:szCs w:val="18"/>
              </w:rPr>
            </w:pPr>
            <w:r w:rsidRPr="00131133">
              <w:rPr>
                <w:rFonts w:ascii="Arial" w:hAnsi="Arial" w:cs="Arial"/>
                <w:sz w:val="18"/>
                <w:szCs w:val="18"/>
              </w:rPr>
              <w:t>Otro cableado necesario para el correcto funcionamiento de los UPS.</w:t>
            </w:r>
          </w:p>
          <w:p w:rsidR="00131133" w:rsidRPr="00131133" w:rsidRDefault="00131133" w:rsidP="00131133">
            <w:pPr>
              <w:pStyle w:val="Textoindependiente3"/>
              <w:numPr>
                <w:ilvl w:val="0"/>
                <w:numId w:val="87"/>
              </w:numPr>
              <w:spacing w:after="0"/>
              <w:jc w:val="both"/>
              <w:rPr>
                <w:rFonts w:ascii="Arial" w:hAnsi="Arial" w:cs="Arial"/>
                <w:sz w:val="18"/>
                <w:szCs w:val="18"/>
              </w:rPr>
            </w:pPr>
            <w:r w:rsidRPr="00131133">
              <w:rPr>
                <w:rFonts w:ascii="Arial" w:hAnsi="Arial" w:cs="Arial"/>
                <w:sz w:val="18"/>
                <w:szCs w:val="18"/>
              </w:rPr>
              <w:t>El cableado deberá ser llevado por escalerillas (donde sea requerido).</w:t>
            </w:r>
          </w:p>
          <w:p w:rsidR="00131133" w:rsidRPr="00131133" w:rsidRDefault="00131133" w:rsidP="00131133">
            <w:pPr>
              <w:pStyle w:val="Textoindependiente3"/>
              <w:numPr>
                <w:ilvl w:val="0"/>
                <w:numId w:val="87"/>
              </w:numPr>
              <w:spacing w:after="0"/>
              <w:jc w:val="both"/>
              <w:rPr>
                <w:rFonts w:ascii="Arial" w:hAnsi="Arial" w:cs="Arial"/>
                <w:sz w:val="18"/>
                <w:szCs w:val="18"/>
              </w:rPr>
            </w:pPr>
            <w:r w:rsidRPr="00131133">
              <w:rPr>
                <w:rFonts w:ascii="Arial" w:hAnsi="Arial" w:cs="Arial"/>
                <w:sz w:val="18"/>
                <w:szCs w:val="18"/>
              </w:rPr>
              <w:t>El cableado deberá estar identificado (fases R, S, T y neutro) y etiquetado en los puntos de llegada y en los puntos de partida.</w:t>
            </w:r>
          </w:p>
          <w:p w:rsidR="00131133" w:rsidRPr="00131133" w:rsidRDefault="00131133" w:rsidP="00131133">
            <w:pPr>
              <w:pStyle w:val="Textoindependiente3"/>
              <w:spacing w:after="0"/>
              <w:jc w:val="both"/>
              <w:rPr>
                <w:rFonts w:ascii="Arial" w:hAnsi="Arial" w:cs="Arial"/>
                <w:sz w:val="18"/>
                <w:szCs w:val="18"/>
              </w:rPr>
            </w:pPr>
            <w:r w:rsidRPr="00131133">
              <w:rPr>
                <w:rFonts w:ascii="Arial" w:hAnsi="Arial" w:cs="Arial"/>
                <w:bCs/>
                <w:i/>
                <w:iCs/>
                <w:sz w:val="18"/>
                <w:szCs w:val="18"/>
              </w:rPr>
              <w:t>(Manifestar aceptación)</w:t>
            </w:r>
          </w:p>
        </w:tc>
        <w:tc>
          <w:tcPr>
            <w:tcW w:w="15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85"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92"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131133" w:rsidRPr="00131133" w:rsidTr="002941E3">
        <w:trPr>
          <w:trHeight w:val="284"/>
        </w:trPr>
        <w:tc>
          <w:tcPr>
            <w:tcW w:w="5670" w:type="dxa"/>
            <w:tcBorders>
              <w:bottom w:val="single" w:sz="4" w:space="0" w:color="auto"/>
            </w:tcBorders>
            <w:vAlign w:val="center"/>
          </w:tcPr>
          <w:p w:rsidR="00131133" w:rsidRPr="00131133" w:rsidRDefault="00131133" w:rsidP="00131133">
            <w:pPr>
              <w:pStyle w:val="Textoindependiente3"/>
              <w:numPr>
                <w:ilvl w:val="0"/>
                <w:numId w:val="85"/>
              </w:numPr>
              <w:spacing w:after="0"/>
              <w:jc w:val="both"/>
              <w:rPr>
                <w:rFonts w:ascii="Arial" w:hAnsi="Arial" w:cs="Arial"/>
                <w:sz w:val="18"/>
                <w:szCs w:val="18"/>
              </w:rPr>
            </w:pPr>
            <w:r w:rsidRPr="00131133">
              <w:rPr>
                <w:rFonts w:ascii="Arial" w:hAnsi="Arial" w:cs="Arial"/>
                <w:b/>
                <w:sz w:val="18"/>
                <w:szCs w:val="18"/>
              </w:rPr>
              <w:t xml:space="preserve">Condiciones adicionales de la instalación: </w:t>
            </w:r>
            <w:r w:rsidRPr="00131133">
              <w:rPr>
                <w:rFonts w:ascii="Arial" w:hAnsi="Arial" w:cs="Arial"/>
                <w:sz w:val="18"/>
                <w:szCs w:val="18"/>
              </w:rPr>
              <w:t>La provisión deberá contemplar las siguientes condiciones adicionales de la instalación:</w:t>
            </w:r>
          </w:p>
          <w:p w:rsidR="00131133" w:rsidRPr="00131133" w:rsidRDefault="00131133" w:rsidP="00131133">
            <w:pPr>
              <w:pStyle w:val="Textoindependiente3"/>
              <w:numPr>
                <w:ilvl w:val="0"/>
                <w:numId w:val="88"/>
              </w:numPr>
              <w:spacing w:after="0"/>
              <w:jc w:val="both"/>
              <w:rPr>
                <w:rFonts w:ascii="Arial" w:hAnsi="Arial" w:cs="Arial"/>
                <w:sz w:val="18"/>
                <w:szCs w:val="18"/>
              </w:rPr>
            </w:pPr>
            <w:r w:rsidRPr="00131133">
              <w:rPr>
                <w:rFonts w:ascii="Arial" w:hAnsi="Arial" w:cs="Arial"/>
                <w:sz w:val="18"/>
                <w:szCs w:val="18"/>
              </w:rPr>
              <w:t xml:space="preserve">No deberá afectar la continuidad operativa del actual sistema de energía regulada del </w:t>
            </w:r>
            <w:proofErr w:type="spellStart"/>
            <w:r w:rsidRPr="00131133">
              <w:rPr>
                <w:rFonts w:ascii="Arial" w:hAnsi="Arial" w:cs="Arial"/>
                <w:sz w:val="18"/>
                <w:szCs w:val="18"/>
              </w:rPr>
              <w:t>BCB</w:t>
            </w:r>
            <w:proofErr w:type="spellEnd"/>
            <w:r w:rsidRPr="00131133">
              <w:rPr>
                <w:rFonts w:ascii="Arial" w:hAnsi="Arial" w:cs="Arial"/>
                <w:sz w:val="18"/>
                <w:szCs w:val="18"/>
              </w:rPr>
              <w:t>.</w:t>
            </w:r>
          </w:p>
          <w:p w:rsidR="00131133" w:rsidRPr="00131133" w:rsidRDefault="00131133" w:rsidP="00131133">
            <w:pPr>
              <w:pStyle w:val="Textoindependiente3"/>
              <w:numPr>
                <w:ilvl w:val="0"/>
                <w:numId w:val="88"/>
              </w:numPr>
              <w:spacing w:after="0"/>
              <w:jc w:val="both"/>
              <w:rPr>
                <w:rFonts w:ascii="Arial" w:hAnsi="Arial" w:cs="Arial"/>
                <w:sz w:val="18"/>
                <w:szCs w:val="18"/>
              </w:rPr>
            </w:pPr>
            <w:r w:rsidRPr="00131133">
              <w:rPr>
                <w:rFonts w:ascii="Arial" w:hAnsi="Arial" w:cs="Arial"/>
                <w:sz w:val="18"/>
                <w:szCs w:val="18"/>
              </w:rPr>
              <w:t>Otros protectores eléctricos requeridos en la instalación.</w:t>
            </w:r>
          </w:p>
          <w:p w:rsidR="00131133" w:rsidRPr="00131133" w:rsidRDefault="00131133" w:rsidP="00131133">
            <w:pPr>
              <w:pStyle w:val="Textoindependiente3"/>
              <w:numPr>
                <w:ilvl w:val="0"/>
                <w:numId w:val="88"/>
              </w:numPr>
              <w:spacing w:after="0"/>
              <w:jc w:val="both"/>
              <w:rPr>
                <w:rFonts w:ascii="Arial" w:hAnsi="Arial" w:cs="Arial"/>
                <w:sz w:val="18"/>
                <w:szCs w:val="18"/>
              </w:rPr>
            </w:pPr>
            <w:r w:rsidRPr="00131133">
              <w:rPr>
                <w:rFonts w:ascii="Arial" w:hAnsi="Arial" w:cs="Arial"/>
                <w:sz w:val="18"/>
                <w:szCs w:val="18"/>
              </w:rPr>
              <w:t>Se deberán realizar medidas de las cargas luego de la puesta en funcionamiento de los UPS.</w:t>
            </w:r>
          </w:p>
          <w:p w:rsidR="00131133" w:rsidRPr="00131133" w:rsidRDefault="00131133" w:rsidP="00131133">
            <w:pPr>
              <w:pStyle w:val="Textoindependiente3"/>
              <w:numPr>
                <w:ilvl w:val="0"/>
                <w:numId w:val="88"/>
              </w:numPr>
              <w:spacing w:after="0"/>
              <w:jc w:val="both"/>
              <w:rPr>
                <w:rFonts w:ascii="Arial" w:hAnsi="Arial" w:cs="Arial"/>
                <w:sz w:val="18"/>
                <w:szCs w:val="18"/>
              </w:rPr>
            </w:pPr>
            <w:r w:rsidRPr="00131133">
              <w:rPr>
                <w:rFonts w:ascii="Arial" w:hAnsi="Arial" w:cs="Arial"/>
                <w:sz w:val="18"/>
                <w:szCs w:val="18"/>
              </w:rPr>
              <w:lastRenderedPageBreak/>
              <w:t>En marzo de 2012 una empresa consultora midió en 6.756 ohmios el actual sistema de tierra del banco, los equipos ofertados deberán funcionar correctamente con este valor. De ser necesario realizar ajustes al sistema de tierra para el correcto funcionamiento de los equipos, estos deberán ser realizados por la empresa adjudicada.</w:t>
            </w:r>
          </w:p>
          <w:p w:rsidR="00131133" w:rsidRPr="00131133" w:rsidRDefault="00131133" w:rsidP="00131133">
            <w:pPr>
              <w:pStyle w:val="Textoindependiente3"/>
              <w:spacing w:after="0"/>
              <w:ind w:left="340"/>
              <w:jc w:val="both"/>
              <w:rPr>
                <w:rFonts w:ascii="Arial" w:hAnsi="Arial" w:cs="Arial"/>
                <w:sz w:val="18"/>
                <w:szCs w:val="18"/>
              </w:rPr>
            </w:pPr>
            <w:r w:rsidRPr="00131133">
              <w:rPr>
                <w:rFonts w:ascii="Arial" w:hAnsi="Arial" w:cs="Arial"/>
                <w:sz w:val="18"/>
                <w:szCs w:val="18"/>
              </w:rPr>
              <w:t>El diseño eléctrico y la instalación deberán ser realizados por personal calificado.</w:t>
            </w:r>
          </w:p>
          <w:p w:rsidR="00131133" w:rsidRPr="00131133" w:rsidRDefault="00131133" w:rsidP="00131133">
            <w:pPr>
              <w:pStyle w:val="Textoindependiente3"/>
              <w:spacing w:after="0"/>
              <w:jc w:val="both"/>
              <w:rPr>
                <w:rFonts w:ascii="Arial" w:hAnsi="Arial" w:cs="Arial"/>
                <w:b/>
                <w:sz w:val="18"/>
                <w:szCs w:val="18"/>
              </w:rPr>
            </w:pPr>
            <w:r w:rsidRPr="00131133">
              <w:rPr>
                <w:rFonts w:ascii="Arial" w:hAnsi="Arial" w:cs="Arial"/>
                <w:bCs/>
                <w:i/>
                <w:iCs/>
                <w:sz w:val="18"/>
                <w:szCs w:val="18"/>
              </w:rPr>
              <w:t>(Manifestar aceptación)</w:t>
            </w:r>
          </w:p>
        </w:tc>
        <w:tc>
          <w:tcPr>
            <w:tcW w:w="15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85"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92"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131133" w:rsidRPr="00131133" w:rsidTr="002941E3">
        <w:trPr>
          <w:trHeight w:val="284"/>
        </w:trPr>
        <w:tc>
          <w:tcPr>
            <w:tcW w:w="5670" w:type="dxa"/>
            <w:tcBorders>
              <w:bottom w:val="single" w:sz="4" w:space="0" w:color="auto"/>
            </w:tcBorders>
            <w:vAlign w:val="center"/>
          </w:tcPr>
          <w:p w:rsidR="00131133" w:rsidRPr="00131133" w:rsidRDefault="00131133" w:rsidP="00131133">
            <w:pPr>
              <w:pStyle w:val="Textoindependiente3"/>
              <w:numPr>
                <w:ilvl w:val="0"/>
                <w:numId w:val="85"/>
              </w:numPr>
              <w:spacing w:after="0"/>
              <w:jc w:val="both"/>
              <w:rPr>
                <w:rFonts w:ascii="Arial" w:hAnsi="Arial" w:cs="Arial"/>
                <w:b/>
                <w:sz w:val="18"/>
                <w:szCs w:val="18"/>
              </w:rPr>
            </w:pPr>
            <w:r w:rsidRPr="00131133">
              <w:rPr>
                <w:rFonts w:ascii="Arial" w:hAnsi="Arial" w:cs="Arial"/>
                <w:b/>
                <w:sz w:val="18"/>
                <w:szCs w:val="18"/>
              </w:rPr>
              <w:lastRenderedPageBreak/>
              <w:t>Transferencia de la carga:</w:t>
            </w:r>
            <w:r w:rsidRPr="00131133">
              <w:rPr>
                <w:rFonts w:ascii="Arial" w:hAnsi="Arial" w:cs="Arial"/>
                <w:sz w:val="18"/>
                <w:szCs w:val="18"/>
              </w:rPr>
              <w:t xml:space="preserve"> El proveedor deberá realizar la transferencia de la carga del actual sistema de energía regulada de equipos de usuario final al nuevo UPS. Esta transferencia deberá realizarse en coordinación con la Gerencia de Sistemas del </w:t>
            </w:r>
            <w:proofErr w:type="spellStart"/>
            <w:r w:rsidRPr="00131133">
              <w:rPr>
                <w:rFonts w:ascii="Arial" w:hAnsi="Arial" w:cs="Arial"/>
                <w:sz w:val="18"/>
                <w:szCs w:val="18"/>
              </w:rPr>
              <w:t>BCB</w:t>
            </w:r>
            <w:proofErr w:type="spellEnd"/>
            <w:r w:rsidRPr="00131133">
              <w:rPr>
                <w:rFonts w:ascii="Arial" w:hAnsi="Arial" w:cs="Arial"/>
                <w:sz w:val="18"/>
                <w:szCs w:val="18"/>
              </w:rPr>
              <w:t>.</w:t>
            </w:r>
          </w:p>
          <w:p w:rsidR="00131133" w:rsidRPr="00131133" w:rsidRDefault="00131133" w:rsidP="00131133">
            <w:pPr>
              <w:pStyle w:val="Textoindependiente3"/>
              <w:spacing w:after="0"/>
              <w:ind w:left="360"/>
              <w:jc w:val="both"/>
              <w:rPr>
                <w:rFonts w:ascii="Arial" w:hAnsi="Arial" w:cs="Arial"/>
                <w:b/>
                <w:sz w:val="18"/>
                <w:szCs w:val="18"/>
              </w:rPr>
            </w:pPr>
            <w:r w:rsidRPr="00131133">
              <w:rPr>
                <w:rFonts w:ascii="Arial" w:hAnsi="Arial" w:cs="Arial"/>
                <w:bCs/>
                <w:i/>
                <w:iCs/>
                <w:sz w:val="18"/>
                <w:szCs w:val="18"/>
              </w:rPr>
              <w:t>(Manifestar aceptación)</w:t>
            </w:r>
          </w:p>
        </w:tc>
        <w:tc>
          <w:tcPr>
            <w:tcW w:w="15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85"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92"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131133" w:rsidRPr="00131133" w:rsidTr="002941E3">
        <w:trPr>
          <w:trHeight w:val="284"/>
        </w:trPr>
        <w:tc>
          <w:tcPr>
            <w:tcW w:w="5670" w:type="dxa"/>
            <w:tcBorders>
              <w:bottom w:val="single" w:sz="4" w:space="0" w:color="auto"/>
            </w:tcBorders>
            <w:vAlign w:val="center"/>
          </w:tcPr>
          <w:p w:rsidR="00131133" w:rsidRPr="00131133" w:rsidRDefault="00131133" w:rsidP="00131133">
            <w:pPr>
              <w:pStyle w:val="Textoindependiente3"/>
              <w:numPr>
                <w:ilvl w:val="0"/>
                <w:numId w:val="85"/>
              </w:numPr>
              <w:spacing w:after="0"/>
              <w:jc w:val="both"/>
              <w:rPr>
                <w:rFonts w:ascii="Arial" w:hAnsi="Arial" w:cs="Arial"/>
                <w:b/>
                <w:sz w:val="18"/>
                <w:szCs w:val="18"/>
              </w:rPr>
            </w:pPr>
            <w:r w:rsidRPr="00131133">
              <w:rPr>
                <w:rFonts w:ascii="Arial" w:hAnsi="Arial" w:cs="Arial"/>
                <w:b/>
                <w:sz w:val="18"/>
                <w:szCs w:val="18"/>
              </w:rPr>
              <w:t>Cronograma de instalación:</w:t>
            </w:r>
            <w:r w:rsidRPr="00131133">
              <w:rPr>
                <w:rFonts w:ascii="Arial" w:hAnsi="Arial" w:cs="Arial"/>
                <w:sz w:val="18"/>
                <w:szCs w:val="18"/>
              </w:rPr>
              <w:t xml:space="preserve"> El proveedor deberá presentar un cronograma de instalación antes del inicio del periodo de pruebas y verificación de las especificaciones técnicas de los bienes. El cronograma deberá contar con la aprobación del funcionario del Dpto. de Soporte Técnico designado por el Gerente de Sistemas o Subgerente de Infraestructura Informática para este propósito.</w:t>
            </w:r>
          </w:p>
          <w:p w:rsidR="00131133" w:rsidRPr="00131133" w:rsidRDefault="00131133" w:rsidP="00131133">
            <w:pPr>
              <w:pStyle w:val="Textoindependiente3"/>
              <w:spacing w:after="0"/>
              <w:ind w:left="360"/>
              <w:jc w:val="both"/>
              <w:rPr>
                <w:rFonts w:ascii="Arial" w:hAnsi="Arial" w:cs="Arial"/>
                <w:sz w:val="18"/>
                <w:szCs w:val="18"/>
              </w:rPr>
            </w:pPr>
            <w:r w:rsidRPr="00131133">
              <w:rPr>
                <w:rFonts w:ascii="Arial" w:hAnsi="Arial" w:cs="Arial"/>
                <w:sz w:val="18"/>
                <w:szCs w:val="18"/>
              </w:rPr>
              <w:t>El cronograma no deberá superar los veinte (20) días calendario, la instalación deberá realizarse dentro del periodo de pruebas y verificación de características técnicas de los bienes (deberá comenzar el primer día de este periodo).</w:t>
            </w:r>
          </w:p>
          <w:p w:rsidR="00131133" w:rsidRPr="00131133" w:rsidRDefault="00131133" w:rsidP="00131133">
            <w:pPr>
              <w:pStyle w:val="Textoindependiente3"/>
              <w:spacing w:after="0"/>
              <w:jc w:val="both"/>
              <w:rPr>
                <w:rFonts w:ascii="Arial" w:hAnsi="Arial" w:cs="Arial"/>
                <w:b/>
                <w:sz w:val="18"/>
                <w:szCs w:val="18"/>
              </w:rPr>
            </w:pPr>
            <w:r w:rsidRPr="00131133">
              <w:rPr>
                <w:rFonts w:ascii="Arial" w:hAnsi="Arial" w:cs="Arial"/>
                <w:bCs/>
                <w:i/>
                <w:iCs/>
                <w:sz w:val="18"/>
                <w:szCs w:val="18"/>
              </w:rPr>
              <w:t>(Manifestar aceptación)</w:t>
            </w:r>
          </w:p>
        </w:tc>
        <w:tc>
          <w:tcPr>
            <w:tcW w:w="15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85"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92"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131133" w:rsidRPr="00131133" w:rsidTr="002941E3">
        <w:trPr>
          <w:trHeight w:val="284"/>
        </w:trPr>
        <w:tc>
          <w:tcPr>
            <w:tcW w:w="5670" w:type="dxa"/>
            <w:tcBorders>
              <w:bottom w:val="single" w:sz="4" w:space="0" w:color="auto"/>
            </w:tcBorders>
            <w:vAlign w:val="center"/>
          </w:tcPr>
          <w:p w:rsidR="00131133" w:rsidRPr="00131133" w:rsidRDefault="00131133" w:rsidP="00131133">
            <w:pPr>
              <w:pStyle w:val="Textoindependiente3"/>
              <w:numPr>
                <w:ilvl w:val="0"/>
                <w:numId w:val="85"/>
              </w:numPr>
              <w:spacing w:after="0"/>
              <w:jc w:val="both"/>
              <w:rPr>
                <w:rFonts w:ascii="Arial" w:hAnsi="Arial" w:cs="Arial"/>
                <w:b/>
                <w:sz w:val="18"/>
                <w:szCs w:val="18"/>
              </w:rPr>
            </w:pPr>
            <w:r w:rsidRPr="00131133">
              <w:rPr>
                <w:rFonts w:ascii="Arial" w:hAnsi="Arial" w:cs="Arial"/>
                <w:b/>
                <w:sz w:val="18"/>
                <w:szCs w:val="18"/>
              </w:rPr>
              <w:t>Horarios de trabajo:</w:t>
            </w:r>
            <w:r w:rsidRPr="00131133">
              <w:rPr>
                <w:rFonts w:ascii="Arial" w:hAnsi="Arial" w:cs="Arial"/>
                <w:sz w:val="18"/>
                <w:szCs w:val="18"/>
              </w:rPr>
              <w:t xml:space="preserve"> Una vez aprobado el cronograma, los horarios de trabajo serán coordinados con la Gerencia de Sistemas del </w:t>
            </w:r>
            <w:proofErr w:type="spellStart"/>
            <w:r w:rsidRPr="00131133">
              <w:rPr>
                <w:rFonts w:ascii="Arial" w:hAnsi="Arial" w:cs="Arial"/>
                <w:sz w:val="18"/>
                <w:szCs w:val="18"/>
              </w:rPr>
              <w:t>BCB</w:t>
            </w:r>
            <w:proofErr w:type="spellEnd"/>
            <w:r w:rsidRPr="00131133">
              <w:rPr>
                <w:rFonts w:ascii="Arial" w:hAnsi="Arial" w:cs="Arial"/>
                <w:sz w:val="18"/>
                <w:szCs w:val="18"/>
              </w:rPr>
              <w:t>.</w:t>
            </w:r>
          </w:p>
          <w:p w:rsidR="00131133" w:rsidRPr="00131133" w:rsidRDefault="00131133" w:rsidP="00131133">
            <w:pPr>
              <w:pStyle w:val="Textoindependiente3"/>
              <w:spacing w:after="0"/>
              <w:jc w:val="both"/>
              <w:rPr>
                <w:rFonts w:ascii="Arial" w:hAnsi="Arial" w:cs="Arial"/>
                <w:b/>
                <w:sz w:val="18"/>
                <w:szCs w:val="18"/>
              </w:rPr>
            </w:pPr>
            <w:r w:rsidRPr="00131133">
              <w:rPr>
                <w:rFonts w:ascii="Arial" w:hAnsi="Arial" w:cs="Arial"/>
                <w:i/>
                <w:sz w:val="18"/>
                <w:szCs w:val="18"/>
              </w:rPr>
              <w:t>(Manifestar aceptación)</w:t>
            </w:r>
          </w:p>
        </w:tc>
        <w:tc>
          <w:tcPr>
            <w:tcW w:w="15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85"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92"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131133" w:rsidRPr="00131133" w:rsidTr="002941E3">
        <w:trPr>
          <w:trHeight w:val="284"/>
        </w:trPr>
        <w:tc>
          <w:tcPr>
            <w:tcW w:w="5670" w:type="dxa"/>
            <w:tcBorders>
              <w:bottom w:val="single" w:sz="4" w:space="0" w:color="auto"/>
            </w:tcBorders>
            <w:vAlign w:val="center"/>
          </w:tcPr>
          <w:p w:rsidR="00131133" w:rsidRPr="00131133" w:rsidRDefault="00131133" w:rsidP="00131133">
            <w:pPr>
              <w:pStyle w:val="Textoindependiente3"/>
              <w:numPr>
                <w:ilvl w:val="0"/>
                <w:numId w:val="85"/>
              </w:numPr>
              <w:spacing w:after="0"/>
              <w:jc w:val="both"/>
              <w:rPr>
                <w:rFonts w:ascii="Arial" w:hAnsi="Arial" w:cs="Arial"/>
                <w:bCs/>
                <w:i/>
                <w:iCs/>
                <w:sz w:val="18"/>
                <w:szCs w:val="18"/>
              </w:rPr>
            </w:pPr>
            <w:r w:rsidRPr="00131133">
              <w:rPr>
                <w:rFonts w:ascii="Arial" w:hAnsi="Arial" w:cs="Arial"/>
                <w:b/>
                <w:sz w:val="18"/>
                <w:szCs w:val="18"/>
              </w:rPr>
              <w:t xml:space="preserve">Lugar de instalación: </w:t>
            </w:r>
            <w:r w:rsidRPr="00131133">
              <w:rPr>
                <w:rFonts w:ascii="Arial" w:hAnsi="Arial" w:cs="Arial"/>
                <w:sz w:val="18"/>
                <w:szCs w:val="18"/>
              </w:rPr>
              <w:t>Los UPS deberán ser instalados en el subsuelo 2 del edificio principal del Banco Central de Bolivia (calle Ayacucho esquina Mercado).</w:t>
            </w:r>
          </w:p>
          <w:p w:rsidR="00131133" w:rsidRPr="00131133" w:rsidRDefault="00131133" w:rsidP="00131133">
            <w:pPr>
              <w:pStyle w:val="Textoindependiente3"/>
              <w:spacing w:after="0"/>
              <w:jc w:val="both"/>
              <w:rPr>
                <w:rFonts w:ascii="Arial" w:hAnsi="Arial" w:cs="Arial"/>
                <w:b/>
                <w:sz w:val="18"/>
                <w:szCs w:val="18"/>
              </w:rPr>
            </w:pPr>
            <w:r w:rsidRPr="00131133">
              <w:rPr>
                <w:rFonts w:ascii="Arial" w:hAnsi="Arial" w:cs="Arial"/>
                <w:i/>
                <w:sz w:val="18"/>
                <w:szCs w:val="18"/>
              </w:rPr>
              <w:t>(Manifestar aceptación)</w:t>
            </w:r>
          </w:p>
        </w:tc>
        <w:tc>
          <w:tcPr>
            <w:tcW w:w="15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85"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92"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131133" w:rsidRPr="00131133" w:rsidTr="002941E3">
        <w:trPr>
          <w:trHeight w:val="284"/>
        </w:trPr>
        <w:tc>
          <w:tcPr>
            <w:tcW w:w="5670" w:type="dxa"/>
            <w:tcBorders>
              <w:bottom w:val="single" w:sz="4" w:space="0" w:color="auto"/>
            </w:tcBorders>
            <w:vAlign w:val="center"/>
          </w:tcPr>
          <w:p w:rsidR="00131133" w:rsidRPr="00131133" w:rsidRDefault="00131133" w:rsidP="00131133">
            <w:pPr>
              <w:pStyle w:val="Textoindependiente3"/>
              <w:numPr>
                <w:ilvl w:val="0"/>
                <w:numId w:val="85"/>
              </w:numPr>
              <w:spacing w:after="0"/>
              <w:jc w:val="both"/>
              <w:rPr>
                <w:rFonts w:ascii="Arial" w:hAnsi="Arial" w:cs="Arial"/>
                <w:sz w:val="18"/>
                <w:szCs w:val="18"/>
              </w:rPr>
            </w:pPr>
            <w:r w:rsidRPr="00131133">
              <w:rPr>
                <w:rFonts w:ascii="Arial" w:hAnsi="Arial" w:cs="Arial"/>
                <w:b/>
                <w:sz w:val="18"/>
                <w:szCs w:val="18"/>
              </w:rPr>
              <w:t>Normas y estándares:</w:t>
            </w:r>
            <w:r w:rsidRPr="00131133">
              <w:rPr>
                <w:rFonts w:ascii="Arial" w:hAnsi="Arial" w:cs="Arial"/>
                <w:sz w:val="18"/>
                <w:szCs w:val="18"/>
              </w:rPr>
              <w:t xml:space="preserve"> El diseño y la instalación deberá contemplar la norma boliviana NB777.</w:t>
            </w:r>
          </w:p>
          <w:p w:rsidR="00131133" w:rsidRPr="00131133" w:rsidRDefault="00131133" w:rsidP="00131133">
            <w:pPr>
              <w:pStyle w:val="Textoindependiente3"/>
              <w:spacing w:after="0"/>
              <w:jc w:val="both"/>
              <w:rPr>
                <w:rFonts w:ascii="Arial" w:hAnsi="Arial" w:cs="Arial"/>
                <w:b/>
                <w:sz w:val="18"/>
                <w:szCs w:val="18"/>
              </w:rPr>
            </w:pPr>
            <w:r w:rsidRPr="00131133">
              <w:rPr>
                <w:rFonts w:ascii="Arial" w:hAnsi="Arial" w:cs="Arial"/>
                <w:bCs/>
                <w:i/>
                <w:iCs/>
                <w:sz w:val="18"/>
                <w:szCs w:val="18"/>
              </w:rPr>
              <w:t>(Manifestar aceptación)</w:t>
            </w:r>
          </w:p>
        </w:tc>
        <w:tc>
          <w:tcPr>
            <w:tcW w:w="15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rPr>
            </w:pPr>
          </w:p>
        </w:tc>
        <w:tc>
          <w:tcPr>
            <w:tcW w:w="385"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92"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131133" w:rsidRPr="00131133" w:rsidTr="002941E3">
        <w:trPr>
          <w:trHeight w:val="284"/>
        </w:trPr>
        <w:tc>
          <w:tcPr>
            <w:tcW w:w="5670" w:type="dxa"/>
            <w:tcBorders>
              <w:bottom w:val="single" w:sz="4" w:space="0" w:color="auto"/>
            </w:tcBorders>
          </w:tcPr>
          <w:p w:rsidR="00131133" w:rsidRPr="00131133" w:rsidRDefault="00131133" w:rsidP="00131133">
            <w:pPr>
              <w:pStyle w:val="Textoindependiente3"/>
              <w:numPr>
                <w:ilvl w:val="0"/>
                <w:numId w:val="85"/>
              </w:numPr>
              <w:spacing w:after="0"/>
              <w:jc w:val="both"/>
              <w:rPr>
                <w:rFonts w:ascii="Arial" w:hAnsi="Arial" w:cs="Arial"/>
                <w:b/>
                <w:sz w:val="18"/>
                <w:szCs w:val="18"/>
              </w:rPr>
            </w:pPr>
            <w:r w:rsidRPr="00131133">
              <w:rPr>
                <w:rFonts w:ascii="Arial" w:hAnsi="Arial" w:cs="Arial"/>
                <w:b/>
                <w:sz w:val="18"/>
                <w:szCs w:val="18"/>
              </w:rPr>
              <w:t>Documentación:</w:t>
            </w:r>
            <w:r w:rsidRPr="00131133">
              <w:rPr>
                <w:rFonts w:ascii="Arial" w:hAnsi="Arial" w:cs="Arial"/>
                <w:sz w:val="18"/>
                <w:szCs w:val="18"/>
              </w:rPr>
              <w:t xml:space="preserve"> A la finalización de la instalación el proveedor deberá entregar un informe final (impreso y en formato digital) con la siguiente información:</w:t>
            </w:r>
          </w:p>
          <w:p w:rsidR="00131133" w:rsidRPr="00131133" w:rsidRDefault="00131133" w:rsidP="00131133">
            <w:pPr>
              <w:pStyle w:val="Textoindependiente3"/>
              <w:numPr>
                <w:ilvl w:val="0"/>
                <w:numId w:val="86"/>
              </w:numPr>
              <w:spacing w:after="0"/>
              <w:jc w:val="both"/>
              <w:rPr>
                <w:rFonts w:ascii="Arial" w:hAnsi="Arial" w:cs="Arial"/>
                <w:sz w:val="18"/>
                <w:szCs w:val="18"/>
              </w:rPr>
            </w:pPr>
            <w:r w:rsidRPr="00131133">
              <w:rPr>
                <w:rFonts w:ascii="Arial" w:hAnsi="Arial" w:cs="Arial"/>
                <w:sz w:val="18"/>
                <w:szCs w:val="18"/>
              </w:rPr>
              <w:t>Planos eléctricos unifilares de toda la instalación.</w:t>
            </w:r>
          </w:p>
          <w:p w:rsidR="00131133" w:rsidRPr="00131133" w:rsidRDefault="00131133" w:rsidP="00131133">
            <w:pPr>
              <w:pStyle w:val="Textoindependiente3"/>
              <w:numPr>
                <w:ilvl w:val="0"/>
                <w:numId w:val="86"/>
              </w:numPr>
              <w:spacing w:after="0"/>
              <w:jc w:val="both"/>
              <w:rPr>
                <w:rFonts w:ascii="Arial" w:hAnsi="Arial" w:cs="Arial"/>
                <w:sz w:val="18"/>
                <w:szCs w:val="18"/>
              </w:rPr>
            </w:pPr>
            <w:r w:rsidRPr="00131133">
              <w:rPr>
                <w:rFonts w:ascii="Arial" w:hAnsi="Arial" w:cs="Arial"/>
                <w:sz w:val="18"/>
                <w:szCs w:val="18"/>
              </w:rPr>
              <w:t>Detalle del material eléctrico utilizado en la instalación con sus características (disyuntores, cables, protectores, etc.)</w:t>
            </w:r>
          </w:p>
          <w:p w:rsidR="00131133" w:rsidRPr="00131133" w:rsidRDefault="00131133" w:rsidP="00131133">
            <w:pPr>
              <w:pStyle w:val="Textoindependiente3"/>
              <w:numPr>
                <w:ilvl w:val="0"/>
                <w:numId w:val="86"/>
              </w:numPr>
              <w:spacing w:after="0"/>
              <w:jc w:val="both"/>
              <w:rPr>
                <w:rFonts w:ascii="Arial" w:hAnsi="Arial" w:cs="Arial"/>
                <w:sz w:val="18"/>
                <w:szCs w:val="18"/>
              </w:rPr>
            </w:pPr>
            <w:r w:rsidRPr="00131133">
              <w:rPr>
                <w:rFonts w:ascii="Arial" w:hAnsi="Arial" w:cs="Arial"/>
                <w:sz w:val="18"/>
                <w:szCs w:val="18"/>
              </w:rPr>
              <w:t>Memoria de cálculo del dimensionamiento del material eléctrico utilizado en la instalación.</w:t>
            </w:r>
          </w:p>
          <w:p w:rsidR="00131133" w:rsidRPr="00131133" w:rsidRDefault="00131133" w:rsidP="00131133">
            <w:pPr>
              <w:pStyle w:val="Textoindependiente3"/>
              <w:numPr>
                <w:ilvl w:val="0"/>
                <w:numId w:val="86"/>
              </w:numPr>
              <w:spacing w:after="0"/>
              <w:jc w:val="both"/>
              <w:rPr>
                <w:rFonts w:ascii="Arial" w:hAnsi="Arial" w:cs="Arial"/>
                <w:sz w:val="18"/>
                <w:szCs w:val="18"/>
              </w:rPr>
            </w:pPr>
            <w:r w:rsidRPr="00131133">
              <w:rPr>
                <w:rFonts w:ascii="Arial" w:hAnsi="Arial" w:cs="Arial"/>
                <w:sz w:val="18"/>
                <w:szCs w:val="18"/>
              </w:rPr>
              <w:t>Diagrama de bloques del nuevo sistema de energía regulada.</w:t>
            </w:r>
          </w:p>
          <w:p w:rsidR="00131133" w:rsidRPr="00131133" w:rsidRDefault="00131133" w:rsidP="00131133">
            <w:pPr>
              <w:pStyle w:val="Textoindependiente3"/>
              <w:numPr>
                <w:ilvl w:val="0"/>
                <w:numId w:val="86"/>
              </w:numPr>
              <w:spacing w:after="0"/>
              <w:jc w:val="both"/>
              <w:rPr>
                <w:rFonts w:ascii="Arial" w:hAnsi="Arial" w:cs="Arial"/>
                <w:sz w:val="18"/>
                <w:szCs w:val="18"/>
              </w:rPr>
            </w:pPr>
            <w:r w:rsidRPr="00131133">
              <w:rPr>
                <w:rFonts w:ascii="Arial" w:hAnsi="Arial" w:cs="Arial"/>
                <w:sz w:val="18"/>
                <w:szCs w:val="18"/>
              </w:rPr>
              <w:t>Cuadro de medidas de carga del sistema en funcionamiento.</w:t>
            </w:r>
          </w:p>
          <w:p w:rsidR="00131133" w:rsidRPr="00131133" w:rsidRDefault="00131133" w:rsidP="00131133">
            <w:pPr>
              <w:pStyle w:val="Textoindependiente3"/>
              <w:numPr>
                <w:ilvl w:val="0"/>
                <w:numId w:val="86"/>
              </w:numPr>
              <w:spacing w:after="0"/>
              <w:jc w:val="both"/>
              <w:rPr>
                <w:rFonts w:ascii="Arial" w:hAnsi="Arial" w:cs="Arial"/>
                <w:b/>
                <w:sz w:val="18"/>
                <w:szCs w:val="18"/>
              </w:rPr>
            </w:pPr>
            <w:r w:rsidRPr="00131133">
              <w:rPr>
                <w:rFonts w:ascii="Arial" w:hAnsi="Arial" w:cs="Arial"/>
                <w:sz w:val="18"/>
                <w:szCs w:val="18"/>
              </w:rPr>
              <w:t xml:space="preserve">Otros aspectos relevantes relacionados a la instalación </w:t>
            </w:r>
            <w:r w:rsidRPr="00131133">
              <w:rPr>
                <w:rFonts w:ascii="Arial" w:hAnsi="Arial" w:cs="Arial"/>
                <w:sz w:val="18"/>
                <w:szCs w:val="18"/>
              </w:rPr>
              <w:lastRenderedPageBreak/>
              <w:t>del sistema.</w:t>
            </w:r>
          </w:p>
          <w:p w:rsidR="00131133" w:rsidRPr="00131133" w:rsidRDefault="00131133" w:rsidP="00131133">
            <w:pPr>
              <w:pStyle w:val="Textoindependiente3"/>
              <w:spacing w:after="0"/>
              <w:jc w:val="both"/>
              <w:rPr>
                <w:rFonts w:ascii="Arial" w:hAnsi="Arial" w:cs="Arial"/>
                <w:b/>
                <w:sz w:val="18"/>
                <w:szCs w:val="18"/>
              </w:rPr>
            </w:pPr>
            <w:r w:rsidRPr="00131133">
              <w:rPr>
                <w:rFonts w:ascii="Arial" w:hAnsi="Arial" w:cs="Arial"/>
                <w:i/>
                <w:iCs/>
                <w:sz w:val="18"/>
                <w:szCs w:val="18"/>
              </w:rPr>
              <w:t>(Manifestar aceptación)</w:t>
            </w:r>
          </w:p>
        </w:tc>
        <w:tc>
          <w:tcPr>
            <w:tcW w:w="15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85"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92"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131133" w:rsidRPr="00131133" w:rsidTr="002941E3">
        <w:trPr>
          <w:trHeight w:val="397"/>
        </w:trPr>
        <w:tc>
          <w:tcPr>
            <w:tcW w:w="5670" w:type="dxa"/>
            <w:tcBorders>
              <w:bottom w:val="single" w:sz="4" w:space="0" w:color="auto"/>
            </w:tcBorders>
            <w:shd w:val="clear" w:color="auto" w:fill="CCFFCC"/>
            <w:vAlign w:val="center"/>
          </w:tcPr>
          <w:p w:rsidR="00131133" w:rsidRPr="00131133" w:rsidRDefault="00131133" w:rsidP="00131133">
            <w:pPr>
              <w:pStyle w:val="Textoindependiente3"/>
              <w:spacing w:after="0"/>
              <w:ind w:left="290" w:hanging="290"/>
              <w:jc w:val="both"/>
              <w:rPr>
                <w:rFonts w:ascii="Arial" w:hAnsi="Arial" w:cs="Arial"/>
                <w:b/>
                <w:bCs/>
                <w:sz w:val="18"/>
                <w:szCs w:val="18"/>
              </w:rPr>
            </w:pPr>
            <w:r w:rsidRPr="00131133">
              <w:rPr>
                <w:rFonts w:ascii="Arial" w:hAnsi="Arial" w:cs="Arial"/>
                <w:b/>
                <w:bCs/>
                <w:sz w:val="18"/>
                <w:szCs w:val="18"/>
              </w:rPr>
              <w:lastRenderedPageBreak/>
              <w:t>B. CONDICIONES COMPLEMENTARIAS</w:t>
            </w:r>
          </w:p>
        </w:tc>
        <w:tc>
          <w:tcPr>
            <w:tcW w:w="1560" w:type="dxa"/>
            <w:tcBorders>
              <w:bottom w:val="single" w:sz="4" w:space="0" w:color="auto"/>
            </w:tcBorders>
            <w:shd w:val="clear" w:color="auto" w:fill="CCFFCC"/>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85" w:type="dxa"/>
            <w:shd w:val="clear" w:color="auto" w:fill="CCFFCC"/>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92" w:type="dxa"/>
            <w:shd w:val="clear" w:color="auto" w:fill="CCFFCC"/>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60" w:type="dxa"/>
            <w:shd w:val="clear" w:color="auto" w:fill="CCFFCC"/>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131133" w:rsidRPr="00131133" w:rsidTr="002941E3">
        <w:trPr>
          <w:trHeight w:val="284"/>
        </w:trPr>
        <w:tc>
          <w:tcPr>
            <w:tcW w:w="5670" w:type="dxa"/>
            <w:tcBorders>
              <w:bottom w:val="single" w:sz="4" w:space="0" w:color="auto"/>
            </w:tcBorders>
          </w:tcPr>
          <w:p w:rsidR="00131133" w:rsidRPr="00131133" w:rsidRDefault="00131133" w:rsidP="00131133">
            <w:pPr>
              <w:pStyle w:val="Textoindependiente3"/>
              <w:numPr>
                <w:ilvl w:val="0"/>
                <w:numId w:val="84"/>
              </w:numPr>
              <w:spacing w:after="0"/>
              <w:jc w:val="both"/>
              <w:rPr>
                <w:rFonts w:ascii="Arial" w:hAnsi="Arial" w:cs="Arial"/>
                <w:sz w:val="18"/>
                <w:szCs w:val="18"/>
              </w:rPr>
            </w:pPr>
            <w:r w:rsidRPr="00131133">
              <w:rPr>
                <w:rFonts w:ascii="Arial" w:hAnsi="Arial" w:cs="Arial"/>
                <w:b/>
                <w:sz w:val="18"/>
                <w:szCs w:val="18"/>
              </w:rPr>
              <w:t xml:space="preserve">Inspección previa del ambiente de instalación: </w:t>
            </w:r>
            <w:r w:rsidRPr="00131133">
              <w:rPr>
                <w:rFonts w:ascii="Arial" w:hAnsi="Arial" w:cs="Arial"/>
                <w:sz w:val="18"/>
                <w:szCs w:val="18"/>
              </w:rPr>
              <w:t xml:space="preserve">Los proponentes podrán realizar una inspección del ambiente donde se instalarán los UPS previo a la presentación de propuestas, esta inspección deberá ser coordinada con la Gerencia de Sistemas del </w:t>
            </w:r>
            <w:proofErr w:type="spellStart"/>
            <w:r w:rsidRPr="00131133">
              <w:rPr>
                <w:rFonts w:ascii="Arial" w:hAnsi="Arial" w:cs="Arial"/>
                <w:sz w:val="18"/>
                <w:szCs w:val="18"/>
              </w:rPr>
              <w:t>BCB</w:t>
            </w:r>
            <w:proofErr w:type="spellEnd"/>
            <w:r w:rsidRPr="00131133">
              <w:rPr>
                <w:rFonts w:ascii="Arial" w:hAnsi="Arial" w:cs="Arial"/>
                <w:sz w:val="18"/>
                <w:szCs w:val="18"/>
              </w:rPr>
              <w:t>.</w:t>
            </w:r>
          </w:p>
          <w:p w:rsidR="00131133" w:rsidRPr="00131133" w:rsidRDefault="00131133" w:rsidP="00131133">
            <w:pPr>
              <w:pStyle w:val="Textoindependiente3"/>
              <w:spacing w:after="0"/>
              <w:jc w:val="both"/>
              <w:rPr>
                <w:rFonts w:ascii="Arial" w:hAnsi="Arial" w:cs="Arial"/>
                <w:b/>
                <w:bCs/>
                <w:iCs/>
                <w:sz w:val="18"/>
                <w:szCs w:val="18"/>
                <w:lang w:val="es-ES_tradnl"/>
              </w:rPr>
            </w:pPr>
            <w:r w:rsidRPr="00131133">
              <w:rPr>
                <w:rFonts w:ascii="Arial" w:hAnsi="Arial" w:cs="Arial"/>
                <w:i/>
                <w:sz w:val="18"/>
                <w:szCs w:val="18"/>
              </w:rPr>
              <w:t>(Manifestar aceptación)</w:t>
            </w:r>
          </w:p>
        </w:tc>
        <w:tc>
          <w:tcPr>
            <w:tcW w:w="15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85"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92"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131133" w:rsidRPr="00131133" w:rsidTr="002941E3">
        <w:trPr>
          <w:trHeight w:val="284"/>
        </w:trPr>
        <w:tc>
          <w:tcPr>
            <w:tcW w:w="5670" w:type="dxa"/>
            <w:tcBorders>
              <w:bottom w:val="single" w:sz="4" w:space="0" w:color="auto"/>
            </w:tcBorders>
          </w:tcPr>
          <w:p w:rsidR="00131133" w:rsidRPr="00131133" w:rsidRDefault="00131133" w:rsidP="00131133">
            <w:pPr>
              <w:pStyle w:val="Textoindependiente3"/>
              <w:numPr>
                <w:ilvl w:val="0"/>
                <w:numId w:val="84"/>
              </w:numPr>
              <w:spacing w:after="0"/>
              <w:jc w:val="both"/>
              <w:rPr>
                <w:rFonts w:ascii="Arial" w:hAnsi="Arial" w:cs="Arial"/>
                <w:b/>
                <w:sz w:val="18"/>
                <w:szCs w:val="18"/>
              </w:rPr>
            </w:pPr>
            <w:r w:rsidRPr="00131133">
              <w:rPr>
                <w:rFonts w:ascii="Arial" w:hAnsi="Arial" w:cs="Arial"/>
                <w:b/>
                <w:sz w:val="18"/>
                <w:szCs w:val="18"/>
              </w:rPr>
              <w:t>Uniformidad en la marca:</w:t>
            </w:r>
            <w:r w:rsidRPr="00131133">
              <w:rPr>
                <w:rFonts w:ascii="Arial" w:hAnsi="Arial" w:cs="Arial"/>
                <w:sz w:val="18"/>
                <w:szCs w:val="18"/>
              </w:rPr>
              <w:t xml:space="preserve"> EL componente 1 y el componente 2 deberán ser de la misma marca.</w:t>
            </w:r>
          </w:p>
          <w:p w:rsidR="00131133" w:rsidRPr="00131133" w:rsidRDefault="00131133" w:rsidP="00131133">
            <w:pPr>
              <w:pStyle w:val="Textoindependiente3"/>
              <w:spacing w:after="0"/>
              <w:jc w:val="both"/>
              <w:rPr>
                <w:rFonts w:ascii="Arial" w:hAnsi="Arial" w:cs="Arial"/>
                <w:i/>
                <w:sz w:val="18"/>
                <w:szCs w:val="18"/>
              </w:rPr>
            </w:pPr>
            <w:r w:rsidRPr="00131133">
              <w:rPr>
                <w:rFonts w:ascii="Arial" w:hAnsi="Arial" w:cs="Arial"/>
                <w:i/>
                <w:sz w:val="18"/>
                <w:szCs w:val="18"/>
              </w:rPr>
              <w:t>(Manifestar aceptación)</w:t>
            </w:r>
          </w:p>
        </w:tc>
        <w:tc>
          <w:tcPr>
            <w:tcW w:w="15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85"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92"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131133" w:rsidRPr="00131133" w:rsidTr="002941E3">
        <w:trPr>
          <w:trHeight w:val="284"/>
        </w:trPr>
        <w:tc>
          <w:tcPr>
            <w:tcW w:w="5670" w:type="dxa"/>
            <w:tcBorders>
              <w:bottom w:val="single" w:sz="4" w:space="0" w:color="auto"/>
            </w:tcBorders>
          </w:tcPr>
          <w:p w:rsidR="00131133" w:rsidRPr="00131133" w:rsidRDefault="00131133" w:rsidP="00131133">
            <w:pPr>
              <w:pStyle w:val="Textoindependiente3"/>
              <w:numPr>
                <w:ilvl w:val="0"/>
                <w:numId w:val="84"/>
              </w:numPr>
              <w:spacing w:after="0"/>
              <w:jc w:val="both"/>
              <w:rPr>
                <w:rFonts w:ascii="Arial" w:hAnsi="Arial" w:cs="Arial"/>
                <w:b/>
                <w:sz w:val="18"/>
                <w:szCs w:val="18"/>
              </w:rPr>
            </w:pPr>
            <w:r w:rsidRPr="00131133">
              <w:rPr>
                <w:rFonts w:ascii="Arial" w:hAnsi="Arial" w:cs="Arial"/>
                <w:b/>
                <w:sz w:val="18"/>
                <w:szCs w:val="18"/>
              </w:rPr>
              <w:t>Procedencia:</w:t>
            </w:r>
            <w:r w:rsidRPr="00131133">
              <w:rPr>
                <w:rFonts w:ascii="Arial" w:hAnsi="Arial" w:cs="Arial"/>
                <w:sz w:val="18"/>
                <w:szCs w:val="18"/>
              </w:rPr>
              <w:t xml:space="preserve"> La procedencia de la marca deberá ser europea, norteamericana o japonesa.</w:t>
            </w:r>
          </w:p>
          <w:p w:rsidR="00131133" w:rsidRPr="00131133" w:rsidRDefault="00131133" w:rsidP="00131133">
            <w:pPr>
              <w:pStyle w:val="Textoindependiente3"/>
              <w:spacing w:after="0"/>
              <w:jc w:val="both"/>
              <w:rPr>
                <w:rFonts w:ascii="Arial" w:hAnsi="Arial" w:cs="Arial"/>
                <w:i/>
                <w:sz w:val="18"/>
                <w:szCs w:val="18"/>
              </w:rPr>
            </w:pPr>
            <w:r w:rsidRPr="00131133">
              <w:rPr>
                <w:rFonts w:ascii="Arial" w:hAnsi="Arial" w:cs="Arial"/>
                <w:i/>
                <w:sz w:val="18"/>
                <w:szCs w:val="18"/>
              </w:rPr>
              <w:t>(Manifestar aceptación, especificar procedencia y adjuntar documentación de respaldo en fotocopia simple)</w:t>
            </w:r>
          </w:p>
        </w:tc>
        <w:tc>
          <w:tcPr>
            <w:tcW w:w="15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85"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92"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131133" w:rsidRPr="00131133" w:rsidTr="002941E3">
        <w:trPr>
          <w:trHeight w:val="284"/>
        </w:trPr>
        <w:tc>
          <w:tcPr>
            <w:tcW w:w="5670" w:type="dxa"/>
            <w:tcBorders>
              <w:bottom w:val="single" w:sz="4" w:space="0" w:color="auto"/>
            </w:tcBorders>
          </w:tcPr>
          <w:p w:rsidR="00131133" w:rsidRPr="00131133" w:rsidRDefault="00131133" w:rsidP="00131133">
            <w:pPr>
              <w:pStyle w:val="Textoindependiente3"/>
              <w:numPr>
                <w:ilvl w:val="0"/>
                <w:numId w:val="84"/>
              </w:numPr>
              <w:spacing w:after="0"/>
              <w:jc w:val="both"/>
              <w:rPr>
                <w:rFonts w:ascii="Arial" w:hAnsi="Arial" w:cs="Arial"/>
                <w:bCs/>
                <w:iCs/>
                <w:sz w:val="18"/>
                <w:szCs w:val="18"/>
                <w:lang w:val="es-ES_tradnl"/>
              </w:rPr>
            </w:pPr>
            <w:r w:rsidRPr="00131133">
              <w:rPr>
                <w:rFonts w:ascii="Arial" w:hAnsi="Arial" w:cs="Arial"/>
                <w:b/>
                <w:bCs/>
                <w:iCs/>
                <w:sz w:val="18"/>
                <w:szCs w:val="18"/>
                <w:lang w:val="es-ES_tradnl"/>
              </w:rPr>
              <w:t xml:space="preserve">Cambio de modelo: </w:t>
            </w:r>
            <w:r w:rsidRPr="00131133">
              <w:rPr>
                <w:rFonts w:ascii="Arial" w:hAnsi="Arial" w:cs="Arial"/>
                <w:bCs/>
                <w:iCs/>
                <w:sz w:val="18"/>
                <w:szCs w:val="18"/>
                <w:lang w:val="es-ES_tradnl"/>
              </w:rPr>
              <w:t>Se aceptará cambio de modelo de los equipos entregados con relación a los ofertados previa evaluación de los siguientes aspectos:</w:t>
            </w:r>
          </w:p>
          <w:p w:rsidR="00131133" w:rsidRPr="00131133" w:rsidRDefault="00131133" w:rsidP="00131133">
            <w:pPr>
              <w:pStyle w:val="Textoindependiente3"/>
              <w:numPr>
                <w:ilvl w:val="0"/>
                <w:numId w:val="76"/>
              </w:numPr>
              <w:spacing w:after="0"/>
              <w:jc w:val="both"/>
              <w:rPr>
                <w:rFonts w:ascii="Arial" w:hAnsi="Arial" w:cs="Arial"/>
                <w:bCs/>
                <w:iCs/>
                <w:sz w:val="18"/>
                <w:szCs w:val="18"/>
              </w:rPr>
            </w:pPr>
            <w:r w:rsidRPr="00131133">
              <w:rPr>
                <w:rFonts w:ascii="Arial" w:hAnsi="Arial" w:cs="Arial"/>
                <w:bCs/>
                <w:iCs/>
                <w:sz w:val="18"/>
                <w:szCs w:val="18"/>
              </w:rPr>
              <w:t>Justificación escrita por parte del proveedor, explicando las razones del cambio del modelo del equipo.</w:t>
            </w:r>
          </w:p>
          <w:p w:rsidR="00131133" w:rsidRPr="00131133" w:rsidRDefault="00131133" w:rsidP="00131133">
            <w:pPr>
              <w:pStyle w:val="Textoindependiente3"/>
              <w:numPr>
                <w:ilvl w:val="0"/>
                <w:numId w:val="76"/>
              </w:numPr>
              <w:spacing w:after="0"/>
              <w:jc w:val="both"/>
              <w:rPr>
                <w:rFonts w:ascii="Arial" w:hAnsi="Arial" w:cs="Arial"/>
                <w:bCs/>
                <w:iCs/>
                <w:sz w:val="18"/>
                <w:szCs w:val="18"/>
              </w:rPr>
            </w:pPr>
            <w:r w:rsidRPr="00131133">
              <w:rPr>
                <w:rFonts w:ascii="Arial" w:hAnsi="Arial" w:cs="Arial"/>
                <w:bCs/>
                <w:iCs/>
                <w:sz w:val="18"/>
                <w:szCs w:val="18"/>
              </w:rPr>
              <w:t xml:space="preserve">Informe técnico elaborado por el Dpto. de Soporte Técnico del </w:t>
            </w:r>
            <w:proofErr w:type="spellStart"/>
            <w:r w:rsidRPr="00131133">
              <w:rPr>
                <w:rFonts w:ascii="Arial" w:hAnsi="Arial" w:cs="Arial"/>
                <w:bCs/>
                <w:iCs/>
                <w:sz w:val="18"/>
                <w:szCs w:val="18"/>
              </w:rPr>
              <w:t>BCB</w:t>
            </w:r>
            <w:proofErr w:type="spellEnd"/>
            <w:r w:rsidRPr="00131133">
              <w:rPr>
                <w:rFonts w:ascii="Arial" w:hAnsi="Arial" w:cs="Arial"/>
                <w:bCs/>
                <w:iCs/>
                <w:sz w:val="18"/>
                <w:szCs w:val="18"/>
              </w:rPr>
              <w:t>, evaluando las características técnicas del modelo recibido con relación a las características del modelo ofertado.</w:t>
            </w:r>
          </w:p>
          <w:p w:rsidR="00131133" w:rsidRPr="00131133" w:rsidRDefault="00131133" w:rsidP="00131133">
            <w:pPr>
              <w:pStyle w:val="Textoindependiente3"/>
              <w:spacing w:after="0"/>
              <w:ind w:left="432"/>
              <w:jc w:val="both"/>
              <w:rPr>
                <w:rFonts w:ascii="Arial" w:hAnsi="Arial" w:cs="Arial"/>
                <w:bCs/>
                <w:iCs/>
                <w:sz w:val="18"/>
                <w:szCs w:val="18"/>
              </w:rPr>
            </w:pPr>
            <w:r w:rsidRPr="00131133">
              <w:rPr>
                <w:rFonts w:ascii="Arial" w:hAnsi="Arial" w:cs="Arial"/>
                <w:bCs/>
                <w:iCs/>
                <w:sz w:val="18"/>
                <w:szCs w:val="18"/>
              </w:rPr>
              <w:t xml:space="preserve">Si el cambio es aceptado, el mismo no implicará ningún costo adicional para el </w:t>
            </w:r>
            <w:proofErr w:type="spellStart"/>
            <w:r w:rsidRPr="00131133">
              <w:rPr>
                <w:rFonts w:ascii="Arial" w:hAnsi="Arial" w:cs="Arial"/>
                <w:bCs/>
                <w:iCs/>
                <w:sz w:val="18"/>
                <w:szCs w:val="18"/>
              </w:rPr>
              <w:t>BCB</w:t>
            </w:r>
            <w:proofErr w:type="spellEnd"/>
            <w:r w:rsidRPr="00131133">
              <w:rPr>
                <w:rFonts w:ascii="Arial" w:hAnsi="Arial" w:cs="Arial"/>
                <w:bCs/>
                <w:iCs/>
                <w:sz w:val="18"/>
                <w:szCs w:val="18"/>
              </w:rPr>
              <w:t>.</w:t>
            </w:r>
          </w:p>
          <w:p w:rsidR="00131133" w:rsidRPr="00131133" w:rsidRDefault="00131133" w:rsidP="00131133">
            <w:pPr>
              <w:pStyle w:val="Textoindependiente3"/>
              <w:spacing w:after="0"/>
              <w:jc w:val="both"/>
              <w:rPr>
                <w:rFonts w:ascii="Arial" w:hAnsi="Arial" w:cs="Arial"/>
                <w:b/>
                <w:sz w:val="18"/>
                <w:szCs w:val="18"/>
              </w:rPr>
            </w:pPr>
            <w:r w:rsidRPr="00131133">
              <w:rPr>
                <w:rFonts w:ascii="Arial" w:hAnsi="Arial" w:cs="Arial"/>
                <w:bCs/>
                <w:i/>
                <w:iCs/>
                <w:sz w:val="18"/>
                <w:szCs w:val="18"/>
              </w:rPr>
              <w:t>(Manifestar aceptación)</w:t>
            </w:r>
          </w:p>
        </w:tc>
        <w:tc>
          <w:tcPr>
            <w:tcW w:w="15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85"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92"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131133" w:rsidRPr="00131133" w:rsidTr="002941E3">
        <w:trPr>
          <w:trHeight w:val="284"/>
        </w:trPr>
        <w:tc>
          <w:tcPr>
            <w:tcW w:w="5670" w:type="dxa"/>
            <w:tcBorders>
              <w:bottom w:val="single" w:sz="4" w:space="0" w:color="auto"/>
            </w:tcBorders>
          </w:tcPr>
          <w:p w:rsidR="00131133" w:rsidRPr="00131133" w:rsidRDefault="00131133" w:rsidP="00131133">
            <w:pPr>
              <w:pStyle w:val="Textoindependiente3"/>
              <w:numPr>
                <w:ilvl w:val="0"/>
                <w:numId w:val="84"/>
              </w:numPr>
              <w:spacing w:after="0"/>
              <w:jc w:val="both"/>
              <w:rPr>
                <w:rFonts w:ascii="Arial" w:hAnsi="Arial" w:cs="Arial"/>
                <w:iCs/>
                <w:sz w:val="18"/>
                <w:szCs w:val="18"/>
              </w:rPr>
            </w:pPr>
            <w:r w:rsidRPr="00131133">
              <w:rPr>
                <w:rFonts w:ascii="Arial" w:hAnsi="Arial" w:cs="Arial"/>
                <w:b/>
                <w:bCs/>
                <w:iCs/>
                <w:sz w:val="18"/>
                <w:szCs w:val="18"/>
              </w:rPr>
              <w:t>Verificación de la información y documentación presentada:</w:t>
            </w:r>
            <w:r w:rsidRPr="00131133">
              <w:rPr>
                <w:rFonts w:ascii="Arial" w:hAnsi="Arial" w:cs="Arial"/>
                <w:iCs/>
                <w:sz w:val="18"/>
                <w:szCs w:val="18"/>
              </w:rPr>
              <w:t xml:space="preserve"> El </w:t>
            </w:r>
            <w:proofErr w:type="spellStart"/>
            <w:r w:rsidRPr="00131133">
              <w:rPr>
                <w:rFonts w:ascii="Arial" w:hAnsi="Arial" w:cs="Arial"/>
                <w:iCs/>
                <w:sz w:val="18"/>
                <w:szCs w:val="18"/>
              </w:rPr>
              <w:t>BCB</w:t>
            </w:r>
            <w:proofErr w:type="spellEnd"/>
            <w:r w:rsidRPr="00131133">
              <w:rPr>
                <w:rFonts w:ascii="Arial" w:hAnsi="Arial" w:cs="Arial"/>
                <w:iCs/>
                <w:sz w:val="18"/>
                <w:szCs w:val="18"/>
              </w:rPr>
              <w:t xml:space="preserve"> se reserva el derecho de verificar cualquier aspecto que considere pertinente de la documentación e información </w:t>
            </w:r>
            <w:proofErr w:type="gramStart"/>
            <w:r w:rsidRPr="00131133">
              <w:rPr>
                <w:rFonts w:ascii="Arial" w:hAnsi="Arial" w:cs="Arial"/>
                <w:iCs/>
                <w:sz w:val="18"/>
                <w:szCs w:val="18"/>
              </w:rPr>
              <w:t>presentados</w:t>
            </w:r>
            <w:proofErr w:type="gramEnd"/>
            <w:r w:rsidRPr="00131133">
              <w:rPr>
                <w:rFonts w:ascii="Arial" w:hAnsi="Arial" w:cs="Arial"/>
                <w:iCs/>
                <w:sz w:val="18"/>
                <w:szCs w:val="18"/>
              </w:rPr>
              <w:t xml:space="preserve"> por el proponente.</w:t>
            </w:r>
          </w:p>
          <w:p w:rsidR="00131133" w:rsidRPr="00131133" w:rsidRDefault="00131133" w:rsidP="00131133">
            <w:pPr>
              <w:pStyle w:val="Textoindependiente3"/>
              <w:spacing w:after="0"/>
              <w:jc w:val="both"/>
              <w:rPr>
                <w:rFonts w:ascii="Arial" w:hAnsi="Arial" w:cs="Arial"/>
                <w:b/>
                <w:sz w:val="18"/>
                <w:szCs w:val="18"/>
              </w:rPr>
            </w:pPr>
            <w:r w:rsidRPr="00131133">
              <w:rPr>
                <w:rFonts w:ascii="Arial" w:hAnsi="Arial" w:cs="Arial"/>
                <w:i/>
                <w:sz w:val="18"/>
                <w:szCs w:val="18"/>
              </w:rPr>
              <w:t>(Manifestar aceptación)</w:t>
            </w:r>
          </w:p>
        </w:tc>
        <w:tc>
          <w:tcPr>
            <w:tcW w:w="15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85"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92"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131133" w:rsidRPr="00131133" w:rsidTr="002941E3">
        <w:trPr>
          <w:trHeight w:val="284"/>
        </w:trPr>
        <w:tc>
          <w:tcPr>
            <w:tcW w:w="5670" w:type="dxa"/>
            <w:tcBorders>
              <w:bottom w:val="single" w:sz="4" w:space="0" w:color="auto"/>
            </w:tcBorders>
          </w:tcPr>
          <w:p w:rsidR="00131133" w:rsidRPr="00131133" w:rsidRDefault="00131133" w:rsidP="00131133">
            <w:pPr>
              <w:pStyle w:val="Textoindependiente3"/>
              <w:numPr>
                <w:ilvl w:val="0"/>
                <w:numId w:val="84"/>
              </w:numPr>
              <w:spacing w:after="0"/>
              <w:jc w:val="both"/>
              <w:rPr>
                <w:rFonts w:ascii="Arial" w:hAnsi="Arial" w:cs="Arial"/>
                <w:b/>
                <w:bCs/>
                <w:iCs/>
                <w:sz w:val="18"/>
                <w:szCs w:val="18"/>
              </w:rPr>
            </w:pPr>
            <w:r w:rsidRPr="00131133">
              <w:rPr>
                <w:rFonts w:ascii="Arial" w:hAnsi="Arial" w:cs="Arial"/>
                <w:b/>
                <w:bCs/>
                <w:iCs/>
                <w:sz w:val="18"/>
                <w:szCs w:val="18"/>
              </w:rPr>
              <w:t>Capacitación:</w:t>
            </w:r>
            <w:r w:rsidRPr="00131133">
              <w:rPr>
                <w:rFonts w:ascii="Arial" w:hAnsi="Arial" w:cs="Arial"/>
                <w:bCs/>
                <w:iCs/>
                <w:sz w:val="18"/>
                <w:szCs w:val="18"/>
              </w:rPr>
              <w:t xml:space="preserve"> El proveedor deberá capacitar al personal designado por la Gerencia de Sistemas del </w:t>
            </w:r>
            <w:proofErr w:type="spellStart"/>
            <w:r w:rsidRPr="00131133">
              <w:rPr>
                <w:rFonts w:ascii="Arial" w:hAnsi="Arial" w:cs="Arial"/>
                <w:bCs/>
                <w:iCs/>
                <w:sz w:val="18"/>
                <w:szCs w:val="18"/>
              </w:rPr>
              <w:t>BCB</w:t>
            </w:r>
            <w:proofErr w:type="spellEnd"/>
            <w:r w:rsidRPr="00131133">
              <w:rPr>
                <w:rFonts w:ascii="Arial" w:hAnsi="Arial" w:cs="Arial"/>
                <w:bCs/>
                <w:iCs/>
                <w:sz w:val="18"/>
                <w:szCs w:val="18"/>
              </w:rPr>
              <w:t>, antes de la finalización de la vigencia de la garantía de funcionamiento de maquinaria y/o equipo. La capacitación deberá tener las siguientes características:</w:t>
            </w:r>
          </w:p>
          <w:p w:rsidR="00131133" w:rsidRPr="00131133" w:rsidRDefault="00131133" w:rsidP="00131133">
            <w:pPr>
              <w:pStyle w:val="Textoindependiente3"/>
              <w:numPr>
                <w:ilvl w:val="1"/>
                <w:numId w:val="84"/>
              </w:numPr>
              <w:spacing w:after="0"/>
              <w:jc w:val="both"/>
              <w:rPr>
                <w:rFonts w:ascii="Arial" w:hAnsi="Arial" w:cs="Arial"/>
                <w:bCs/>
                <w:iCs/>
                <w:sz w:val="18"/>
                <w:szCs w:val="18"/>
              </w:rPr>
            </w:pPr>
            <w:r w:rsidRPr="00131133">
              <w:rPr>
                <w:rFonts w:ascii="Arial" w:hAnsi="Arial" w:cs="Arial"/>
                <w:b/>
                <w:bCs/>
                <w:iCs/>
                <w:sz w:val="18"/>
                <w:szCs w:val="18"/>
              </w:rPr>
              <w:t>Contenido:</w:t>
            </w:r>
            <w:r w:rsidRPr="00131133">
              <w:rPr>
                <w:rFonts w:ascii="Arial" w:hAnsi="Arial" w:cs="Arial"/>
                <w:bCs/>
                <w:iCs/>
                <w:sz w:val="18"/>
                <w:szCs w:val="18"/>
              </w:rPr>
              <w:t xml:space="preserve"> El contenido deberá ser consensuado con la Gerencia de Sistemas del </w:t>
            </w:r>
            <w:proofErr w:type="spellStart"/>
            <w:r w:rsidRPr="00131133">
              <w:rPr>
                <w:rFonts w:ascii="Arial" w:hAnsi="Arial" w:cs="Arial"/>
                <w:bCs/>
                <w:iCs/>
                <w:sz w:val="18"/>
                <w:szCs w:val="18"/>
              </w:rPr>
              <w:t>BCB</w:t>
            </w:r>
            <w:proofErr w:type="spellEnd"/>
            <w:r w:rsidRPr="00131133">
              <w:rPr>
                <w:rFonts w:ascii="Arial" w:hAnsi="Arial" w:cs="Arial"/>
                <w:bCs/>
                <w:iCs/>
                <w:sz w:val="18"/>
                <w:szCs w:val="18"/>
              </w:rPr>
              <w:t>.</w:t>
            </w:r>
          </w:p>
          <w:p w:rsidR="00131133" w:rsidRPr="00131133" w:rsidRDefault="00131133" w:rsidP="00131133">
            <w:pPr>
              <w:pStyle w:val="Textoindependiente3"/>
              <w:numPr>
                <w:ilvl w:val="1"/>
                <w:numId w:val="84"/>
              </w:numPr>
              <w:spacing w:after="0"/>
              <w:jc w:val="both"/>
              <w:rPr>
                <w:rFonts w:ascii="Arial" w:hAnsi="Arial" w:cs="Arial"/>
                <w:bCs/>
                <w:iCs/>
                <w:sz w:val="18"/>
                <w:szCs w:val="18"/>
              </w:rPr>
            </w:pPr>
            <w:r w:rsidRPr="00131133">
              <w:rPr>
                <w:rFonts w:ascii="Arial" w:hAnsi="Arial" w:cs="Arial"/>
                <w:b/>
                <w:bCs/>
                <w:iCs/>
                <w:sz w:val="18"/>
                <w:szCs w:val="18"/>
              </w:rPr>
              <w:t>Cronograma:</w:t>
            </w:r>
            <w:r w:rsidRPr="00131133">
              <w:rPr>
                <w:rFonts w:ascii="Arial" w:hAnsi="Arial" w:cs="Arial"/>
                <w:bCs/>
                <w:iCs/>
                <w:sz w:val="18"/>
                <w:szCs w:val="18"/>
              </w:rPr>
              <w:t xml:space="preserve"> El cronograma de la capacitación será coordinado entre el proveedor y el Departamento de Soporte Técnico de la Gerencia de Sistemas del </w:t>
            </w:r>
            <w:proofErr w:type="spellStart"/>
            <w:r w:rsidRPr="00131133">
              <w:rPr>
                <w:rFonts w:ascii="Arial" w:hAnsi="Arial" w:cs="Arial"/>
                <w:bCs/>
                <w:iCs/>
                <w:sz w:val="18"/>
                <w:szCs w:val="18"/>
              </w:rPr>
              <w:t>BCB</w:t>
            </w:r>
            <w:proofErr w:type="spellEnd"/>
            <w:r w:rsidRPr="00131133">
              <w:rPr>
                <w:rFonts w:ascii="Arial" w:hAnsi="Arial" w:cs="Arial"/>
                <w:bCs/>
                <w:iCs/>
                <w:sz w:val="18"/>
                <w:szCs w:val="18"/>
              </w:rPr>
              <w:t>.</w:t>
            </w:r>
          </w:p>
          <w:p w:rsidR="00131133" w:rsidRPr="00131133" w:rsidRDefault="00131133" w:rsidP="00131133">
            <w:pPr>
              <w:pStyle w:val="Textoindependiente3"/>
              <w:numPr>
                <w:ilvl w:val="1"/>
                <w:numId w:val="84"/>
              </w:numPr>
              <w:spacing w:after="0"/>
              <w:jc w:val="both"/>
              <w:rPr>
                <w:rFonts w:ascii="Arial" w:hAnsi="Arial" w:cs="Arial"/>
                <w:bCs/>
                <w:iCs/>
                <w:sz w:val="18"/>
                <w:szCs w:val="18"/>
              </w:rPr>
            </w:pPr>
            <w:r w:rsidRPr="00131133">
              <w:rPr>
                <w:rFonts w:ascii="Arial" w:hAnsi="Arial" w:cs="Arial"/>
                <w:b/>
                <w:bCs/>
                <w:iCs/>
                <w:sz w:val="18"/>
                <w:szCs w:val="18"/>
              </w:rPr>
              <w:t>Certificados:</w:t>
            </w:r>
            <w:r w:rsidRPr="00131133">
              <w:rPr>
                <w:rFonts w:ascii="Arial" w:hAnsi="Arial" w:cs="Arial"/>
                <w:bCs/>
                <w:iCs/>
                <w:sz w:val="18"/>
                <w:szCs w:val="18"/>
              </w:rPr>
              <w:t xml:space="preserve"> Concluida la capacitación, el proveedor deberá entregar certificados a los participantes como constancia.</w:t>
            </w:r>
          </w:p>
          <w:p w:rsidR="00131133" w:rsidRPr="00131133" w:rsidRDefault="00131133" w:rsidP="00131133">
            <w:pPr>
              <w:pStyle w:val="Textoindependiente3"/>
              <w:spacing w:after="0"/>
              <w:jc w:val="both"/>
              <w:rPr>
                <w:rFonts w:ascii="Arial" w:hAnsi="Arial" w:cs="Arial"/>
                <w:b/>
                <w:bCs/>
                <w:iCs/>
                <w:sz w:val="18"/>
                <w:szCs w:val="18"/>
              </w:rPr>
            </w:pPr>
            <w:r w:rsidRPr="00131133">
              <w:rPr>
                <w:rFonts w:ascii="Arial" w:hAnsi="Arial" w:cs="Arial"/>
                <w:i/>
                <w:sz w:val="18"/>
                <w:szCs w:val="18"/>
              </w:rPr>
              <w:t>(Manifestar aceptación)</w:t>
            </w:r>
          </w:p>
        </w:tc>
        <w:tc>
          <w:tcPr>
            <w:tcW w:w="15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85"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92"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131133" w:rsidRPr="00131133" w:rsidTr="002941E3">
        <w:trPr>
          <w:trHeight w:val="284"/>
        </w:trPr>
        <w:tc>
          <w:tcPr>
            <w:tcW w:w="5670" w:type="dxa"/>
            <w:tcBorders>
              <w:bottom w:val="single" w:sz="4" w:space="0" w:color="auto"/>
            </w:tcBorders>
          </w:tcPr>
          <w:p w:rsidR="00131133" w:rsidRPr="00131133" w:rsidRDefault="00131133" w:rsidP="00131133">
            <w:pPr>
              <w:pStyle w:val="Textoindependiente3"/>
              <w:numPr>
                <w:ilvl w:val="0"/>
                <w:numId w:val="84"/>
              </w:numPr>
              <w:spacing w:after="0"/>
              <w:jc w:val="both"/>
              <w:rPr>
                <w:rFonts w:ascii="Arial" w:hAnsi="Arial" w:cs="Arial"/>
                <w:b/>
                <w:bCs/>
                <w:iCs/>
                <w:sz w:val="18"/>
                <w:szCs w:val="18"/>
              </w:rPr>
            </w:pPr>
            <w:r w:rsidRPr="00131133">
              <w:rPr>
                <w:rFonts w:ascii="Arial" w:hAnsi="Arial" w:cs="Arial"/>
                <w:b/>
                <w:sz w:val="18"/>
                <w:szCs w:val="18"/>
              </w:rPr>
              <w:t>Manuales:</w:t>
            </w:r>
            <w:r w:rsidRPr="00131133">
              <w:rPr>
                <w:rFonts w:ascii="Arial" w:hAnsi="Arial" w:cs="Arial"/>
                <w:sz w:val="18"/>
                <w:szCs w:val="18"/>
              </w:rPr>
              <w:t xml:space="preserve"> El proveedor deberá entregar los manuales de los UPS, se aceptan en medio digital o impreso. Los manuales deberán estar en idioma español, en su defecto, el proveedor deberá entregar un ejemplar traducido a este idioma.</w:t>
            </w:r>
          </w:p>
          <w:p w:rsidR="00131133" w:rsidRPr="00131133" w:rsidRDefault="00131133" w:rsidP="00131133">
            <w:pPr>
              <w:pStyle w:val="Textoindependiente3"/>
              <w:spacing w:after="0"/>
              <w:jc w:val="both"/>
              <w:rPr>
                <w:rFonts w:ascii="Arial" w:hAnsi="Arial" w:cs="Arial"/>
                <w:bCs/>
                <w:i/>
                <w:iCs/>
                <w:sz w:val="18"/>
                <w:szCs w:val="18"/>
              </w:rPr>
            </w:pPr>
            <w:r w:rsidRPr="00131133">
              <w:rPr>
                <w:rFonts w:ascii="Arial" w:hAnsi="Arial" w:cs="Arial"/>
                <w:i/>
                <w:sz w:val="18"/>
                <w:szCs w:val="18"/>
              </w:rPr>
              <w:t>(Manifestar aceptación)</w:t>
            </w:r>
          </w:p>
        </w:tc>
        <w:tc>
          <w:tcPr>
            <w:tcW w:w="15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85"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92"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131133" w:rsidRPr="00131133" w:rsidTr="002941E3">
        <w:trPr>
          <w:trHeight w:val="397"/>
        </w:trPr>
        <w:tc>
          <w:tcPr>
            <w:tcW w:w="5670" w:type="dxa"/>
            <w:tcBorders>
              <w:bottom w:val="single" w:sz="4" w:space="0" w:color="auto"/>
            </w:tcBorders>
            <w:shd w:val="clear" w:color="auto" w:fill="CCFFCC"/>
            <w:vAlign w:val="center"/>
          </w:tcPr>
          <w:p w:rsidR="00131133" w:rsidRPr="00131133" w:rsidRDefault="00131133" w:rsidP="00131133">
            <w:pPr>
              <w:pStyle w:val="Textoindependiente3"/>
              <w:spacing w:after="0"/>
              <w:jc w:val="both"/>
              <w:rPr>
                <w:rFonts w:ascii="Arial" w:hAnsi="Arial" w:cs="Arial"/>
                <w:b/>
                <w:sz w:val="18"/>
                <w:szCs w:val="18"/>
              </w:rPr>
            </w:pPr>
            <w:r w:rsidRPr="00131133">
              <w:rPr>
                <w:rFonts w:ascii="Arial" w:hAnsi="Arial" w:cs="Arial"/>
                <w:b/>
                <w:sz w:val="18"/>
                <w:szCs w:val="18"/>
              </w:rPr>
              <w:lastRenderedPageBreak/>
              <w:t>C. CONFIDENCIALIDAD</w:t>
            </w:r>
          </w:p>
        </w:tc>
        <w:tc>
          <w:tcPr>
            <w:tcW w:w="1560" w:type="dxa"/>
            <w:tcBorders>
              <w:bottom w:val="single" w:sz="4" w:space="0" w:color="auto"/>
            </w:tcBorders>
            <w:shd w:val="clear" w:color="auto" w:fill="CCFFCC"/>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8"/>
                <w:szCs w:val="18"/>
                <w:lang w:val="es-ES_tradnl"/>
              </w:rPr>
            </w:pPr>
          </w:p>
        </w:tc>
        <w:tc>
          <w:tcPr>
            <w:tcW w:w="385" w:type="dxa"/>
            <w:tcBorders>
              <w:bottom w:val="single" w:sz="4" w:space="0" w:color="auto"/>
            </w:tcBorders>
            <w:shd w:val="clear" w:color="auto" w:fill="CCFFCC"/>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8"/>
                <w:szCs w:val="18"/>
                <w:lang w:val="es-ES_tradnl"/>
              </w:rPr>
            </w:pPr>
          </w:p>
        </w:tc>
        <w:tc>
          <w:tcPr>
            <w:tcW w:w="392" w:type="dxa"/>
            <w:tcBorders>
              <w:bottom w:val="single" w:sz="4" w:space="0" w:color="auto"/>
            </w:tcBorders>
            <w:shd w:val="clear" w:color="auto" w:fill="CCFFCC"/>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8"/>
                <w:szCs w:val="18"/>
                <w:lang w:val="es-ES_tradnl"/>
              </w:rPr>
            </w:pPr>
          </w:p>
        </w:tc>
        <w:tc>
          <w:tcPr>
            <w:tcW w:w="1260" w:type="dxa"/>
            <w:tcBorders>
              <w:bottom w:val="single" w:sz="4" w:space="0" w:color="auto"/>
            </w:tcBorders>
            <w:shd w:val="clear" w:color="auto" w:fill="CCFFCC"/>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8"/>
                <w:szCs w:val="18"/>
                <w:lang w:val="es-ES_tradnl"/>
              </w:rPr>
            </w:pPr>
          </w:p>
        </w:tc>
      </w:tr>
      <w:tr w:rsidR="00131133" w:rsidRPr="00131133" w:rsidTr="002941E3">
        <w:trPr>
          <w:trHeight w:val="284"/>
        </w:trPr>
        <w:tc>
          <w:tcPr>
            <w:tcW w:w="5670" w:type="dxa"/>
            <w:tcBorders>
              <w:bottom w:val="single" w:sz="4" w:space="0" w:color="auto"/>
            </w:tcBorders>
          </w:tcPr>
          <w:p w:rsidR="00131133" w:rsidRPr="00131133" w:rsidRDefault="00131133" w:rsidP="00131133">
            <w:pPr>
              <w:ind w:left="6" w:hanging="6"/>
              <w:jc w:val="both"/>
              <w:rPr>
                <w:rFonts w:ascii="Arial" w:hAnsi="Arial" w:cs="Arial"/>
                <w:sz w:val="18"/>
                <w:szCs w:val="18"/>
                <w:lang w:val="es-ES_tradnl"/>
              </w:rPr>
            </w:pPr>
            <w:r w:rsidRPr="00131133">
              <w:rPr>
                <w:rFonts w:ascii="Arial" w:hAnsi="Arial" w:cs="Arial"/>
                <w:sz w:val="18"/>
                <w:szCs w:val="18"/>
                <w:lang w:val="es-ES_tradnl"/>
              </w:rPr>
              <w:t xml:space="preserve">El proveedor se comprometerá a guardar absoluta confidencialidad sobre la información a la que tenga acceso o a la información que se genere en la provisión de los UPS. Además se aclara que toda la documentación e información que se genere es de exclusiva propiedad del </w:t>
            </w:r>
            <w:proofErr w:type="spellStart"/>
            <w:r w:rsidRPr="00131133">
              <w:rPr>
                <w:rFonts w:ascii="Arial" w:hAnsi="Arial" w:cs="Arial"/>
                <w:sz w:val="18"/>
                <w:szCs w:val="18"/>
                <w:lang w:val="es-ES_tradnl"/>
              </w:rPr>
              <w:t>BCB</w:t>
            </w:r>
            <w:proofErr w:type="spellEnd"/>
            <w:r w:rsidRPr="00131133">
              <w:rPr>
                <w:rFonts w:ascii="Arial" w:hAnsi="Arial" w:cs="Arial"/>
                <w:sz w:val="18"/>
                <w:szCs w:val="18"/>
                <w:lang w:val="es-ES_tradnl"/>
              </w:rPr>
              <w:t>.</w:t>
            </w:r>
          </w:p>
          <w:p w:rsidR="00131133" w:rsidRPr="00131133" w:rsidRDefault="00131133" w:rsidP="00131133">
            <w:pPr>
              <w:ind w:left="6" w:hanging="6"/>
              <w:jc w:val="both"/>
              <w:rPr>
                <w:rFonts w:ascii="Arial" w:hAnsi="Arial" w:cs="Arial"/>
                <w:sz w:val="18"/>
                <w:szCs w:val="18"/>
                <w:lang w:val="es-ES_tradnl"/>
              </w:rPr>
            </w:pPr>
            <w:r w:rsidRPr="00131133">
              <w:rPr>
                <w:rFonts w:ascii="Arial" w:hAnsi="Arial" w:cs="Arial"/>
                <w:i/>
                <w:sz w:val="18"/>
                <w:szCs w:val="18"/>
                <w:lang w:val="es-ES_tradnl"/>
              </w:rPr>
              <w:t>(Manifestar aceptación)</w:t>
            </w:r>
          </w:p>
        </w:tc>
        <w:tc>
          <w:tcPr>
            <w:tcW w:w="15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85"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92"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131133" w:rsidRPr="00131133" w:rsidTr="002941E3">
        <w:trPr>
          <w:trHeight w:val="397"/>
        </w:trPr>
        <w:tc>
          <w:tcPr>
            <w:tcW w:w="5670" w:type="dxa"/>
            <w:tcBorders>
              <w:bottom w:val="single" w:sz="4" w:space="0" w:color="auto"/>
            </w:tcBorders>
            <w:shd w:val="clear" w:color="auto" w:fill="CCFFCC"/>
            <w:vAlign w:val="center"/>
          </w:tcPr>
          <w:p w:rsidR="00131133" w:rsidRPr="00131133" w:rsidRDefault="00131133" w:rsidP="00131133">
            <w:pPr>
              <w:ind w:left="148" w:hanging="148"/>
              <w:jc w:val="both"/>
              <w:rPr>
                <w:rFonts w:ascii="Arial" w:hAnsi="Arial" w:cs="Arial"/>
                <w:b/>
                <w:sz w:val="18"/>
                <w:szCs w:val="18"/>
                <w:lang w:val="es-ES_tradnl"/>
              </w:rPr>
            </w:pPr>
            <w:r w:rsidRPr="00131133">
              <w:rPr>
                <w:rFonts w:ascii="Arial" w:hAnsi="Arial" w:cs="Arial"/>
                <w:b/>
                <w:sz w:val="18"/>
                <w:szCs w:val="18"/>
                <w:lang w:val="es-ES_tradnl"/>
              </w:rPr>
              <w:t>D. EXPERIENCIA GENERAL Y ESPECÍFICA DE LA EMPRESA A SER CONTRATADA</w:t>
            </w:r>
          </w:p>
        </w:tc>
        <w:tc>
          <w:tcPr>
            <w:tcW w:w="1560" w:type="dxa"/>
            <w:tcBorders>
              <w:bottom w:val="single" w:sz="4" w:space="0" w:color="auto"/>
            </w:tcBorders>
            <w:shd w:val="clear" w:color="auto" w:fill="CCFFCC"/>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8"/>
                <w:szCs w:val="18"/>
                <w:lang w:val="es-ES_tradnl"/>
              </w:rPr>
            </w:pPr>
          </w:p>
        </w:tc>
        <w:tc>
          <w:tcPr>
            <w:tcW w:w="385" w:type="dxa"/>
            <w:tcBorders>
              <w:bottom w:val="single" w:sz="4" w:space="0" w:color="auto"/>
            </w:tcBorders>
            <w:shd w:val="clear" w:color="auto" w:fill="CCFFCC"/>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8"/>
                <w:szCs w:val="18"/>
                <w:lang w:val="es-ES_tradnl"/>
              </w:rPr>
            </w:pPr>
          </w:p>
        </w:tc>
        <w:tc>
          <w:tcPr>
            <w:tcW w:w="392" w:type="dxa"/>
            <w:tcBorders>
              <w:bottom w:val="single" w:sz="4" w:space="0" w:color="auto"/>
            </w:tcBorders>
            <w:shd w:val="clear" w:color="auto" w:fill="CCFFCC"/>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8"/>
                <w:szCs w:val="18"/>
                <w:lang w:val="es-ES_tradnl"/>
              </w:rPr>
            </w:pPr>
          </w:p>
        </w:tc>
        <w:tc>
          <w:tcPr>
            <w:tcW w:w="1260" w:type="dxa"/>
            <w:tcBorders>
              <w:bottom w:val="single" w:sz="4" w:space="0" w:color="auto"/>
            </w:tcBorders>
            <w:shd w:val="clear" w:color="auto" w:fill="CCFFCC"/>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8"/>
                <w:szCs w:val="18"/>
                <w:lang w:val="es-ES_tradnl"/>
              </w:rPr>
            </w:pPr>
          </w:p>
        </w:tc>
      </w:tr>
      <w:tr w:rsidR="00131133" w:rsidRPr="00131133" w:rsidTr="002941E3">
        <w:trPr>
          <w:trHeight w:val="284"/>
        </w:trPr>
        <w:tc>
          <w:tcPr>
            <w:tcW w:w="5670" w:type="dxa"/>
            <w:tcBorders>
              <w:bottom w:val="single" w:sz="4" w:space="0" w:color="auto"/>
            </w:tcBorders>
          </w:tcPr>
          <w:p w:rsidR="00131133" w:rsidRPr="00131133" w:rsidRDefault="00131133" w:rsidP="00131133">
            <w:pPr>
              <w:numPr>
                <w:ilvl w:val="0"/>
                <w:numId w:val="81"/>
              </w:numPr>
              <w:jc w:val="both"/>
              <w:rPr>
                <w:rFonts w:ascii="Arial" w:hAnsi="Arial" w:cs="Arial"/>
                <w:sz w:val="18"/>
                <w:szCs w:val="18"/>
                <w:lang w:val="es-ES_tradnl"/>
              </w:rPr>
            </w:pPr>
            <w:r w:rsidRPr="00131133">
              <w:rPr>
                <w:rFonts w:ascii="Arial" w:hAnsi="Arial" w:cs="Arial"/>
                <w:b/>
                <w:sz w:val="18"/>
                <w:szCs w:val="18"/>
                <w:lang w:val="es-ES_tradnl"/>
              </w:rPr>
              <w:t>Autorización de venta en Bolivia:</w:t>
            </w:r>
            <w:r w:rsidRPr="00131133">
              <w:rPr>
                <w:rFonts w:ascii="Arial" w:hAnsi="Arial" w:cs="Arial"/>
                <w:sz w:val="18"/>
                <w:szCs w:val="18"/>
                <w:lang w:val="es-ES_tradnl"/>
              </w:rPr>
              <w:t xml:space="preserve"> La empresa proponente deberá contar con la autorización de venta en Bolivia del fabricante de los UPS ofertados.</w:t>
            </w:r>
          </w:p>
          <w:p w:rsidR="00131133" w:rsidRPr="00131133" w:rsidRDefault="00131133" w:rsidP="00131133">
            <w:pPr>
              <w:jc w:val="both"/>
              <w:rPr>
                <w:rFonts w:ascii="Arial" w:hAnsi="Arial" w:cs="Arial"/>
                <w:sz w:val="18"/>
                <w:szCs w:val="18"/>
                <w:lang w:val="es-ES_tradnl"/>
              </w:rPr>
            </w:pPr>
            <w:r w:rsidRPr="00131133">
              <w:rPr>
                <w:rFonts w:ascii="Arial" w:hAnsi="Arial" w:cs="Arial"/>
                <w:i/>
                <w:sz w:val="18"/>
                <w:szCs w:val="18"/>
                <w:lang w:val="es-ES_tradnl"/>
              </w:rPr>
              <w:t>(Manifestar aceptación y presentar documentación de respaldo en fotocopia simple)</w:t>
            </w:r>
          </w:p>
        </w:tc>
        <w:tc>
          <w:tcPr>
            <w:tcW w:w="15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85"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92"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131133" w:rsidRPr="00131133" w:rsidTr="002941E3">
        <w:trPr>
          <w:trHeight w:val="284"/>
        </w:trPr>
        <w:tc>
          <w:tcPr>
            <w:tcW w:w="5670" w:type="dxa"/>
            <w:tcBorders>
              <w:bottom w:val="single" w:sz="4" w:space="0" w:color="auto"/>
            </w:tcBorders>
          </w:tcPr>
          <w:p w:rsidR="00131133" w:rsidRPr="00131133" w:rsidRDefault="00131133" w:rsidP="00131133">
            <w:pPr>
              <w:numPr>
                <w:ilvl w:val="0"/>
                <w:numId w:val="81"/>
              </w:numPr>
              <w:jc w:val="both"/>
              <w:rPr>
                <w:rFonts w:ascii="Arial" w:hAnsi="Arial" w:cs="Arial"/>
                <w:b/>
                <w:sz w:val="18"/>
                <w:szCs w:val="18"/>
                <w:lang w:val="es-ES_tradnl"/>
              </w:rPr>
            </w:pPr>
            <w:r w:rsidRPr="00131133">
              <w:rPr>
                <w:rFonts w:ascii="Arial" w:hAnsi="Arial" w:cs="Arial"/>
                <w:b/>
                <w:sz w:val="18"/>
                <w:szCs w:val="18"/>
                <w:lang w:val="es-ES_tradnl"/>
              </w:rPr>
              <w:t xml:space="preserve">Soporte técnico: </w:t>
            </w:r>
            <w:r w:rsidRPr="00131133">
              <w:rPr>
                <w:rFonts w:ascii="Arial" w:hAnsi="Arial" w:cs="Arial"/>
                <w:sz w:val="18"/>
                <w:szCs w:val="18"/>
                <w:lang w:val="es-ES_tradnl"/>
              </w:rPr>
              <w:t>La empresa proponente deberá contar con la autorización del fabricante para brindar soporte técnico a los UPS ofertados.</w:t>
            </w:r>
          </w:p>
          <w:p w:rsidR="00131133" w:rsidRPr="00131133" w:rsidRDefault="00131133" w:rsidP="00131133">
            <w:pPr>
              <w:jc w:val="both"/>
              <w:rPr>
                <w:rFonts w:ascii="Arial" w:hAnsi="Arial" w:cs="Arial"/>
                <w:b/>
                <w:sz w:val="18"/>
                <w:szCs w:val="18"/>
                <w:lang w:val="es-ES_tradnl"/>
              </w:rPr>
            </w:pPr>
            <w:r w:rsidRPr="00131133">
              <w:rPr>
                <w:rFonts w:ascii="Arial" w:hAnsi="Arial" w:cs="Arial"/>
                <w:i/>
                <w:sz w:val="18"/>
                <w:szCs w:val="18"/>
                <w:lang w:val="es-ES_tradnl"/>
              </w:rPr>
              <w:t>(Manifestar aceptación y presentar documentación de respaldo en fotocopia simple)</w:t>
            </w:r>
          </w:p>
        </w:tc>
        <w:tc>
          <w:tcPr>
            <w:tcW w:w="15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85"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92"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131133" w:rsidRPr="00131133" w:rsidTr="002941E3">
        <w:trPr>
          <w:trHeight w:val="284"/>
        </w:trPr>
        <w:tc>
          <w:tcPr>
            <w:tcW w:w="5670" w:type="dxa"/>
            <w:tcBorders>
              <w:bottom w:val="single" w:sz="4" w:space="0" w:color="auto"/>
            </w:tcBorders>
          </w:tcPr>
          <w:p w:rsidR="00131133" w:rsidRPr="00131133" w:rsidRDefault="00131133" w:rsidP="00131133">
            <w:pPr>
              <w:numPr>
                <w:ilvl w:val="0"/>
                <w:numId w:val="81"/>
              </w:numPr>
              <w:jc w:val="both"/>
              <w:rPr>
                <w:rFonts w:ascii="Arial" w:hAnsi="Arial" w:cs="Arial"/>
                <w:sz w:val="18"/>
                <w:szCs w:val="18"/>
                <w:lang w:val="es-ES_tradnl"/>
              </w:rPr>
            </w:pPr>
            <w:r w:rsidRPr="00131133">
              <w:rPr>
                <w:rFonts w:ascii="Arial" w:hAnsi="Arial" w:cs="Arial"/>
                <w:b/>
                <w:sz w:val="18"/>
                <w:szCs w:val="18"/>
                <w:lang w:val="es-ES_tradnl"/>
              </w:rPr>
              <w:t xml:space="preserve">Experiencia de la empresa: </w:t>
            </w:r>
            <w:r w:rsidRPr="00131133">
              <w:rPr>
                <w:rFonts w:ascii="Arial" w:hAnsi="Arial" w:cs="Arial"/>
                <w:sz w:val="18"/>
                <w:szCs w:val="18"/>
                <w:lang w:val="es-ES_tradnl"/>
              </w:rPr>
              <w:t>La empresa proponente deberá tener una experiencia de al menos cinco (5) años en la provisión de equipos UPS. Durante este periodo de tiempo la empresa deberá haber realizado al menos tres (3) provisiones e instalaciones de UPS de potencias similares a las requeridas. En el caso de asociaciones accidentales se aplicará el siguiente criterio:</w:t>
            </w:r>
          </w:p>
          <w:p w:rsidR="00131133" w:rsidRPr="00131133" w:rsidRDefault="00131133" w:rsidP="00131133">
            <w:pPr>
              <w:numPr>
                <w:ilvl w:val="0"/>
                <w:numId w:val="92"/>
              </w:numPr>
              <w:jc w:val="both"/>
              <w:rPr>
                <w:rFonts w:ascii="Arial" w:hAnsi="Arial" w:cs="Arial"/>
                <w:sz w:val="18"/>
                <w:szCs w:val="18"/>
                <w:lang w:val="es-ES_tradnl"/>
              </w:rPr>
            </w:pPr>
            <w:r w:rsidRPr="00131133">
              <w:rPr>
                <w:rFonts w:ascii="Arial" w:hAnsi="Arial" w:cs="Arial"/>
                <w:sz w:val="18"/>
                <w:szCs w:val="18"/>
                <w:lang w:val="es-ES_tradnl"/>
              </w:rPr>
              <w:t>Si en la asociación accidental las empresas son bolivianas, al menos una de las empresas deberá cumplir con la experiencia requerida.</w:t>
            </w:r>
          </w:p>
          <w:p w:rsidR="00131133" w:rsidRPr="00131133" w:rsidRDefault="00131133" w:rsidP="00131133">
            <w:pPr>
              <w:numPr>
                <w:ilvl w:val="0"/>
                <w:numId w:val="92"/>
              </w:numPr>
              <w:jc w:val="both"/>
              <w:rPr>
                <w:rFonts w:ascii="Arial" w:hAnsi="Arial" w:cs="Arial"/>
                <w:sz w:val="18"/>
                <w:szCs w:val="18"/>
                <w:lang w:val="es-ES_tradnl"/>
              </w:rPr>
            </w:pPr>
            <w:r w:rsidRPr="00131133">
              <w:rPr>
                <w:rFonts w:ascii="Arial" w:hAnsi="Arial" w:cs="Arial"/>
                <w:sz w:val="18"/>
                <w:szCs w:val="18"/>
                <w:lang w:val="es-ES_tradnl"/>
              </w:rPr>
              <w:t>Si en la asociación accidental existe una empresa extranjera, la empresa boliviana deberá cumplir con la experiencia requerida.</w:t>
            </w:r>
          </w:p>
          <w:p w:rsidR="00131133" w:rsidRPr="00131133" w:rsidRDefault="00131133" w:rsidP="00131133">
            <w:pPr>
              <w:ind w:left="6" w:hanging="6"/>
              <w:jc w:val="both"/>
              <w:rPr>
                <w:rFonts w:ascii="Arial" w:hAnsi="Arial" w:cs="Arial"/>
                <w:sz w:val="18"/>
                <w:szCs w:val="18"/>
                <w:lang w:val="es-ES_tradnl"/>
              </w:rPr>
            </w:pPr>
            <w:r w:rsidRPr="00131133">
              <w:rPr>
                <w:rFonts w:ascii="Arial" w:hAnsi="Arial" w:cs="Arial"/>
                <w:i/>
                <w:sz w:val="18"/>
                <w:szCs w:val="18"/>
                <w:lang w:val="es-ES_tradnl"/>
              </w:rPr>
              <w:t>(Manifestar aceptación y presentar documentación de respaldo en fotocopia simple)</w:t>
            </w:r>
          </w:p>
        </w:tc>
        <w:tc>
          <w:tcPr>
            <w:tcW w:w="15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85"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92"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131133" w:rsidRPr="00131133" w:rsidTr="002941E3">
        <w:trPr>
          <w:trHeight w:val="397"/>
        </w:trPr>
        <w:tc>
          <w:tcPr>
            <w:tcW w:w="5670" w:type="dxa"/>
            <w:tcBorders>
              <w:bottom w:val="single" w:sz="4" w:space="0" w:color="auto"/>
            </w:tcBorders>
            <w:shd w:val="clear" w:color="auto" w:fill="CCFFCC"/>
            <w:vAlign w:val="center"/>
          </w:tcPr>
          <w:p w:rsidR="00131133" w:rsidRPr="00131133" w:rsidRDefault="00131133" w:rsidP="00131133">
            <w:pPr>
              <w:ind w:left="360" w:hanging="360"/>
              <w:jc w:val="both"/>
              <w:rPr>
                <w:rFonts w:ascii="Arial" w:hAnsi="Arial" w:cs="Arial"/>
                <w:b/>
                <w:sz w:val="18"/>
                <w:szCs w:val="18"/>
                <w:lang w:val="es-ES_tradnl"/>
              </w:rPr>
            </w:pPr>
            <w:r w:rsidRPr="00131133">
              <w:rPr>
                <w:rFonts w:ascii="Arial" w:hAnsi="Arial" w:cs="Arial"/>
                <w:b/>
                <w:sz w:val="18"/>
                <w:szCs w:val="18"/>
                <w:lang w:val="es-ES_tradnl"/>
              </w:rPr>
              <w:t>E. PERSONAL</w:t>
            </w:r>
          </w:p>
        </w:tc>
        <w:tc>
          <w:tcPr>
            <w:tcW w:w="1560" w:type="dxa"/>
            <w:tcBorders>
              <w:bottom w:val="single" w:sz="4" w:space="0" w:color="auto"/>
            </w:tcBorders>
            <w:shd w:val="clear" w:color="auto" w:fill="CCFFCC"/>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8"/>
                <w:szCs w:val="18"/>
                <w:lang w:val="es-ES_tradnl"/>
              </w:rPr>
            </w:pPr>
          </w:p>
        </w:tc>
        <w:tc>
          <w:tcPr>
            <w:tcW w:w="385" w:type="dxa"/>
            <w:tcBorders>
              <w:bottom w:val="single" w:sz="4" w:space="0" w:color="auto"/>
            </w:tcBorders>
            <w:shd w:val="clear" w:color="auto" w:fill="CCFFCC"/>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8"/>
                <w:szCs w:val="18"/>
                <w:lang w:val="es-ES_tradnl"/>
              </w:rPr>
            </w:pPr>
          </w:p>
        </w:tc>
        <w:tc>
          <w:tcPr>
            <w:tcW w:w="392" w:type="dxa"/>
            <w:tcBorders>
              <w:bottom w:val="single" w:sz="4" w:space="0" w:color="auto"/>
            </w:tcBorders>
            <w:shd w:val="clear" w:color="auto" w:fill="CCFFCC"/>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8"/>
                <w:szCs w:val="18"/>
                <w:lang w:val="es-ES_tradnl"/>
              </w:rPr>
            </w:pPr>
          </w:p>
        </w:tc>
        <w:tc>
          <w:tcPr>
            <w:tcW w:w="1260" w:type="dxa"/>
            <w:tcBorders>
              <w:bottom w:val="single" w:sz="4" w:space="0" w:color="auto"/>
            </w:tcBorders>
            <w:shd w:val="clear" w:color="auto" w:fill="CCFFCC"/>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8"/>
                <w:szCs w:val="18"/>
                <w:lang w:val="es-ES_tradnl"/>
              </w:rPr>
            </w:pPr>
          </w:p>
        </w:tc>
      </w:tr>
      <w:tr w:rsidR="00131133" w:rsidRPr="00131133" w:rsidTr="002941E3">
        <w:trPr>
          <w:trHeight w:val="284"/>
        </w:trPr>
        <w:tc>
          <w:tcPr>
            <w:tcW w:w="5670" w:type="dxa"/>
            <w:tcBorders>
              <w:bottom w:val="single" w:sz="4" w:space="0" w:color="auto"/>
            </w:tcBorders>
          </w:tcPr>
          <w:p w:rsidR="00131133" w:rsidRPr="00131133" w:rsidRDefault="00131133" w:rsidP="00131133">
            <w:pPr>
              <w:pStyle w:val="Textoindependiente3"/>
              <w:spacing w:after="0"/>
              <w:jc w:val="both"/>
              <w:rPr>
                <w:rFonts w:ascii="Arial" w:hAnsi="Arial" w:cs="Arial"/>
                <w:sz w:val="18"/>
                <w:szCs w:val="18"/>
              </w:rPr>
            </w:pPr>
            <w:r w:rsidRPr="00131133">
              <w:rPr>
                <w:rFonts w:ascii="Arial" w:hAnsi="Arial" w:cs="Arial"/>
                <w:sz w:val="18"/>
                <w:szCs w:val="18"/>
              </w:rPr>
              <w:t>El proveedor deberá contar en su personal de planta con al menos un (1) ingeniero eléctrico y/o electrónico y dos (2) ingenieros o técnicos electricistas y/o electrónicos con una experiencia de al menos dos (2) años en la instalación de UPS de alta potencia.</w:t>
            </w:r>
          </w:p>
          <w:p w:rsidR="00131133" w:rsidRPr="00131133" w:rsidRDefault="00131133" w:rsidP="00131133">
            <w:pPr>
              <w:pStyle w:val="Textoindependiente3"/>
              <w:spacing w:after="0"/>
              <w:jc w:val="both"/>
              <w:rPr>
                <w:rFonts w:ascii="Arial" w:hAnsi="Arial" w:cs="Arial"/>
                <w:sz w:val="18"/>
                <w:szCs w:val="18"/>
                <w:lang w:val="es-ES_tradnl"/>
              </w:rPr>
            </w:pPr>
            <w:r w:rsidRPr="00131133">
              <w:rPr>
                <w:rFonts w:ascii="Arial" w:hAnsi="Arial" w:cs="Arial"/>
                <w:i/>
                <w:sz w:val="18"/>
                <w:szCs w:val="18"/>
                <w:lang w:val="es-ES_tradnl"/>
              </w:rPr>
              <w:t>(Manifestar aceptación y presentar certificados académicos y de trabajo que acrediten lo solicitado en fotocopia simple)</w:t>
            </w:r>
          </w:p>
        </w:tc>
        <w:tc>
          <w:tcPr>
            <w:tcW w:w="15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85"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92"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131133" w:rsidRPr="00131133" w:rsidTr="002941E3">
        <w:trPr>
          <w:trHeight w:val="397"/>
        </w:trPr>
        <w:tc>
          <w:tcPr>
            <w:tcW w:w="5670" w:type="dxa"/>
            <w:shd w:val="clear" w:color="auto" w:fill="339966"/>
            <w:vAlign w:val="center"/>
          </w:tcPr>
          <w:p w:rsidR="00131133" w:rsidRPr="00131133" w:rsidRDefault="00131133" w:rsidP="00131133">
            <w:pPr>
              <w:pStyle w:val="Textoindependiente3"/>
              <w:spacing w:after="0"/>
              <w:ind w:left="290" w:hanging="290"/>
              <w:jc w:val="both"/>
              <w:rPr>
                <w:rFonts w:ascii="Arial" w:hAnsi="Arial" w:cs="Arial"/>
                <w:b/>
                <w:bCs/>
                <w:i/>
                <w:iCs/>
                <w:color w:val="FFFFFF"/>
                <w:sz w:val="18"/>
                <w:szCs w:val="18"/>
              </w:rPr>
            </w:pPr>
            <w:r w:rsidRPr="00131133">
              <w:rPr>
                <w:rFonts w:ascii="Arial" w:hAnsi="Arial" w:cs="Arial"/>
                <w:b/>
                <w:bCs/>
                <w:color w:val="FFFFFF"/>
                <w:sz w:val="18"/>
                <w:szCs w:val="18"/>
              </w:rPr>
              <w:t>II. SERVICIOS CONEXOS</w:t>
            </w:r>
          </w:p>
        </w:tc>
        <w:tc>
          <w:tcPr>
            <w:tcW w:w="1560" w:type="dxa"/>
            <w:shd w:val="clear" w:color="auto" w:fill="339966"/>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8"/>
                <w:szCs w:val="18"/>
                <w:lang w:val="es-ES_tradnl"/>
              </w:rPr>
            </w:pPr>
          </w:p>
        </w:tc>
        <w:tc>
          <w:tcPr>
            <w:tcW w:w="385" w:type="dxa"/>
            <w:shd w:val="clear" w:color="auto" w:fill="339966"/>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8"/>
                <w:szCs w:val="18"/>
                <w:lang w:val="es-ES_tradnl"/>
              </w:rPr>
            </w:pPr>
          </w:p>
        </w:tc>
        <w:tc>
          <w:tcPr>
            <w:tcW w:w="392" w:type="dxa"/>
            <w:shd w:val="clear" w:color="auto" w:fill="339966"/>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8"/>
                <w:szCs w:val="18"/>
                <w:lang w:val="es-ES_tradnl"/>
              </w:rPr>
            </w:pPr>
          </w:p>
        </w:tc>
        <w:tc>
          <w:tcPr>
            <w:tcW w:w="1260" w:type="dxa"/>
            <w:shd w:val="clear" w:color="auto" w:fill="339966"/>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8"/>
                <w:szCs w:val="18"/>
                <w:lang w:val="es-ES_tradnl"/>
              </w:rPr>
            </w:pPr>
          </w:p>
        </w:tc>
      </w:tr>
      <w:tr w:rsidR="00131133" w:rsidRPr="00131133" w:rsidTr="002941E3">
        <w:trPr>
          <w:trHeight w:val="397"/>
        </w:trPr>
        <w:tc>
          <w:tcPr>
            <w:tcW w:w="5670" w:type="dxa"/>
            <w:tcBorders>
              <w:bottom w:val="single" w:sz="4" w:space="0" w:color="auto"/>
            </w:tcBorders>
            <w:shd w:val="clear" w:color="auto" w:fill="CCFFCC"/>
            <w:vAlign w:val="center"/>
          </w:tcPr>
          <w:p w:rsidR="00131133" w:rsidRPr="00131133" w:rsidRDefault="00131133" w:rsidP="00131133">
            <w:pPr>
              <w:pStyle w:val="Textoindependiente3"/>
              <w:spacing w:after="0"/>
              <w:ind w:left="290" w:hanging="290"/>
              <w:jc w:val="both"/>
              <w:rPr>
                <w:rFonts w:ascii="Arial" w:hAnsi="Arial" w:cs="Arial"/>
                <w:b/>
                <w:bCs/>
                <w:sz w:val="18"/>
                <w:szCs w:val="18"/>
              </w:rPr>
            </w:pPr>
            <w:r w:rsidRPr="00131133">
              <w:rPr>
                <w:rFonts w:ascii="Arial" w:hAnsi="Arial" w:cs="Arial"/>
                <w:b/>
                <w:bCs/>
                <w:sz w:val="18"/>
                <w:szCs w:val="18"/>
              </w:rPr>
              <w:t>A. SERVICIO DE MANTENIMIENTO</w:t>
            </w:r>
          </w:p>
        </w:tc>
        <w:tc>
          <w:tcPr>
            <w:tcW w:w="1560" w:type="dxa"/>
            <w:tcBorders>
              <w:bottom w:val="single" w:sz="4" w:space="0" w:color="auto"/>
            </w:tcBorders>
            <w:shd w:val="clear" w:color="auto" w:fill="CCFFCC"/>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85" w:type="dxa"/>
            <w:shd w:val="clear" w:color="auto" w:fill="CCFFCC"/>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92" w:type="dxa"/>
            <w:shd w:val="clear" w:color="auto" w:fill="CCFFCC"/>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60" w:type="dxa"/>
            <w:shd w:val="clear" w:color="auto" w:fill="CCFFCC"/>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131133" w:rsidRPr="00131133" w:rsidTr="002941E3">
        <w:trPr>
          <w:trHeight w:val="492"/>
        </w:trPr>
        <w:tc>
          <w:tcPr>
            <w:tcW w:w="5670" w:type="dxa"/>
            <w:tcBorders>
              <w:bottom w:val="single" w:sz="4" w:space="0" w:color="auto"/>
            </w:tcBorders>
            <w:vAlign w:val="center"/>
          </w:tcPr>
          <w:p w:rsidR="00131133" w:rsidRPr="00131133" w:rsidRDefault="00131133" w:rsidP="00131133">
            <w:pPr>
              <w:pStyle w:val="Textoindependiente3"/>
              <w:numPr>
                <w:ilvl w:val="0"/>
                <w:numId w:val="80"/>
              </w:numPr>
              <w:spacing w:after="0"/>
              <w:jc w:val="both"/>
              <w:rPr>
                <w:rFonts w:ascii="Arial" w:hAnsi="Arial" w:cs="Arial"/>
                <w:bCs/>
                <w:iCs/>
                <w:sz w:val="18"/>
                <w:szCs w:val="18"/>
              </w:rPr>
            </w:pPr>
            <w:r w:rsidRPr="00131133">
              <w:rPr>
                <w:rFonts w:ascii="Arial" w:hAnsi="Arial" w:cs="Arial"/>
                <w:b/>
                <w:bCs/>
                <w:iCs/>
                <w:sz w:val="18"/>
                <w:szCs w:val="18"/>
                <w:lang w:val="es-ES_tradnl"/>
              </w:rPr>
              <w:t>Mantenimiento</w:t>
            </w:r>
            <w:r w:rsidRPr="00131133">
              <w:rPr>
                <w:rFonts w:ascii="Arial" w:hAnsi="Arial" w:cs="Arial"/>
                <w:b/>
                <w:bCs/>
                <w:iCs/>
                <w:sz w:val="18"/>
                <w:szCs w:val="18"/>
              </w:rPr>
              <w:t xml:space="preserve"> correctivo y preventivo: </w:t>
            </w:r>
            <w:r w:rsidRPr="00131133">
              <w:rPr>
                <w:rFonts w:ascii="Arial" w:hAnsi="Arial" w:cs="Arial"/>
                <w:bCs/>
                <w:iCs/>
                <w:sz w:val="18"/>
                <w:szCs w:val="18"/>
              </w:rPr>
              <w:t xml:space="preserve">El mantenimiento   correctivo y preventivo por parte del proveedor deberá ser realizado en las oficinas del </w:t>
            </w:r>
            <w:proofErr w:type="spellStart"/>
            <w:r w:rsidRPr="00131133">
              <w:rPr>
                <w:rFonts w:ascii="Arial" w:hAnsi="Arial" w:cs="Arial"/>
                <w:bCs/>
                <w:iCs/>
                <w:sz w:val="18"/>
                <w:szCs w:val="18"/>
              </w:rPr>
              <w:t>BCB</w:t>
            </w:r>
            <w:proofErr w:type="spellEnd"/>
            <w:r w:rsidRPr="00131133">
              <w:rPr>
                <w:rFonts w:ascii="Arial" w:hAnsi="Arial" w:cs="Arial"/>
                <w:bCs/>
                <w:iCs/>
                <w:sz w:val="18"/>
                <w:szCs w:val="18"/>
              </w:rPr>
              <w:t xml:space="preserve"> en la ciudad de La Paz, la garantía de funcionamiento de maquinaría y/o equipo del proveedor cubrirá esta asistencia sin costo adicional. La atención deberá ser 7X24 (24 horas, de lunes a domingo).</w:t>
            </w:r>
          </w:p>
          <w:p w:rsidR="00131133" w:rsidRPr="00131133" w:rsidRDefault="00131133" w:rsidP="00131133">
            <w:pPr>
              <w:pStyle w:val="Textoindependiente3"/>
              <w:spacing w:after="0"/>
              <w:ind w:left="360"/>
              <w:jc w:val="both"/>
              <w:rPr>
                <w:rFonts w:ascii="Arial" w:hAnsi="Arial" w:cs="Arial"/>
                <w:bCs/>
                <w:iCs/>
                <w:sz w:val="18"/>
                <w:szCs w:val="18"/>
              </w:rPr>
            </w:pPr>
            <w:r w:rsidRPr="00131133">
              <w:rPr>
                <w:rFonts w:ascii="Arial" w:hAnsi="Arial" w:cs="Arial"/>
                <w:bCs/>
                <w:iCs/>
                <w:sz w:val="18"/>
                <w:szCs w:val="18"/>
              </w:rPr>
              <w:lastRenderedPageBreak/>
              <w:t>El mantenimiento comprenderá:</w:t>
            </w:r>
          </w:p>
          <w:p w:rsidR="00131133" w:rsidRPr="00131133" w:rsidRDefault="00131133" w:rsidP="00131133">
            <w:pPr>
              <w:numPr>
                <w:ilvl w:val="1"/>
                <w:numId w:val="79"/>
              </w:numPr>
              <w:jc w:val="both"/>
              <w:rPr>
                <w:rFonts w:ascii="Arial" w:hAnsi="Arial" w:cs="Arial"/>
                <w:bCs/>
                <w:iCs/>
                <w:sz w:val="18"/>
                <w:szCs w:val="18"/>
              </w:rPr>
            </w:pPr>
            <w:r w:rsidRPr="00131133">
              <w:rPr>
                <w:rFonts w:ascii="Arial" w:hAnsi="Arial" w:cs="Arial"/>
                <w:b/>
                <w:bCs/>
                <w:iCs/>
                <w:sz w:val="18"/>
                <w:szCs w:val="18"/>
              </w:rPr>
              <w:t>Mantenimiento correctivo:</w:t>
            </w:r>
            <w:r w:rsidRPr="00131133">
              <w:rPr>
                <w:rFonts w:ascii="Arial" w:hAnsi="Arial" w:cs="Arial"/>
                <w:bCs/>
                <w:iCs/>
                <w:sz w:val="18"/>
                <w:szCs w:val="18"/>
              </w:rPr>
              <w:t xml:space="preserve"> El proveedor deberá atender los requerimientos de mantenimiento correctivo por demanda, sin límite de atenciones, durante el tiempo que dure la garantía de funcionamiento de maquinaria y/o equipo. El mantenimiento correctivo abarcará la solución completa de las fallas reportadas en los equipos, incluyendo mano de obra y repuestos, en caso de que el problema no pueda ser resuelto en la asistencia técnica, el proveedor deberá prestar un equipo o repuesto necesario para poner en funcionamiento los equipos en un plazo de hasta dos (2) días calendario desde que se atendió la solicitud.</w:t>
            </w:r>
          </w:p>
          <w:p w:rsidR="00131133" w:rsidRPr="00131133" w:rsidRDefault="00131133" w:rsidP="00131133">
            <w:pPr>
              <w:ind w:left="1080"/>
              <w:jc w:val="both"/>
              <w:rPr>
                <w:rFonts w:ascii="Arial" w:hAnsi="Arial" w:cs="Arial"/>
                <w:bCs/>
                <w:iCs/>
                <w:sz w:val="18"/>
                <w:szCs w:val="18"/>
              </w:rPr>
            </w:pPr>
            <w:r w:rsidRPr="00131133">
              <w:rPr>
                <w:rFonts w:ascii="Arial" w:hAnsi="Arial" w:cs="Arial"/>
                <w:bCs/>
                <w:iCs/>
                <w:sz w:val="18"/>
                <w:szCs w:val="18"/>
              </w:rPr>
              <w:t>En caso de que no se pueda realizar la reparación necesaria, el proveedor deberá reemplazar el equipo o parte por uno nuevo, similar o superior, en un plazo de hasta treinta (30) días calendario a partir de la atención de la solicitud.</w:t>
            </w:r>
          </w:p>
          <w:p w:rsidR="00131133" w:rsidRPr="00131133" w:rsidRDefault="00131133" w:rsidP="00131133">
            <w:pPr>
              <w:ind w:left="1080"/>
              <w:jc w:val="both"/>
              <w:rPr>
                <w:rFonts w:ascii="Arial" w:hAnsi="Arial" w:cs="Arial"/>
                <w:bCs/>
                <w:iCs/>
                <w:sz w:val="18"/>
                <w:szCs w:val="18"/>
              </w:rPr>
            </w:pPr>
            <w:r w:rsidRPr="00131133">
              <w:rPr>
                <w:rFonts w:ascii="Arial" w:hAnsi="Arial" w:cs="Arial"/>
                <w:bCs/>
                <w:iCs/>
                <w:sz w:val="18"/>
                <w:szCs w:val="18"/>
              </w:rPr>
              <w:t>Las solicitudes de mantenimiento correctivo podrán ser realizadas vía telefónica, correo electrónico o fax. Un técnico del proveedor deberá dar asistencia técnica en el lugar donde se encuentra el equipo que presenta falla en un plazo de hasta dos (2) horas a partir de la recepción de la solicitud.</w:t>
            </w:r>
          </w:p>
          <w:p w:rsidR="00131133" w:rsidRPr="00131133" w:rsidRDefault="00131133" w:rsidP="00131133">
            <w:pPr>
              <w:numPr>
                <w:ilvl w:val="1"/>
                <w:numId w:val="79"/>
              </w:numPr>
              <w:jc w:val="both"/>
              <w:rPr>
                <w:rFonts w:ascii="Arial" w:hAnsi="Arial" w:cs="Arial"/>
                <w:bCs/>
                <w:iCs/>
                <w:sz w:val="18"/>
                <w:szCs w:val="18"/>
              </w:rPr>
            </w:pPr>
            <w:r w:rsidRPr="00131133">
              <w:rPr>
                <w:rFonts w:ascii="Arial" w:hAnsi="Arial" w:cs="Arial"/>
                <w:b/>
                <w:bCs/>
                <w:iCs/>
                <w:sz w:val="18"/>
                <w:szCs w:val="18"/>
              </w:rPr>
              <w:t>Mantenimiento preventivo:</w:t>
            </w:r>
            <w:r w:rsidRPr="00131133">
              <w:rPr>
                <w:rFonts w:ascii="Arial" w:hAnsi="Arial" w:cs="Arial"/>
                <w:bCs/>
                <w:iCs/>
                <w:sz w:val="18"/>
                <w:szCs w:val="18"/>
              </w:rPr>
              <w:t xml:space="preserve"> El proveedor deberá realizar el mantenimiento preventivo durante el tiempo que dure la garantía de funcionamiento de maquinaria y/o equipo. El mantenimiento preventivo constará de la limpieza y el diagnóstico de los equipos instalados.</w:t>
            </w:r>
          </w:p>
          <w:p w:rsidR="00131133" w:rsidRPr="00131133" w:rsidRDefault="00131133" w:rsidP="00131133">
            <w:pPr>
              <w:ind w:left="1080"/>
              <w:jc w:val="both"/>
              <w:rPr>
                <w:rFonts w:ascii="Arial" w:hAnsi="Arial" w:cs="Arial"/>
                <w:bCs/>
                <w:iCs/>
                <w:sz w:val="18"/>
                <w:szCs w:val="18"/>
              </w:rPr>
            </w:pPr>
            <w:r w:rsidRPr="00131133">
              <w:rPr>
                <w:rFonts w:ascii="Arial" w:hAnsi="Arial" w:cs="Arial"/>
                <w:bCs/>
                <w:iCs/>
                <w:sz w:val="18"/>
                <w:szCs w:val="18"/>
              </w:rPr>
              <w:t>Las visitas de mantenimiento preventivo deberán realizarse cada tres meses y de acuerdo con un cronograma previamente coordinado con el encargado de la fiscalización del servicio a la garantía.</w:t>
            </w:r>
          </w:p>
          <w:p w:rsidR="00131133" w:rsidRPr="00131133" w:rsidRDefault="00131133" w:rsidP="00131133">
            <w:pPr>
              <w:pStyle w:val="Textoindependiente3"/>
              <w:numPr>
                <w:ilvl w:val="1"/>
                <w:numId w:val="79"/>
              </w:numPr>
              <w:spacing w:after="0"/>
              <w:jc w:val="both"/>
              <w:rPr>
                <w:rFonts w:ascii="Arial" w:hAnsi="Arial" w:cs="Arial"/>
                <w:bCs/>
                <w:iCs/>
                <w:sz w:val="18"/>
                <w:szCs w:val="18"/>
              </w:rPr>
            </w:pPr>
            <w:r w:rsidRPr="00131133">
              <w:rPr>
                <w:rFonts w:ascii="Arial" w:hAnsi="Arial" w:cs="Arial"/>
                <w:bCs/>
                <w:iCs/>
                <w:sz w:val="18"/>
                <w:szCs w:val="18"/>
              </w:rPr>
              <w:t>Una vez concluido un mantenimiento preventivo y/o correctivo, el proveedor deberá presentar un reporte del trabajo realizado, en el plazo de hasta cinco (5) días hábiles de finalizado el mismo.</w:t>
            </w:r>
          </w:p>
          <w:p w:rsidR="00131133" w:rsidRPr="00131133" w:rsidRDefault="00131133" w:rsidP="00131133">
            <w:pPr>
              <w:pStyle w:val="Textoindependiente3"/>
              <w:numPr>
                <w:ilvl w:val="1"/>
                <w:numId w:val="79"/>
              </w:numPr>
              <w:spacing w:after="0"/>
              <w:jc w:val="both"/>
              <w:rPr>
                <w:rFonts w:ascii="Arial" w:hAnsi="Arial" w:cs="Arial"/>
                <w:bCs/>
                <w:iCs/>
                <w:sz w:val="18"/>
                <w:szCs w:val="18"/>
              </w:rPr>
            </w:pPr>
            <w:r w:rsidRPr="00131133">
              <w:rPr>
                <w:rFonts w:ascii="Arial" w:hAnsi="Arial" w:cs="Arial"/>
                <w:bCs/>
                <w:iCs/>
                <w:sz w:val="18"/>
                <w:szCs w:val="18"/>
              </w:rPr>
              <w:t>Las herramientas, el material de limpieza, vestimenta y accesorios de seguridad laboral requeridos para los  trabajos de mantenimiento serán provistos por el proveedor.</w:t>
            </w:r>
          </w:p>
          <w:p w:rsidR="00131133" w:rsidRPr="00131133" w:rsidRDefault="00131133" w:rsidP="00131133">
            <w:pPr>
              <w:pStyle w:val="Textoindependiente3"/>
              <w:spacing w:after="0"/>
              <w:jc w:val="both"/>
              <w:rPr>
                <w:rFonts w:ascii="Arial" w:hAnsi="Arial" w:cs="Arial"/>
                <w:bCs/>
                <w:i/>
                <w:iCs/>
                <w:sz w:val="18"/>
                <w:szCs w:val="18"/>
              </w:rPr>
            </w:pPr>
            <w:r w:rsidRPr="00131133">
              <w:rPr>
                <w:rFonts w:ascii="Arial" w:hAnsi="Arial" w:cs="Arial"/>
                <w:i/>
                <w:iCs/>
                <w:sz w:val="18"/>
                <w:szCs w:val="18"/>
              </w:rPr>
              <w:t>(Manifestar aceptación)</w:t>
            </w:r>
          </w:p>
        </w:tc>
        <w:tc>
          <w:tcPr>
            <w:tcW w:w="15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85"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92"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131133" w:rsidRPr="00131133" w:rsidTr="002941E3">
        <w:trPr>
          <w:trHeight w:val="492"/>
        </w:trPr>
        <w:tc>
          <w:tcPr>
            <w:tcW w:w="5670" w:type="dxa"/>
            <w:tcBorders>
              <w:bottom w:val="single" w:sz="4" w:space="0" w:color="auto"/>
            </w:tcBorders>
            <w:vAlign w:val="center"/>
          </w:tcPr>
          <w:p w:rsidR="00131133" w:rsidRPr="00131133" w:rsidRDefault="00131133" w:rsidP="00131133">
            <w:pPr>
              <w:pStyle w:val="Textoindependiente3"/>
              <w:numPr>
                <w:ilvl w:val="0"/>
                <w:numId w:val="80"/>
              </w:numPr>
              <w:spacing w:after="0"/>
              <w:jc w:val="both"/>
              <w:rPr>
                <w:rFonts w:ascii="Arial" w:hAnsi="Arial" w:cs="Arial"/>
                <w:b/>
                <w:bCs/>
                <w:iCs/>
                <w:sz w:val="18"/>
                <w:szCs w:val="18"/>
              </w:rPr>
            </w:pPr>
            <w:r w:rsidRPr="00131133">
              <w:rPr>
                <w:rFonts w:ascii="Arial" w:hAnsi="Arial" w:cs="Arial"/>
                <w:b/>
                <w:bCs/>
                <w:iCs/>
                <w:sz w:val="18"/>
                <w:szCs w:val="18"/>
              </w:rPr>
              <w:lastRenderedPageBreak/>
              <w:t>Encargado de fiscalización del servicio a la garantía:</w:t>
            </w:r>
            <w:r w:rsidRPr="00131133">
              <w:rPr>
                <w:rFonts w:ascii="Arial" w:hAnsi="Arial" w:cs="Arial"/>
                <w:bCs/>
                <w:iCs/>
                <w:sz w:val="18"/>
                <w:szCs w:val="18"/>
              </w:rPr>
              <w:t xml:space="preserve"> La Gerencia de Sistemas del </w:t>
            </w:r>
            <w:proofErr w:type="spellStart"/>
            <w:r w:rsidRPr="00131133">
              <w:rPr>
                <w:rFonts w:ascii="Arial" w:hAnsi="Arial" w:cs="Arial"/>
                <w:bCs/>
                <w:iCs/>
                <w:sz w:val="18"/>
                <w:szCs w:val="18"/>
              </w:rPr>
              <w:t>BCB</w:t>
            </w:r>
            <w:proofErr w:type="spellEnd"/>
            <w:r w:rsidRPr="00131133">
              <w:rPr>
                <w:rFonts w:ascii="Arial" w:hAnsi="Arial" w:cs="Arial"/>
                <w:bCs/>
                <w:iCs/>
                <w:sz w:val="18"/>
                <w:szCs w:val="18"/>
              </w:rPr>
              <w:t xml:space="preserve"> designará a un encargado de fiscalización para el seguimiento de los servicios cubiertos por la garantía de funcionamiento de maquinaria y/o equipo y condiciones complementarias establecidas en el contrato.</w:t>
            </w:r>
          </w:p>
          <w:p w:rsidR="00131133" w:rsidRPr="00131133" w:rsidRDefault="00131133" w:rsidP="00131133">
            <w:pPr>
              <w:pStyle w:val="Textoindependiente3"/>
              <w:spacing w:after="0"/>
              <w:jc w:val="both"/>
              <w:rPr>
                <w:rFonts w:ascii="Arial" w:hAnsi="Arial" w:cs="Arial"/>
                <w:b/>
                <w:bCs/>
                <w:iCs/>
                <w:sz w:val="18"/>
                <w:szCs w:val="18"/>
              </w:rPr>
            </w:pPr>
            <w:r w:rsidRPr="00131133">
              <w:rPr>
                <w:rFonts w:ascii="Arial" w:hAnsi="Arial" w:cs="Arial"/>
                <w:bCs/>
                <w:i/>
                <w:iCs/>
                <w:sz w:val="18"/>
                <w:szCs w:val="18"/>
              </w:rPr>
              <w:t>(Manifestar aceptación)</w:t>
            </w:r>
          </w:p>
        </w:tc>
        <w:tc>
          <w:tcPr>
            <w:tcW w:w="15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85"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92"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131133" w:rsidRPr="00131133" w:rsidTr="002941E3">
        <w:trPr>
          <w:trHeight w:val="397"/>
        </w:trPr>
        <w:tc>
          <w:tcPr>
            <w:tcW w:w="5670" w:type="dxa"/>
            <w:shd w:val="clear" w:color="auto" w:fill="339966"/>
            <w:vAlign w:val="center"/>
          </w:tcPr>
          <w:p w:rsidR="00131133" w:rsidRPr="00131133" w:rsidRDefault="00131133" w:rsidP="00131133">
            <w:pPr>
              <w:pStyle w:val="Textoindependiente3"/>
              <w:spacing w:after="0"/>
              <w:ind w:left="290" w:hanging="290"/>
              <w:jc w:val="both"/>
              <w:rPr>
                <w:rFonts w:ascii="Arial" w:hAnsi="Arial" w:cs="Arial"/>
                <w:b/>
                <w:bCs/>
                <w:i/>
                <w:iCs/>
                <w:color w:val="FFFFFF"/>
                <w:sz w:val="18"/>
                <w:szCs w:val="18"/>
              </w:rPr>
            </w:pPr>
            <w:r w:rsidRPr="00131133">
              <w:rPr>
                <w:rFonts w:ascii="Arial" w:hAnsi="Arial" w:cs="Arial"/>
                <w:b/>
                <w:bCs/>
                <w:color w:val="FFFFFF"/>
                <w:sz w:val="18"/>
                <w:szCs w:val="18"/>
              </w:rPr>
              <w:t>III. CONDICIONES DEL(LOS) BIEN(ES)</w:t>
            </w:r>
          </w:p>
        </w:tc>
        <w:tc>
          <w:tcPr>
            <w:tcW w:w="1560" w:type="dxa"/>
            <w:shd w:val="clear" w:color="auto" w:fill="339966"/>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FFFF"/>
                <w:sz w:val="18"/>
                <w:szCs w:val="18"/>
                <w:lang w:val="es-ES_tradnl"/>
              </w:rPr>
            </w:pPr>
          </w:p>
        </w:tc>
        <w:tc>
          <w:tcPr>
            <w:tcW w:w="385" w:type="dxa"/>
            <w:shd w:val="clear" w:color="auto" w:fill="339966"/>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8"/>
                <w:szCs w:val="18"/>
                <w:lang w:val="es-ES_tradnl"/>
              </w:rPr>
            </w:pPr>
          </w:p>
        </w:tc>
        <w:tc>
          <w:tcPr>
            <w:tcW w:w="392" w:type="dxa"/>
            <w:shd w:val="clear" w:color="auto" w:fill="339966"/>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8"/>
                <w:szCs w:val="18"/>
                <w:lang w:val="es-ES_tradnl"/>
              </w:rPr>
            </w:pPr>
          </w:p>
        </w:tc>
        <w:tc>
          <w:tcPr>
            <w:tcW w:w="1260" w:type="dxa"/>
            <w:shd w:val="clear" w:color="auto" w:fill="339966"/>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color w:val="FFFFFF"/>
                <w:sz w:val="18"/>
                <w:szCs w:val="18"/>
                <w:lang w:val="es-ES_tradnl"/>
              </w:rPr>
            </w:pPr>
          </w:p>
        </w:tc>
      </w:tr>
      <w:tr w:rsidR="00131133" w:rsidRPr="00131133" w:rsidTr="002941E3">
        <w:trPr>
          <w:trHeight w:val="397"/>
        </w:trPr>
        <w:tc>
          <w:tcPr>
            <w:tcW w:w="5670" w:type="dxa"/>
            <w:tcBorders>
              <w:bottom w:val="single" w:sz="4" w:space="0" w:color="auto"/>
            </w:tcBorders>
            <w:shd w:val="clear" w:color="auto" w:fill="CCFFCC"/>
            <w:vAlign w:val="center"/>
          </w:tcPr>
          <w:p w:rsidR="00131133" w:rsidRPr="00131133" w:rsidRDefault="00131133" w:rsidP="00131133">
            <w:pPr>
              <w:pStyle w:val="Textoindependiente3"/>
              <w:spacing w:after="0"/>
              <w:ind w:left="290" w:hanging="290"/>
              <w:jc w:val="both"/>
              <w:rPr>
                <w:rFonts w:ascii="Arial" w:hAnsi="Arial" w:cs="Arial"/>
                <w:b/>
                <w:bCs/>
                <w:sz w:val="18"/>
                <w:szCs w:val="18"/>
              </w:rPr>
            </w:pPr>
            <w:r w:rsidRPr="00131133">
              <w:rPr>
                <w:rFonts w:ascii="Arial" w:hAnsi="Arial" w:cs="Arial"/>
                <w:b/>
                <w:bCs/>
                <w:sz w:val="18"/>
                <w:szCs w:val="18"/>
              </w:rPr>
              <w:t>A. PLAZO DE ENTREGA</w:t>
            </w:r>
          </w:p>
        </w:tc>
        <w:tc>
          <w:tcPr>
            <w:tcW w:w="1560" w:type="dxa"/>
            <w:tcBorders>
              <w:bottom w:val="single" w:sz="4" w:space="0" w:color="auto"/>
            </w:tcBorders>
            <w:shd w:val="clear" w:color="auto" w:fill="CCFFCC"/>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85" w:type="dxa"/>
            <w:shd w:val="clear" w:color="auto" w:fill="CCFFCC"/>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92" w:type="dxa"/>
            <w:shd w:val="clear" w:color="auto" w:fill="CCFFCC"/>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60" w:type="dxa"/>
            <w:shd w:val="clear" w:color="auto" w:fill="CCFFCC"/>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131133" w:rsidRPr="00131133" w:rsidTr="002941E3">
        <w:trPr>
          <w:trHeight w:val="561"/>
        </w:trPr>
        <w:tc>
          <w:tcPr>
            <w:tcW w:w="5670" w:type="dxa"/>
            <w:tcBorders>
              <w:bottom w:val="single" w:sz="4" w:space="0" w:color="auto"/>
            </w:tcBorders>
            <w:vAlign w:val="center"/>
          </w:tcPr>
          <w:p w:rsidR="00131133" w:rsidRPr="00131133" w:rsidRDefault="00131133" w:rsidP="00131133">
            <w:pPr>
              <w:pStyle w:val="Textoindependiente3"/>
              <w:spacing w:after="0"/>
              <w:jc w:val="both"/>
              <w:rPr>
                <w:rFonts w:ascii="Arial" w:hAnsi="Arial" w:cs="Arial"/>
                <w:bCs/>
                <w:iCs/>
                <w:sz w:val="18"/>
                <w:szCs w:val="18"/>
              </w:rPr>
            </w:pPr>
            <w:r w:rsidRPr="00131133">
              <w:rPr>
                <w:rFonts w:ascii="Arial" w:hAnsi="Arial" w:cs="Arial"/>
                <w:bCs/>
                <w:iCs/>
                <w:sz w:val="18"/>
                <w:szCs w:val="18"/>
              </w:rPr>
              <w:lastRenderedPageBreak/>
              <w:t>Hasta cien (100)</w:t>
            </w:r>
            <w:r w:rsidRPr="00131133">
              <w:rPr>
                <w:rFonts w:ascii="Arial" w:hAnsi="Arial" w:cs="Arial"/>
                <w:bCs/>
                <w:iCs/>
                <w:color w:val="FF0000"/>
                <w:sz w:val="18"/>
                <w:szCs w:val="18"/>
              </w:rPr>
              <w:t xml:space="preserve"> </w:t>
            </w:r>
            <w:r w:rsidRPr="00131133">
              <w:rPr>
                <w:rFonts w:ascii="Arial" w:hAnsi="Arial" w:cs="Arial"/>
                <w:bCs/>
                <w:iCs/>
                <w:sz w:val="18"/>
                <w:szCs w:val="18"/>
              </w:rPr>
              <w:t>días calendario a partir de la firma del contrato.</w:t>
            </w:r>
          </w:p>
          <w:p w:rsidR="00131133" w:rsidRPr="00131133" w:rsidRDefault="00131133" w:rsidP="00131133">
            <w:pPr>
              <w:pStyle w:val="Textoindependiente3"/>
              <w:spacing w:after="0"/>
              <w:jc w:val="both"/>
              <w:rPr>
                <w:rFonts w:ascii="Arial" w:hAnsi="Arial" w:cs="Arial"/>
                <w:b/>
                <w:sz w:val="18"/>
                <w:szCs w:val="18"/>
              </w:rPr>
            </w:pPr>
            <w:r w:rsidRPr="00131133">
              <w:rPr>
                <w:rFonts w:ascii="Arial" w:hAnsi="Arial" w:cs="Arial"/>
                <w:i/>
                <w:sz w:val="18"/>
                <w:szCs w:val="18"/>
              </w:rPr>
              <w:t>(Manifestar aceptación)</w:t>
            </w:r>
          </w:p>
        </w:tc>
        <w:tc>
          <w:tcPr>
            <w:tcW w:w="15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85"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92"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131133" w:rsidRPr="00131133" w:rsidTr="002941E3">
        <w:trPr>
          <w:trHeight w:val="397"/>
        </w:trPr>
        <w:tc>
          <w:tcPr>
            <w:tcW w:w="5670" w:type="dxa"/>
            <w:shd w:val="clear" w:color="auto" w:fill="CCFFCC"/>
            <w:vAlign w:val="center"/>
          </w:tcPr>
          <w:p w:rsidR="00131133" w:rsidRPr="00131133" w:rsidRDefault="00131133" w:rsidP="00131133">
            <w:pPr>
              <w:pStyle w:val="Textoindependiente3"/>
              <w:spacing w:after="0"/>
              <w:jc w:val="both"/>
              <w:rPr>
                <w:rFonts w:ascii="Arial" w:hAnsi="Arial" w:cs="Arial"/>
                <w:b/>
                <w:bCs/>
                <w:sz w:val="18"/>
                <w:szCs w:val="18"/>
              </w:rPr>
            </w:pPr>
            <w:r w:rsidRPr="00131133">
              <w:rPr>
                <w:rFonts w:ascii="Arial" w:hAnsi="Arial" w:cs="Arial"/>
                <w:b/>
                <w:bCs/>
                <w:sz w:val="18"/>
                <w:szCs w:val="18"/>
              </w:rPr>
              <w:t xml:space="preserve">B. </w:t>
            </w:r>
            <w:r w:rsidR="00993EC7" w:rsidRPr="00131133">
              <w:rPr>
                <w:rFonts w:ascii="Arial" w:hAnsi="Arial" w:cs="Arial"/>
                <w:b/>
                <w:bCs/>
                <w:sz w:val="18"/>
                <w:szCs w:val="18"/>
              </w:rPr>
              <w:t>GARANTÍAS</w:t>
            </w:r>
            <w:r w:rsidRPr="00131133">
              <w:rPr>
                <w:rFonts w:ascii="Arial" w:hAnsi="Arial" w:cs="Arial"/>
                <w:b/>
                <w:bCs/>
                <w:sz w:val="18"/>
                <w:szCs w:val="18"/>
              </w:rPr>
              <w:t xml:space="preserve"> </w:t>
            </w:r>
          </w:p>
        </w:tc>
        <w:tc>
          <w:tcPr>
            <w:tcW w:w="1560" w:type="dxa"/>
            <w:shd w:val="clear" w:color="auto" w:fill="CCFFCC"/>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85" w:type="dxa"/>
            <w:shd w:val="clear" w:color="auto" w:fill="CCFFCC"/>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92" w:type="dxa"/>
            <w:shd w:val="clear" w:color="auto" w:fill="CCFFCC"/>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60" w:type="dxa"/>
            <w:shd w:val="clear" w:color="auto" w:fill="CCFFCC"/>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131133" w:rsidRPr="00131133" w:rsidTr="002941E3">
        <w:trPr>
          <w:trHeight w:val="561"/>
        </w:trPr>
        <w:tc>
          <w:tcPr>
            <w:tcW w:w="5670" w:type="dxa"/>
            <w:tcBorders>
              <w:bottom w:val="single" w:sz="4" w:space="0" w:color="auto"/>
            </w:tcBorders>
            <w:vAlign w:val="center"/>
          </w:tcPr>
          <w:p w:rsidR="00131133" w:rsidRPr="00131133" w:rsidRDefault="00131133" w:rsidP="00131133">
            <w:pPr>
              <w:pStyle w:val="Textoindependiente3"/>
              <w:numPr>
                <w:ilvl w:val="0"/>
                <w:numId w:val="78"/>
              </w:numPr>
              <w:spacing w:after="0"/>
              <w:jc w:val="both"/>
              <w:rPr>
                <w:rFonts w:ascii="Arial" w:hAnsi="Arial" w:cs="Arial"/>
                <w:bCs/>
                <w:iCs/>
                <w:sz w:val="18"/>
                <w:szCs w:val="18"/>
              </w:rPr>
            </w:pPr>
            <w:r w:rsidRPr="00131133">
              <w:rPr>
                <w:rFonts w:ascii="Arial" w:hAnsi="Arial" w:cs="Arial"/>
                <w:b/>
                <w:bCs/>
                <w:iCs/>
                <w:sz w:val="18"/>
                <w:szCs w:val="18"/>
              </w:rPr>
              <w:t xml:space="preserve">Garantía de fábrica: </w:t>
            </w:r>
            <w:r w:rsidRPr="00131133">
              <w:rPr>
                <w:rFonts w:ascii="Arial" w:hAnsi="Arial" w:cs="Arial"/>
                <w:bCs/>
                <w:iCs/>
                <w:sz w:val="18"/>
                <w:szCs w:val="18"/>
              </w:rPr>
              <w:t>Por un periodo de al menos un (1) año,</w:t>
            </w:r>
            <w:r w:rsidRPr="00131133">
              <w:rPr>
                <w:rFonts w:ascii="Arial" w:hAnsi="Arial" w:cs="Arial"/>
                <w:sz w:val="18"/>
                <w:szCs w:val="18"/>
              </w:rPr>
              <w:t xml:space="preserve"> con cobertura de repuestos, con vigencia posterior a la fecha de firma del contrato. Antes de la finalización del periodo de pruebas el proveedor deberá entregar un documento de respaldo</w:t>
            </w:r>
            <w:r w:rsidRPr="00131133">
              <w:rPr>
                <w:rFonts w:ascii="Arial" w:hAnsi="Arial" w:cs="Arial"/>
                <w:bCs/>
                <w:iCs/>
                <w:sz w:val="18"/>
                <w:szCs w:val="18"/>
              </w:rPr>
              <w:t>.</w:t>
            </w:r>
          </w:p>
          <w:p w:rsidR="00131133" w:rsidRPr="00131133" w:rsidRDefault="00131133" w:rsidP="00131133">
            <w:pPr>
              <w:pStyle w:val="Textoindependiente3"/>
              <w:spacing w:after="0"/>
              <w:ind w:left="28"/>
              <w:jc w:val="both"/>
              <w:rPr>
                <w:rFonts w:ascii="Arial" w:hAnsi="Arial" w:cs="Arial"/>
                <w:i/>
                <w:iCs/>
                <w:sz w:val="18"/>
                <w:szCs w:val="18"/>
              </w:rPr>
            </w:pPr>
            <w:r w:rsidRPr="00131133">
              <w:rPr>
                <w:rFonts w:ascii="Arial" w:hAnsi="Arial" w:cs="Arial"/>
                <w:i/>
                <w:sz w:val="18"/>
                <w:szCs w:val="18"/>
              </w:rPr>
              <w:t>(Manifestar aceptación y especificar tiempo de garantía)</w:t>
            </w:r>
          </w:p>
        </w:tc>
        <w:tc>
          <w:tcPr>
            <w:tcW w:w="15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85"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92"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131133" w:rsidRPr="00131133" w:rsidTr="002941E3">
        <w:trPr>
          <w:trHeight w:val="561"/>
        </w:trPr>
        <w:tc>
          <w:tcPr>
            <w:tcW w:w="5670" w:type="dxa"/>
            <w:tcBorders>
              <w:bottom w:val="single" w:sz="4" w:space="0" w:color="auto"/>
            </w:tcBorders>
            <w:vAlign w:val="center"/>
          </w:tcPr>
          <w:p w:rsidR="00131133" w:rsidRPr="00131133" w:rsidRDefault="00131133" w:rsidP="00131133">
            <w:pPr>
              <w:pStyle w:val="Textoindependiente3"/>
              <w:numPr>
                <w:ilvl w:val="0"/>
                <w:numId w:val="78"/>
              </w:numPr>
              <w:spacing w:after="0"/>
              <w:jc w:val="both"/>
              <w:rPr>
                <w:rFonts w:ascii="Arial" w:hAnsi="Arial" w:cs="Arial"/>
                <w:bCs/>
                <w:iCs/>
                <w:sz w:val="18"/>
                <w:szCs w:val="18"/>
              </w:rPr>
            </w:pPr>
            <w:r w:rsidRPr="00131133">
              <w:rPr>
                <w:rFonts w:ascii="Arial" w:hAnsi="Arial" w:cs="Arial"/>
                <w:b/>
                <w:sz w:val="18"/>
                <w:szCs w:val="18"/>
              </w:rPr>
              <w:t>Garantía de funcionamiento de maquinaria y/o equipo:</w:t>
            </w:r>
            <w:r w:rsidRPr="00131133">
              <w:rPr>
                <w:rFonts w:ascii="Arial" w:hAnsi="Arial" w:cs="Arial"/>
                <w:sz w:val="18"/>
                <w:szCs w:val="18"/>
              </w:rPr>
              <w:t xml:space="preserve"> Por un periodo de al menos un (1) año con inicio posterior a la recepción provisional y previo a la finalización del periodo de pruebas; el proveedor constituirá una garantía del 1.5% del monto del contrato, </w:t>
            </w:r>
            <w:r w:rsidRPr="00131133">
              <w:rPr>
                <w:rFonts w:ascii="Arial" w:hAnsi="Arial" w:cs="Arial"/>
                <w:bCs/>
                <w:iCs/>
                <w:sz w:val="18"/>
                <w:szCs w:val="18"/>
              </w:rPr>
              <w:t>entre los siguientes tipos: boleta de garantía, boleta de garantía a primer requerimiento, póliza de seguro de caución a primer requerimiento o, retención del monto correspondiente en caso de que el proponente lo solicite.</w:t>
            </w:r>
          </w:p>
          <w:p w:rsidR="00131133" w:rsidRPr="00131133" w:rsidRDefault="00131133" w:rsidP="00131133">
            <w:pPr>
              <w:pStyle w:val="Textoindependiente3"/>
              <w:spacing w:after="0"/>
              <w:ind w:left="374" w:hanging="14"/>
              <w:jc w:val="both"/>
              <w:rPr>
                <w:rFonts w:ascii="Arial" w:hAnsi="Arial" w:cs="Arial"/>
                <w:sz w:val="18"/>
                <w:szCs w:val="18"/>
              </w:rPr>
            </w:pPr>
            <w:r w:rsidRPr="00131133">
              <w:rPr>
                <w:rFonts w:ascii="Arial" w:hAnsi="Arial" w:cs="Arial"/>
                <w:sz w:val="18"/>
                <w:szCs w:val="18"/>
              </w:rPr>
              <w:t>La garantía de funcionamiento de maquinaria y/o equipo cubre:</w:t>
            </w:r>
          </w:p>
          <w:p w:rsidR="00131133" w:rsidRPr="00131133" w:rsidRDefault="00131133" w:rsidP="00131133">
            <w:pPr>
              <w:pStyle w:val="Textoindependiente3"/>
              <w:numPr>
                <w:ilvl w:val="0"/>
                <w:numId w:val="82"/>
              </w:numPr>
              <w:spacing w:after="0"/>
              <w:jc w:val="both"/>
              <w:rPr>
                <w:rFonts w:ascii="Arial" w:hAnsi="Arial" w:cs="Arial"/>
                <w:sz w:val="18"/>
                <w:szCs w:val="18"/>
              </w:rPr>
            </w:pPr>
            <w:r w:rsidRPr="00131133">
              <w:rPr>
                <w:rFonts w:ascii="Arial" w:hAnsi="Arial" w:cs="Arial"/>
                <w:sz w:val="18"/>
                <w:szCs w:val="18"/>
              </w:rPr>
              <w:t>Mantenimiento correctivo.</w:t>
            </w:r>
          </w:p>
          <w:p w:rsidR="00131133" w:rsidRPr="00131133" w:rsidRDefault="00131133" w:rsidP="00131133">
            <w:pPr>
              <w:pStyle w:val="Textoindependiente3"/>
              <w:numPr>
                <w:ilvl w:val="0"/>
                <w:numId w:val="82"/>
              </w:numPr>
              <w:spacing w:after="0"/>
              <w:jc w:val="both"/>
              <w:rPr>
                <w:rFonts w:ascii="Arial" w:hAnsi="Arial" w:cs="Arial"/>
                <w:sz w:val="18"/>
                <w:szCs w:val="18"/>
              </w:rPr>
            </w:pPr>
            <w:r w:rsidRPr="00131133">
              <w:rPr>
                <w:rFonts w:ascii="Arial" w:hAnsi="Arial" w:cs="Arial"/>
                <w:sz w:val="18"/>
                <w:szCs w:val="18"/>
              </w:rPr>
              <w:t>Mantenimiento preventivo.</w:t>
            </w:r>
          </w:p>
          <w:p w:rsidR="00131133" w:rsidRPr="00131133" w:rsidRDefault="00131133" w:rsidP="00131133">
            <w:pPr>
              <w:pStyle w:val="Textoindependiente3"/>
              <w:spacing w:after="0"/>
              <w:ind w:left="360"/>
              <w:jc w:val="both"/>
              <w:rPr>
                <w:rFonts w:ascii="Arial" w:hAnsi="Arial" w:cs="Arial"/>
                <w:bCs/>
                <w:iCs/>
                <w:sz w:val="18"/>
                <w:szCs w:val="18"/>
              </w:rPr>
            </w:pPr>
            <w:r w:rsidRPr="00131133">
              <w:rPr>
                <w:rFonts w:ascii="Arial" w:hAnsi="Arial" w:cs="Arial"/>
                <w:bCs/>
                <w:iCs/>
                <w:sz w:val="18"/>
                <w:szCs w:val="18"/>
              </w:rPr>
              <w:t>La garantía será ejecutada en cualquiera de los siguientes casos:</w:t>
            </w:r>
          </w:p>
          <w:p w:rsidR="00131133" w:rsidRPr="00131133" w:rsidRDefault="00131133" w:rsidP="00131133">
            <w:pPr>
              <w:pStyle w:val="Textoindependiente3"/>
              <w:numPr>
                <w:ilvl w:val="0"/>
                <w:numId w:val="83"/>
              </w:numPr>
              <w:spacing w:after="0"/>
              <w:jc w:val="both"/>
              <w:rPr>
                <w:rFonts w:ascii="Arial" w:hAnsi="Arial" w:cs="Arial"/>
                <w:sz w:val="18"/>
                <w:szCs w:val="18"/>
              </w:rPr>
            </w:pPr>
            <w:r w:rsidRPr="00131133">
              <w:rPr>
                <w:rFonts w:ascii="Arial" w:hAnsi="Arial" w:cs="Arial"/>
                <w:bCs/>
                <w:iCs/>
                <w:sz w:val="18"/>
                <w:szCs w:val="18"/>
              </w:rPr>
              <w:t>Demora acumulada en la atención de las solicitudes de mantenimiento correctivo de más de cuarenta y ocho (48) horas</w:t>
            </w:r>
            <w:r w:rsidRPr="00131133">
              <w:rPr>
                <w:rFonts w:ascii="Arial" w:hAnsi="Arial" w:cs="Arial"/>
                <w:bCs/>
                <w:iCs/>
                <w:sz w:val="18"/>
                <w:szCs w:val="18"/>
                <w:u w:val="single"/>
              </w:rPr>
              <w:t>.</w:t>
            </w:r>
          </w:p>
          <w:p w:rsidR="00131133" w:rsidRPr="00131133" w:rsidRDefault="00131133" w:rsidP="00131133">
            <w:pPr>
              <w:pStyle w:val="Textoindependiente3"/>
              <w:numPr>
                <w:ilvl w:val="0"/>
                <w:numId w:val="83"/>
              </w:numPr>
              <w:spacing w:after="0"/>
              <w:jc w:val="both"/>
              <w:rPr>
                <w:rFonts w:ascii="Arial" w:hAnsi="Arial" w:cs="Arial"/>
                <w:sz w:val="18"/>
                <w:szCs w:val="18"/>
              </w:rPr>
            </w:pPr>
            <w:r w:rsidRPr="00131133">
              <w:rPr>
                <w:rFonts w:ascii="Arial" w:hAnsi="Arial" w:cs="Arial"/>
                <w:bCs/>
                <w:iCs/>
                <w:sz w:val="18"/>
                <w:szCs w:val="18"/>
              </w:rPr>
              <w:t>Demora acumulada en el préstamo de equipo de más de veinte (20) días calendario.</w:t>
            </w:r>
          </w:p>
          <w:p w:rsidR="00131133" w:rsidRPr="00131133" w:rsidRDefault="00131133" w:rsidP="00131133">
            <w:pPr>
              <w:pStyle w:val="Textoindependiente3"/>
              <w:numPr>
                <w:ilvl w:val="0"/>
                <w:numId w:val="83"/>
              </w:numPr>
              <w:spacing w:after="0"/>
              <w:jc w:val="both"/>
              <w:rPr>
                <w:rFonts w:ascii="Arial" w:hAnsi="Arial" w:cs="Arial"/>
                <w:sz w:val="18"/>
                <w:szCs w:val="18"/>
              </w:rPr>
            </w:pPr>
            <w:r w:rsidRPr="00131133">
              <w:rPr>
                <w:rFonts w:ascii="Arial" w:hAnsi="Arial" w:cs="Arial"/>
                <w:bCs/>
                <w:iCs/>
                <w:sz w:val="18"/>
                <w:szCs w:val="18"/>
              </w:rPr>
              <w:t>Demora acumulada en reemplazo definitivo de más de sesenta (60) días calendario.</w:t>
            </w:r>
          </w:p>
          <w:p w:rsidR="00131133" w:rsidRPr="00131133" w:rsidRDefault="00131133" w:rsidP="00131133">
            <w:pPr>
              <w:pStyle w:val="Textoindependiente3"/>
              <w:numPr>
                <w:ilvl w:val="0"/>
                <w:numId w:val="83"/>
              </w:numPr>
              <w:spacing w:after="0"/>
              <w:jc w:val="both"/>
              <w:rPr>
                <w:rFonts w:ascii="Arial" w:hAnsi="Arial" w:cs="Arial"/>
                <w:sz w:val="18"/>
                <w:szCs w:val="18"/>
              </w:rPr>
            </w:pPr>
            <w:r w:rsidRPr="00131133">
              <w:rPr>
                <w:rFonts w:ascii="Arial" w:hAnsi="Arial" w:cs="Arial"/>
                <w:bCs/>
                <w:iCs/>
                <w:sz w:val="18"/>
                <w:szCs w:val="18"/>
              </w:rPr>
              <w:t>Demora por más de cinco (5) días hábiles en el inicio del mantenimiento preventivo (desde la fecha acordada).</w:t>
            </w:r>
          </w:p>
          <w:p w:rsidR="00131133" w:rsidRPr="00131133" w:rsidRDefault="00131133" w:rsidP="00131133">
            <w:pPr>
              <w:pStyle w:val="Textoindependiente3"/>
              <w:spacing w:after="0"/>
              <w:ind w:left="360"/>
              <w:jc w:val="both"/>
              <w:rPr>
                <w:rFonts w:ascii="Arial" w:hAnsi="Arial" w:cs="Arial"/>
                <w:sz w:val="18"/>
                <w:szCs w:val="18"/>
              </w:rPr>
            </w:pPr>
            <w:r w:rsidRPr="00131133">
              <w:rPr>
                <w:rFonts w:ascii="Arial" w:hAnsi="Arial" w:cs="Arial"/>
                <w:bCs/>
                <w:iCs/>
                <w:sz w:val="18"/>
                <w:szCs w:val="18"/>
              </w:rPr>
              <w:t>Luego de concluido el plazo de la Garantía de Funcionamiento de Maquinaria y/o Equipo, el encargado de la fiscalización emitirá un documento de conformidad con los servicios cubiertos por esta garantía.</w:t>
            </w:r>
          </w:p>
          <w:p w:rsidR="00131133" w:rsidRPr="00131133" w:rsidRDefault="00131133" w:rsidP="00131133">
            <w:pPr>
              <w:pStyle w:val="Textoindependiente3"/>
              <w:spacing w:after="0"/>
              <w:jc w:val="both"/>
              <w:rPr>
                <w:rFonts w:ascii="Arial" w:hAnsi="Arial" w:cs="Arial"/>
                <w:bCs/>
                <w:iCs/>
                <w:sz w:val="18"/>
                <w:szCs w:val="18"/>
              </w:rPr>
            </w:pPr>
            <w:r w:rsidRPr="00131133">
              <w:rPr>
                <w:rFonts w:ascii="Arial" w:hAnsi="Arial" w:cs="Arial"/>
                <w:i/>
                <w:sz w:val="18"/>
                <w:szCs w:val="18"/>
              </w:rPr>
              <w:t>(Manifestar aceptación y especificar tiempo de garantía)</w:t>
            </w:r>
          </w:p>
        </w:tc>
        <w:tc>
          <w:tcPr>
            <w:tcW w:w="15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85"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92"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131133" w:rsidRPr="00131133" w:rsidTr="002941E3">
        <w:trPr>
          <w:trHeight w:val="561"/>
        </w:trPr>
        <w:tc>
          <w:tcPr>
            <w:tcW w:w="5670" w:type="dxa"/>
            <w:tcBorders>
              <w:bottom w:val="single" w:sz="4" w:space="0" w:color="auto"/>
            </w:tcBorders>
            <w:vAlign w:val="center"/>
          </w:tcPr>
          <w:p w:rsidR="00131133" w:rsidRPr="00131133" w:rsidRDefault="00131133" w:rsidP="00131133">
            <w:pPr>
              <w:numPr>
                <w:ilvl w:val="0"/>
                <w:numId w:val="78"/>
              </w:numPr>
              <w:jc w:val="both"/>
              <w:rPr>
                <w:rFonts w:ascii="Arial" w:hAnsi="Arial" w:cs="Arial"/>
                <w:iCs/>
                <w:sz w:val="18"/>
                <w:szCs w:val="18"/>
              </w:rPr>
            </w:pPr>
            <w:r w:rsidRPr="00131133">
              <w:rPr>
                <w:rFonts w:ascii="Arial" w:hAnsi="Arial" w:cs="Arial"/>
                <w:b/>
                <w:iCs/>
                <w:sz w:val="18"/>
                <w:szCs w:val="18"/>
              </w:rPr>
              <w:t>Altura sobre el nivel del mar:</w:t>
            </w:r>
            <w:r w:rsidRPr="00131133">
              <w:rPr>
                <w:rFonts w:ascii="Arial" w:hAnsi="Arial" w:cs="Arial"/>
                <w:iCs/>
                <w:sz w:val="18"/>
                <w:szCs w:val="18"/>
              </w:rPr>
              <w:t xml:space="preserve"> La garantía de funcionamiento de maquinaria y/o equipo deberá cubrir el correcto funcionamiento de los equipos en la altura sobre el nivel del mar de la ciudad de La Paz.</w:t>
            </w:r>
          </w:p>
          <w:p w:rsidR="00131133" w:rsidRPr="00131133" w:rsidRDefault="00131133" w:rsidP="00131133">
            <w:pPr>
              <w:pStyle w:val="Textoindependiente3"/>
              <w:spacing w:after="0"/>
              <w:jc w:val="both"/>
              <w:rPr>
                <w:rFonts w:ascii="Arial" w:hAnsi="Arial" w:cs="Arial"/>
                <w:b/>
                <w:bCs/>
                <w:iCs/>
                <w:sz w:val="18"/>
                <w:szCs w:val="18"/>
              </w:rPr>
            </w:pPr>
            <w:r w:rsidRPr="00131133">
              <w:rPr>
                <w:rFonts w:ascii="Arial" w:hAnsi="Arial" w:cs="Arial"/>
                <w:i/>
                <w:iCs/>
                <w:sz w:val="18"/>
                <w:szCs w:val="18"/>
              </w:rPr>
              <w:t>(Manifestar aceptación)</w:t>
            </w:r>
          </w:p>
        </w:tc>
        <w:tc>
          <w:tcPr>
            <w:tcW w:w="15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85"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92"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131133" w:rsidRPr="00131133" w:rsidTr="002941E3">
        <w:trPr>
          <w:trHeight w:val="561"/>
        </w:trPr>
        <w:tc>
          <w:tcPr>
            <w:tcW w:w="5670" w:type="dxa"/>
            <w:tcBorders>
              <w:bottom w:val="single" w:sz="4" w:space="0" w:color="auto"/>
            </w:tcBorders>
            <w:vAlign w:val="center"/>
          </w:tcPr>
          <w:p w:rsidR="00131133" w:rsidRPr="00131133" w:rsidRDefault="00131133" w:rsidP="00131133">
            <w:pPr>
              <w:pStyle w:val="Textoindependiente3"/>
              <w:numPr>
                <w:ilvl w:val="0"/>
                <w:numId w:val="78"/>
              </w:numPr>
              <w:spacing w:after="0"/>
              <w:jc w:val="both"/>
              <w:rPr>
                <w:rFonts w:ascii="Arial" w:hAnsi="Arial" w:cs="Arial"/>
                <w:bCs/>
                <w:iCs/>
                <w:sz w:val="18"/>
                <w:szCs w:val="18"/>
              </w:rPr>
            </w:pPr>
            <w:r w:rsidRPr="00131133">
              <w:rPr>
                <w:rFonts w:ascii="Arial" w:hAnsi="Arial" w:cs="Arial"/>
                <w:b/>
                <w:sz w:val="18"/>
                <w:szCs w:val="18"/>
              </w:rPr>
              <w:t>Garantía de cumplimiento de contrato (hasta la recepción definitiva):</w:t>
            </w:r>
            <w:r w:rsidRPr="00131133">
              <w:rPr>
                <w:rFonts w:ascii="Arial" w:hAnsi="Arial" w:cs="Arial"/>
                <w:sz w:val="18"/>
                <w:szCs w:val="18"/>
              </w:rPr>
              <w:t xml:space="preserve"> Se establece que la </w:t>
            </w:r>
            <w:r w:rsidRPr="00131133">
              <w:rPr>
                <w:rFonts w:ascii="Arial" w:hAnsi="Arial" w:cs="Arial"/>
                <w:bCs/>
                <w:iCs/>
                <w:sz w:val="18"/>
                <w:szCs w:val="18"/>
              </w:rPr>
              <w:t>Garantía de Cumplimiento de Contrato será constituida por una boleta de garantía a primer requerimiento por el 7% del monto total del contrato.</w:t>
            </w:r>
          </w:p>
          <w:p w:rsidR="00131133" w:rsidRPr="00131133" w:rsidRDefault="00131133" w:rsidP="00131133">
            <w:pPr>
              <w:pStyle w:val="Textoindependiente3"/>
              <w:spacing w:after="0"/>
              <w:jc w:val="both"/>
              <w:rPr>
                <w:rFonts w:ascii="Arial" w:hAnsi="Arial" w:cs="Arial"/>
                <w:bCs/>
                <w:iCs/>
                <w:sz w:val="18"/>
                <w:szCs w:val="18"/>
              </w:rPr>
            </w:pPr>
            <w:r w:rsidRPr="00131133">
              <w:rPr>
                <w:rFonts w:ascii="Arial" w:hAnsi="Arial" w:cs="Arial"/>
                <w:i/>
                <w:sz w:val="18"/>
                <w:szCs w:val="18"/>
              </w:rPr>
              <w:t>(Manifestar aceptación)</w:t>
            </w:r>
          </w:p>
        </w:tc>
        <w:tc>
          <w:tcPr>
            <w:tcW w:w="15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85"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92"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131133" w:rsidRPr="00131133" w:rsidTr="002941E3">
        <w:trPr>
          <w:trHeight w:val="561"/>
        </w:trPr>
        <w:tc>
          <w:tcPr>
            <w:tcW w:w="5670" w:type="dxa"/>
            <w:tcBorders>
              <w:bottom w:val="single" w:sz="4" w:space="0" w:color="auto"/>
            </w:tcBorders>
            <w:vAlign w:val="center"/>
          </w:tcPr>
          <w:p w:rsidR="00131133" w:rsidRPr="00131133" w:rsidRDefault="00131133" w:rsidP="00131133">
            <w:pPr>
              <w:pStyle w:val="Textoindependiente3"/>
              <w:numPr>
                <w:ilvl w:val="0"/>
                <w:numId w:val="78"/>
              </w:numPr>
              <w:spacing w:after="0"/>
              <w:jc w:val="both"/>
              <w:rPr>
                <w:rFonts w:ascii="Arial" w:hAnsi="Arial" w:cs="Arial"/>
                <w:sz w:val="18"/>
                <w:szCs w:val="18"/>
              </w:rPr>
            </w:pPr>
            <w:r w:rsidRPr="00131133">
              <w:rPr>
                <w:rFonts w:ascii="Arial" w:hAnsi="Arial" w:cs="Arial"/>
                <w:b/>
                <w:sz w:val="18"/>
                <w:szCs w:val="18"/>
              </w:rPr>
              <w:t>Sellos de garantía:</w:t>
            </w:r>
            <w:r w:rsidRPr="00131133">
              <w:rPr>
                <w:rFonts w:ascii="Arial" w:hAnsi="Arial" w:cs="Arial"/>
                <w:sz w:val="18"/>
                <w:szCs w:val="18"/>
              </w:rPr>
              <w:t xml:space="preserve"> El proveedor no utilizará sellos de seguridad en los equipos como control de la garantía de fábrica y de funcionamiento de maquinaria y/o equipo.</w:t>
            </w:r>
          </w:p>
          <w:p w:rsidR="00131133" w:rsidRPr="00131133" w:rsidRDefault="00131133" w:rsidP="00131133">
            <w:pPr>
              <w:pStyle w:val="Textoindependiente3"/>
              <w:spacing w:after="0"/>
              <w:jc w:val="both"/>
              <w:rPr>
                <w:rFonts w:ascii="Arial" w:hAnsi="Arial" w:cs="Arial"/>
                <w:b/>
                <w:sz w:val="18"/>
                <w:szCs w:val="18"/>
              </w:rPr>
            </w:pPr>
            <w:r w:rsidRPr="00131133">
              <w:rPr>
                <w:rFonts w:ascii="Arial" w:hAnsi="Arial" w:cs="Arial"/>
                <w:i/>
                <w:sz w:val="18"/>
                <w:szCs w:val="18"/>
              </w:rPr>
              <w:t>(Manifestar aceptación)</w:t>
            </w:r>
          </w:p>
        </w:tc>
        <w:tc>
          <w:tcPr>
            <w:tcW w:w="15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85"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92"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131133" w:rsidRPr="00131133" w:rsidTr="002941E3">
        <w:trPr>
          <w:trHeight w:val="397"/>
        </w:trPr>
        <w:tc>
          <w:tcPr>
            <w:tcW w:w="5670" w:type="dxa"/>
            <w:tcBorders>
              <w:bottom w:val="single" w:sz="4" w:space="0" w:color="auto"/>
            </w:tcBorders>
            <w:shd w:val="clear" w:color="auto" w:fill="CCFFCC"/>
            <w:vAlign w:val="center"/>
          </w:tcPr>
          <w:p w:rsidR="00131133" w:rsidRPr="00131133" w:rsidRDefault="00131133" w:rsidP="00131133">
            <w:pPr>
              <w:pStyle w:val="Textoindependiente3"/>
              <w:spacing w:after="0"/>
              <w:jc w:val="both"/>
              <w:rPr>
                <w:rFonts w:ascii="Arial" w:hAnsi="Arial" w:cs="Arial"/>
                <w:b/>
                <w:bCs/>
                <w:sz w:val="18"/>
                <w:szCs w:val="18"/>
              </w:rPr>
            </w:pPr>
            <w:r w:rsidRPr="00131133">
              <w:rPr>
                <w:rFonts w:ascii="Arial" w:hAnsi="Arial" w:cs="Arial"/>
                <w:b/>
                <w:bCs/>
                <w:sz w:val="18"/>
                <w:szCs w:val="18"/>
              </w:rPr>
              <w:lastRenderedPageBreak/>
              <w:t>C. RÉGIMEN DE MULTAS</w:t>
            </w:r>
          </w:p>
        </w:tc>
        <w:tc>
          <w:tcPr>
            <w:tcW w:w="1560" w:type="dxa"/>
            <w:tcBorders>
              <w:bottom w:val="single" w:sz="4" w:space="0" w:color="auto"/>
            </w:tcBorders>
            <w:shd w:val="clear" w:color="auto" w:fill="CCFFCC"/>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85" w:type="dxa"/>
            <w:shd w:val="clear" w:color="auto" w:fill="CCFFCC"/>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92" w:type="dxa"/>
            <w:shd w:val="clear" w:color="auto" w:fill="CCFFCC"/>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60" w:type="dxa"/>
            <w:shd w:val="clear" w:color="auto" w:fill="CCFFCC"/>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131133" w:rsidRPr="00131133" w:rsidTr="002941E3">
        <w:trPr>
          <w:trHeight w:val="561"/>
        </w:trPr>
        <w:tc>
          <w:tcPr>
            <w:tcW w:w="5670" w:type="dxa"/>
            <w:tcBorders>
              <w:bottom w:val="single" w:sz="4" w:space="0" w:color="auto"/>
            </w:tcBorders>
            <w:vAlign w:val="center"/>
          </w:tcPr>
          <w:p w:rsidR="00131133" w:rsidRPr="00131133" w:rsidRDefault="00131133" w:rsidP="00131133">
            <w:pPr>
              <w:pStyle w:val="Textoindependiente3"/>
              <w:spacing w:after="0"/>
              <w:ind w:left="14" w:hanging="14"/>
              <w:jc w:val="both"/>
              <w:rPr>
                <w:rFonts w:ascii="Arial" w:hAnsi="Arial" w:cs="Arial"/>
                <w:sz w:val="18"/>
                <w:szCs w:val="18"/>
              </w:rPr>
            </w:pPr>
            <w:r w:rsidRPr="00131133">
              <w:rPr>
                <w:rFonts w:ascii="Arial" w:hAnsi="Arial" w:cs="Arial"/>
                <w:sz w:val="18"/>
                <w:szCs w:val="18"/>
              </w:rPr>
              <w:t>Según modelo de contrato.</w:t>
            </w:r>
          </w:p>
          <w:p w:rsidR="00131133" w:rsidRPr="00131133" w:rsidRDefault="00131133" w:rsidP="00131133">
            <w:pPr>
              <w:pStyle w:val="Textoindependiente3"/>
              <w:spacing w:after="0"/>
              <w:ind w:left="14" w:hanging="14"/>
              <w:jc w:val="both"/>
              <w:rPr>
                <w:rFonts w:ascii="Arial" w:hAnsi="Arial" w:cs="Arial"/>
                <w:sz w:val="18"/>
                <w:szCs w:val="18"/>
              </w:rPr>
            </w:pPr>
            <w:r w:rsidRPr="00131133">
              <w:rPr>
                <w:rFonts w:ascii="Arial" w:hAnsi="Arial" w:cs="Arial"/>
                <w:i/>
                <w:sz w:val="18"/>
                <w:szCs w:val="18"/>
              </w:rPr>
              <w:t>(Manifestar aceptación)</w:t>
            </w:r>
          </w:p>
        </w:tc>
        <w:tc>
          <w:tcPr>
            <w:tcW w:w="15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85"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92"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131133" w:rsidRPr="00131133" w:rsidTr="002941E3">
        <w:trPr>
          <w:trHeight w:val="397"/>
        </w:trPr>
        <w:tc>
          <w:tcPr>
            <w:tcW w:w="5670" w:type="dxa"/>
            <w:shd w:val="clear" w:color="auto" w:fill="CCFFCC"/>
            <w:vAlign w:val="center"/>
          </w:tcPr>
          <w:p w:rsidR="00131133" w:rsidRPr="00131133" w:rsidRDefault="00131133" w:rsidP="00131133">
            <w:pPr>
              <w:pStyle w:val="Textoindependiente3"/>
              <w:spacing w:after="0"/>
              <w:jc w:val="both"/>
              <w:rPr>
                <w:rFonts w:ascii="Arial" w:hAnsi="Arial" w:cs="Arial"/>
                <w:b/>
                <w:bCs/>
                <w:sz w:val="18"/>
                <w:szCs w:val="18"/>
              </w:rPr>
            </w:pPr>
            <w:r w:rsidRPr="00131133">
              <w:rPr>
                <w:rFonts w:ascii="Arial" w:hAnsi="Arial" w:cs="Arial"/>
                <w:b/>
                <w:bCs/>
                <w:sz w:val="18"/>
                <w:szCs w:val="18"/>
              </w:rPr>
              <w:t>D. FORMA DE PAGO</w:t>
            </w:r>
          </w:p>
        </w:tc>
        <w:tc>
          <w:tcPr>
            <w:tcW w:w="1560" w:type="dxa"/>
            <w:shd w:val="clear" w:color="auto" w:fill="CCFFCC"/>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85" w:type="dxa"/>
            <w:shd w:val="clear" w:color="auto" w:fill="CCFFCC"/>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92" w:type="dxa"/>
            <w:shd w:val="clear" w:color="auto" w:fill="CCFFCC"/>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60" w:type="dxa"/>
            <w:shd w:val="clear" w:color="auto" w:fill="CCFFCC"/>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131133" w:rsidRPr="00131133" w:rsidTr="002941E3">
        <w:trPr>
          <w:trHeight w:val="561"/>
        </w:trPr>
        <w:tc>
          <w:tcPr>
            <w:tcW w:w="5670" w:type="dxa"/>
            <w:tcBorders>
              <w:bottom w:val="single" w:sz="4" w:space="0" w:color="auto"/>
            </w:tcBorders>
            <w:vAlign w:val="center"/>
          </w:tcPr>
          <w:p w:rsidR="00131133" w:rsidRPr="00131133" w:rsidRDefault="00131133" w:rsidP="00131133">
            <w:pPr>
              <w:pStyle w:val="Textoindependiente3"/>
              <w:spacing w:after="0"/>
              <w:ind w:left="28"/>
              <w:jc w:val="both"/>
              <w:rPr>
                <w:rFonts w:ascii="Arial" w:hAnsi="Arial" w:cs="Arial"/>
                <w:bCs/>
                <w:iCs/>
                <w:sz w:val="18"/>
                <w:szCs w:val="18"/>
              </w:rPr>
            </w:pPr>
            <w:r w:rsidRPr="00131133">
              <w:rPr>
                <w:rFonts w:ascii="Arial" w:hAnsi="Arial" w:cs="Arial"/>
                <w:bCs/>
                <w:iCs/>
                <w:sz w:val="18"/>
                <w:szCs w:val="18"/>
              </w:rPr>
              <w:t>Pago contra Acta de Recepción Definitiva de los equipos.</w:t>
            </w:r>
          </w:p>
          <w:p w:rsidR="00131133" w:rsidRPr="00131133" w:rsidRDefault="00131133" w:rsidP="00131133">
            <w:pPr>
              <w:pStyle w:val="Textoindependiente3"/>
              <w:spacing w:after="0"/>
              <w:ind w:left="14" w:hanging="14"/>
              <w:jc w:val="both"/>
              <w:rPr>
                <w:rFonts w:ascii="Arial" w:hAnsi="Arial" w:cs="Arial"/>
                <w:sz w:val="18"/>
                <w:szCs w:val="18"/>
              </w:rPr>
            </w:pPr>
            <w:r w:rsidRPr="00131133">
              <w:rPr>
                <w:rFonts w:ascii="Arial" w:hAnsi="Arial" w:cs="Arial"/>
                <w:i/>
                <w:sz w:val="18"/>
                <w:szCs w:val="18"/>
              </w:rPr>
              <w:t>(Manifestar aceptación)</w:t>
            </w:r>
          </w:p>
        </w:tc>
        <w:tc>
          <w:tcPr>
            <w:tcW w:w="15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85"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92"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131133" w:rsidRPr="00131133" w:rsidTr="002941E3">
        <w:trPr>
          <w:trHeight w:val="397"/>
        </w:trPr>
        <w:tc>
          <w:tcPr>
            <w:tcW w:w="5670" w:type="dxa"/>
            <w:tcBorders>
              <w:bottom w:val="single" w:sz="4" w:space="0" w:color="auto"/>
            </w:tcBorders>
            <w:shd w:val="clear" w:color="auto" w:fill="CCFFCC"/>
            <w:vAlign w:val="center"/>
          </w:tcPr>
          <w:p w:rsidR="00131133" w:rsidRPr="00131133" w:rsidRDefault="00131133" w:rsidP="00131133">
            <w:pPr>
              <w:ind w:left="360" w:hanging="360"/>
              <w:jc w:val="both"/>
              <w:rPr>
                <w:rFonts w:ascii="Arial" w:hAnsi="Arial" w:cs="Arial"/>
                <w:b/>
                <w:sz w:val="18"/>
                <w:szCs w:val="18"/>
                <w:lang w:val="es-ES_tradnl"/>
              </w:rPr>
            </w:pPr>
            <w:r w:rsidRPr="00131133">
              <w:rPr>
                <w:rFonts w:ascii="Arial" w:hAnsi="Arial" w:cs="Arial"/>
                <w:b/>
                <w:sz w:val="18"/>
                <w:szCs w:val="18"/>
                <w:lang w:val="es-ES_tradnl"/>
              </w:rPr>
              <w:t xml:space="preserve">E. FORMA DE ENTREGA Y </w:t>
            </w:r>
            <w:proofErr w:type="spellStart"/>
            <w:r w:rsidRPr="00131133">
              <w:rPr>
                <w:rFonts w:ascii="Arial" w:hAnsi="Arial" w:cs="Arial"/>
                <w:b/>
                <w:sz w:val="18"/>
                <w:szCs w:val="18"/>
                <w:lang w:val="es-ES_tradnl"/>
              </w:rPr>
              <w:t>RECEPCION</w:t>
            </w:r>
            <w:proofErr w:type="spellEnd"/>
            <w:r w:rsidRPr="00131133">
              <w:rPr>
                <w:rFonts w:ascii="Arial" w:hAnsi="Arial" w:cs="Arial"/>
                <w:b/>
                <w:sz w:val="18"/>
                <w:szCs w:val="18"/>
                <w:lang w:val="es-ES_tradnl"/>
              </w:rPr>
              <w:t xml:space="preserve"> DEL BIEN</w:t>
            </w:r>
          </w:p>
        </w:tc>
        <w:tc>
          <w:tcPr>
            <w:tcW w:w="1560" w:type="dxa"/>
            <w:tcBorders>
              <w:bottom w:val="single" w:sz="4" w:space="0" w:color="auto"/>
            </w:tcBorders>
            <w:shd w:val="clear" w:color="auto" w:fill="CCFFCC"/>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iCs/>
                <w:sz w:val="18"/>
                <w:szCs w:val="18"/>
                <w:lang w:val="es-ES_tradnl"/>
              </w:rPr>
            </w:pPr>
          </w:p>
        </w:tc>
        <w:tc>
          <w:tcPr>
            <w:tcW w:w="385" w:type="dxa"/>
            <w:tcBorders>
              <w:bottom w:val="single" w:sz="4" w:space="0" w:color="auto"/>
            </w:tcBorders>
            <w:shd w:val="clear" w:color="auto" w:fill="CCFFCC"/>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8"/>
                <w:szCs w:val="18"/>
                <w:lang w:val="es-ES_tradnl"/>
              </w:rPr>
            </w:pPr>
          </w:p>
        </w:tc>
        <w:tc>
          <w:tcPr>
            <w:tcW w:w="392" w:type="dxa"/>
            <w:tcBorders>
              <w:bottom w:val="single" w:sz="4" w:space="0" w:color="auto"/>
            </w:tcBorders>
            <w:shd w:val="clear" w:color="auto" w:fill="CCFFCC"/>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8"/>
                <w:szCs w:val="18"/>
                <w:lang w:val="es-ES_tradnl"/>
              </w:rPr>
            </w:pPr>
          </w:p>
        </w:tc>
        <w:tc>
          <w:tcPr>
            <w:tcW w:w="1260" w:type="dxa"/>
            <w:tcBorders>
              <w:bottom w:val="single" w:sz="4" w:space="0" w:color="auto"/>
            </w:tcBorders>
            <w:shd w:val="clear" w:color="auto" w:fill="CCFFCC"/>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b/>
                <w:iCs/>
                <w:sz w:val="18"/>
                <w:szCs w:val="18"/>
                <w:lang w:val="es-ES_tradnl"/>
              </w:rPr>
            </w:pPr>
          </w:p>
        </w:tc>
      </w:tr>
      <w:tr w:rsidR="00131133" w:rsidRPr="00131133" w:rsidTr="002941E3">
        <w:trPr>
          <w:trHeight w:val="519"/>
        </w:trPr>
        <w:tc>
          <w:tcPr>
            <w:tcW w:w="5670" w:type="dxa"/>
            <w:tcBorders>
              <w:bottom w:val="single" w:sz="4" w:space="0" w:color="auto"/>
            </w:tcBorders>
            <w:vAlign w:val="center"/>
          </w:tcPr>
          <w:p w:rsidR="00131133" w:rsidRPr="00131133" w:rsidRDefault="00131133" w:rsidP="00131133">
            <w:pPr>
              <w:pStyle w:val="Textoindependiente3"/>
              <w:numPr>
                <w:ilvl w:val="0"/>
                <w:numId w:val="77"/>
              </w:numPr>
              <w:spacing w:after="0"/>
              <w:jc w:val="both"/>
              <w:rPr>
                <w:rFonts w:ascii="Arial" w:hAnsi="Arial" w:cs="Arial"/>
                <w:b/>
                <w:sz w:val="18"/>
                <w:szCs w:val="18"/>
              </w:rPr>
            </w:pPr>
            <w:r w:rsidRPr="00131133">
              <w:rPr>
                <w:rFonts w:ascii="Arial" w:hAnsi="Arial" w:cs="Arial"/>
                <w:b/>
                <w:sz w:val="18"/>
                <w:szCs w:val="18"/>
              </w:rPr>
              <w:t xml:space="preserve">Entrega provisional de equipos: </w:t>
            </w:r>
            <w:r w:rsidRPr="00131133">
              <w:rPr>
                <w:rFonts w:ascii="Arial" w:hAnsi="Arial" w:cs="Arial"/>
                <w:sz w:val="18"/>
                <w:szCs w:val="18"/>
              </w:rPr>
              <w:t xml:space="preserve">El proveedor deberá entregar provisionalmente los equipos a la Unidad de Activos Fijos del </w:t>
            </w:r>
            <w:proofErr w:type="spellStart"/>
            <w:r w:rsidRPr="00131133">
              <w:rPr>
                <w:rFonts w:ascii="Arial" w:hAnsi="Arial" w:cs="Arial"/>
                <w:sz w:val="18"/>
                <w:szCs w:val="18"/>
              </w:rPr>
              <w:t>BCB</w:t>
            </w:r>
            <w:proofErr w:type="spellEnd"/>
            <w:r w:rsidRPr="00131133">
              <w:rPr>
                <w:rFonts w:ascii="Arial" w:hAnsi="Arial" w:cs="Arial"/>
                <w:sz w:val="18"/>
                <w:szCs w:val="18"/>
              </w:rPr>
              <w:t>.</w:t>
            </w:r>
          </w:p>
          <w:p w:rsidR="00131133" w:rsidRPr="00131133" w:rsidRDefault="00131133" w:rsidP="00131133">
            <w:pPr>
              <w:pStyle w:val="Textoindependiente3"/>
              <w:spacing w:after="0"/>
              <w:ind w:left="14" w:hanging="14"/>
              <w:jc w:val="both"/>
              <w:rPr>
                <w:rFonts w:ascii="Arial" w:hAnsi="Arial" w:cs="Arial"/>
                <w:i/>
                <w:sz w:val="18"/>
                <w:szCs w:val="18"/>
              </w:rPr>
            </w:pPr>
            <w:r w:rsidRPr="00131133">
              <w:rPr>
                <w:rFonts w:ascii="Arial" w:hAnsi="Arial" w:cs="Arial"/>
                <w:i/>
                <w:sz w:val="18"/>
                <w:szCs w:val="18"/>
              </w:rPr>
              <w:t>(Manifestar aceptación)</w:t>
            </w:r>
          </w:p>
        </w:tc>
        <w:tc>
          <w:tcPr>
            <w:tcW w:w="15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85"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92"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131133" w:rsidRPr="00131133" w:rsidTr="002941E3">
        <w:trPr>
          <w:trHeight w:val="519"/>
        </w:trPr>
        <w:tc>
          <w:tcPr>
            <w:tcW w:w="5670" w:type="dxa"/>
            <w:tcBorders>
              <w:bottom w:val="single" w:sz="4" w:space="0" w:color="auto"/>
            </w:tcBorders>
            <w:vAlign w:val="center"/>
          </w:tcPr>
          <w:p w:rsidR="00131133" w:rsidRPr="00131133" w:rsidRDefault="00131133" w:rsidP="00131133">
            <w:pPr>
              <w:pStyle w:val="Textoindependiente3"/>
              <w:numPr>
                <w:ilvl w:val="0"/>
                <w:numId w:val="77"/>
              </w:numPr>
              <w:spacing w:after="0"/>
              <w:jc w:val="both"/>
              <w:rPr>
                <w:rFonts w:ascii="Arial" w:hAnsi="Arial" w:cs="Arial"/>
                <w:sz w:val="18"/>
                <w:szCs w:val="18"/>
              </w:rPr>
            </w:pPr>
            <w:r w:rsidRPr="00131133">
              <w:rPr>
                <w:rFonts w:ascii="Arial" w:hAnsi="Arial" w:cs="Arial"/>
                <w:b/>
                <w:sz w:val="18"/>
                <w:szCs w:val="18"/>
              </w:rPr>
              <w:t>Pruebas y verificación de características técnicas de los bienes:</w:t>
            </w:r>
            <w:r w:rsidRPr="00131133">
              <w:rPr>
                <w:rFonts w:ascii="Arial" w:hAnsi="Arial" w:cs="Arial"/>
                <w:sz w:val="18"/>
                <w:szCs w:val="18"/>
              </w:rPr>
              <w:t xml:space="preserve"> En un plazo de hasta cuatro (4) días hábiles de concluida la entrega provisional, se realizarán pruebas de funcionamiento y verificación de características técnicas de los bienes en un plazo de hasta treinta (30) días calendario, estas pruebas serán realizadas por el Dpto. de Soporte Técnico de la Gerencia de Sistemas del </w:t>
            </w:r>
            <w:proofErr w:type="spellStart"/>
            <w:r w:rsidRPr="00131133">
              <w:rPr>
                <w:rFonts w:ascii="Arial" w:hAnsi="Arial" w:cs="Arial"/>
                <w:sz w:val="18"/>
                <w:szCs w:val="18"/>
              </w:rPr>
              <w:t>BCB</w:t>
            </w:r>
            <w:proofErr w:type="spellEnd"/>
            <w:r w:rsidRPr="00131133">
              <w:rPr>
                <w:rFonts w:ascii="Arial" w:hAnsi="Arial" w:cs="Arial"/>
                <w:sz w:val="18"/>
                <w:szCs w:val="18"/>
              </w:rPr>
              <w:t xml:space="preserve"> en coordinación con el proveedor.</w:t>
            </w:r>
          </w:p>
          <w:p w:rsidR="00131133" w:rsidRPr="00131133" w:rsidRDefault="00131133" w:rsidP="00131133">
            <w:pPr>
              <w:pStyle w:val="Textoindependiente3"/>
              <w:spacing w:after="0"/>
              <w:ind w:left="360"/>
              <w:jc w:val="both"/>
              <w:rPr>
                <w:rFonts w:ascii="Arial" w:hAnsi="Arial" w:cs="Arial"/>
                <w:sz w:val="18"/>
                <w:szCs w:val="18"/>
              </w:rPr>
            </w:pPr>
            <w:r w:rsidRPr="00131133">
              <w:rPr>
                <w:rFonts w:ascii="Arial" w:hAnsi="Arial" w:cs="Arial"/>
                <w:sz w:val="18"/>
                <w:szCs w:val="18"/>
              </w:rPr>
              <w:t>Dentro de este periodo el proveedor deberá instalar los bienes según las condiciones establecidas en el presente documento.</w:t>
            </w:r>
          </w:p>
          <w:p w:rsidR="00131133" w:rsidRPr="00131133" w:rsidRDefault="00131133" w:rsidP="00131133">
            <w:pPr>
              <w:pStyle w:val="Textoindependiente3"/>
              <w:spacing w:after="0"/>
              <w:ind w:left="360"/>
              <w:jc w:val="both"/>
              <w:rPr>
                <w:rFonts w:ascii="Arial" w:hAnsi="Arial" w:cs="Arial"/>
                <w:bCs/>
                <w:iCs/>
                <w:sz w:val="18"/>
                <w:szCs w:val="18"/>
              </w:rPr>
            </w:pPr>
            <w:r w:rsidRPr="00131133">
              <w:rPr>
                <w:rFonts w:ascii="Arial" w:hAnsi="Arial" w:cs="Arial"/>
                <w:bCs/>
                <w:iCs/>
                <w:sz w:val="18"/>
                <w:szCs w:val="18"/>
              </w:rPr>
              <w:t>Cualquier observación que surja durante el periodo de pruebas deberá ser subsanada por el proveedor en un plazo de hasta cien (100) días calendario a partir de recibida la notificación (el proveedor deberá reemplazar los bienes o realizar las modificaciones necesarias para subsanar las observaciones).</w:t>
            </w:r>
          </w:p>
          <w:p w:rsidR="00131133" w:rsidRPr="00131133" w:rsidRDefault="00131133" w:rsidP="00131133">
            <w:pPr>
              <w:pStyle w:val="Textoindependiente3"/>
              <w:spacing w:after="0"/>
              <w:jc w:val="both"/>
              <w:rPr>
                <w:rFonts w:ascii="Arial" w:hAnsi="Arial" w:cs="Arial"/>
                <w:b/>
                <w:sz w:val="18"/>
                <w:szCs w:val="18"/>
              </w:rPr>
            </w:pPr>
            <w:r w:rsidRPr="00131133">
              <w:rPr>
                <w:rFonts w:ascii="Arial" w:hAnsi="Arial" w:cs="Arial"/>
                <w:bCs/>
                <w:i/>
                <w:iCs/>
                <w:sz w:val="18"/>
                <w:szCs w:val="18"/>
              </w:rPr>
              <w:t>(Manifestar aceptación)</w:t>
            </w:r>
          </w:p>
        </w:tc>
        <w:tc>
          <w:tcPr>
            <w:tcW w:w="15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highlight w:val="cyan"/>
                <w:lang w:val="es-ES_tradnl"/>
              </w:rPr>
            </w:pPr>
          </w:p>
        </w:tc>
        <w:tc>
          <w:tcPr>
            <w:tcW w:w="385"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92"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131133" w:rsidRPr="00131133" w:rsidTr="002941E3">
        <w:trPr>
          <w:trHeight w:val="519"/>
        </w:trPr>
        <w:tc>
          <w:tcPr>
            <w:tcW w:w="5670" w:type="dxa"/>
            <w:tcBorders>
              <w:bottom w:val="single" w:sz="4" w:space="0" w:color="auto"/>
            </w:tcBorders>
            <w:vAlign w:val="center"/>
          </w:tcPr>
          <w:p w:rsidR="00131133" w:rsidRPr="00131133" w:rsidRDefault="00131133" w:rsidP="00131133">
            <w:pPr>
              <w:pStyle w:val="Textoindependiente3"/>
              <w:numPr>
                <w:ilvl w:val="0"/>
                <w:numId w:val="77"/>
              </w:numPr>
              <w:spacing w:after="0"/>
              <w:jc w:val="both"/>
              <w:rPr>
                <w:rFonts w:ascii="Arial" w:hAnsi="Arial" w:cs="Arial"/>
                <w:bCs/>
                <w:iCs/>
                <w:sz w:val="18"/>
                <w:szCs w:val="18"/>
              </w:rPr>
            </w:pPr>
            <w:r w:rsidRPr="00131133">
              <w:rPr>
                <w:rFonts w:ascii="Arial" w:hAnsi="Arial" w:cs="Arial"/>
                <w:b/>
                <w:sz w:val="18"/>
                <w:szCs w:val="18"/>
              </w:rPr>
              <w:t>Informe técnico final:</w:t>
            </w:r>
            <w:r w:rsidRPr="00131133">
              <w:rPr>
                <w:rFonts w:ascii="Arial" w:hAnsi="Arial" w:cs="Arial"/>
                <w:sz w:val="18"/>
                <w:szCs w:val="18"/>
              </w:rPr>
              <w:t xml:space="preserve"> El Dpto. de Soporte Técnico</w:t>
            </w:r>
            <w:r w:rsidRPr="00131133">
              <w:rPr>
                <w:rFonts w:ascii="Arial" w:hAnsi="Arial" w:cs="Arial"/>
                <w:bCs/>
                <w:iCs/>
                <w:sz w:val="18"/>
                <w:szCs w:val="18"/>
              </w:rPr>
              <w:t xml:space="preserve"> de la Gerencia de Sistemas del </w:t>
            </w:r>
            <w:proofErr w:type="spellStart"/>
            <w:r w:rsidRPr="00131133">
              <w:rPr>
                <w:rFonts w:ascii="Arial" w:hAnsi="Arial" w:cs="Arial"/>
                <w:bCs/>
                <w:iCs/>
                <w:sz w:val="18"/>
                <w:szCs w:val="18"/>
              </w:rPr>
              <w:t>BCB</w:t>
            </w:r>
            <w:proofErr w:type="spellEnd"/>
            <w:r w:rsidRPr="00131133">
              <w:rPr>
                <w:rFonts w:ascii="Arial" w:hAnsi="Arial" w:cs="Arial"/>
                <w:bCs/>
                <w:iCs/>
                <w:sz w:val="18"/>
                <w:szCs w:val="18"/>
              </w:rPr>
              <w:t xml:space="preserve"> realizará el informe técnico en un plazo de hasta diez (10) días hábiles a partir de la finalización de las pruebas y verificación de las características técnicas o de que se subsanen las observaciones.</w:t>
            </w:r>
          </w:p>
          <w:p w:rsidR="00131133" w:rsidRPr="00131133" w:rsidRDefault="00131133" w:rsidP="00131133">
            <w:pPr>
              <w:pStyle w:val="Textoindependiente3"/>
              <w:spacing w:after="0"/>
              <w:jc w:val="both"/>
              <w:rPr>
                <w:rFonts w:ascii="Arial" w:hAnsi="Arial" w:cs="Arial"/>
                <w:b/>
                <w:sz w:val="18"/>
                <w:szCs w:val="18"/>
              </w:rPr>
            </w:pPr>
            <w:r w:rsidRPr="00131133">
              <w:rPr>
                <w:rFonts w:ascii="Arial" w:hAnsi="Arial" w:cs="Arial"/>
                <w:i/>
                <w:sz w:val="18"/>
                <w:szCs w:val="18"/>
              </w:rPr>
              <w:t>(Manifestar aceptación)</w:t>
            </w:r>
          </w:p>
        </w:tc>
        <w:tc>
          <w:tcPr>
            <w:tcW w:w="15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85"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92"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60" w:type="dxa"/>
            <w:tcBorders>
              <w:bottom w:val="single" w:sz="4" w:space="0" w:color="auto"/>
            </w:tcBorders>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r w:rsidR="00131133" w:rsidRPr="00131133" w:rsidTr="002941E3">
        <w:trPr>
          <w:trHeight w:val="519"/>
        </w:trPr>
        <w:tc>
          <w:tcPr>
            <w:tcW w:w="5670" w:type="dxa"/>
            <w:vAlign w:val="center"/>
          </w:tcPr>
          <w:p w:rsidR="00131133" w:rsidRPr="00131133" w:rsidRDefault="00131133" w:rsidP="00131133">
            <w:pPr>
              <w:pStyle w:val="Textoindependiente3"/>
              <w:numPr>
                <w:ilvl w:val="0"/>
                <w:numId w:val="77"/>
              </w:numPr>
              <w:spacing w:after="0"/>
              <w:jc w:val="both"/>
              <w:rPr>
                <w:rFonts w:ascii="Arial" w:hAnsi="Arial" w:cs="Arial"/>
                <w:b/>
                <w:sz w:val="18"/>
                <w:szCs w:val="18"/>
                <w:lang w:val="es-ES_tradnl"/>
              </w:rPr>
            </w:pPr>
            <w:r w:rsidRPr="00131133">
              <w:rPr>
                <w:rFonts w:ascii="Arial" w:hAnsi="Arial" w:cs="Arial"/>
                <w:b/>
                <w:sz w:val="18"/>
                <w:szCs w:val="18"/>
                <w:lang w:val="es-ES_tradnl"/>
              </w:rPr>
              <w:t>Acta de Recepción Definitiva:</w:t>
            </w:r>
            <w:r w:rsidRPr="00131133">
              <w:rPr>
                <w:rFonts w:ascii="Arial" w:hAnsi="Arial" w:cs="Arial"/>
                <w:sz w:val="18"/>
                <w:szCs w:val="18"/>
                <w:lang w:val="es-ES_tradnl"/>
              </w:rPr>
              <w:t xml:space="preserve"> Una vez emitido el informe técnico final, la comisión de recepción procederá a la elaboración del Acta de Recepción Definitiva.</w:t>
            </w:r>
          </w:p>
          <w:p w:rsidR="00131133" w:rsidRPr="00131133" w:rsidRDefault="00131133" w:rsidP="00131133">
            <w:pPr>
              <w:pStyle w:val="Textoindependiente3"/>
              <w:spacing w:after="0"/>
              <w:jc w:val="both"/>
              <w:rPr>
                <w:rFonts w:ascii="Arial" w:hAnsi="Arial" w:cs="Arial"/>
                <w:b/>
                <w:sz w:val="18"/>
                <w:szCs w:val="18"/>
              </w:rPr>
            </w:pPr>
            <w:r w:rsidRPr="00131133">
              <w:rPr>
                <w:rFonts w:ascii="Arial" w:hAnsi="Arial" w:cs="Arial"/>
                <w:i/>
                <w:sz w:val="18"/>
                <w:szCs w:val="18"/>
              </w:rPr>
              <w:t>(Manifestar aceptación)</w:t>
            </w:r>
          </w:p>
        </w:tc>
        <w:tc>
          <w:tcPr>
            <w:tcW w:w="1560" w:type="dxa"/>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sz w:val="18"/>
                <w:szCs w:val="18"/>
                <w:lang w:val="es-ES_tradnl"/>
              </w:rPr>
            </w:pPr>
          </w:p>
        </w:tc>
        <w:tc>
          <w:tcPr>
            <w:tcW w:w="385" w:type="dxa"/>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392" w:type="dxa"/>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c>
          <w:tcPr>
            <w:tcW w:w="1260" w:type="dxa"/>
            <w:vAlign w:val="center"/>
          </w:tcPr>
          <w:p w:rsidR="00131133" w:rsidRPr="00131133" w:rsidRDefault="00131133" w:rsidP="00131133">
            <w:pPr>
              <w:tabs>
                <w:tab w:val="left" w:pos="567"/>
                <w:tab w:val="left" w:pos="851"/>
                <w:tab w:val="left" w:pos="1134"/>
                <w:tab w:val="left" w:pos="1418"/>
                <w:tab w:val="left" w:pos="1701"/>
                <w:tab w:val="left" w:pos="1985"/>
                <w:tab w:val="left" w:pos="2268"/>
                <w:tab w:val="left" w:pos="2552"/>
                <w:tab w:val="left" w:pos="3969"/>
                <w:tab w:val="left" w:pos="4253"/>
              </w:tabs>
              <w:jc w:val="both"/>
              <w:rPr>
                <w:rFonts w:ascii="Arial" w:hAnsi="Arial" w:cs="Arial"/>
                <w:iCs/>
                <w:sz w:val="18"/>
                <w:szCs w:val="18"/>
                <w:lang w:val="es-ES_tradnl"/>
              </w:rPr>
            </w:pPr>
          </w:p>
        </w:tc>
      </w:tr>
    </w:tbl>
    <w:p w:rsidR="00763A3E" w:rsidRDefault="00763A3E" w:rsidP="00443C99">
      <w:pPr>
        <w:ind w:left="84"/>
        <w:jc w:val="both"/>
        <w:rPr>
          <w:rFonts w:ascii="Arial" w:hAnsi="Arial" w:cs="Arial"/>
          <w:bCs/>
          <w:sz w:val="16"/>
          <w:szCs w:val="15"/>
          <w:lang w:val="es-ES_tradnl"/>
        </w:rPr>
      </w:pPr>
    </w:p>
    <w:p w:rsidR="001F5DA8" w:rsidRDefault="001F5DA8" w:rsidP="00443C99">
      <w:pPr>
        <w:ind w:left="84"/>
        <w:jc w:val="both"/>
        <w:rPr>
          <w:rFonts w:ascii="Arial" w:hAnsi="Arial" w:cs="Arial"/>
          <w:bCs/>
          <w:sz w:val="18"/>
          <w:szCs w:val="15"/>
          <w:lang w:val="es-ES_tradnl"/>
        </w:rPr>
      </w:pPr>
      <w:r w:rsidRPr="002D4B9E">
        <w:rPr>
          <w:rFonts w:ascii="Arial" w:hAnsi="Arial" w:cs="Arial"/>
          <w:bCs/>
          <w:sz w:val="16"/>
          <w:szCs w:val="15"/>
          <w:lang w:val="es-ES_tradnl"/>
        </w:rPr>
        <w:t>El proponente debe llenar el presente formulario manifestando aceptación y presentar la documentación requerida según el instructivo de cada requisito, caso contrario su propuesta será descalificada</w:t>
      </w:r>
      <w:r w:rsidRPr="002D4B9E">
        <w:rPr>
          <w:rFonts w:ascii="Arial" w:hAnsi="Arial" w:cs="Arial"/>
          <w:bCs/>
          <w:sz w:val="18"/>
          <w:szCs w:val="15"/>
          <w:lang w:val="es-ES_tradnl"/>
        </w:rPr>
        <w:t>.</w:t>
      </w:r>
    </w:p>
    <w:p w:rsidR="002D4B9E" w:rsidRDefault="002D4B9E" w:rsidP="002D4B9E">
      <w:pPr>
        <w:jc w:val="both"/>
        <w:rPr>
          <w:rFonts w:ascii="Arial" w:hAnsi="Arial" w:cs="Arial"/>
          <w:bCs/>
          <w:sz w:val="18"/>
          <w:szCs w:val="15"/>
          <w:lang w:val="es-ES_tradnl"/>
        </w:rPr>
      </w:pPr>
    </w:p>
    <w:p w:rsidR="00885686" w:rsidRDefault="00885686" w:rsidP="002D4B9E">
      <w:pPr>
        <w:jc w:val="both"/>
        <w:rPr>
          <w:rFonts w:ascii="Arial" w:hAnsi="Arial" w:cs="Arial"/>
          <w:bCs/>
          <w:sz w:val="18"/>
          <w:szCs w:val="15"/>
          <w:lang w:val="es-ES_tradnl"/>
        </w:rPr>
      </w:pPr>
    </w:p>
    <w:p w:rsidR="00885686" w:rsidRDefault="00885686" w:rsidP="002D4B9E">
      <w:pPr>
        <w:jc w:val="both"/>
        <w:rPr>
          <w:rFonts w:ascii="Arial" w:hAnsi="Arial" w:cs="Arial"/>
          <w:bCs/>
          <w:sz w:val="18"/>
          <w:szCs w:val="15"/>
          <w:lang w:val="es-ES_tradnl"/>
        </w:rPr>
      </w:pPr>
    </w:p>
    <w:p w:rsidR="00885686" w:rsidRDefault="00885686" w:rsidP="002D4B9E">
      <w:pPr>
        <w:jc w:val="both"/>
        <w:rPr>
          <w:rFonts w:ascii="Arial" w:hAnsi="Arial" w:cs="Arial"/>
          <w:bCs/>
          <w:sz w:val="18"/>
          <w:szCs w:val="15"/>
          <w:lang w:val="es-ES_tradnl"/>
        </w:rPr>
      </w:pPr>
    </w:p>
    <w:p w:rsidR="009546CE" w:rsidRPr="002D4B9E" w:rsidRDefault="009546CE" w:rsidP="002D4B9E">
      <w:pPr>
        <w:jc w:val="both"/>
        <w:rPr>
          <w:rFonts w:ascii="Arial" w:hAnsi="Arial" w:cs="Arial"/>
          <w:bCs/>
          <w:sz w:val="18"/>
          <w:szCs w:val="15"/>
          <w:lang w:val="es-ES_tradnl"/>
        </w:rPr>
      </w:pPr>
    </w:p>
    <w:p w:rsidR="001F5DA8" w:rsidRPr="002D4B9E" w:rsidRDefault="001F5DA8">
      <w:pPr>
        <w:jc w:val="center"/>
        <w:rPr>
          <w:rFonts w:ascii="Arial" w:hAnsi="Arial" w:cs="Arial"/>
          <w:b/>
          <w:i/>
          <w:sz w:val="16"/>
          <w:szCs w:val="18"/>
        </w:rPr>
      </w:pPr>
      <w:r w:rsidRPr="002D4B9E">
        <w:rPr>
          <w:rFonts w:ascii="Arial" w:hAnsi="Arial" w:cs="Arial"/>
          <w:b/>
          <w:i/>
          <w:sz w:val="18"/>
          <w:szCs w:val="18"/>
        </w:rPr>
        <w:t>(</w:t>
      </w:r>
      <w:r w:rsidRPr="002D4B9E">
        <w:rPr>
          <w:rFonts w:ascii="Arial" w:hAnsi="Arial" w:cs="Arial"/>
          <w:b/>
          <w:i/>
          <w:sz w:val="16"/>
          <w:szCs w:val="18"/>
        </w:rPr>
        <w:t>Firma del Representante Legal para Personas Jurídicas)</w:t>
      </w:r>
    </w:p>
    <w:p w:rsidR="001F5DA8" w:rsidRPr="002D4B9E" w:rsidRDefault="001F5DA8">
      <w:pPr>
        <w:tabs>
          <w:tab w:val="right" w:pos="6663"/>
        </w:tabs>
        <w:jc w:val="center"/>
        <w:rPr>
          <w:rFonts w:ascii="Arial" w:hAnsi="Arial" w:cs="Arial"/>
          <w:b/>
          <w:bCs/>
          <w:i/>
          <w:iCs/>
          <w:sz w:val="16"/>
          <w:szCs w:val="18"/>
        </w:rPr>
      </w:pPr>
      <w:r w:rsidRPr="002D4B9E">
        <w:rPr>
          <w:rFonts w:ascii="Arial" w:hAnsi="Arial" w:cs="Arial"/>
          <w:b/>
          <w:bCs/>
          <w:i/>
          <w:iCs/>
          <w:sz w:val="16"/>
          <w:szCs w:val="18"/>
        </w:rPr>
        <w:t>(Firma del Proponente en caso de Personas Naturales)</w:t>
      </w:r>
    </w:p>
    <w:p w:rsidR="001F5DA8" w:rsidRPr="002D4B9E" w:rsidRDefault="001F5DA8">
      <w:pPr>
        <w:jc w:val="center"/>
        <w:rPr>
          <w:rFonts w:ascii="Arial" w:hAnsi="Arial" w:cs="Arial"/>
          <w:b/>
          <w:sz w:val="16"/>
          <w:szCs w:val="18"/>
        </w:rPr>
      </w:pPr>
      <w:r w:rsidRPr="002D4B9E">
        <w:rPr>
          <w:rFonts w:ascii="Arial" w:hAnsi="Arial" w:cs="Arial"/>
          <w:b/>
          <w:bCs/>
          <w:i/>
          <w:iCs/>
          <w:sz w:val="16"/>
          <w:szCs w:val="18"/>
        </w:rPr>
        <w:t xml:space="preserve"> (Nombre completo)</w:t>
      </w:r>
    </w:p>
    <w:p w:rsidR="00E9585E" w:rsidRPr="00F10B85" w:rsidRDefault="00E9585E" w:rsidP="00E9585E">
      <w:pPr>
        <w:jc w:val="center"/>
        <w:rPr>
          <w:rFonts w:ascii="Arial" w:hAnsi="Arial" w:cs="Arial"/>
          <w:b/>
          <w:sz w:val="52"/>
          <w:szCs w:val="52"/>
        </w:rPr>
      </w:pPr>
      <w:r>
        <w:rPr>
          <w:rFonts w:ascii="Arial" w:hAnsi="Arial" w:cs="Arial"/>
          <w:bCs/>
          <w:color w:val="000000"/>
          <w:sz w:val="16"/>
          <w:szCs w:val="18"/>
          <w:lang w:val="es-ES_tradnl"/>
        </w:rPr>
        <w:br w:type="page"/>
      </w:r>
      <w:r w:rsidRPr="00F10B85">
        <w:rPr>
          <w:rFonts w:ascii="Arial" w:hAnsi="Arial" w:cs="Arial"/>
          <w:b/>
          <w:sz w:val="52"/>
          <w:szCs w:val="52"/>
        </w:rPr>
        <w:lastRenderedPageBreak/>
        <w:t>ANEXO “A”</w:t>
      </w:r>
    </w:p>
    <w:p w:rsidR="00E9585E" w:rsidRDefault="00E9585E" w:rsidP="00E9585E">
      <w:pPr>
        <w:jc w:val="center"/>
        <w:rPr>
          <w:rFonts w:ascii="Arial" w:hAnsi="Arial" w:cs="Arial"/>
          <w:b/>
          <w:sz w:val="52"/>
          <w:szCs w:val="52"/>
        </w:rPr>
      </w:pPr>
      <w:r>
        <w:rPr>
          <w:rFonts w:ascii="Arial" w:hAnsi="Arial" w:cs="Arial"/>
          <w:b/>
          <w:sz w:val="52"/>
          <w:szCs w:val="52"/>
        </w:rPr>
        <w:t>DIAGRA</w:t>
      </w:r>
      <w:r w:rsidRPr="00F10B85">
        <w:rPr>
          <w:rFonts w:ascii="Arial" w:hAnsi="Arial" w:cs="Arial"/>
          <w:b/>
          <w:sz w:val="52"/>
          <w:szCs w:val="52"/>
        </w:rPr>
        <w:t>MAS</w:t>
      </w:r>
    </w:p>
    <w:p w:rsidR="00E9585E" w:rsidRDefault="00E9585E">
      <w:pPr>
        <w:rPr>
          <w:rFonts w:ascii="Arial" w:hAnsi="Arial" w:cs="Arial"/>
          <w:bCs/>
          <w:color w:val="000000"/>
          <w:sz w:val="16"/>
          <w:szCs w:val="18"/>
          <w:lang w:val="es-ES_tradnl"/>
        </w:rPr>
      </w:pPr>
    </w:p>
    <w:p w:rsidR="00E9585E" w:rsidRPr="009E627F" w:rsidRDefault="00E9585E" w:rsidP="00E9585E">
      <w:pPr>
        <w:jc w:val="center"/>
        <w:rPr>
          <w:rFonts w:ascii="Arial" w:hAnsi="Arial" w:cs="Arial"/>
          <w:b/>
          <w:sz w:val="28"/>
        </w:rPr>
      </w:pPr>
      <w:r w:rsidRPr="009E627F">
        <w:rPr>
          <w:rFonts w:ascii="Arial" w:hAnsi="Arial" w:cs="Arial"/>
          <w:b/>
          <w:sz w:val="28"/>
        </w:rPr>
        <w:t>DIAGRAMA N°1</w:t>
      </w:r>
    </w:p>
    <w:p w:rsidR="00E9585E" w:rsidRDefault="00E9585E" w:rsidP="00E9585E">
      <w:pPr>
        <w:jc w:val="center"/>
        <w:rPr>
          <w:rFonts w:ascii="Arial" w:hAnsi="Arial" w:cs="Arial"/>
          <w:b/>
          <w:sz w:val="28"/>
        </w:rPr>
      </w:pPr>
      <w:r w:rsidRPr="009E627F">
        <w:rPr>
          <w:rFonts w:ascii="Arial" w:hAnsi="Arial" w:cs="Arial"/>
          <w:b/>
          <w:sz w:val="28"/>
        </w:rPr>
        <w:t xml:space="preserve">UPS PARA RESPALDO DE EQUIPOS DE USUARIO FINAL Y </w:t>
      </w:r>
      <w:r w:rsidR="00B57DDF" w:rsidRPr="009E627F">
        <w:rPr>
          <w:rFonts w:ascii="Arial" w:hAnsi="Arial" w:cs="Arial"/>
          <w:b/>
          <w:sz w:val="28"/>
        </w:rPr>
        <w:t>PERIFÉRICOS</w:t>
      </w:r>
    </w:p>
    <w:p w:rsidR="00E9585E" w:rsidRPr="009E627F" w:rsidRDefault="00E9585E" w:rsidP="00E9585E">
      <w:pPr>
        <w:jc w:val="center"/>
        <w:rPr>
          <w:rFonts w:ascii="Arial" w:hAnsi="Arial" w:cs="Arial"/>
          <w:b/>
          <w:sz w:val="28"/>
        </w:rPr>
      </w:pPr>
    </w:p>
    <w:p w:rsidR="00E9585E" w:rsidRDefault="002941E3" w:rsidP="00E9585E">
      <w:pPr>
        <w:jc w:val="center"/>
      </w:pPr>
      <w:r>
        <w:object w:dxaOrig="4156" w:dyaOrig="9929">
          <v:shape id="_x0000_i1028" type="#_x0000_t75" style="width:207.75pt;height:496.5pt" o:ole="">
            <v:imagedata r:id="rId21" o:title=""/>
          </v:shape>
          <o:OLEObject Type="Embed" ProgID="Visio.Drawing.11" ShapeID="_x0000_i1028" DrawAspect="Content" ObjectID="_1411468265" r:id="rId22"/>
        </w:object>
      </w:r>
    </w:p>
    <w:p w:rsidR="00E9585E" w:rsidRDefault="00E9585E" w:rsidP="00E9585E">
      <w:pPr>
        <w:jc w:val="center"/>
        <w:rPr>
          <w:rFonts w:ascii="Arial" w:hAnsi="Arial" w:cs="Arial"/>
          <w:b/>
          <w:sz w:val="28"/>
        </w:rPr>
      </w:pPr>
    </w:p>
    <w:p w:rsidR="00E9585E" w:rsidRDefault="00E9585E" w:rsidP="00E9585E">
      <w:pPr>
        <w:jc w:val="center"/>
        <w:rPr>
          <w:rFonts w:ascii="Arial" w:hAnsi="Arial" w:cs="Arial"/>
          <w:b/>
          <w:sz w:val="28"/>
        </w:rPr>
      </w:pPr>
    </w:p>
    <w:p w:rsidR="00E9585E" w:rsidRDefault="00E9585E" w:rsidP="00E9585E">
      <w:pPr>
        <w:jc w:val="center"/>
        <w:rPr>
          <w:rFonts w:ascii="Arial" w:hAnsi="Arial" w:cs="Arial"/>
          <w:b/>
          <w:sz w:val="28"/>
        </w:rPr>
      </w:pPr>
    </w:p>
    <w:p w:rsidR="00E9585E" w:rsidRPr="009E627F" w:rsidRDefault="00E9585E" w:rsidP="00E9585E">
      <w:pPr>
        <w:jc w:val="center"/>
        <w:rPr>
          <w:rFonts w:ascii="Arial" w:hAnsi="Arial" w:cs="Arial"/>
          <w:b/>
          <w:sz w:val="28"/>
        </w:rPr>
      </w:pPr>
      <w:r>
        <w:rPr>
          <w:rFonts w:ascii="Arial" w:hAnsi="Arial" w:cs="Arial"/>
          <w:b/>
          <w:sz w:val="28"/>
        </w:rPr>
        <w:t>DIAGRAMA N°2</w:t>
      </w:r>
    </w:p>
    <w:p w:rsidR="00E9585E" w:rsidRPr="00EE0636" w:rsidRDefault="00E9585E" w:rsidP="00E9585E">
      <w:pPr>
        <w:jc w:val="center"/>
        <w:rPr>
          <w:rFonts w:ascii="Arial" w:hAnsi="Arial" w:cs="Arial"/>
          <w:b/>
          <w:sz w:val="28"/>
          <w:szCs w:val="28"/>
        </w:rPr>
      </w:pPr>
      <w:r w:rsidRPr="00EE0636">
        <w:rPr>
          <w:rFonts w:ascii="Arial" w:hAnsi="Arial" w:cs="Arial"/>
          <w:b/>
          <w:sz w:val="28"/>
          <w:szCs w:val="28"/>
        </w:rPr>
        <w:t xml:space="preserve">UPS PARA RESPALDO DE EQUIPOS DEL </w:t>
      </w:r>
    </w:p>
    <w:p w:rsidR="00E9585E" w:rsidRDefault="00E9585E" w:rsidP="00E9585E">
      <w:pPr>
        <w:jc w:val="center"/>
        <w:rPr>
          <w:rFonts w:ascii="Arial" w:hAnsi="Arial" w:cs="Arial"/>
          <w:b/>
          <w:sz w:val="28"/>
          <w:szCs w:val="28"/>
        </w:rPr>
      </w:pPr>
      <w:r w:rsidRPr="00EE0636">
        <w:rPr>
          <w:rFonts w:ascii="Arial" w:hAnsi="Arial" w:cs="Arial"/>
          <w:b/>
          <w:sz w:val="28"/>
          <w:szCs w:val="28"/>
        </w:rPr>
        <w:t>CENTRO DE CÓMPUTO</w:t>
      </w:r>
    </w:p>
    <w:p w:rsidR="00E9585E" w:rsidRDefault="00E9585E" w:rsidP="00E9585E">
      <w:pPr>
        <w:jc w:val="center"/>
        <w:rPr>
          <w:rFonts w:ascii="Arial" w:hAnsi="Arial" w:cs="Arial"/>
          <w:b/>
          <w:sz w:val="28"/>
          <w:szCs w:val="28"/>
        </w:rPr>
      </w:pPr>
    </w:p>
    <w:p w:rsidR="00E9585E" w:rsidRPr="00EE0636" w:rsidRDefault="002941E3" w:rsidP="00E9585E">
      <w:pPr>
        <w:jc w:val="center"/>
        <w:rPr>
          <w:rFonts w:ascii="Arial" w:hAnsi="Arial" w:cs="Arial"/>
          <w:b/>
          <w:sz w:val="28"/>
          <w:szCs w:val="28"/>
        </w:rPr>
      </w:pPr>
      <w:r>
        <w:object w:dxaOrig="6951" w:dyaOrig="8992">
          <v:shape id="_x0000_i1029" type="#_x0000_t75" style="width:347.25pt;height:449.25pt" o:ole="">
            <v:imagedata r:id="rId23" o:title=""/>
          </v:shape>
          <o:OLEObject Type="Embed" ProgID="Visio.Drawing.11" ShapeID="_x0000_i1029" DrawAspect="Content" ObjectID="_1411468266" r:id="rId24"/>
        </w:object>
      </w:r>
    </w:p>
    <w:p w:rsidR="00E9585E" w:rsidRDefault="00E9585E" w:rsidP="00E9585E">
      <w:pPr>
        <w:jc w:val="center"/>
      </w:pPr>
    </w:p>
    <w:p w:rsidR="00E9585E" w:rsidRDefault="00E9585E" w:rsidP="00E9585E">
      <w:pPr>
        <w:jc w:val="center"/>
        <w:rPr>
          <w:rFonts w:ascii="Arial" w:hAnsi="Arial" w:cs="Arial"/>
          <w:b/>
          <w:sz w:val="28"/>
        </w:rPr>
      </w:pPr>
    </w:p>
    <w:p w:rsidR="00E9585E" w:rsidRPr="00E9585E" w:rsidRDefault="00E9585E">
      <w:pPr>
        <w:rPr>
          <w:rFonts w:ascii="Arial" w:hAnsi="Arial" w:cs="Arial"/>
          <w:bCs/>
          <w:color w:val="000000"/>
          <w:sz w:val="16"/>
          <w:szCs w:val="18"/>
        </w:rPr>
      </w:pPr>
    </w:p>
    <w:p w:rsidR="007D5BE4" w:rsidRDefault="007D5BE4">
      <w:pPr>
        <w:rPr>
          <w:rFonts w:ascii="Arial" w:hAnsi="Arial" w:cs="Arial"/>
          <w:bCs/>
          <w:color w:val="000000"/>
          <w:sz w:val="16"/>
          <w:szCs w:val="18"/>
          <w:lang w:val="es-ES_tradnl"/>
        </w:rPr>
      </w:pPr>
      <w:r>
        <w:rPr>
          <w:rFonts w:ascii="Arial" w:hAnsi="Arial" w:cs="Arial"/>
          <w:bCs/>
          <w:color w:val="000000"/>
          <w:sz w:val="16"/>
          <w:szCs w:val="18"/>
          <w:lang w:val="es-ES_tradnl"/>
        </w:rPr>
        <w:br w:type="page"/>
      </w:r>
    </w:p>
    <w:p w:rsidR="001F5DA8" w:rsidRDefault="001F5DA8">
      <w:pPr>
        <w:jc w:val="both"/>
        <w:rPr>
          <w:rFonts w:ascii="Arial" w:hAnsi="Arial" w:cs="Arial"/>
          <w:bCs/>
          <w:color w:val="000000"/>
          <w:sz w:val="16"/>
          <w:szCs w:val="18"/>
          <w:lang w:val="es-ES_tradnl"/>
        </w:rPr>
      </w:pPr>
    </w:p>
    <w:p w:rsidR="001F5DA8" w:rsidRDefault="001F5DA8">
      <w:pPr>
        <w:numPr>
          <w:ilvl w:val="0"/>
          <w:numId w:val="5"/>
        </w:numPr>
        <w:tabs>
          <w:tab w:val="clear" w:pos="720"/>
          <w:tab w:val="num" w:pos="567"/>
        </w:tabs>
        <w:ind w:left="567" w:hanging="567"/>
        <w:jc w:val="both"/>
        <w:rPr>
          <w:rFonts w:ascii="Arial" w:hAnsi="Arial" w:cs="Arial"/>
          <w:b/>
          <w:sz w:val="18"/>
          <w:szCs w:val="18"/>
          <w:lang w:val="es-BO"/>
        </w:rPr>
      </w:pPr>
      <w:r>
        <w:rPr>
          <w:rFonts w:ascii="Arial" w:hAnsi="Arial" w:cs="Arial"/>
          <w:b/>
          <w:sz w:val="18"/>
          <w:szCs w:val="18"/>
          <w:lang w:val="es-BO"/>
        </w:rPr>
        <w:t>FORMA DE PAGO</w:t>
      </w:r>
    </w:p>
    <w:p w:rsidR="001F5DA8" w:rsidRDefault="001F5DA8">
      <w:pPr>
        <w:jc w:val="both"/>
        <w:rPr>
          <w:rFonts w:ascii="Verdana" w:hAnsi="Verdana" w:cs="Arial"/>
          <w:b/>
          <w:sz w:val="18"/>
          <w:szCs w:val="16"/>
          <w:lang w:val="es-BO"/>
        </w:rPr>
      </w:pPr>
    </w:p>
    <w:p w:rsidR="001F5DA8" w:rsidRDefault="001F5DA8">
      <w:pPr>
        <w:ind w:left="560"/>
        <w:jc w:val="both"/>
        <w:rPr>
          <w:rFonts w:ascii="Arial" w:hAnsi="Arial" w:cs="Arial"/>
          <w:b/>
          <w:sz w:val="16"/>
          <w:szCs w:val="16"/>
          <w:lang w:val="es-BO"/>
        </w:rPr>
      </w:pPr>
      <w:r>
        <w:rPr>
          <w:rFonts w:ascii="Arial" w:hAnsi="Arial" w:cs="Arial"/>
          <w:sz w:val="18"/>
          <w:szCs w:val="18"/>
          <w:lang w:val="es-BO"/>
        </w:rPr>
        <w:t>La forma de pago es la siguiente:</w:t>
      </w:r>
    </w:p>
    <w:p w:rsidR="001F5DA8" w:rsidRDefault="001F5DA8">
      <w:pPr>
        <w:jc w:val="both"/>
        <w:rPr>
          <w:rFonts w:ascii="Verdana" w:hAnsi="Verdana" w:cs="Arial"/>
          <w:b/>
          <w:sz w:val="16"/>
          <w:szCs w:val="16"/>
          <w:lang w:val="es-BO"/>
        </w:rPr>
      </w:pPr>
    </w:p>
    <w:tbl>
      <w:tblPr>
        <w:tblW w:w="4630" w:type="pct"/>
        <w:tblInd w:w="5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0"/>
        <w:gridCol w:w="245"/>
        <w:gridCol w:w="174"/>
        <w:gridCol w:w="7765"/>
        <w:gridCol w:w="117"/>
      </w:tblGrid>
      <w:tr w:rsidR="001F5DA8">
        <w:trPr>
          <w:trHeight w:val="449"/>
        </w:trPr>
        <w:tc>
          <w:tcPr>
            <w:tcW w:w="5000" w:type="pct"/>
            <w:gridSpan w:val="5"/>
            <w:tcBorders>
              <w:top w:val="single" w:sz="12" w:space="0" w:color="auto"/>
            </w:tcBorders>
            <w:shd w:val="clear" w:color="auto" w:fill="E6E6E6"/>
            <w:vAlign w:val="center"/>
          </w:tcPr>
          <w:p w:rsidR="001F5DA8" w:rsidRDefault="001F5DA8">
            <w:pPr>
              <w:rPr>
                <w:rFonts w:ascii="Arial" w:hAnsi="Arial" w:cs="Arial"/>
                <w:b/>
                <w:sz w:val="16"/>
                <w:szCs w:val="16"/>
                <w:lang w:val="es-BO"/>
              </w:rPr>
            </w:pPr>
            <w:r>
              <w:rPr>
                <w:rFonts w:ascii="Arial" w:hAnsi="Arial" w:cs="Arial"/>
                <w:b/>
                <w:sz w:val="16"/>
                <w:szCs w:val="16"/>
                <w:lang w:val="es-BO"/>
              </w:rPr>
              <w:t>Forma de Pago</w:t>
            </w:r>
          </w:p>
          <w:p w:rsidR="001F5DA8" w:rsidRDefault="001F5DA8">
            <w:pPr>
              <w:rPr>
                <w:rFonts w:ascii="Arial" w:hAnsi="Arial" w:cs="Arial"/>
                <w:b/>
                <w:sz w:val="16"/>
                <w:szCs w:val="16"/>
                <w:lang w:val="es-BO"/>
              </w:rPr>
            </w:pPr>
            <w:r>
              <w:rPr>
                <w:rFonts w:ascii="Arial" w:hAnsi="Arial" w:cs="Arial"/>
                <w:b/>
                <w:sz w:val="16"/>
                <w:szCs w:val="16"/>
                <w:lang w:val="es-BO"/>
              </w:rPr>
              <w:t>(La entidad deberá elegir una de las siguientes opciones)</w:t>
            </w:r>
          </w:p>
        </w:tc>
      </w:tr>
      <w:tr w:rsidR="001F5DA8">
        <w:trPr>
          <w:trHeight w:val="49"/>
        </w:trPr>
        <w:tc>
          <w:tcPr>
            <w:tcW w:w="5000" w:type="pct"/>
            <w:gridSpan w:val="5"/>
            <w:tcBorders>
              <w:top w:val="nil"/>
              <w:left w:val="single" w:sz="12" w:space="0" w:color="auto"/>
              <w:bottom w:val="nil"/>
            </w:tcBorders>
            <w:tcMar>
              <w:left w:w="0" w:type="dxa"/>
              <w:right w:w="0" w:type="dxa"/>
            </w:tcMar>
            <w:vAlign w:val="center"/>
          </w:tcPr>
          <w:p w:rsidR="001F5DA8" w:rsidRDefault="001F5DA8">
            <w:pPr>
              <w:rPr>
                <w:rFonts w:ascii="Arial" w:hAnsi="Arial" w:cs="Arial"/>
                <w:sz w:val="4"/>
                <w:szCs w:val="4"/>
                <w:lang w:val="es-BO"/>
              </w:rPr>
            </w:pPr>
          </w:p>
        </w:tc>
      </w:tr>
      <w:tr w:rsidR="001F5DA8">
        <w:trPr>
          <w:cantSplit/>
          <w:trHeight w:val="222"/>
        </w:trPr>
        <w:tc>
          <w:tcPr>
            <w:tcW w:w="89" w:type="pct"/>
            <w:vMerge w:val="restart"/>
            <w:tcBorders>
              <w:top w:val="nil"/>
              <w:left w:val="single" w:sz="12" w:space="0" w:color="auto"/>
              <w:right w:val="single" w:sz="4" w:space="0" w:color="auto"/>
            </w:tcBorders>
            <w:tcMar>
              <w:left w:w="0" w:type="dxa"/>
              <w:right w:w="0" w:type="dxa"/>
            </w:tcMar>
            <w:vAlign w:val="bottom"/>
          </w:tcPr>
          <w:p w:rsidR="001F5DA8" w:rsidRDefault="001F5DA8">
            <w:pPr>
              <w:jc w:val="right"/>
              <w:rPr>
                <w:rFonts w:ascii="Arial" w:hAnsi="Arial" w:cs="Arial"/>
                <w:b/>
                <w:sz w:val="16"/>
                <w:szCs w:val="16"/>
                <w:lang w:val="es-BO"/>
              </w:rPr>
            </w:pPr>
          </w:p>
        </w:tc>
        <w:tc>
          <w:tcPr>
            <w:tcW w:w="145" w:type="pct"/>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pStyle w:val="BodyText25"/>
              <w:widowControl/>
              <w:rPr>
                <w:rFonts w:cs="Arial"/>
                <w:bCs/>
                <w:snapToGrid/>
                <w:szCs w:val="16"/>
                <w:lang w:val="es-BO" w:eastAsia="en-US"/>
              </w:rPr>
            </w:pPr>
            <w:r>
              <w:rPr>
                <w:rFonts w:cs="Arial"/>
                <w:bCs/>
                <w:snapToGrid/>
                <w:szCs w:val="16"/>
                <w:lang w:val="es-BO" w:eastAsia="en-US"/>
              </w:rPr>
              <w:t>X</w:t>
            </w:r>
          </w:p>
        </w:tc>
        <w:tc>
          <w:tcPr>
            <w:tcW w:w="103" w:type="pct"/>
            <w:vMerge w:val="restart"/>
            <w:tcBorders>
              <w:top w:val="nil"/>
              <w:left w:val="single" w:sz="4" w:space="0" w:color="auto"/>
              <w:right w:val="single" w:sz="4" w:space="0" w:color="auto"/>
            </w:tcBorders>
            <w:vAlign w:val="center"/>
          </w:tcPr>
          <w:p w:rsidR="001F5DA8" w:rsidRDefault="001F5DA8">
            <w:pPr>
              <w:jc w:val="center"/>
              <w:rPr>
                <w:rFonts w:ascii="Arial" w:hAnsi="Arial" w:cs="Arial"/>
                <w:sz w:val="16"/>
                <w:szCs w:val="16"/>
                <w:lang w:val="es-BO"/>
              </w:rPr>
            </w:pPr>
          </w:p>
        </w:tc>
        <w:tc>
          <w:tcPr>
            <w:tcW w:w="4594" w:type="pct"/>
            <w:vMerge w:val="restart"/>
            <w:tcBorders>
              <w:top w:val="single" w:sz="4" w:space="0" w:color="auto"/>
              <w:left w:val="single" w:sz="4" w:space="0" w:color="auto"/>
              <w:bottom w:val="single" w:sz="4" w:space="0" w:color="auto"/>
            </w:tcBorders>
            <w:shd w:val="clear" w:color="auto" w:fill="F2F2F2"/>
            <w:vAlign w:val="center"/>
          </w:tcPr>
          <w:p w:rsidR="001F5DA8" w:rsidRDefault="001F5DA8">
            <w:pPr>
              <w:jc w:val="both"/>
              <w:rPr>
                <w:rFonts w:ascii="Arial" w:hAnsi="Arial" w:cs="Arial"/>
                <w:b/>
                <w:sz w:val="16"/>
                <w:szCs w:val="16"/>
                <w:lang w:val="es-BO"/>
              </w:rPr>
            </w:pPr>
            <w:r>
              <w:rPr>
                <w:rFonts w:ascii="Arial" w:hAnsi="Arial" w:cs="Arial"/>
                <w:b/>
                <w:sz w:val="16"/>
                <w:szCs w:val="16"/>
                <w:lang w:val="es-BO"/>
              </w:rPr>
              <w:t>Pago contra entrega</w:t>
            </w:r>
          </w:p>
          <w:p w:rsidR="001F5DA8" w:rsidRDefault="001F5DA8">
            <w:pPr>
              <w:jc w:val="both"/>
              <w:rPr>
                <w:rFonts w:ascii="Arial" w:hAnsi="Arial" w:cs="Arial"/>
                <w:sz w:val="16"/>
                <w:szCs w:val="16"/>
                <w:lang w:val="es-BO"/>
              </w:rPr>
            </w:pPr>
          </w:p>
          <w:p w:rsidR="001F5DA8" w:rsidRDefault="001F5DA8">
            <w:pPr>
              <w:jc w:val="both"/>
              <w:rPr>
                <w:rFonts w:ascii="Arial" w:hAnsi="Arial" w:cs="Arial"/>
                <w:sz w:val="18"/>
                <w:szCs w:val="18"/>
                <w:lang w:val="es-BO"/>
              </w:rPr>
            </w:pPr>
            <w:r>
              <w:rPr>
                <w:rFonts w:ascii="Arial" w:hAnsi="Arial" w:cs="Arial"/>
                <w:sz w:val="16"/>
                <w:szCs w:val="16"/>
                <w:lang w:val="es-BO"/>
              </w:rPr>
              <w:t>El contratante deberá efectuar el pago una vez efectuada la recepción definitiva de los bienes.</w:t>
            </w:r>
          </w:p>
        </w:tc>
        <w:tc>
          <w:tcPr>
            <w:tcW w:w="68" w:type="pct"/>
            <w:vMerge w:val="restart"/>
            <w:tcBorders>
              <w:top w:val="nil"/>
              <w:left w:val="single" w:sz="4" w:space="0" w:color="auto"/>
            </w:tcBorders>
            <w:vAlign w:val="center"/>
          </w:tcPr>
          <w:p w:rsidR="001F5DA8" w:rsidRDefault="001F5DA8">
            <w:pPr>
              <w:rPr>
                <w:rFonts w:ascii="Arial" w:hAnsi="Arial" w:cs="Arial"/>
                <w:sz w:val="16"/>
                <w:szCs w:val="16"/>
                <w:lang w:val="es-BO"/>
              </w:rPr>
            </w:pPr>
          </w:p>
        </w:tc>
      </w:tr>
      <w:tr w:rsidR="001F5DA8">
        <w:trPr>
          <w:cantSplit/>
          <w:trHeight w:val="194"/>
        </w:trPr>
        <w:tc>
          <w:tcPr>
            <w:tcW w:w="89" w:type="pct"/>
            <w:vMerge/>
            <w:tcBorders>
              <w:left w:val="single" w:sz="12" w:space="0" w:color="auto"/>
              <w:bottom w:val="nil"/>
              <w:right w:val="nil"/>
            </w:tcBorders>
            <w:tcMar>
              <w:left w:w="0" w:type="dxa"/>
              <w:right w:w="0" w:type="dxa"/>
            </w:tcMar>
            <w:vAlign w:val="bottom"/>
          </w:tcPr>
          <w:p w:rsidR="001F5DA8" w:rsidRDefault="001F5DA8">
            <w:pPr>
              <w:jc w:val="right"/>
              <w:rPr>
                <w:rFonts w:ascii="Arial" w:hAnsi="Arial" w:cs="Arial"/>
                <w:b/>
                <w:sz w:val="16"/>
                <w:szCs w:val="16"/>
                <w:lang w:val="es-BO"/>
              </w:rPr>
            </w:pPr>
          </w:p>
        </w:tc>
        <w:tc>
          <w:tcPr>
            <w:tcW w:w="145" w:type="pct"/>
            <w:tcBorders>
              <w:top w:val="nil"/>
              <w:left w:val="nil"/>
              <w:bottom w:val="nil"/>
              <w:right w:val="nil"/>
            </w:tcBorders>
            <w:shd w:val="clear" w:color="auto" w:fill="FFFFFF"/>
            <w:vAlign w:val="center"/>
          </w:tcPr>
          <w:p w:rsidR="001F5DA8" w:rsidRDefault="001F5DA8">
            <w:pPr>
              <w:jc w:val="center"/>
              <w:rPr>
                <w:rFonts w:ascii="Arial" w:hAnsi="Arial" w:cs="Arial"/>
                <w:sz w:val="16"/>
                <w:szCs w:val="16"/>
                <w:lang w:val="es-BO"/>
              </w:rPr>
            </w:pPr>
          </w:p>
        </w:tc>
        <w:tc>
          <w:tcPr>
            <w:tcW w:w="103" w:type="pct"/>
            <w:vMerge/>
            <w:tcBorders>
              <w:left w:val="nil"/>
              <w:bottom w:val="nil"/>
              <w:right w:val="single" w:sz="4" w:space="0" w:color="auto"/>
            </w:tcBorders>
            <w:vAlign w:val="center"/>
          </w:tcPr>
          <w:p w:rsidR="001F5DA8" w:rsidRDefault="001F5DA8">
            <w:pPr>
              <w:jc w:val="center"/>
              <w:rPr>
                <w:rFonts w:ascii="Arial" w:hAnsi="Arial" w:cs="Arial"/>
                <w:sz w:val="16"/>
                <w:szCs w:val="16"/>
                <w:lang w:val="es-BO"/>
              </w:rPr>
            </w:pPr>
          </w:p>
        </w:tc>
        <w:tc>
          <w:tcPr>
            <w:tcW w:w="4594" w:type="pct"/>
            <w:vMerge/>
            <w:tcBorders>
              <w:top w:val="single" w:sz="4" w:space="0" w:color="auto"/>
              <w:left w:val="single" w:sz="4" w:space="0" w:color="auto"/>
              <w:bottom w:val="single" w:sz="4" w:space="0" w:color="auto"/>
            </w:tcBorders>
            <w:shd w:val="clear" w:color="auto" w:fill="F2F2F2"/>
            <w:vAlign w:val="center"/>
          </w:tcPr>
          <w:p w:rsidR="001F5DA8" w:rsidRDefault="001F5DA8">
            <w:pPr>
              <w:jc w:val="both"/>
              <w:rPr>
                <w:rFonts w:ascii="Arial" w:hAnsi="Arial" w:cs="Arial"/>
                <w:sz w:val="16"/>
                <w:szCs w:val="16"/>
                <w:lang w:val="es-BO"/>
              </w:rPr>
            </w:pPr>
          </w:p>
        </w:tc>
        <w:tc>
          <w:tcPr>
            <w:tcW w:w="68" w:type="pct"/>
            <w:vMerge/>
            <w:tcBorders>
              <w:left w:val="single" w:sz="4" w:space="0" w:color="auto"/>
              <w:bottom w:val="nil"/>
            </w:tcBorders>
            <w:vAlign w:val="center"/>
          </w:tcPr>
          <w:p w:rsidR="001F5DA8" w:rsidRDefault="001F5DA8">
            <w:pPr>
              <w:rPr>
                <w:rFonts w:ascii="Arial" w:hAnsi="Arial" w:cs="Arial"/>
                <w:sz w:val="16"/>
                <w:szCs w:val="16"/>
                <w:lang w:val="es-BO"/>
              </w:rPr>
            </w:pPr>
          </w:p>
        </w:tc>
      </w:tr>
      <w:tr w:rsidR="001F5DA8">
        <w:trPr>
          <w:trHeight w:val="39"/>
        </w:trPr>
        <w:tc>
          <w:tcPr>
            <w:tcW w:w="5000" w:type="pct"/>
            <w:gridSpan w:val="5"/>
            <w:tcBorders>
              <w:top w:val="nil"/>
              <w:left w:val="single" w:sz="12" w:space="0" w:color="auto"/>
              <w:bottom w:val="nil"/>
              <w:right w:val="single" w:sz="12" w:space="0" w:color="auto"/>
            </w:tcBorders>
            <w:tcMar>
              <w:left w:w="0" w:type="dxa"/>
              <w:right w:w="0" w:type="dxa"/>
            </w:tcMar>
            <w:vAlign w:val="center"/>
          </w:tcPr>
          <w:p w:rsidR="001F5DA8" w:rsidRDefault="001F5DA8">
            <w:pPr>
              <w:jc w:val="center"/>
              <w:rPr>
                <w:rFonts w:ascii="Arial" w:hAnsi="Arial" w:cs="Arial"/>
                <w:sz w:val="4"/>
                <w:szCs w:val="4"/>
                <w:lang w:val="es-BO"/>
              </w:rPr>
            </w:pPr>
          </w:p>
        </w:tc>
      </w:tr>
      <w:tr w:rsidR="001F5DA8">
        <w:trPr>
          <w:cantSplit/>
          <w:trHeight w:val="222"/>
        </w:trPr>
        <w:tc>
          <w:tcPr>
            <w:tcW w:w="89" w:type="pct"/>
            <w:vMerge w:val="restart"/>
            <w:tcBorders>
              <w:top w:val="nil"/>
              <w:left w:val="single" w:sz="12" w:space="0" w:color="auto"/>
              <w:right w:val="single" w:sz="4" w:space="0" w:color="auto"/>
            </w:tcBorders>
            <w:tcMar>
              <w:left w:w="0" w:type="dxa"/>
              <w:right w:w="0" w:type="dxa"/>
            </w:tcMar>
            <w:vAlign w:val="bottom"/>
          </w:tcPr>
          <w:p w:rsidR="001F5DA8" w:rsidRDefault="001F5DA8">
            <w:pPr>
              <w:jc w:val="right"/>
              <w:rPr>
                <w:rFonts w:ascii="Arial" w:hAnsi="Arial" w:cs="Arial"/>
                <w:b/>
                <w:sz w:val="16"/>
                <w:szCs w:val="16"/>
                <w:lang w:val="es-BO"/>
              </w:rPr>
            </w:pPr>
          </w:p>
        </w:tc>
        <w:tc>
          <w:tcPr>
            <w:tcW w:w="145" w:type="pct"/>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rPr>
                <w:rFonts w:ascii="Arial" w:hAnsi="Arial" w:cs="Arial"/>
                <w:b/>
                <w:sz w:val="16"/>
                <w:szCs w:val="16"/>
                <w:lang w:val="es-BO"/>
              </w:rPr>
            </w:pPr>
          </w:p>
        </w:tc>
        <w:tc>
          <w:tcPr>
            <w:tcW w:w="103" w:type="pct"/>
            <w:vMerge w:val="restart"/>
            <w:tcBorders>
              <w:top w:val="nil"/>
              <w:left w:val="single" w:sz="4" w:space="0" w:color="auto"/>
              <w:right w:val="single" w:sz="4" w:space="0" w:color="auto"/>
            </w:tcBorders>
            <w:vAlign w:val="center"/>
          </w:tcPr>
          <w:p w:rsidR="001F5DA8" w:rsidRDefault="001F5DA8">
            <w:pPr>
              <w:jc w:val="center"/>
              <w:rPr>
                <w:rFonts w:ascii="Arial" w:hAnsi="Arial" w:cs="Arial"/>
                <w:sz w:val="16"/>
                <w:szCs w:val="16"/>
                <w:lang w:val="es-BO"/>
              </w:rPr>
            </w:pPr>
          </w:p>
        </w:tc>
        <w:tc>
          <w:tcPr>
            <w:tcW w:w="4594" w:type="pct"/>
            <w:vMerge w:val="restart"/>
            <w:tcBorders>
              <w:top w:val="single" w:sz="4" w:space="0" w:color="auto"/>
              <w:left w:val="single" w:sz="4" w:space="0" w:color="auto"/>
            </w:tcBorders>
            <w:shd w:val="clear" w:color="auto" w:fill="F2F2F2"/>
            <w:vAlign w:val="center"/>
          </w:tcPr>
          <w:p w:rsidR="001F5DA8" w:rsidRDefault="001F5DA8">
            <w:pPr>
              <w:jc w:val="both"/>
              <w:rPr>
                <w:rFonts w:ascii="Arial" w:hAnsi="Arial" w:cs="Arial"/>
                <w:b/>
                <w:sz w:val="16"/>
                <w:szCs w:val="16"/>
                <w:lang w:val="es-BO"/>
              </w:rPr>
            </w:pPr>
            <w:r>
              <w:rPr>
                <w:rFonts w:ascii="Arial" w:hAnsi="Arial" w:cs="Arial"/>
                <w:b/>
                <w:sz w:val="16"/>
                <w:szCs w:val="16"/>
                <w:lang w:val="es-BO"/>
              </w:rPr>
              <w:t>Pagos parciales</w:t>
            </w:r>
          </w:p>
          <w:p w:rsidR="001F5DA8" w:rsidRDefault="001F5DA8">
            <w:pPr>
              <w:rPr>
                <w:rFonts w:ascii="Arial" w:hAnsi="Arial" w:cs="Arial"/>
                <w:sz w:val="16"/>
                <w:szCs w:val="16"/>
                <w:lang w:val="es-BO"/>
              </w:rPr>
            </w:pPr>
          </w:p>
          <w:p w:rsidR="001F5DA8" w:rsidRDefault="001F5DA8">
            <w:pPr>
              <w:rPr>
                <w:rFonts w:ascii="Arial" w:hAnsi="Arial" w:cs="Arial"/>
                <w:sz w:val="16"/>
                <w:szCs w:val="16"/>
                <w:lang w:val="es-BO"/>
              </w:rPr>
            </w:pPr>
            <w:r>
              <w:rPr>
                <w:rFonts w:ascii="Arial" w:hAnsi="Arial" w:cs="Arial"/>
                <w:sz w:val="16"/>
                <w:szCs w:val="16"/>
                <w:lang w:val="es-BO"/>
              </w:rPr>
              <w:t>El contratante realizará pagos contra entregas parciales de los bienes.</w:t>
            </w:r>
          </w:p>
        </w:tc>
        <w:tc>
          <w:tcPr>
            <w:tcW w:w="68" w:type="pct"/>
            <w:vMerge w:val="restart"/>
            <w:tcBorders>
              <w:top w:val="nil"/>
              <w:left w:val="single" w:sz="4" w:space="0" w:color="auto"/>
            </w:tcBorders>
            <w:vAlign w:val="center"/>
          </w:tcPr>
          <w:p w:rsidR="001F5DA8" w:rsidRDefault="001F5DA8">
            <w:pPr>
              <w:rPr>
                <w:rFonts w:ascii="Arial" w:hAnsi="Arial" w:cs="Arial"/>
                <w:sz w:val="16"/>
                <w:szCs w:val="16"/>
                <w:lang w:val="es-BO"/>
              </w:rPr>
            </w:pPr>
          </w:p>
        </w:tc>
      </w:tr>
      <w:tr w:rsidR="001F5DA8">
        <w:trPr>
          <w:cantSplit/>
          <w:trHeight w:val="194"/>
        </w:trPr>
        <w:tc>
          <w:tcPr>
            <w:tcW w:w="89" w:type="pct"/>
            <w:vMerge/>
            <w:tcBorders>
              <w:left w:val="single" w:sz="12" w:space="0" w:color="auto"/>
              <w:bottom w:val="nil"/>
              <w:right w:val="nil"/>
            </w:tcBorders>
            <w:tcMar>
              <w:left w:w="0" w:type="dxa"/>
              <w:right w:w="0" w:type="dxa"/>
            </w:tcMar>
            <w:vAlign w:val="bottom"/>
          </w:tcPr>
          <w:p w:rsidR="001F5DA8" w:rsidRDefault="001F5DA8">
            <w:pPr>
              <w:jc w:val="right"/>
              <w:rPr>
                <w:rFonts w:ascii="Arial" w:hAnsi="Arial" w:cs="Arial"/>
                <w:b/>
                <w:sz w:val="16"/>
                <w:szCs w:val="16"/>
                <w:lang w:val="es-BO"/>
              </w:rPr>
            </w:pPr>
          </w:p>
        </w:tc>
        <w:tc>
          <w:tcPr>
            <w:tcW w:w="145" w:type="pct"/>
            <w:tcBorders>
              <w:top w:val="nil"/>
              <w:left w:val="nil"/>
              <w:bottom w:val="nil"/>
              <w:right w:val="nil"/>
            </w:tcBorders>
            <w:shd w:val="clear" w:color="auto" w:fill="FFFFFF"/>
            <w:vAlign w:val="center"/>
          </w:tcPr>
          <w:p w:rsidR="001F5DA8" w:rsidRDefault="001F5DA8">
            <w:pPr>
              <w:jc w:val="center"/>
              <w:rPr>
                <w:rFonts w:ascii="Arial" w:hAnsi="Arial" w:cs="Arial"/>
                <w:sz w:val="16"/>
                <w:szCs w:val="16"/>
                <w:lang w:val="es-BO"/>
              </w:rPr>
            </w:pPr>
          </w:p>
        </w:tc>
        <w:tc>
          <w:tcPr>
            <w:tcW w:w="103" w:type="pct"/>
            <w:vMerge/>
            <w:tcBorders>
              <w:left w:val="nil"/>
              <w:bottom w:val="nil"/>
              <w:right w:val="single" w:sz="4" w:space="0" w:color="auto"/>
            </w:tcBorders>
            <w:vAlign w:val="center"/>
          </w:tcPr>
          <w:p w:rsidR="001F5DA8" w:rsidRDefault="001F5DA8">
            <w:pPr>
              <w:jc w:val="center"/>
              <w:rPr>
                <w:rFonts w:ascii="Arial" w:hAnsi="Arial" w:cs="Arial"/>
                <w:sz w:val="16"/>
                <w:szCs w:val="16"/>
                <w:lang w:val="es-BO"/>
              </w:rPr>
            </w:pPr>
          </w:p>
        </w:tc>
        <w:tc>
          <w:tcPr>
            <w:tcW w:w="4594" w:type="pct"/>
            <w:vMerge/>
            <w:tcBorders>
              <w:left w:val="single" w:sz="4" w:space="0" w:color="auto"/>
              <w:bottom w:val="single" w:sz="4" w:space="0" w:color="auto"/>
            </w:tcBorders>
            <w:shd w:val="clear" w:color="auto" w:fill="F2F2F2"/>
            <w:vAlign w:val="center"/>
          </w:tcPr>
          <w:p w:rsidR="001F5DA8" w:rsidRDefault="001F5DA8">
            <w:pPr>
              <w:jc w:val="both"/>
              <w:rPr>
                <w:rFonts w:ascii="Arial" w:hAnsi="Arial" w:cs="Arial"/>
                <w:sz w:val="16"/>
                <w:szCs w:val="16"/>
                <w:lang w:val="es-BO"/>
              </w:rPr>
            </w:pPr>
          </w:p>
        </w:tc>
        <w:tc>
          <w:tcPr>
            <w:tcW w:w="68" w:type="pct"/>
            <w:vMerge/>
            <w:tcBorders>
              <w:left w:val="single" w:sz="4" w:space="0" w:color="auto"/>
              <w:bottom w:val="nil"/>
            </w:tcBorders>
            <w:vAlign w:val="center"/>
          </w:tcPr>
          <w:p w:rsidR="001F5DA8" w:rsidRDefault="001F5DA8">
            <w:pPr>
              <w:rPr>
                <w:rFonts w:ascii="Arial" w:hAnsi="Arial" w:cs="Arial"/>
                <w:sz w:val="16"/>
                <w:szCs w:val="16"/>
                <w:lang w:val="es-BO"/>
              </w:rPr>
            </w:pPr>
          </w:p>
        </w:tc>
      </w:tr>
      <w:tr w:rsidR="001F5DA8">
        <w:trPr>
          <w:trHeight w:val="49"/>
        </w:trPr>
        <w:tc>
          <w:tcPr>
            <w:tcW w:w="5000" w:type="pct"/>
            <w:gridSpan w:val="5"/>
            <w:tcBorders>
              <w:top w:val="nil"/>
              <w:left w:val="single" w:sz="12" w:space="0" w:color="auto"/>
              <w:bottom w:val="nil"/>
              <w:right w:val="single" w:sz="12" w:space="0" w:color="auto"/>
            </w:tcBorders>
            <w:tcMar>
              <w:left w:w="0" w:type="dxa"/>
              <w:right w:w="0" w:type="dxa"/>
            </w:tcMar>
            <w:vAlign w:val="center"/>
          </w:tcPr>
          <w:p w:rsidR="001F5DA8" w:rsidRDefault="001F5DA8">
            <w:pPr>
              <w:jc w:val="center"/>
              <w:rPr>
                <w:rFonts w:ascii="Arial" w:hAnsi="Arial" w:cs="Arial"/>
                <w:sz w:val="4"/>
                <w:szCs w:val="4"/>
                <w:lang w:val="es-BO"/>
              </w:rPr>
            </w:pPr>
          </w:p>
        </w:tc>
      </w:tr>
      <w:tr w:rsidR="001F5DA8">
        <w:trPr>
          <w:cantSplit/>
          <w:trHeight w:val="222"/>
        </w:trPr>
        <w:tc>
          <w:tcPr>
            <w:tcW w:w="89" w:type="pct"/>
            <w:vMerge w:val="restart"/>
            <w:tcBorders>
              <w:top w:val="nil"/>
              <w:left w:val="single" w:sz="12" w:space="0" w:color="auto"/>
              <w:right w:val="single" w:sz="4" w:space="0" w:color="auto"/>
            </w:tcBorders>
            <w:tcMar>
              <w:left w:w="0" w:type="dxa"/>
              <w:right w:w="0" w:type="dxa"/>
            </w:tcMar>
            <w:vAlign w:val="bottom"/>
          </w:tcPr>
          <w:p w:rsidR="001F5DA8" w:rsidRDefault="001F5DA8">
            <w:pPr>
              <w:jc w:val="right"/>
              <w:rPr>
                <w:rFonts w:ascii="Arial" w:hAnsi="Arial" w:cs="Arial"/>
                <w:b/>
                <w:sz w:val="16"/>
                <w:szCs w:val="16"/>
                <w:lang w:val="es-BO"/>
              </w:rPr>
            </w:pPr>
          </w:p>
        </w:tc>
        <w:tc>
          <w:tcPr>
            <w:tcW w:w="145" w:type="pct"/>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03" w:type="pct"/>
            <w:vMerge w:val="restart"/>
            <w:tcBorders>
              <w:top w:val="nil"/>
              <w:left w:val="single" w:sz="4" w:space="0" w:color="auto"/>
              <w:right w:val="single" w:sz="4" w:space="0" w:color="auto"/>
            </w:tcBorders>
            <w:vAlign w:val="center"/>
          </w:tcPr>
          <w:p w:rsidR="001F5DA8" w:rsidRDefault="001F5DA8">
            <w:pPr>
              <w:jc w:val="center"/>
              <w:rPr>
                <w:rFonts w:ascii="Arial" w:hAnsi="Arial" w:cs="Arial"/>
                <w:sz w:val="16"/>
                <w:szCs w:val="16"/>
                <w:lang w:val="es-BO"/>
              </w:rPr>
            </w:pPr>
          </w:p>
        </w:tc>
        <w:tc>
          <w:tcPr>
            <w:tcW w:w="4594" w:type="pct"/>
            <w:vMerge w:val="restart"/>
            <w:tcBorders>
              <w:top w:val="single" w:sz="4" w:space="0" w:color="auto"/>
              <w:left w:val="single" w:sz="4" w:space="0" w:color="auto"/>
            </w:tcBorders>
            <w:shd w:val="clear" w:color="auto" w:fill="F2F2F2"/>
            <w:vAlign w:val="center"/>
          </w:tcPr>
          <w:p w:rsidR="001F5DA8" w:rsidRDefault="001F5DA8">
            <w:pPr>
              <w:jc w:val="both"/>
              <w:rPr>
                <w:rFonts w:ascii="Arial" w:hAnsi="Arial" w:cs="Arial"/>
                <w:b/>
                <w:sz w:val="16"/>
                <w:szCs w:val="16"/>
                <w:lang w:val="es-BO"/>
              </w:rPr>
            </w:pPr>
            <w:r>
              <w:rPr>
                <w:rFonts w:ascii="Arial" w:hAnsi="Arial" w:cs="Arial"/>
                <w:b/>
                <w:sz w:val="16"/>
                <w:szCs w:val="16"/>
                <w:lang w:val="es-BO"/>
              </w:rPr>
              <w:t>Pago con carta de crédito</w:t>
            </w:r>
          </w:p>
          <w:p w:rsidR="001F5DA8" w:rsidRDefault="001F5DA8">
            <w:pPr>
              <w:jc w:val="both"/>
              <w:rPr>
                <w:rFonts w:ascii="Arial" w:hAnsi="Arial" w:cs="Arial"/>
                <w:sz w:val="16"/>
                <w:szCs w:val="16"/>
                <w:lang w:val="es-BO"/>
              </w:rPr>
            </w:pPr>
          </w:p>
          <w:p w:rsidR="001F5DA8" w:rsidRDefault="001F5DA8">
            <w:pPr>
              <w:jc w:val="both"/>
              <w:rPr>
                <w:rFonts w:ascii="Arial" w:hAnsi="Arial" w:cs="Arial"/>
                <w:sz w:val="16"/>
                <w:szCs w:val="16"/>
                <w:lang w:val="es-BO"/>
              </w:rPr>
            </w:pPr>
            <w:r>
              <w:rPr>
                <w:rFonts w:ascii="Arial" w:hAnsi="Arial" w:cs="Arial"/>
                <w:sz w:val="16"/>
                <w:szCs w:val="16"/>
                <w:lang w:val="es-BO"/>
              </w:rPr>
              <w:t xml:space="preserve">Se podrá aplicar en procesos de contratación de bienes importados. </w:t>
            </w:r>
          </w:p>
          <w:p w:rsidR="001F5DA8" w:rsidRDefault="001F5DA8">
            <w:pPr>
              <w:jc w:val="both"/>
              <w:rPr>
                <w:rFonts w:ascii="Arial" w:hAnsi="Arial" w:cs="Arial"/>
                <w:sz w:val="16"/>
                <w:szCs w:val="16"/>
                <w:lang w:val="es-BO"/>
              </w:rPr>
            </w:pPr>
          </w:p>
          <w:p w:rsidR="001F5DA8" w:rsidRDefault="001F5DA8">
            <w:pPr>
              <w:jc w:val="both"/>
              <w:rPr>
                <w:rFonts w:ascii="Arial" w:hAnsi="Arial" w:cs="Arial"/>
                <w:sz w:val="16"/>
                <w:szCs w:val="16"/>
                <w:lang w:val="es-BO"/>
              </w:rPr>
            </w:pPr>
            <w:r>
              <w:rPr>
                <w:rFonts w:ascii="Arial" w:hAnsi="Arial" w:cs="Arial"/>
                <w:sz w:val="16"/>
                <w:szCs w:val="16"/>
                <w:lang w:val="es-BO"/>
              </w:rPr>
              <w:t>Una vez suscrito el contrato, el Contratante solicitará al Banco Central de Bolivia la emisión de una carta de crédito, a favor del proveedor cubriendo la importación de los bienes a ser provistos.  Los términos y condiciones de la emisión de la carta de crédito deben guardar estrecha relación con los términos y condiciones del contrato.</w:t>
            </w:r>
          </w:p>
          <w:p w:rsidR="001F5DA8" w:rsidRDefault="001F5DA8">
            <w:pPr>
              <w:jc w:val="both"/>
              <w:rPr>
                <w:rFonts w:ascii="Arial" w:hAnsi="Arial" w:cs="Arial"/>
                <w:sz w:val="16"/>
                <w:szCs w:val="16"/>
                <w:lang w:val="es-BO"/>
              </w:rPr>
            </w:pPr>
          </w:p>
          <w:p w:rsidR="001F5DA8" w:rsidRDefault="001F5DA8">
            <w:pPr>
              <w:jc w:val="both"/>
              <w:rPr>
                <w:rFonts w:ascii="Arial" w:hAnsi="Arial" w:cs="Arial"/>
                <w:sz w:val="16"/>
                <w:szCs w:val="16"/>
                <w:lang w:val="es-BO"/>
              </w:rPr>
            </w:pPr>
            <w:r>
              <w:rPr>
                <w:rFonts w:ascii="Arial" w:hAnsi="Arial" w:cs="Arial"/>
                <w:sz w:val="16"/>
                <w:szCs w:val="16"/>
                <w:lang w:val="es-BO"/>
              </w:rPr>
              <w:t>El proveedor debe cubrir todos los gastos y comisiones cobradas por el banco del exterior.  Si el proveedor requiere que la carta de crédito sea confirmada, la comisión de confirmación será cubierta por el mismo proveedor.</w:t>
            </w:r>
          </w:p>
          <w:p w:rsidR="001F5DA8" w:rsidRDefault="001F5DA8">
            <w:pPr>
              <w:jc w:val="both"/>
              <w:rPr>
                <w:rFonts w:ascii="Arial" w:hAnsi="Arial" w:cs="Arial"/>
                <w:sz w:val="16"/>
                <w:szCs w:val="16"/>
                <w:lang w:val="es-BO"/>
              </w:rPr>
            </w:pPr>
          </w:p>
          <w:p w:rsidR="001F5DA8" w:rsidRDefault="001F5DA8">
            <w:pPr>
              <w:jc w:val="both"/>
              <w:rPr>
                <w:rFonts w:ascii="Arial" w:hAnsi="Arial" w:cs="Arial"/>
                <w:sz w:val="16"/>
                <w:szCs w:val="16"/>
                <w:lang w:val="es-BO"/>
              </w:rPr>
            </w:pPr>
            <w:r>
              <w:rPr>
                <w:rFonts w:ascii="Arial" w:hAnsi="Arial" w:cs="Arial"/>
                <w:sz w:val="16"/>
                <w:szCs w:val="16"/>
                <w:lang w:val="es-BO"/>
              </w:rPr>
              <w:t>La forma de pago será la siguiente:</w:t>
            </w:r>
          </w:p>
          <w:p w:rsidR="001F5DA8" w:rsidRDefault="001F5DA8">
            <w:pPr>
              <w:jc w:val="both"/>
              <w:rPr>
                <w:rFonts w:ascii="Arial" w:hAnsi="Arial" w:cs="Arial"/>
                <w:sz w:val="16"/>
                <w:szCs w:val="16"/>
                <w:lang w:val="es-BO"/>
              </w:rPr>
            </w:pPr>
          </w:p>
          <w:p w:rsidR="001F5DA8" w:rsidRDefault="001F5DA8" w:rsidP="001F5DA8">
            <w:pPr>
              <w:pStyle w:val="Prrafodelista"/>
              <w:numPr>
                <w:ilvl w:val="0"/>
                <w:numId w:val="39"/>
              </w:numPr>
              <w:jc w:val="both"/>
              <w:rPr>
                <w:rFonts w:ascii="Arial" w:hAnsi="Arial" w:cs="Arial"/>
                <w:sz w:val="16"/>
                <w:szCs w:val="16"/>
                <w:lang w:val="es-BO"/>
              </w:rPr>
            </w:pPr>
            <w:r>
              <w:rPr>
                <w:rFonts w:ascii="Arial" w:hAnsi="Arial" w:cs="Arial"/>
                <w:sz w:val="16"/>
                <w:szCs w:val="16"/>
                <w:lang w:val="es-BO"/>
              </w:rPr>
              <w:t>Se pagará el sesenta por ciento (60%) contra la presentación al banco del exterior, de los documentos requeridos en la carta de crédito.</w:t>
            </w:r>
          </w:p>
          <w:p w:rsidR="001F5DA8" w:rsidRDefault="001F5DA8">
            <w:pPr>
              <w:ind w:left="360"/>
              <w:jc w:val="both"/>
              <w:rPr>
                <w:rFonts w:ascii="Arial" w:hAnsi="Arial" w:cs="Arial"/>
                <w:sz w:val="16"/>
                <w:szCs w:val="16"/>
                <w:lang w:val="es-BO"/>
              </w:rPr>
            </w:pPr>
          </w:p>
          <w:p w:rsidR="001F5DA8" w:rsidRDefault="001F5DA8" w:rsidP="001F5DA8">
            <w:pPr>
              <w:pStyle w:val="Prrafodelista"/>
              <w:numPr>
                <w:ilvl w:val="0"/>
                <w:numId w:val="39"/>
              </w:numPr>
              <w:jc w:val="both"/>
              <w:rPr>
                <w:rFonts w:ascii="Arial" w:hAnsi="Arial" w:cs="Arial"/>
                <w:sz w:val="16"/>
                <w:szCs w:val="16"/>
                <w:lang w:val="es-BO"/>
              </w:rPr>
            </w:pPr>
            <w:r>
              <w:rPr>
                <w:rFonts w:ascii="Arial" w:hAnsi="Arial" w:cs="Arial"/>
                <w:sz w:val="16"/>
                <w:szCs w:val="16"/>
                <w:lang w:val="es-BO"/>
              </w:rPr>
              <w:t>El cuarenta por ciento (40%) restante se pagará cuando el proveedor presente al banco del exterior el Acta de Recepción Definitiva suscrita por el contratante.</w:t>
            </w:r>
          </w:p>
          <w:p w:rsidR="001F5DA8" w:rsidRDefault="001F5DA8">
            <w:pPr>
              <w:ind w:left="360"/>
              <w:jc w:val="both"/>
              <w:rPr>
                <w:rFonts w:ascii="Arial" w:hAnsi="Arial" w:cs="Arial"/>
                <w:sz w:val="16"/>
                <w:szCs w:val="16"/>
                <w:lang w:val="es-BO"/>
              </w:rPr>
            </w:pPr>
          </w:p>
          <w:p w:rsidR="001F5DA8" w:rsidRDefault="001F5DA8" w:rsidP="001F5DA8">
            <w:pPr>
              <w:pStyle w:val="Prrafodelista"/>
              <w:numPr>
                <w:ilvl w:val="0"/>
                <w:numId w:val="39"/>
              </w:numPr>
              <w:jc w:val="both"/>
              <w:rPr>
                <w:rFonts w:ascii="Arial" w:hAnsi="Arial" w:cs="Arial"/>
                <w:sz w:val="16"/>
                <w:szCs w:val="16"/>
                <w:lang w:val="es-BO"/>
              </w:rPr>
            </w:pPr>
            <w:r>
              <w:rPr>
                <w:rFonts w:ascii="Arial" w:hAnsi="Arial" w:cs="Arial"/>
                <w:sz w:val="16"/>
                <w:szCs w:val="16"/>
                <w:lang w:val="es-BO"/>
              </w:rPr>
              <w:t>La carta de crédito será emitida bajo las reglas y usos uniformes de la Cámara de Comercio Internacional (UCP600) o posteriores modificaciones.</w:t>
            </w:r>
          </w:p>
          <w:p w:rsidR="001F5DA8" w:rsidRDefault="001F5DA8">
            <w:pPr>
              <w:jc w:val="both"/>
              <w:rPr>
                <w:rFonts w:ascii="Arial" w:hAnsi="Arial" w:cs="Arial"/>
                <w:sz w:val="16"/>
                <w:szCs w:val="16"/>
                <w:lang w:val="es-BO"/>
              </w:rPr>
            </w:pPr>
          </w:p>
          <w:p w:rsidR="001F5DA8" w:rsidRDefault="001F5DA8">
            <w:pPr>
              <w:jc w:val="both"/>
              <w:rPr>
                <w:rFonts w:ascii="Arial" w:hAnsi="Arial" w:cs="Arial"/>
                <w:sz w:val="16"/>
                <w:szCs w:val="16"/>
                <w:lang w:val="es-BO"/>
              </w:rPr>
            </w:pPr>
            <w:r>
              <w:rPr>
                <w:rFonts w:ascii="Arial" w:hAnsi="Arial" w:cs="Arial"/>
                <w:sz w:val="16"/>
                <w:szCs w:val="16"/>
                <w:lang w:val="es-BO"/>
              </w:rPr>
              <w:t>El Banco Central de Bolivia establecerá el procedimiento y los requisitos para la emisión de la carta de crédito.</w:t>
            </w:r>
          </w:p>
          <w:p w:rsidR="001F5DA8" w:rsidRDefault="001F5DA8">
            <w:pPr>
              <w:rPr>
                <w:rFonts w:ascii="Arial" w:hAnsi="Arial" w:cs="Arial"/>
                <w:sz w:val="16"/>
                <w:szCs w:val="16"/>
                <w:lang w:val="es-BO"/>
              </w:rPr>
            </w:pPr>
          </w:p>
        </w:tc>
        <w:tc>
          <w:tcPr>
            <w:tcW w:w="68" w:type="pct"/>
            <w:vMerge w:val="restart"/>
            <w:tcBorders>
              <w:top w:val="nil"/>
              <w:left w:val="single" w:sz="4" w:space="0" w:color="auto"/>
            </w:tcBorders>
            <w:vAlign w:val="center"/>
          </w:tcPr>
          <w:p w:rsidR="001F5DA8" w:rsidRDefault="001F5DA8">
            <w:pPr>
              <w:rPr>
                <w:rFonts w:ascii="Arial" w:hAnsi="Arial" w:cs="Arial"/>
                <w:sz w:val="16"/>
                <w:szCs w:val="16"/>
                <w:lang w:val="es-BO"/>
              </w:rPr>
            </w:pPr>
          </w:p>
        </w:tc>
      </w:tr>
      <w:tr w:rsidR="001F5DA8">
        <w:trPr>
          <w:cantSplit/>
          <w:trHeight w:val="964"/>
        </w:trPr>
        <w:tc>
          <w:tcPr>
            <w:tcW w:w="89" w:type="pct"/>
            <w:vMerge/>
            <w:tcBorders>
              <w:left w:val="single" w:sz="12" w:space="0" w:color="auto"/>
              <w:bottom w:val="nil"/>
              <w:right w:val="nil"/>
            </w:tcBorders>
            <w:tcMar>
              <w:left w:w="0" w:type="dxa"/>
              <w:right w:w="0" w:type="dxa"/>
            </w:tcMar>
            <w:vAlign w:val="bottom"/>
          </w:tcPr>
          <w:p w:rsidR="001F5DA8" w:rsidRDefault="001F5DA8">
            <w:pPr>
              <w:jc w:val="right"/>
              <w:rPr>
                <w:rFonts w:ascii="Arial" w:hAnsi="Arial" w:cs="Arial"/>
                <w:b/>
                <w:sz w:val="16"/>
                <w:szCs w:val="16"/>
                <w:lang w:val="es-BO"/>
              </w:rPr>
            </w:pPr>
          </w:p>
        </w:tc>
        <w:tc>
          <w:tcPr>
            <w:tcW w:w="145" w:type="pct"/>
            <w:tcBorders>
              <w:top w:val="nil"/>
              <w:left w:val="nil"/>
              <w:bottom w:val="nil"/>
              <w:right w:val="nil"/>
            </w:tcBorders>
            <w:shd w:val="clear" w:color="auto" w:fill="FFFFFF"/>
            <w:vAlign w:val="center"/>
          </w:tcPr>
          <w:p w:rsidR="001F5DA8" w:rsidRDefault="001F5DA8">
            <w:pPr>
              <w:jc w:val="center"/>
              <w:rPr>
                <w:rFonts w:ascii="Arial" w:hAnsi="Arial" w:cs="Arial"/>
                <w:sz w:val="16"/>
                <w:szCs w:val="16"/>
                <w:lang w:val="es-BO"/>
              </w:rPr>
            </w:pPr>
          </w:p>
        </w:tc>
        <w:tc>
          <w:tcPr>
            <w:tcW w:w="103" w:type="pct"/>
            <w:vMerge/>
            <w:tcBorders>
              <w:left w:val="nil"/>
              <w:bottom w:val="nil"/>
              <w:right w:val="single" w:sz="4" w:space="0" w:color="auto"/>
            </w:tcBorders>
            <w:vAlign w:val="center"/>
          </w:tcPr>
          <w:p w:rsidR="001F5DA8" w:rsidRDefault="001F5DA8">
            <w:pPr>
              <w:jc w:val="center"/>
              <w:rPr>
                <w:rFonts w:ascii="Arial" w:hAnsi="Arial" w:cs="Arial"/>
                <w:sz w:val="16"/>
                <w:szCs w:val="16"/>
                <w:lang w:val="es-BO"/>
              </w:rPr>
            </w:pPr>
          </w:p>
        </w:tc>
        <w:tc>
          <w:tcPr>
            <w:tcW w:w="4594" w:type="pct"/>
            <w:vMerge/>
            <w:tcBorders>
              <w:left w:val="single" w:sz="4" w:space="0" w:color="auto"/>
              <w:bottom w:val="single" w:sz="4" w:space="0" w:color="auto"/>
            </w:tcBorders>
            <w:shd w:val="clear" w:color="auto" w:fill="F2F2F2"/>
            <w:vAlign w:val="center"/>
          </w:tcPr>
          <w:p w:rsidR="001F5DA8" w:rsidRDefault="001F5DA8">
            <w:pPr>
              <w:jc w:val="both"/>
              <w:rPr>
                <w:rFonts w:ascii="Arial" w:hAnsi="Arial" w:cs="Arial"/>
                <w:sz w:val="16"/>
                <w:szCs w:val="16"/>
                <w:lang w:val="es-BO"/>
              </w:rPr>
            </w:pPr>
          </w:p>
        </w:tc>
        <w:tc>
          <w:tcPr>
            <w:tcW w:w="68" w:type="pct"/>
            <w:vMerge/>
            <w:tcBorders>
              <w:left w:val="single" w:sz="4" w:space="0" w:color="auto"/>
              <w:bottom w:val="nil"/>
            </w:tcBorders>
            <w:vAlign w:val="center"/>
          </w:tcPr>
          <w:p w:rsidR="001F5DA8" w:rsidRDefault="001F5DA8">
            <w:pPr>
              <w:rPr>
                <w:rFonts w:ascii="Arial" w:hAnsi="Arial" w:cs="Arial"/>
                <w:sz w:val="16"/>
                <w:szCs w:val="16"/>
                <w:lang w:val="es-BO"/>
              </w:rPr>
            </w:pPr>
          </w:p>
        </w:tc>
      </w:tr>
      <w:tr w:rsidR="001F5DA8">
        <w:trPr>
          <w:trHeight w:val="39"/>
        </w:trPr>
        <w:tc>
          <w:tcPr>
            <w:tcW w:w="5000" w:type="pct"/>
            <w:gridSpan w:val="5"/>
            <w:tcBorders>
              <w:top w:val="nil"/>
              <w:left w:val="single" w:sz="12" w:space="0" w:color="auto"/>
              <w:bottom w:val="single" w:sz="12" w:space="0" w:color="auto"/>
            </w:tcBorders>
            <w:tcMar>
              <w:left w:w="0" w:type="dxa"/>
              <w:right w:w="0" w:type="dxa"/>
            </w:tcMar>
            <w:vAlign w:val="center"/>
          </w:tcPr>
          <w:p w:rsidR="001F5DA8" w:rsidRDefault="001F5DA8">
            <w:pPr>
              <w:jc w:val="center"/>
              <w:rPr>
                <w:rFonts w:ascii="Arial" w:hAnsi="Arial" w:cs="Arial"/>
                <w:sz w:val="4"/>
                <w:szCs w:val="4"/>
                <w:lang w:val="es-BO"/>
              </w:rPr>
            </w:pPr>
          </w:p>
        </w:tc>
      </w:tr>
    </w:tbl>
    <w:p w:rsidR="001F5DA8" w:rsidRDefault="001F5DA8">
      <w:pPr>
        <w:rPr>
          <w:rFonts w:ascii="Verdana" w:hAnsi="Verdana" w:cs="Arial"/>
          <w:b/>
          <w:sz w:val="18"/>
          <w:szCs w:val="18"/>
          <w:lang w:val="es-BO"/>
        </w:rPr>
      </w:pPr>
    </w:p>
    <w:p w:rsidR="001F5DA8" w:rsidRDefault="001F5DA8">
      <w:pPr>
        <w:rPr>
          <w:rFonts w:ascii="Verdana" w:hAnsi="Verdana" w:cs="Arial"/>
          <w:b/>
          <w:sz w:val="18"/>
          <w:szCs w:val="18"/>
          <w:lang w:val="es-BO"/>
        </w:rPr>
      </w:pPr>
    </w:p>
    <w:p w:rsidR="001F5DA8" w:rsidRDefault="001F5DA8">
      <w:pPr>
        <w:ind w:left="720"/>
        <w:jc w:val="both"/>
        <w:rPr>
          <w:rFonts w:ascii="Arial" w:hAnsi="Arial" w:cs="Arial"/>
          <w:b/>
          <w:sz w:val="18"/>
          <w:szCs w:val="18"/>
          <w:lang w:val="es-BO"/>
        </w:rPr>
      </w:pPr>
      <w:r>
        <w:rPr>
          <w:rFonts w:ascii="Arial" w:hAnsi="Arial" w:cs="Arial"/>
          <w:sz w:val="18"/>
          <w:szCs w:val="16"/>
          <w:lang w:val="es-BO"/>
        </w:rPr>
        <w:br w:type="page"/>
      </w:r>
    </w:p>
    <w:p w:rsidR="001F5DA8" w:rsidRDefault="001F5DA8" w:rsidP="002D4B9E">
      <w:pPr>
        <w:shd w:val="clear" w:color="auto" w:fill="33CCCC"/>
        <w:jc w:val="center"/>
        <w:rPr>
          <w:rFonts w:ascii="Arial" w:hAnsi="Arial" w:cs="Arial"/>
          <w:b/>
          <w:color w:val="000000"/>
          <w:sz w:val="28"/>
          <w:szCs w:val="28"/>
          <w:lang w:val="es-BO"/>
        </w:rPr>
      </w:pPr>
      <w:r>
        <w:rPr>
          <w:rFonts w:ascii="Arial" w:hAnsi="Arial" w:cs="Arial"/>
          <w:b/>
          <w:color w:val="000000"/>
          <w:sz w:val="28"/>
          <w:szCs w:val="28"/>
          <w:lang w:val="es-BO"/>
        </w:rPr>
        <w:lastRenderedPageBreak/>
        <w:t>PARTE III</w:t>
      </w:r>
    </w:p>
    <w:p w:rsidR="001F5DA8" w:rsidRDefault="001F5DA8" w:rsidP="002D4B9E">
      <w:pPr>
        <w:shd w:val="clear" w:color="auto" w:fill="33CCCC"/>
        <w:jc w:val="center"/>
        <w:rPr>
          <w:rFonts w:ascii="Arial" w:hAnsi="Arial" w:cs="Arial"/>
          <w:b/>
          <w:color w:val="000000"/>
          <w:sz w:val="28"/>
          <w:szCs w:val="28"/>
          <w:lang w:val="es-BO"/>
        </w:rPr>
      </w:pPr>
      <w:r>
        <w:rPr>
          <w:rFonts w:ascii="Arial" w:hAnsi="Arial" w:cs="Arial"/>
          <w:b/>
          <w:color w:val="000000"/>
          <w:sz w:val="28"/>
          <w:szCs w:val="28"/>
          <w:lang w:val="es-BO"/>
        </w:rPr>
        <w:t>ANEXOS</w:t>
      </w:r>
    </w:p>
    <w:p w:rsidR="001F5DA8" w:rsidRDefault="001F5DA8">
      <w:pPr>
        <w:jc w:val="center"/>
        <w:rPr>
          <w:rFonts w:ascii="Arial" w:hAnsi="Arial" w:cs="Arial"/>
          <w:b/>
          <w:color w:val="0000FF"/>
          <w:sz w:val="28"/>
          <w:szCs w:val="28"/>
          <w:lang w:val="es-BO"/>
        </w:rPr>
      </w:pPr>
    </w:p>
    <w:p w:rsidR="001F5DA8" w:rsidRDefault="001F5DA8">
      <w:pPr>
        <w:jc w:val="center"/>
        <w:rPr>
          <w:rFonts w:ascii="Arial" w:hAnsi="Arial" w:cs="Arial"/>
          <w:b/>
          <w:color w:val="0000FF"/>
          <w:sz w:val="28"/>
          <w:szCs w:val="28"/>
          <w:lang w:val="es-BO"/>
        </w:rPr>
      </w:pPr>
      <w:r>
        <w:rPr>
          <w:rFonts w:ascii="Arial" w:hAnsi="Arial" w:cs="Arial"/>
          <w:b/>
          <w:color w:val="0000FF"/>
          <w:sz w:val="28"/>
          <w:szCs w:val="28"/>
          <w:lang w:val="es-BO"/>
        </w:rPr>
        <w:t>ANEXO 1</w:t>
      </w:r>
    </w:p>
    <w:p w:rsidR="001F5DA8" w:rsidRDefault="001F5DA8">
      <w:pPr>
        <w:jc w:val="center"/>
        <w:rPr>
          <w:rFonts w:ascii="Arial" w:hAnsi="Arial" w:cs="Arial"/>
          <w:b/>
          <w:color w:val="0000FF"/>
          <w:sz w:val="28"/>
          <w:szCs w:val="28"/>
          <w:lang w:val="es-BO"/>
        </w:rPr>
      </w:pPr>
      <w:r>
        <w:rPr>
          <w:rFonts w:ascii="Arial" w:hAnsi="Arial" w:cs="Arial"/>
          <w:b/>
          <w:color w:val="0000FF"/>
          <w:sz w:val="28"/>
          <w:szCs w:val="28"/>
          <w:lang w:val="es-BO"/>
        </w:rPr>
        <w:t>MODELO DE CONVOCATORIA PARA LA PUBLICACIÓN EN MEDIOS DE PRENSA</w:t>
      </w:r>
    </w:p>
    <w:p w:rsidR="001F5DA8" w:rsidRDefault="001F5DA8">
      <w:pPr>
        <w:jc w:val="center"/>
        <w:rPr>
          <w:rFonts w:ascii="Arial" w:hAnsi="Arial" w:cs="Arial"/>
          <w:b/>
          <w:color w:val="0000FF"/>
          <w:sz w:val="28"/>
          <w:szCs w:val="28"/>
          <w:lang w:val="es-BO"/>
        </w:rPr>
      </w:pPr>
    </w:p>
    <w:tbl>
      <w:tblPr>
        <w:tblW w:w="9810" w:type="dxa"/>
        <w:tblInd w:w="-72"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1E0" w:firstRow="1" w:lastRow="1" w:firstColumn="1" w:lastColumn="1" w:noHBand="0" w:noVBand="0"/>
      </w:tblPr>
      <w:tblGrid>
        <w:gridCol w:w="2000"/>
        <w:gridCol w:w="1124"/>
        <w:gridCol w:w="136"/>
        <w:gridCol w:w="16"/>
        <w:gridCol w:w="60"/>
        <w:gridCol w:w="16"/>
        <w:gridCol w:w="9"/>
        <w:gridCol w:w="4739"/>
        <w:gridCol w:w="1710"/>
      </w:tblGrid>
      <w:tr w:rsidR="001F5DA8">
        <w:tc>
          <w:tcPr>
            <w:tcW w:w="2000" w:type="dxa"/>
            <w:tcBorders>
              <w:top w:val="single" w:sz="12" w:space="0" w:color="auto"/>
              <w:bottom w:val="single" w:sz="12" w:space="0" w:color="auto"/>
            </w:tcBorders>
            <w:vAlign w:val="center"/>
          </w:tcPr>
          <w:p w:rsidR="001F5DA8" w:rsidRDefault="00F26794">
            <w:pPr>
              <w:jc w:val="both"/>
              <w:rPr>
                <w:rFonts w:ascii="Arial" w:hAnsi="Arial" w:cs="Arial"/>
                <w:sz w:val="19"/>
                <w:szCs w:val="19"/>
                <w:lang w:val="es-BO"/>
              </w:rPr>
            </w:pPr>
            <w:r>
              <w:rPr>
                <w:rFonts w:ascii="Arial" w:hAnsi="Arial" w:cs="Arial"/>
                <w:noProof/>
                <w:sz w:val="19"/>
                <w:szCs w:val="19"/>
                <w:lang w:eastAsia="es-ES"/>
              </w:rPr>
              <w:drawing>
                <wp:anchor distT="0" distB="0" distL="114300" distR="114300" simplePos="0" relativeHeight="251657216" behindDoc="0" locked="0" layoutInCell="1" allowOverlap="1">
                  <wp:simplePos x="0" y="0"/>
                  <wp:positionH relativeFrom="column">
                    <wp:posOffset>3810</wp:posOffset>
                  </wp:positionH>
                  <wp:positionV relativeFrom="paragraph">
                    <wp:posOffset>77470</wp:posOffset>
                  </wp:positionV>
                  <wp:extent cx="1230630" cy="1050925"/>
                  <wp:effectExtent l="19050" t="0" r="7620" b="0"/>
                  <wp:wrapNone/>
                  <wp:docPr id="30" name="Imagen 1" descr="http://prensa.tribunalconstitucional.gov.bo/wp-content/bolivia_escu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prensa.tribunalconstitucional.gov.bo/wp-content/bolivia_escudo.png"/>
                          <pic:cNvPicPr>
                            <a:picLocks noChangeAspect="1" noChangeArrowheads="1"/>
                          </pic:cNvPicPr>
                        </pic:nvPicPr>
                        <pic:blipFill>
                          <a:blip r:embed="rId25"/>
                          <a:srcRect/>
                          <a:stretch>
                            <a:fillRect/>
                          </a:stretch>
                        </pic:blipFill>
                        <pic:spPr bwMode="auto">
                          <a:xfrm>
                            <a:off x="0" y="0"/>
                            <a:ext cx="1230630" cy="1050925"/>
                          </a:xfrm>
                          <a:prstGeom prst="rect">
                            <a:avLst/>
                          </a:prstGeom>
                          <a:noFill/>
                          <a:ln w="9525">
                            <a:noFill/>
                            <a:miter lim="800000"/>
                            <a:headEnd/>
                            <a:tailEnd/>
                          </a:ln>
                        </pic:spPr>
                      </pic:pic>
                    </a:graphicData>
                  </a:graphic>
                </wp:anchor>
              </w:drawing>
            </w:r>
          </w:p>
          <w:p w:rsidR="001F5DA8" w:rsidRDefault="001F5DA8">
            <w:pPr>
              <w:jc w:val="both"/>
              <w:rPr>
                <w:rFonts w:ascii="Arial" w:hAnsi="Arial" w:cs="Arial"/>
                <w:sz w:val="19"/>
                <w:szCs w:val="19"/>
                <w:lang w:val="es-BO"/>
              </w:rPr>
            </w:pPr>
          </w:p>
          <w:p w:rsidR="001F5DA8" w:rsidRDefault="001F5DA8">
            <w:pPr>
              <w:jc w:val="both"/>
              <w:rPr>
                <w:rFonts w:ascii="Arial" w:hAnsi="Arial" w:cs="Arial"/>
                <w:sz w:val="19"/>
                <w:szCs w:val="19"/>
                <w:lang w:val="es-BO"/>
              </w:rPr>
            </w:pPr>
          </w:p>
          <w:p w:rsidR="001F5DA8" w:rsidRDefault="001F5DA8">
            <w:pPr>
              <w:jc w:val="both"/>
              <w:rPr>
                <w:rFonts w:ascii="Arial" w:hAnsi="Arial" w:cs="Arial"/>
                <w:sz w:val="19"/>
                <w:szCs w:val="19"/>
                <w:lang w:val="es-BO"/>
              </w:rPr>
            </w:pPr>
          </w:p>
          <w:p w:rsidR="001F5DA8" w:rsidRDefault="001F5DA8">
            <w:pPr>
              <w:jc w:val="both"/>
              <w:rPr>
                <w:rFonts w:ascii="Arial" w:hAnsi="Arial" w:cs="Arial"/>
                <w:sz w:val="19"/>
                <w:szCs w:val="19"/>
                <w:lang w:val="es-BO"/>
              </w:rPr>
            </w:pPr>
          </w:p>
          <w:p w:rsidR="001F5DA8" w:rsidRDefault="001F5DA8">
            <w:pPr>
              <w:jc w:val="both"/>
              <w:rPr>
                <w:rFonts w:ascii="Arial" w:hAnsi="Arial" w:cs="Arial"/>
                <w:sz w:val="19"/>
                <w:szCs w:val="19"/>
                <w:lang w:val="es-BO"/>
              </w:rPr>
            </w:pPr>
          </w:p>
          <w:p w:rsidR="001F5DA8" w:rsidRDefault="001F5DA8">
            <w:pPr>
              <w:jc w:val="both"/>
              <w:rPr>
                <w:rFonts w:ascii="Arial" w:hAnsi="Arial" w:cs="Arial"/>
                <w:sz w:val="19"/>
                <w:szCs w:val="19"/>
                <w:lang w:val="es-BO"/>
              </w:rPr>
            </w:pPr>
          </w:p>
          <w:p w:rsidR="001F5DA8" w:rsidRDefault="001F5DA8">
            <w:pPr>
              <w:jc w:val="both"/>
              <w:rPr>
                <w:rFonts w:ascii="Arial" w:hAnsi="Arial" w:cs="Arial"/>
                <w:sz w:val="19"/>
                <w:szCs w:val="19"/>
                <w:lang w:val="es-BO"/>
              </w:rPr>
            </w:pPr>
          </w:p>
          <w:p w:rsidR="001F5DA8" w:rsidRDefault="001F5DA8">
            <w:pPr>
              <w:jc w:val="both"/>
              <w:rPr>
                <w:rFonts w:ascii="Arial" w:hAnsi="Arial" w:cs="Arial"/>
                <w:sz w:val="19"/>
                <w:szCs w:val="19"/>
                <w:lang w:val="es-BO"/>
              </w:rPr>
            </w:pPr>
          </w:p>
        </w:tc>
        <w:tc>
          <w:tcPr>
            <w:tcW w:w="6100" w:type="dxa"/>
            <w:gridSpan w:val="7"/>
            <w:tcBorders>
              <w:top w:val="single" w:sz="12" w:space="0" w:color="auto"/>
              <w:bottom w:val="single" w:sz="12" w:space="0" w:color="auto"/>
            </w:tcBorders>
            <w:vAlign w:val="center"/>
          </w:tcPr>
          <w:p w:rsidR="001F5DA8" w:rsidRDefault="001F5DA8">
            <w:pPr>
              <w:ind w:left="562"/>
              <w:jc w:val="center"/>
              <w:rPr>
                <w:rFonts w:ascii="Arial" w:hAnsi="Arial" w:cs="Arial"/>
                <w:b/>
                <w:color w:val="0000FF"/>
                <w:sz w:val="24"/>
                <w:szCs w:val="24"/>
                <w:lang w:val="es-BO"/>
              </w:rPr>
            </w:pPr>
            <w:r>
              <w:rPr>
                <w:rFonts w:ascii="Arial" w:hAnsi="Arial" w:cs="Arial"/>
                <w:b/>
                <w:color w:val="0000FF"/>
                <w:sz w:val="24"/>
                <w:szCs w:val="24"/>
                <w:lang w:val="es-BO"/>
              </w:rPr>
              <w:t>BANCO CENTRAL DE BOLIVIA</w:t>
            </w:r>
          </w:p>
          <w:p w:rsidR="001F5DA8" w:rsidRDefault="001F5DA8">
            <w:pPr>
              <w:ind w:left="562"/>
              <w:jc w:val="center"/>
              <w:rPr>
                <w:rFonts w:ascii="Arial" w:hAnsi="Arial" w:cs="Arial"/>
                <w:b/>
                <w:color w:val="0000FF"/>
                <w:sz w:val="24"/>
                <w:szCs w:val="24"/>
                <w:lang w:val="es-BO"/>
              </w:rPr>
            </w:pPr>
            <w:r>
              <w:rPr>
                <w:rFonts w:ascii="Arial" w:hAnsi="Arial" w:cs="Arial"/>
                <w:b/>
                <w:color w:val="0000FF"/>
                <w:sz w:val="24"/>
                <w:szCs w:val="24"/>
                <w:lang w:val="es-BO"/>
              </w:rPr>
              <w:t xml:space="preserve">LICITACIÓN PÚBLICA NACIONAL N° </w:t>
            </w:r>
            <w:r w:rsidR="00397450">
              <w:rPr>
                <w:rFonts w:ascii="Arial" w:hAnsi="Arial" w:cs="Arial"/>
                <w:b/>
                <w:color w:val="0000FF"/>
                <w:sz w:val="24"/>
                <w:szCs w:val="24"/>
                <w:lang w:val="es-BO"/>
              </w:rPr>
              <w:t>003/2012</w:t>
            </w:r>
          </w:p>
          <w:p w:rsidR="001F5DA8" w:rsidRDefault="00175227">
            <w:pPr>
              <w:ind w:left="562"/>
              <w:jc w:val="center"/>
              <w:rPr>
                <w:rFonts w:ascii="Arial" w:hAnsi="Arial" w:cs="Arial"/>
                <w:b/>
                <w:color w:val="0000FF"/>
                <w:sz w:val="24"/>
                <w:szCs w:val="24"/>
                <w:lang w:val="es-BO"/>
              </w:rPr>
            </w:pPr>
            <w:r>
              <w:rPr>
                <w:rFonts w:ascii="Arial" w:hAnsi="Arial" w:cs="Arial"/>
                <w:b/>
                <w:color w:val="0000FF"/>
                <w:sz w:val="24"/>
                <w:szCs w:val="24"/>
                <w:lang w:val="es-BO"/>
              </w:rPr>
              <w:t>SEGUND</w:t>
            </w:r>
            <w:r w:rsidR="001F5DA8">
              <w:rPr>
                <w:rFonts w:ascii="Arial" w:hAnsi="Arial" w:cs="Arial"/>
                <w:b/>
                <w:color w:val="0000FF"/>
                <w:sz w:val="24"/>
                <w:szCs w:val="24"/>
                <w:lang w:val="es-BO"/>
              </w:rPr>
              <w:t>A CONVOCATORIA</w:t>
            </w:r>
          </w:p>
          <w:p w:rsidR="001F5DA8" w:rsidRDefault="001F5DA8" w:rsidP="00721591">
            <w:pPr>
              <w:ind w:left="562"/>
              <w:jc w:val="center"/>
              <w:rPr>
                <w:rFonts w:ascii="Arial" w:hAnsi="Arial" w:cs="Arial"/>
                <w:b/>
                <w:iCs/>
                <w:sz w:val="19"/>
                <w:szCs w:val="19"/>
                <w:lang w:val="es-BO"/>
              </w:rPr>
            </w:pPr>
            <w:r>
              <w:rPr>
                <w:rFonts w:ascii="Arial" w:hAnsi="Arial" w:cs="Arial"/>
                <w:b/>
                <w:iCs/>
                <w:color w:val="0000FF"/>
                <w:sz w:val="24"/>
                <w:szCs w:val="24"/>
                <w:lang w:val="es-BO"/>
              </w:rPr>
              <w:t xml:space="preserve">CÓDIGO </w:t>
            </w:r>
            <w:proofErr w:type="spellStart"/>
            <w:r>
              <w:rPr>
                <w:rFonts w:ascii="Arial" w:hAnsi="Arial" w:cs="Arial"/>
                <w:b/>
                <w:iCs/>
                <w:color w:val="0000FF"/>
                <w:sz w:val="24"/>
                <w:szCs w:val="24"/>
                <w:lang w:val="es-BO"/>
              </w:rPr>
              <w:t>BCB</w:t>
            </w:r>
            <w:proofErr w:type="spellEnd"/>
            <w:r>
              <w:rPr>
                <w:rFonts w:ascii="Arial" w:hAnsi="Arial" w:cs="Arial"/>
                <w:b/>
                <w:iCs/>
                <w:color w:val="0000FF"/>
                <w:sz w:val="24"/>
                <w:szCs w:val="24"/>
                <w:lang w:val="es-BO"/>
              </w:rPr>
              <w:t xml:space="preserve">: </w:t>
            </w:r>
            <w:proofErr w:type="spellStart"/>
            <w:r>
              <w:rPr>
                <w:rFonts w:ascii="Arial" w:hAnsi="Arial" w:cs="Arial"/>
                <w:b/>
                <w:iCs/>
                <w:color w:val="0000FF"/>
                <w:sz w:val="24"/>
                <w:szCs w:val="24"/>
                <w:lang w:val="es-BO"/>
              </w:rPr>
              <w:t>LP</w:t>
            </w:r>
            <w:r w:rsidR="00721591">
              <w:rPr>
                <w:rFonts w:ascii="Arial" w:hAnsi="Arial" w:cs="Arial"/>
                <w:b/>
                <w:iCs/>
                <w:color w:val="0000FF"/>
                <w:sz w:val="24"/>
                <w:szCs w:val="24"/>
                <w:lang w:val="es-BO"/>
              </w:rPr>
              <w:t>N</w:t>
            </w:r>
            <w:proofErr w:type="spellEnd"/>
            <w:r w:rsidR="00721591">
              <w:rPr>
                <w:rFonts w:ascii="Arial" w:hAnsi="Arial" w:cs="Arial"/>
                <w:b/>
                <w:iCs/>
                <w:color w:val="0000FF"/>
                <w:sz w:val="24"/>
                <w:szCs w:val="24"/>
                <w:lang w:val="es-BO"/>
              </w:rPr>
              <w:t xml:space="preserve"> N° </w:t>
            </w:r>
            <w:r w:rsidR="00397450">
              <w:rPr>
                <w:rFonts w:ascii="Arial" w:hAnsi="Arial" w:cs="Arial"/>
                <w:b/>
                <w:iCs/>
                <w:color w:val="0000FF"/>
                <w:sz w:val="24"/>
                <w:szCs w:val="24"/>
                <w:lang w:val="es-BO"/>
              </w:rPr>
              <w:t>003/2012</w:t>
            </w:r>
            <w:r>
              <w:rPr>
                <w:rFonts w:ascii="Arial" w:hAnsi="Arial" w:cs="Arial"/>
                <w:b/>
                <w:iCs/>
                <w:color w:val="0000FF"/>
                <w:sz w:val="24"/>
                <w:szCs w:val="24"/>
                <w:lang w:val="es-BO"/>
              </w:rPr>
              <w:t>-</w:t>
            </w:r>
            <w:r w:rsidR="00175227">
              <w:rPr>
                <w:rFonts w:ascii="Arial" w:hAnsi="Arial" w:cs="Arial"/>
                <w:b/>
                <w:iCs/>
                <w:color w:val="0000FF"/>
                <w:sz w:val="24"/>
                <w:szCs w:val="24"/>
                <w:lang w:val="es-BO"/>
              </w:rPr>
              <w:t>2</w:t>
            </w:r>
            <w:r>
              <w:rPr>
                <w:rFonts w:ascii="Arial" w:hAnsi="Arial" w:cs="Arial"/>
                <w:b/>
                <w:iCs/>
                <w:color w:val="0000FF"/>
                <w:sz w:val="24"/>
                <w:szCs w:val="24"/>
                <w:lang w:val="es-BO"/>
              </w:rPr>
              <w:t>C</w:t>
            </w:r>
          </w:p>
        </w:tc>
        <w:tc>
          <w:tcPr>
            <w:tcW w:w="1710" w:type="dxa"/>
            <w:tcBorders>
              <w:top w:val="single" w:sz="12" w:space="0" w:color="auto"/>
              <w:bottom w:val="single" w:sz="12" w:space="0" w:color="auto"/>
            </w:tcBorders>
            <w:vAlign w:val="center"/>
          </w:tcPr>
          <w:p w:rsidR="001F5DA8" w:rsidRDefault="005F2059">
            <w:pPr>
              <w:jc w:val="center"/>
              <w:rPr>
                <w:rFonts w:ascii="Arial" w:hAnsi="Arial" w:cs="Arial"/>
                <w:sz w:val="19"/>
                <w:szCs w:val="19"/>
                <w:lang w:val="es-BO"/>
              </w:rPr>
            </w:pPr>
            <w:r>
              <w:rPr>
                <w:rFonts w:ascii="Arial" w:hAnsi="Arial" w:cs="Arial"/>
                <w:noProof/>
                <w:sz w:val="19"/>
                <w:szCs w:val="19"/>
                <w:lang w:eastAsia="es-ES"/>
              </w:rPr>
              <w:drawing>
                <wp:anchor distT="0" distB="0" distL="114300" distR="114300" simplePos="0" relativeHeight="251658240" behindDoc="0" locked="0" layoutInCell="1" allowOverlap="1">
                  <wp:simplePos x="0" y="0"/>
                  <wp:positionH relativeFrom="column">
                    <wp:posOffset>9525</wp:posOffset>
                  </wp:positionH>
                  <wp:positionV relativeFrom="paragraph">
                    <wp:posOffset>113665</wp:posOffset>
                  </wp:positionV>
                  <wp:extent cx="1014095" cy="1014095"/>
                  <wp:effectExtent l="0" t="0" r="0"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14095" cy="1014095"/>
                          </a:xfrm>
                          <a:prstGeom prst="rect">
                            <a:avLst/>
                          </a:prstGeom>
                          <a:noFill/>
                        </pic:spPr>
                      </pic:pic>
                    </a:graphicData>
                  </a:graphic>
                  <wp14:sizeRelH relativeFrom="page">
                    <wp14:pctWidth>0</wp14:pctWidth>
                  </wp14:sizeRelH>
                  <wp14:sizeRelV relativeFrom="page">
                    <wp14:pctHeight>0</wp14:pctHeight>
                  </wp14:sizeRelV>
                </wp:anchor>
              </w:drawing>
            </w:r>
          </w:p>
        </w:tc>
      </w:tr>
      <w:tr w:rsidR="001F5DA8">
        <w:trPr>
          <w:trHeight w:val="633"/>
        </w:trPr>
        <w:tc>
          <w:tcPr>
            <w:tcW w:w="9810" w:type="dxa"/>
            <w:gridSpan w:val="9"/>
            <w:tcBorders>
              <w:top w:val="single" w:sz="12" w:space="0" w:color="auto"/>
              <w:bottom w:val="nil"/>
            </w:tcBorders>
            <w:vAlign w:val="center"/>
          </w:tcPr>
          <w:p w:rsidR="001F5DA8" w:rsidRDefault="001F5DA8">
            <w:pPr>
              <w:jc w:val="both"/>
              <w:rPr>
                <w:rFonts w:ascii="Arial" w:hAnsi="Arial" w:cs="Arial"/>
                <w:sz w:val="16"/>
                <w:szCs w:val="19"/>
                <w:lang w:val="es-BO"/>
              </w:rPr>
            </w:pPr>
            <w:r>
              <w:rPr>
                <w:rFonts w:ascii="Arial" w:hAnsi="Arial" w:cs="Arial"/>
                <w:sz w:val="16"/>
                <w:szCs w:val="19"/>
                <w:lang w:val="es-BO"/>
              </w:rPr>
              <w:t>Se convoca públicamente a presentar propuestas para el proceso detallado a continuación, para lo cual los interesados podrán recabar el Documento Base de Contratación (</w:t>
            </w:r>
            <w:proofErr w:type="spellStart"/>
            <w:r>
              <w:rPr>
                <w:rFonts w:ascii="Arial" w:hAnsi="Arial" w:cs="Arial"/>
                <w:sz w:val="16"/>
                <w:szCs w:val="19"/>
                <w:lang w:val="es-BO"/>
              </w:rPr>
              <w:t>DBC</w:t>
            </w:r>
            <w:proofErr w:type="spellEnd"/>
            <w:r>
              <w:rPr>
                <w:rFonts w:ascii="Arial" w:hAnsi="Arial" w:cs="Arial"/>
                <w:sz w:val="16"/>
                <w:szCs w:val="19"/>
                <w:lang w:val="es-BO"/>
              </w:rPr>
              <w:t xml:space="preserve">) en el sitio Web del </w:t>
            </w:r>
            <w:proofErr w:type="spellStart"/>
            <w:r>
              <w:rPr>
                <w:rFonts w:ascii="Arial" w:hAnsi="Arial" w:cs="Arial"/>
                <w:sz w:val="16"/>
                <w:szCs w:val="19"/>
                <w:lang w:val="es-BO"/>
              </w:rPr>
              <w:t>SICOES</w:t>
            </w:r>
            <w:proofErr w:type="spellEnd"/>
            <w:r>
              <w:rPr>
                <w:rFonts w:ascii="Arial" w:hAnsi="Arial" w:cs="Arial"/>
                <w:sz w:val="16"/>
                <w:szCs w:val="19"/>
                <w:lang w:val="es-BO"/>
              </w:rPr>
              <w:t>, de acuerdo con los siguientes datos:</w:t>
            </w:r>
          </w:p>
        </w:tc>
      </w:tr>
      <w:tr w:rsidR="001F5DA8">
        <w:trPr>
          <w:trHeight w:val="604"/>
        </w:trPr>
        <w:tc>
          <w:tcPr>
            <w:tcW w:w="3124" w:type="dxa"/>
            <w:gridSpan w:val="2"/>
            <w:tcBorders>
              <w:top w:val="single" w:sz="4" w:space="0" w:color="auto"/>
              <w:left w:val="single" w:sz="12" w:space="0" w:color="auto"/>
              <w:bottom w:val="single" w:sz="4" w:space="0" w:color="auto"/>
            </w:tcBorders>
            <w:tcMar>
              <w:left w:w="0" w:type="dxa"/>
              <w:right w:w="0" w:type="dxa"/>
            </w:tcMar>
            <w:vAlign w:val="center"/>
          </w:tcPr>
          <w:p w:rsidR="001F5DA8" w:rsidRDefault="001F5DA8">
            <w:pPr>
              <w:jc w:val="right"/>
              <w:rPr>
                <w:rFonts w:ascii="Arial" w:hAnsi="Arial" w:cs="Arial"/>
                <w:b/>
                <w:sz w:val="16"/>
                <w:szCs w:val="19"/>
                <w:lang w:val="es-BO"/>
              </w:rPr>
            </w:pPr>
            <w:r>
              <w:rPr>
                <w:rFonts w:ascii="Arial" w:hAnsi="Arial" w:cs="Arial"/>
                <w:b/>
                <w:sz w:val="16"/>
                <w:szCs w:val="19"/>
                <w:lang w:val="es-BO"/>
              </w:rPr>
              <w:t>Objeto de la contratación</w:t>
            </w:r>
          </w:p>
        </w:tc>
        <w:tc>
          <w:tcPr>
            <w:tcW w:w="136" w:type="dxa"/>
            <w:tcBorders>
              <w:top w:val="single" w:sz="4" w:space="0" w:color="auto"/>
              <w:bottom w:val="single" w:sz="4" w:space="0" w:color="auto"/>
            </w:tcBorders>
            <w:vAlign w:val="center"/>
          </w:tcPr>
          <w:p w:rsidR="001F5DA8" w:rsidRDefault="001F5DA8">
            <w:pPr>
              <w:jc w:val="center"/>
              <w:rPr>
                <w:rFonts w:ascii="Arial" w:hAnsi="Arial" w:cs="Arial"/>
                <w:b/>
                <w:sz w:val="16"/>
                <w:szCs w:val="19"/>
                <w:lang w:val="es-BO"/>
              </w:rPr>
            </w:pPr>
            <w:r>
              <w:rPr>
                <w:rFonts w:ascii="Arial" w:hAnsi="Arial" w:cs="Arial"/>
                <w:b/>
                <w:sz w:val="16"/>
                <w:szCs w:val="19"/>
                <w:lang w:val="es-BO"/>
              </w:rPr>
              <w:t>:</w:t>
            </w:r>
          </w:p>
        </w:tc>
        <w:tc>
          <w:tcPr>
            <w:tcW w:w="76" w:type="dxa"/>
            <w:gridSpan w:val="2"/>
            <w:tcBorders>
              <w:top w:val="single" w:sz="4" w:space="0" w:color="auto"/>
              <w:bottom w:val="single" w:sz="4" w:space="0" w:color="auto"/>
            </w:tcBorders>
            <w:vAlign w:val="center"/>
          </w:tcPr>
          <w:p w:rsidR="001F5DA8" w:rsidRDefault="001F5DA8">
            <w:pPr>
              <w:jc w:val="center"/>
              <w:rPr>
                <w:rFonts w:ascii="Arial" w:hAnsi="Arial" w:cs="Arial"/>
                <w:sz w:val="16"/>
                <w:szCs w:val="19"/>
                <w:lang w:val="es-BO"/>
              </w:rPr>
            </w:pPr>
          </w:p>
        </w:tc>
        <w:tc>
          <w:tcPr>
            <w:tcW w:w="6474" w:type="dxa"/>
            <w:gridSpan w:val="4"/>
            <w:tcBorders>
              <w:top w:val="single" w:sz="4" w:space="0" w:color="auto"/>
              <w:bottom w:val="single" w:sz="4" w:space="0" w:color="auto"/>
              <w:right w:val="single" w:sz="12" w:space="0" w:color="auto"/>
            </w:tcBorders>
            <w:vAlign w:val="center"/>
          </w:tcPr>
          <w:p w:rsidR="001F5DA8" w:rsidRDefault="00397450">
            <w:pPr>
              <w:jc w:val="center"/>
              <w:rPr>
                <w:rFonts w:ascii="Arial" w:hAnsi="Arial" w:cs="Arial"/>
                <w:b/>
                <w:color w:val="0000FF"/>
                <w:sz w:val="18"/>
                <w:szCs w:val="24"/>
                <w:lang w:val="es-MX"/>
              </w:rPr>
            </w:pPr>
            <w:r>
              <w:rPr>
                <w:rFonts w:ascii="Arial" w:hAnsi="Arial" w:cs="Arial"/>
                <w:b/>
                <w:color w:val="0000FF"/>
                <w:sz w:val="18"/>
                <w:szCs w:val="24"/>
                <w:lang w:val="es-BO"/>
              </w:rPr>
              <w:t>SISTEMA DE UPS DE ALTA POTENCIA</w:t>
            </w:r>
          </w:p>
        </w:tc>
      </w:tr>
      <w:tr w:rsidR="001F5DA8">
        <w:trPr>
          <w:trHeight w:val="337"/>
        </w:trPr>
        <w:tc>
          <w:tcPr>
            <w:tcW w:w="3124" w:type="dxa"/>
            <w:gridSpan w:val="2"/>
            <w:tcBorders>
              <w:top w:val="single" w:sz="4" w:space="0" w:color="auto"/>
              <w:left w:val="single" w:sz="12" w:space="0" w:color="auto"/>
              <w:bottom w:val="single" w:sz="4" w:space="0" w:color="auto"/>
            </w:tcBorders>
            <w:tcMar>
              <w:left w:w="0" w:type="dxa"/>
              <w:right w:w="0" w:type="dxa"/>
            </w:tcMar>
            <w:vAlign w:val="center"/>
          </w:tcPr>
          <w:p w:rsidR="001F5DA8" w:rsidRDefault="001F5DA8">
            <w:pPr>
              <w:jc w:val="right"/>
              <w:rPr>
                <w:rFonts w:ascii="Arial" w:hAnsi="Arial" w:cs="Arial"/>
                <w:b/>
                <w:sz w:val="16"/>
                <w:szCs w:val="19"/>
                <w:lang w:val="es-BO"/>
              </w:rPr>
            </w:pPr>
            <w:proofErr w:type="spellStart"/>
            <w:r>
              <w:rPr>
                <w:rFonts w:ascii="Arial" w:hAnsi="Arial" w:cs="Arial"/>
                <w:b/>
                <w:sz w:val="16"/>
                <w:szCs w:val="19"/>
                <w:lang w:val="es-BO"/>
              </w:rPr>
              <w:t>CUCE</w:t>
            </w:r>
            <w:proofErr w:type="spellEnd"/>
          </w:p>
        </w:tc>
        <w:tc>
          <w:tcPr>
            <w:tcW w:w="136" w:type="dxa"/>
            <w:tcBorders>
              <w:top w:val="single" w:sz="4" w:space="0" w:color="auto"/>
              <w:bottom w:val="single" w:sz="4" w:space="0" w:color="auto"/>
            </w:tcBorders>
            <w:vAlign w:val="center"/>
          </w:tcPr>
          <w:p w:rsidR="001F5DA8" w:rsidRDefault="001F5DA8">
            <w:pPr>
              <w:jc w:val="center"/>
              <w:rPr>
                <w:rFonts w:ascii="Arial" w:hAnsi="Arial" w:cs="Arial"/>
                <w:b/>
                <w:sz w:val="16"/>
                <w:szCs w:val="19"/>
                <w:lang w:val="es-BO"/>
              </w:rPr>
            </w:pPr>
            <w:r>
              <w:rPr>
                <w:rFonts w:ascii="Arial" w:hAnsi="Arial" w:cs="Arial"/>
                <w:b/>
                <w:sz w:val="16"/>
                <w:szCs w:val="19"/>
                <w:lang w:val="es-BO"/>
              </w:rPr>
              <w:t>:</w:t>
            </w:r>
          </w:p>
        </w:tc>
        <w:tc>
          <w:tcPr>
            <w:tcW w:w="76" w:type="dxa"/>
            <w:gridSpan w:val="2"/>
            <w:tcBorders>
              <w:top w:val="single" w:sz="4" w:space="0" w:color="auto"/>
              <w:bottom w:val="single" w:sz="4" w:space="0" w:color="auto"/>
            </w:tcBorders>
            <w:vAlign w:val="center"/>
          </w:tcPr>
          <w:p w:rsidR="001F5DA8" w:rsidRDefault="001F5DA8">
            <w:pPr>
              <w:jc w:val="center"/>
              <w:rPr>
                <w:rFonts w:ascii="Arial" w:hAnsi="Arial" w:cs="Arial"/>
                <w:sz w:val="16"/>
                <w:szCs w:val="19"/>
                <w:lang w:val="es-BO"/>
              </w:rPr>
            </w:pPr>
          </w:p>
        </w:tc>
        <w:tc>
          <w:tcPr>
            <w:tcW w:w="6474" w:type="dxa"/>
            <w:gridSpan w:val="4"/>
            <w:tcBorders>
              <w:top w:val="single" w:sz="4" w:space="0" w:color="auto"/>
              <w:bottom w:val="single" w:sz="4" w:space="0" w:color="auto"/>
              <w:right w:val="single" w:sz="12" w:space="0" w:color="auto"/>
            </w:tcBorders>
            <w:vAlign w:val="center"/>
          </w:tcPr>
          <w:p w:rsidR="001F5DA8" w:rsidRPr="00C631A3" w:rsidRDefault="00346BE3" w:rsidP="00917D4F">
            <w:pPr>
              <w:ind w:right="142"/>
              <w:jc w:val="both"/>
              <w:rPr>
                <w:rFonts w:ascii="Arial" w:hAnsi="Arial" w:cs="Arial"/>
                <w:sz w:val="16"/>
                <w:szCs w:val="19"/>
                <w:lang w:val="es-BO"/>
              </w:rPr>
            </w:pPr>
            <w:r>
              <w:rPr>
                <w:rFonts w:ascii="Arial" w:hAnsi="Arial" w:cs="Arial"/>
                <w:sz w:val="16"/>
                <w:szCs w:val="19"/>
                <w:lang w:val="es-BO"/>
              </w:rPr>
              <w:t>12</w:t>
            </w:r>
            <w:r w:rsidR="001F5DA8" w:rsidRPr="00C631A3">
              <w:rPr>
                <w:rFonts w:ascii="Arial" w:hAnsi="Arial" w:cs="Arial"/>
                <w:sz w:val="16"/>
                <w:szCs w:val="19"/>
                <w:lang w:val="es-BO"/>
              </w:rPr>
              <w:t>-0951-00</w:t>
            </w:r>
            <w:r w:rsidR="001F5DA8" w:rsidRPr="007D5BE4">
              <w:rPr>
                <w:rFonts w:ascii="Arial" w:hAnsi="Arial" w:cs="Arial"/>
                <w:color w:val="0000FF"/>
                <w:sz w:val="16"/>
                <w:szCs w:val="19"/>
                <w:lang w:val="es-BO"/>
              </w:rPr>
              <w:t>-</w:t>
            </w:r>
            <w:r w:rsidR="00917D4F">
              <w:rPr>
                <w:rFonts w:ascii="Arial" w:hAnsi="Arial" w:cs="Arial"/>
                <w:color w:val="0000FF"/>
                <w:sz w:val="16"/>
                <w:szCs w:val="19"/>
                <w:lang w:val="es-BO"/>
              </w:rPr>
              <w:t>315343</w:t>
            </w:r>
            <w:r w:rsidR="001F5DA8" w:rsidRPr="007D5BE4">
              <w:rPr>
                <w:rFonts w:ascii="Arial" w:hAnsi="Arial" w:cs="Arial"/>
                <w:color w:val="0000FF"/>
                <w:sz w:val="16"/>
                <w:szCs w:val="19"/>
                <w:lang w:val="es-BO"/>
              </w:rPr>
              <w:t>-</w:t>
            </w:r>
            <w:r w:rsidR="00175227">
              <w:rPr>
                <w:rFonts w:ascii="Arial" w:hAnsi="Arial" w:cs="Arial"/>
                <w:color w:val="0000FF"/>
                <w:sz w:val="16"/>
                <w:szCs w:val="19"/>
                <w:lang w:val="es-BO"/>
              </w:rPr>
              <w:t>2</w:t>
            </w:r>
            <w:r w:rsidR="001F5DA8" w:rsidRPr="00C631A3">
              <w:rPr>
                <w:rFonts w:ascii="Arial" w:hAnsi="Arial" w:cs="Arial"/>
                <w:sz w:val="16"/>
                <w:szCs w:val="19"/>
                <w:lang w:val="es-BO"/>
              </w:rPr>
              <w:t>-1</w:t>
            </w:r>
          </w:p>
        </w:tc>
      </w:tr>
      <w:tr w:rsidR="001F5DA8">
        <w:trPr>
          <w:trHeight w:val="290"/>
        </w:trPr>
        <w:tc>
          <w:tcPr>
            <w:tcW w:w="3124" w:type="dxa"/>
            <w:gridSpan w:val="2"/>
            <w:tcBorders>
              <w:top w:val="single" w:sz="4" w:space="0" w:color="auto"/>
              <w:left w:val="single" w:sz="12" w:space="0" w:color="auto"/>
              <w:bottom w:val="single" w:sz="4" w:space="0" w:color="auto"/>
            </w:tcBorders>
            <w:tcMar>
              <w:left w:w="0" w:type="dxa"/>
              <w:right w:w="0" w:type="dxa"/>
            </w:tcMar>
            <w:vAlign w:val="center"/>
          </w:tcPr>
          <w:p w:rsidR="001F5DA8" w:rsidRDefault="001F5DA8">
            <w:pPr>
              <w:jc w:val="right"/>
              <w:rPr>
                <w:rFonts w:ascii="Arial" w:hAnsi="Arial" w:cs="Arial"/>
                <w:b/>
                <w:sz w:val="16"/>
                <w:szCs w:val="19"/>
                <w:lang w:val="es-BO"/>
              </w:rPr>
            </w:pPr>
            <w:r>
              <w:rPr>
                <w:rFonts w:ascii="Arial" w:hAnsi="Arial" w:cs="Arial"/>
                <w:b/>
                <w:sz w:val="16"/>
                <w:szCs w:val="19"/>
                <w:lang w:val="es-BO"/>
              </w:rPr>
              <w:t>Tipo de convocatoria</w:t>
            </w:r>
          </w:p>
        </w:tc>
        <w:tc>
          <w:tcPr>
            <w:tcW w:w="136" w:type="dxa"/>
            <w:tcBorders>
              <w:top w:val="single" w:sz="4" w:space="0" w:color="auto"/>
              <w:bottom w:val="single" w:sz="4" w:space="0" w:color="auto"/>
            </w:tcBorders>
            <w:vAlign w:val="center"/>
          </w:tcPr>
          <w:p w:rsidR="001F5DA8" w:rsidRDefault="001F5DA8">
            <w:pPr>
              <w:jc w:val="center"/>
              <w:rPr>
                <w:rFonts w:ascii="Arial" w:hAnsi="Arial" w:cs="Arial"/>
                <w:b/>
                <w:sz w:val="16"/>
                <w:szCs w:val="19"/>
                <w:lang w:val="es-BO"/>
              </w:rPr>
            </w:pPr>
            <w:r>
              <w:rPr>
                <w:rFonts w:ascii="Arial" w:hAnsi="Arial" w:cs="Arial"/>
                <w:b/>
                <w:sz w:val="16"/>
                <w:szCs w:val="19"/>
                <w:lang w:val="es-BO"/>
              </w:rPr>
              <w:t>:</w:t>
            </w:r>
          </w:p>
        </w:tc>
        <w:tc>
          <w:tcPr>
            <w:tcW w:w="76" w:type="dxa"/>
            <w:gridSpan w:val="2"/>
            <w:tcBorders>
              <w:top w:val="single" w:sz="4" w:space="0" w:color="auto"/>
              <w:bottom w:val="single" w:sz="4" w:space="0" w:color="auto"/>
            </w:tcBorders>
            <w:vAlign w:val="center"/>
          </w:tcPr>
          <w:p w:rsidR="001F5DA8" w:rsidRDefault="001F5DA8">
            <w:pPr>
              <w:jc w:val="center"/>
              <w:rPr>
                <w:rFonts w:ascii="Arial" w:hAnsi="Arial" w:cs="Arial"/>
                <w:sz w:val="16"/>
                <w:szCs w:val="19"/>
                <w:lang w:val="es-BO"/>
              </w:rPr>
            </w:pPr>
          </w:p>
        </w:tc>
        <w:tc>
          <w:tcPr>
            <w:tcW w:w="6474" w:type="dxa"/>
            <w:gridSpan w:val="4"/>
            <w:tcBorders>
              <w:top w:val="single" w:sz="4" w:space="0" w:color="auto"/>
              <w:bottom w:val="single" w:sz="4" w:space="0" w:color="auto"/>
              <w:right w:val="single" w:sz="12" w:space="0" w:color="auto"/>
            </w:tcBorders>
            <w:vAlign w:val="center"/>
          </w:tcPr>
          <w:p w:rsidR="001F5DA8" w:rsidRPr="00C631A3" w:rsidRDefault="00721591">
            <w:pPr>
              <w:ind w:right="142"/>
              <w:jc w:val="both"/>
              <w:rPr>
                <w:rFonts w:ascii="Arial" w:hAnsi="Arial" w:cs="Arial"/>
                <w:sz w:val="16"/>
                <w:szCs w:val="19"/>
                <w:lang w:val="es-BO"/>
              </w:rPr>
            </w:pPr>
            <w:r w:rsidRPr="00C631A3">
              <w:rPr>
                <w:rFonts w:ascii="Arial" w:hAnsi="Arial" w:cs="Arial"/>
                <w:sz w:val="16"/>
                <w:szCs w:val="19"/>
                <w:lang w:val="es-BO"/>
              </w:rPr>
              <w:t>CONVOCATORIA PÚBLICA NACIONAL</w:t>
            </w:r>
            <w:r w:rsidR="001F5DA8" w:rsidRPr="00C631A3">
              <w:rPr>
                <w:rFonts w:ascii="Arial" w:hAnsi="Arial" w:cs="Arial"/>
                <w:sz w:val="16"/>
                <w:szCs w:val="19"/>
                <w:lang w:val="es-BO"/>
              </w:rPr>
              <w:t xml:space="preserve"> </w:t>
            </w:r>
          </w:p>
        </w:tc>
      </w:tr>
      <w:tr w:rsidR="001F5DA8">
        <w:trPr>
          <w:trHeight w:val="397"/>
        </w:trPr>
        <w:tc>
          <w:tcPr>
            <w:tcW w:w="3124" w:type="dxa"/>
            <w:gridSpan w:val="2"/>
            <w:tcBorders>
              <w:top w:val="single" w:sz="4" w:space="0" w:color="auto"/>
              <w:left w:val="single" w:sz="12" w:space="0" w:color="auto"/>
              <w:bottom w:val="single" w:sz="4" w:space="0" w:color="auto"/>
            </w:tcBorders>
            <w:tcMar>
              <w:left w:w="0" w:type="dxa"/>
              <w:right w:w="0" w:type="dxa"/>
            </w:tcMar>
            <w:vAlign w:val="center"/>
          </w:tcPr>
          <w:p w:rsidR="001F5DA8" w:rsidRDefault="001F5DA8">
            <w:pPr>
              <w:jc w:val="right"/>
              <w:rPr>
                <w:rFonts w:ascii="Arial" w:hAnsi="Arial" w:cs="Arial"/>
                <w:b/>
                <w:sz w:val="16"/>
                <w:szCs w:val="19"/>
                <w:lang w:val="es-BO"/>
              </w:rPr>
            </w:pPr>
            <w:r>
              <w:rPr>
                <w:rFonts w:ascii="Arial" w:hAnsi="Arial" w:cs="Arial"/>
                <w:b/>
                <w:sz w:val="16"/>
                <w:szCs w:val="19"/>
                <w:lang w:val="es-BO"/>
              </w:rPr>
              <w:t>Forma de adjudicación</w:t>
            </w:r>
          </w:p>
        </w:tc>
        <w:tc>
          <w:tcPr>
            <w:tcW w:w="136" w:type="dxa"/>
            <w:tcBorders>
              <w:top w:val="single" w:sz="4" w:space="0" w:color="auto"/>
              <w:bottom w:val="single" w:sz="4" w:space="0" w:color="auto"/>
            </w:tcBorders>
            <w:vAlign w:val="center"/>
          </w:tcPr>
          <w:p w:rsidR="001F5DA8" w:rsidRDefault="001F5DA8">
            <w:pPr>
              <w:jc w:val="center"/>
              <w:rPr>
                <w:rFonts w:ascii="Arial" w:hAnsi="Arial" w:cs="Arial"/>
                <w:b/>
                <w:sz w:val="16"/>
                <w:szCs w:val="19"/>
                <w:lang w:val="es-BO"/>
              </w:rPr>
            </w:pPr>
            <w:r>
              <w:rPr>
                <w:rFonts w:ascii="Arial" w:hAnsi="Arial" w:cs="Arial"/>
                <w:b/>
                <w:sz w:val="16"/>
                <w:szCs w:val="19"/>
                <w:lang w:val="es-BO"/>
              </w:rPr>
              <w:t>:</w:t>
            </w:r>
          </w:p>
        </w:tc>
        <w:tc>
          <w:tcPr>
            <w:tcW w:w="76" w:type="dxa"/>
            <w:gridSpan w:val="2"/>
            <w:tcBorders>
              <w:top w:val="single" w:sz="4" w:space="0" w:color="auto"/>
              <w:bottom w:val="single" w:sz="4" w:space="0" w:color="auto"/>
            </w:tcBorders>
            <w:vAlign w:val="center"/>
          </w:tcPr>
          <w:p w:rsidR="001F5DA8" w:rsidRDefault="001F5DA8">
            <w:pPr>
              <w:jc w:val="center"/>
              <w:rPr>
                <w:rFonts w:ascii="Arial" w:hAnsi="Arial" w:cs="Arial"/>
                <w:sz w:val="16"/>
                <w:szCs w:val="19"/>
                <w:lang w:val="es-BO"/>
              </w:rPr>
            </w:pPr>
          </w:p>
        </w:tc>
        <w:tc>
          <w:tcPr>
            <w:tcW w:w="6474" w:type="dxa"/>
            <w:gridSpan w:val="4"/>
            <w:tcBorders>
              <w:top w:val="single" w:sz="4" w:space="0" w:color="auto"/>
              <w:bottom w:val="single" w:sz="4" w:space="0" w:color="auto"/>
              <w:right w:val="single" w:sz="12" w:space="0" w:color="auto"/>
            </w:tcBorders>
            <w:vAlign w:val="center"/>
          </w:tcPr>
          <w:p w:rsidR="001F5DA8" w:rsidRPr="00C631A3" w:rsidRDefault="00721591">
            <w:pPr>
              <w:ind w:right="142"/>
              <w:jc w:val="both"/>
              <w:rPr>
                <w:rFonts w:ascii="Arial" w:hAnsi="Arial" w:cs="Arial"/>
                <w:sz w:val="16"/>
                <w:szCs w:val="19"/>
                <w:lang w:val="es-BO"/>
              </w:rPr>
            </w:pPr>
            <w:r w:rsidRPr="00C631A3">
              <w:rPr>
                <w:rFonts w:ascii="Arial" w:hAnsi="Arial" w:cs="Arial"/>
                <w:sz w:val="16"/>
                <w:szCs w:val="19"/>
                <w:lang w:val="es-BO"/>
              </w:rPr>
              <w:t>POR EL TOTAL</w:t>
            </w:r>
          </w:p>
        </w:tc>
      </w:tr>
      <w:tr w:rsidR="001F5DA8">
        <w:trPr>
          <w:trHeight w:val="397"/>
        </w:trPr>
        <w:tc>
          <w:tcPr>
            <w:tcW w:w="3124" w:type="dxa"/>
            <w:gridSpan w:val="2"/>
            <w:tcBorders>
              <w:top w:val="single" w:sz="4" w:space="0" w:color="auto"/>
              <w:left w:val="single" w:sz="12" w:space="0" w:color="auto"/>
              <w:bottom w:val="single" w:sz="4" w:space="0" w:color="auto"/>
            </w:tcBorders>
            <w:tcMar>
              <w:left w:w="0" w:type="dxa"/>
              <w:right w:w="0" w:type="dxa"/>
            </w:tcMar>
            <w:vAlign w:val="center"/>
          </w:tcPr>
          <w:p w:rsidR="001F5DA8" w:rsidRDefault="001F5DA8">
            <w:pPr>
              <w:jc w:val="right"/>
              <w:rPr>
                <w:rFonts w:ascii="Arial" w:hAnsi="Arial" w:cs="Arial"/>
                <w:b/>
                <w:sz w:val="16"/>
                <w:szCs w:val="19"/>
                <w:lang w:val="es-BO"/>
              </w:rPr>
            </w:pPr>
            <w:r>
              <w:rPr>
                <w:rFonts w:ascii="Arial" w:hAnsi="Arial" w:cs="Arial"/>
                <w:b/>
                <w:sz w:val="16"/>
                <w:szCs w:val="19"/>
                <w:lang w:val="es-BO"/>
              </w:rPr>
              <w:t xml:space="preserve">Método de Selección y Adjudicación </w:t>
            </w:r>
          </w:p>
        </w:tc>
        <w:tc>
          <w:tcPr>
            <w:tcW w:w="136" w:type="dxa"/>
            <w:tcBorders>
              <w:top w:val="single" w:sz="4" w:space="0" w:color="auto"/>
              <w:bottom w:val="single" w:sz="4" w:space="0" w:color="auto"/>
            </w:tcBorders>
            <w:vAlign w:val="center"/>
          </w:tcPr>
          <w:p w:rsidR="001F5DA8" w:rsidRDefault="001F5DA8">
            <w:pPr>
              <w:jc w:val="center"/>
              <w:rPr>
                <w:rFonts w:ascii="Arial" w:hAnsi="Arial" w:cs="Arial"/>
                <w:b/>
                <w:sz w:val="16"/>
                <w:szCs w:val="19"/>
                <w:lang w:val="es-BO"/>
              </w:rPr>
            </w:pPr>
            <w:r>
              <w:rPr>
                <w:rFonts w:ascii="Arial" w:hAnsi="Arial" w:cs="Arial"/>
                <w:b/>
                <w:sz w:val="16"/>
                <w:szCs w:val="19"/>
                <w:lang w:val="es-BO"/>
              </w:rPr>
              <w:t>:</w:t>
            </w:r>
          </w:p>
        </w:tc>
        <w:tc>
          <w:tcPr>
            <w:tcW w:w="76" w:type="dxa"/>
            <w:gridSpan w:val="2"/>
            <w:tcBorders>
              <w:top w:val="single" w:sz="4" w:space="0" w:color="auto"/>
              <w:bottom w:val="single" w:sz="4" w:space="0" w:color="auto"/>
            </w:tcBorders>
            <w:vAlign w:val="center"/>
          </w:tcPr>
          <w:p w:rsidR="001F5DA8" w:rsidRDefault="001F5DA8">
            <w:pPr>
              <w:jc w:val="center"/>
              <w:rPr>
                <w:rFonts w:ascii="Arial" w:hAnsi="Arial" w:cs="Arial"/>
                <w:sz w:val="16"/>
                <w:szCs w:val="19"/>
                <w:lang w:val="es-BO"/>
              </w:rPr>
            </w:pPr>
          </w:p>
        </w:tc>
        <w:tc>
          <w:tcPr>
            <w:tcW w:w="6474" w:type="dxa"/>
            <w:gridSpan w:val="4"/>
            <w:tcBorders>
              <w:top w:val="single" w:sz="4" w:space="0" w:color="auto"/>
              <w:bottom w:val="single" w:sz="4" w:space="0" w:color="auto"/>
              <w:right w:val="single" w:sz="12" w:space="0" w:color="auto"/>
            </w:tcBorders>
            <w:vAlign w:val="center"/>
          </w:tcPr>
          <w:p w:rsidR="001F5DA8" w:rsidRPr="00C631A3" w:rsidRDefault="00721591" w:rsidP="00721591">
            <w:pPr>
              <w:ind w:right="142"/>
              <w:jc w:val="both"/>
              <w:rPr>
                <w:rFonts w:ascii="Arial" w:hAnsi="Arial" w:cs="Arial"/>
                <w:sz w:val="16"/>
                <w:szCs w:val="19"/>
                <w:lang w:val="es-BO"/>
              </w:rPr>
            </w:pPr>
            <w:r w:rsidRPr="00C631A3">
              <w:rPr>
                <w:rFonts w:ascii="Arial" w:hAnsi="Arial" w:cs="Arial"/>
                <w:sz w:val="16"/>
                <w:szCs w:val="19"/>
                <w:lang w:val="es-BO"/>
              </w:rPr>
              <w:t xml:space="preserve">PRECIO EVALUADO MÁS BAJO </w:t>
            </w:r>
            <w:r w:rsidR="001F5DA8" w:rsidRPr="00C631A3">
              <w:rPr>
                <w:rFonts w:ascii="Arial" w:hAnsi="Arial" w:cs="Arial"/>
                <w:sz w:val="16"/>
                <w:szCs w:val="19"/>
                <w:lang w:val="es-BO"/>
              </w:rPr>
              <w:t>(</w:t>
            </w:r>
            <w:proofErr w:type="spellStart"/>
            <w:r w:rsidR="001F5DA8" w:rsidRPr="00C631A3">
              <w:rPr>
                <w:rFonts w:ascii="Arial" w:hAnsi="Arial" w:cs="Arial"/>
                <w:sz w:val="16"/>
                <w:szCs w:val="19"/>
                <w:lang w:val="es-BO"/>
              </w:rPr>
              <w:t>PEMB</w:t>
            </w:r>
            <w:proofErr w:type="spellEnd"/>
            <w:r w:rsidR="001F5DA8" w:rsidRPr="00C631A3">
              <w:rPr>
                <w:rFonts w:ascii="Arial" w:hAnsi="Arial" w:cs="Arial"/>
                <w:sz w:val="16"/>
                <w:szCs w:val="19"/>
                <w:lang w:val="es-BO"/>
              </w:rPr>
              <w:t>)</w:t>
            </w:r>
          </w:p>
        </w:tc>
      </w:tr>
      <w:tr w:rsidR="001F5DA8">
        <w:trPr>
          <w:trHeight w:val="450"/>
        </w:trPr>
        <w:tc>
          <w:tcPr>
            <w:tcW w:w="3124" w:type="dxa"/>
            <w:gridSpan w:val="2"/>
            <w:tcBorders>
              <w:top w:val="single" w:sz="4" w:space="0" w:color="auto"/>
              <w:left w:val="single" w:sz="12" w:space="0" w:color="auto"/>
              <w:bottom w:val="single" w:sz="4" w:space="0" w:color="auto"/>
            </w:tcBorders>
            <w:tcMar>
              <w:left w:w="0" w:type="dxa"/>
              <w:right w:w="0" w:type="dxa"/>
            </w:tcMar>
            <w:vAlign w:val="center"/>
          </w:tcPr>
          <w:p w:rsidR="001F5DA8" w:rsidRDefault="001F5DA8">
            <w:pPr>
              <w:jc w:val="right"/>
              <w:rPr>
                <w:rFonts w:ascii="Arial" w:hAnsi="Arial" w:cs="Arial"/>
                <w:b/>
                <w:sz w:val="16"/>
                <w:szCs w:val="19"/>
                <w:lang w:val="es-BO"/>
              </w:rPr>
            </w:pPr>
            <w:r>
              <w:rPr>
                <w:rFonts w:ascii="Arial" w:hAnsi="Arial" w:cs="Arial"/>
                <w:b/>
                <w:sz w:val="16"/>
                <w:szCs w:val="19"/>
                <w:lang w:val="es-BO"/>
              </w:rPr>
              <w:t>Precio Referencial</w:t>
            </w:r>
          </w:p>
        </w:tc>
        <w:tc>
          <w:tcPr>
            <w:tcW w:w="136" w:type="dxa"/>
            <w:tcBorders>
              <w:top w:val="single" w:sz="4" w:space="0" w:color="auto"/>
              <w:bottom w:val="single" w:sz="4" w:space="0" w:color="auto"/>
            </w:tcBorders>
            <w:vAlign w:val="center"/>
          </w:tcPr>
          <w:p w:rsidR="001F5DA8" w:rsidRDefault="001F5DA8">
            <w:pPr>
              <w:jc w:val="center"/>
              <w:rPr>
                <w:rFonts w:ascii="Arial" w:hAnsi="Arial" w:cs="Arial"/>
                <w:b/>
                <w:sz w:val="16"/>
                <w:szCs w:val="19"/>
                <w:lang w:val="es-BO"/>
              </w:rPr>
            </w:pPr>
            <w:r>
              <w:rPr>
                <w:rFonts w:ascii="Arial" w:hAnsi="Arial" w:cs="Arial"/>
                <w:b/>
                <w:sz w:val="16"/>
                <w:szCs w:val="19"/>
                <w:lang w:val="es-BO"/>
              </w:rPr>
              <w:t>:</w:t>
            </w:r>
          </w:p>
        </w:tc>
        <w:tc>
          <w:tcPr>
            <w:tcW w:w="76" w:type="dxa"/>
            <w:gridSpan w:val="2"/>
            <w:tcBorders>
              <w:top w:val="single" w:sz="4" w:space="0" w:color="auto"/>
              <w:bottom w:val="single" w:sz="4" w:space="0" w:color="auto"/>
            </w:tcBorders>
            <w:vAlign w:val="center"/>
          </w:tcPr>
          <w:p w:rsidR="001F5DA8" w:rsidRDefault="001F5DA8">
            <w:pPr>
              <w:jc w:val="center"/>
              <w:rPr>
                <w:rFonts w:ascii="Arial" w:hAnsi="Arial" w:cs="Arial"/>
                <w:sz w:val="16"/>
                <w:szCs w:val="19"/>
                <w:lang w:val="es-BO"/>
              </w:rPr>
            </w:pPr>
          </w:p>
        </w:tc>
        <w:tc>
          <w:tcPr>
            <w:tcW w:w="6474" w:type="dxa"/>
            <w:gridSpan w:val="4"/>
            <w:tcBorders>
              <w:top w:val="single" w:sz="4" w:space="0" w:color="auto"/>
              <w:bottom w:val="single" w:sz="4" w:space="0" w:color="auto"/>
              <w:right w:val="single" w:sz="12" w:space="0" w:color="auto"/>
            </w:tcBorders>
            <w:vAlign w:val="center"/>
          </w:tcPr>
          <w:p w:rsidR="001F5DA8" w:rsidRPr="00C631A3" w:rsidRDefault="001F5DA8" w:rsidP="007D5BE4">
            <w:pPr>
              <w:ind w:right="142"/>
              <w:jc w:val="both"/>
              <w:rPr>
                <w:rFonts w:ascii="Arial" w:hAnsi="Arial" w:cs="Arial"/>
                <w:sz w:val="16"/>
                <w:szCs w:val="19"/>
                <w:lang w:val="es-BO"/>
              </w:rPr>
            </w:pPr>
            <w:r w:rsidRPr="00C631A3">
              <w:rPr>
                <w:rFonts w:ascii="Arial" w:hAnsi="Arial" w:cs="Arial"/>
                <w:sz w:val="16"/>
                <w:szCs w:val="19"/>
                <w:lang w:val="es-BO"/>
              </w:rPr>
              <w:t>Bs</w:t>
            </w:r>
            <w:r w:rsidR="007D5BE4">
              <w:rPr>
                <w:rFonts w:ascii="Arial" w:hAnsi="Arial" w:cs="Arial"/>
                <w:sz w:val="16"/>
                <w:szCs w:val="19"/>
                <w:lang w:val="es-BO"/>
              </w:rPr>
              <w:t>1</w:t>
            </w:r>
            <w:r w:rsidRPr="00C631A3">
              <w:rPr>
                <w:rFonts w:ascii="Arial" w:hAnsi="Arial" w:cs="Arial"/>
                <w:sz w:val="16"/>
                <w:szCs w:val="19"/>
                <w:lang w:val="es-BO"/>
              </w:rPr>
              <w:t>.</w:t>
            </w:r>
            <w:r w:rsidR="007D5BE4">
              <w:rPr>
                <w:rFonts w:ascii="Arial" w:hAnsi="Arial" w:cs="Arial"/>
                <w:sz w:val="16"/>
                <w:szCs w:val="19"/>
                <w:lang w:val="es-BO"/>
              </w:rPr>
              <w:t>472</w:t>
            </w:r>
            <w:r w:rsidRPr="00C631A3">
              <w:rPr>
                <w:rFonts w:ascii="Arial" w:hAnsi="Arial" w:cs="Arial"/>
                <w:sz w:val="16"/>
                <w:szCs w:val="19"/>
                <w:lang w:val="es-BO"/>
              </w:rPr>
              <w:t>.000,00 (</w:t>
            </w:r>
            <w:r w:rsidR="007D5BE4">
              <w:rPr>
                <w:rFonts w:ascii="Arial" w:hAnsi="Arial" w:cs="Arial"/>
                <w:sz w:val="16"/>
                <w:szCs w:val="19"/>
                <w:lang w:val="es-BO"/>
              </w:rPr>
              <w:t>Un millón cuatroci</w:t>
            </w:r>
            <w:r w:rsidRPr="00C631A3">
              <w:rPr>
                <w:rFonts w:ascii="Arial" w:hAnsi="Arial" w:cs="Arial"/>
                <w:sz w:val="16"/>
                <w:szCs w:val="19"/>
                <w:lang w:val="es-BO"/>
              </w:rPr>
              <w:t xml:space="preserve">entos </w:t>
            </w:r>
            <w:r w:rsidR="007D5BE4">
              <w:rPr>
                <w:rFonts w:ascii="Arial" w:hAnsi="Arial" w:cs="Arial"/>
                <w:sz w:val="16"/>
                <w:szCs w:val="19"/>
                <w:lang w:val="es-BO"/>
              </w:rPr>
              <w:t>setenta y dos m</w:t>
            </w:r>
            <w:r w:rsidRPr="00C631A3">
              <w:rPr>
                <w:rFonts w:ascii="Arial" w:hAnsi="Arial" w:cs="Arial"/>
                <w:sz w:val="16"/>
                <w:szCs w:val="19"/>
                <w:lang w:val="es-BO"/>
              </w:rPr>
              <w:t>il 00/100 Bolivianos)</w:t>
            </w:r>
          </w:p>
        </w:tc>
      </w:tr>
      <w:tr w:rsidR="001F5DA8">
        <w:trPr>
          <w:trHeight w:val="556"/>
        </w:trPr>
        <w:tc>
          <w:tcPr>
            <w:tcW w:w="3124" w:type="dxa"/>
            <w:gridSpan w:val="2"/>
            <w:tcBorders>
              <w:top w:val="single" w:sz="4" w:space="0" w:color="auto"/>
              <w:left w:val="single" w:sz="12" w:space="0" w:color="auto"/>
              <w:bottom w:val="single" w:sz="4" w:space="0" w:color="auto"/>
            </w:tcBorders>
            <w:tcMar>
              <w:left w:w="0" w:type="dxa"/>
              <w:right w:w="0" w:type="dxa"/>
            </w:tcMar>
            <w:vAlign w:val="center"/>
          </w:tcPr>
          <w:p w:rsidR="001F5DA8" w:rsidRDefault="001F5DA8">
            <w:pPr>
              <w:jc w:val="right"/>
              <w:rPr>
                <w:rFonts w:ascii="Arial" w:hAnsi="Arial" w:cs="Arial"/>
                <w:b/>
                <w:sz w:val="16"/>
                <w:szCs w:val="19"/>
                <w:lang w:val="es-BO"/>
              </w:rPr>
            </w:pPr>
            <w:r>
              <w:rPr>
                <w:rFonts w:ascii="Arial" w:hAnsi="Arial" w:cs="Arial"/>
                <w:b/>
                <w:sz w:val="16"/>
                <w:szCs w:val="19"/>
                <w:lang w:val="es-BO"/>
              </w:rPr>
              <w:t>Encargado de atender consultas</w:t>
            </w:r>
          </w:p>
        </w:tc>
        <w:tc>
          <w:tcPr>
            <w:tcW w:w="152" w:type="dxa"/>
            <w:gridSpan w:val="2"/>
            <w:tcBorders>
              <w:top w:val="single" w:sz="4" w:space="0" w:color="auto"/>
              <w:bottom w:val="single" w:sz="4" w:space="0" w:color="auto"/>
            </w:tcBorders>
            <w:vAlign w:val="center"/>
          </w:tcPr>
          <w:p w:rsidR="001F5DA8" w:rsidRDefault="001F5DA8">
            <w:pPr>
              <w:jc w:val="center"/>
              <w:rPr>
                <w:rFonts w:ascii="Arial" w:hAnsi="Arial" w:cs="Arial"/>
                <w:b/>
                <w:sz w:val="16"/>
                <w:szCs w:val="19"/>
                <w:lang w:val="es-BO"/>
              </w:rPr>
            </w:pPr>
            <w:r>
              <w:rPr>
                <w:rFonts w:ascii="Arial" w:hAnsi="Arial" w:cs="Arial"/>
                <w:b/>
                <w:sz w:val="16"/>
                <w:szCs w:val="19"/>
                <w:lang w:val="es-BO"/>
              </w:rPr>
              <w:t>:</w:t>
            </w:r>
          </w:p>
        </w:tc>
        <w:tc>
          <w:tcPr>
            <w:tcW w:w="85" w:type="dxa"/>
            <w:gridSpan w:val="3"/>
            <w:tcBorders>
              <w:top w:val="single" w:sz="4" w:space="0" w:color="auto"/>
              <w:bottom w:val="single" w:sz="4" w:space="0" w:color="auto"/>
            </w:tcBorders>
            <w:vAlign w:val="center"/>
          </w:tcPr>
          <w:p w:rsidR="001F5DA8" w:rsidRPr="00C631A3" w:rsidRDefault="001F5DA8">
            <w:pPr>
              <w:ind w:right="142"/>
              <w:jc w:val="both"/>
              <w:rPr>
                <w:rFonts w:ascii="Arial" w:hAnsi="Arial" w:cs="Arial"/>
                <w:sz w:val="16"/>
                <w:szCs w:val="19"/>
                <w:lang w:val="es-BO"/>
              </w:rPr>
            </w:pPr>
          </w:p>
        </w:tc>
        <w:tc>
          <w:tcPr>
            <w:tcW w:w="6449" w:type="dxa"/>
            <w:gridSpan w:val="2"/>
            <w:tcBorders>
              <w:top w:val="single" w:sz="4" w:space="0" w:color="auto"/>
              <w:bottom w:val="single" w:sz="4" w:space="0" w:color="auto"/>
              <w:right w:val="single" w:sz="12" w:space="0" w:color="auto"/>
            </w:tcBorders>
            <w:vAlign w:val="center"/>
          </w:tcPr>
          <w:p w:rsidR="00C631A3" w:rsidRPr="00C631A3" w:rsidRDefault="007D5BE4" w:rsidP="00C631A3">
            <w:pPr>
              <w:ind w:right="142"/>
              <w:jc w:val="both"/>
              <w:rPr>
                <w:rFonts w:ascii="Arial" w:hAnsi="Arial" w:cs="Arial"/>
                <w:sz w:val="16"/>
                <w:szCs w:val="19"/>
              </w:rPr>
            </w:pPr>
            <w:r>
              <w:rPr>
                <w:rFonts w:ascii="Arial" w:hAnsi="Arial" w:cs="Arial"/>
                <w:sz w:val="16"/>
                <w:szCs w:val="19"/>
              </w:rPr>
              <w:t>Claudia Chura Cruz</w:t>
            </w:r>
            <w:r w:rsidR="00C631A3" w:rsidRPr="00C631A3">
              <w:rPr>
                <w:rFonts w:ascii="Arial" w:hAnsi="Arial" w:cs="Arial"/>
                <w:sz w:val="16"/>
                <w:szCs w:val="19"/>
              </w:rPr>
              <w:t xml:space="preserve"> - Profesional en Compras y Contrataciones (Consultas Administrativas)</w:t>
            </w:r>
          </w:p>
          <w:p w:rsidR="001F5DA8" w:rsidRPr="00C631A3" w:rsidRDefault="007D5BE4" w:rsidP="007061FB">
            <w:pPr>
              <w:ind w:right="142"/>
              <w:jc w:val="both"/>
              <w:rPr>
                <w:rFonts w:ascii="Arial" w:hAnsi="Arial" w:cs="Arial"/>
                <w:sz w:val="16"/>
                <w:szCs w:val="19"/>
                <w:lang w:val="es-BO"/>
              </w:rPr>
            </w:pPr>
            <w:r>
              <w:rPr>
                <w:rFonts w:ascii="Arial" w:hAnsi="Arial" w:cs="Arial"/>
                <w:sz w:val="16"/>
                <w:szCs w:val="19"/>
                <w:lang w:val="es-BO"/>
              </w:rPr>
              <w:t xml:space="preserve">Gabriel Alvarez Zapata </w:t>
            </w:r>
            <w:r w:rsidR="00AD2650">
              <w:rPr>
                <w:rFonts w:ascii="Arial" w:hAnsi="Arial" w:cs="Arial"/>
                <w:sz w:val="16"/>
                <w:szCs w:val="19"/>
                <w:lang w:val="es-BO"/>
              </w:rPr>
              <w:t xml:space="preserve">- </w:t>
            </w:r>
            <w:r w:rsidR="00FD207B">
              <w:rPr>
                <w:rFonts w:ascii="Arial" w:hAnsi="Arial" w:cs="Arial"/>
                <w:sz w:val="16"/>
                <w:szCs w:val="19"/>
                <w:lang w:val="es-BO"/>
              </w:rPr>
              <w:t xml:space="preserve">Jefe del Dpto. de </w:t>
            </w:r>
            <w:r w:rsidR="007061FB">
              <w:rPr>
                <w:rFonts w:ascii="Arial" w:hAnsi="Arial" w:cs="Arial"/>
                <w:sz w:val="16"/>
                <w:szCs w:val="19"/>
                <w:lang w:val="es-BO"/>
              </w:rPr>
              <w:t>Soporte Técnico</w:t>
            </w:r>
            <w:r w:rsidR="00FD207B">
              <w:rPr>
                <w:rFonts w:ascii="Arial" w:hAnsi="Arial" w:cs="Arial"/>
                <w:sz w:val="16"/>
                <w:szCs w:val="19"/>
                <w:lang w:val="es-BO"/>
              </w:rPr>
              <w:t xml:space="preserve"> </w:t>
            </w:r>
            <w:r w:rsidR="001F5DA8" w:rsidRPr="00C631A3">
              <w:rPr>
                <w:rFonts w:ascii="Arial" w:hAnsi="Arial" w:cs="Arial"/>
                <w:sz w:val="16"/>
                <w:szCs w:val="19"/>
                <w:lang w:val="es-BO"/>
              </w:rPr>
              <w:t xml:space="preserve">(Consultas Técnicas)   </w:t>
            </w:r>
          </w:p>
        </w:tc>
      </w:tr>
      <w:tr w:rsidR="001F5DA8">
        <w:trPr>
          <w:trHeight w:val="408"/>
        </w:trPr>
        <w:tc>
          <w:tcPr>
            <w:tcW w:w="3124" w:type="dxa"/>
            <w:gridSpan w:val="2"/>
            <w:tcBorders>
              <w:top w:val="single" w:sz="4" w:space="0" w:color="auto"/>
              <w:left w:val="single" w:sz="12" w:space="0" w:color="auto"/>
              <w:bottom w:val="single" w:sz="4" w:space="0" w:color="auto"/>
            </w:tcBorders>
            <w:tcMar>
              <w:left w:w="0" w:type="dxa"/>
              <w:right w:w="0" w:type="dxa"/>
            </w:tcMar>
            <w:vAlign w:val="center"/>
          </w:tcPr>
          <w:p w:rsidR="001F5DA8" w:rsidRDefault="001F5DA8">
            <w:pPr>
              <w:jc w:val="right"/>
              <w:rPr>
                <w:rFonts w:ascii="Arial" w:hAnsi="Arial" w:cs="Arial"/>
                <w:b/>
                <w:sz w:val="16"/>
                <w:szCs w:val="19"/>
                <w:lang w:val="es-BO"/>
              </w:rPr>
            </w:pPr>
            <w:r>
              <w:rPr>
                <w:rFonts w:ascii="Arial" w:hAnsi="Arial" w:cs="Arial"/>
                <w:b/>
                <w:sz w:val="16"/>
                <w:szCs w:val="19"/>
                <w:lang w:val="es-BO"/>
              </w:rPr>
              <w:t>Teléfono</w:t>
            </w:r>
          </w:p>
        </w:tc>
        <w:tc>
          <w:tcPr>
            <w:tcW w:w="152" w:type="dxa"/>
            <w:gridSpan w:val="2"/>
            <w:tcBorders>
              <w:top w:val="single" w:sz="4" w:space="0" w:color="auto"/>
              <w:bottom w:val="single" w:sz="4" w:space="0" w:color="auto"/>
            </w:tcBorders>
            <w:vAlign w:val="center"/>
          </w:tcPr>
          <w:p w:rsidR="001F5DA8" w:rsidRDefault="001F5DA8">
            <w:pPr>
              <w:jc w:val="center"/>
              <w:rPr>
                <w:rFonts w:ascii="Arial" w:hAnsi="Arial" w:cs="Arial"/>
                <w:b/>
                <w:sz w:val="16"/>
                <w:szCs w:val="19"/>
                <w:lang w:val="es-BO"/>
              </w:rPr>
            </w:pPr>
            <w:r>
              <w:rPr>
                <w:rFonts w:ascii="Arial" w:hAnsi="Arial" w:cs="Arial"/>
                <w:b/>
                <w:sz w:val="16"/>
                <w:szCs w:val="19"/>
                <w:lang w:val="es-BO"/>
              </w:rPr>
              <w:t>:</w:t>
            </w:r>
          </w:p>
        </w:tc>
        <w:tc>
          <w:tcPr>
            <w:tcW w:w="85" w:type="dxa"/>
            <w:gridSpan w:val="3"/>
            <w:tcBorders>
              <w:top w:val="single" w:sz="4" w:space="0" w:color="auto"/>
              <w:bottom w:val="single" w:sz="4" w:space="0" w:color="auto"/>
            </w:tcBorders>
            <w:vAlign w:val="center"/>
          </w:tcPr>
          <w:p w:rsidR="001F5DA8" w:rsidRPr="00C631A3" w:rsidRDefault="001F5DA8">
            <w:pPr>
              <w:ind w:right="142"/>
              <w:jc w:val="both"/>
              <w:rPr>
                <w:rFonts w:ascii="Arial" w:hAnsi="Arial" w:cs="Arial"/>
                <w:sz w:val="16"/>
                <w:szCs w:val="19"/>
                <w:lang w:val="es-BO"/>
              </w:rPr>
            </w:pPr>
          </w:p>
        </w:tc>
        <w:tc>
          <w:tcPr>
            <w:tcW w:w="6449" w:type="dxa"/>
            <w:gridSpan w:val="2"/>
            <w:tcBorders>
              <w:top w:val="single" w:sz="4" w:space="0" w:color="auto"/>
              <w:bottom w:val="single" w:sz="4" w:space="0" w:color="auto"/>
              <w:right w:val="single" w:sz="12" w:space="0" w:color="auto"/>
            </w:tcBorders>
            <w:vAlign w:val="center"/>
          </w:tcPr>
          <w:p w:rsidR="00943839" w:rsidRDefault="001F5DA8" w:rsidP="00943839">
            <w:pPr>
              <w:ind w:right="142"/>
              <w:jc w:val="both"/>
              <w:rPr>
                <w:rFonts w:ascii="Arial" w:hAnsi="Arial" w:cs="Arial"/>
                <w:sz w:val="16"/>
                <w:szCs w:val="19"/>
                <w:lang w:val="es-BO"/>
              </w:rPr>
            </w:pPr>
            <w:r w:rsidRPr="00AD2650">
              <w:rPr>
                <w:rFonts w:ascii="Arial" w:hAnsi="Arial" w:cs="Arial"/>
                <w:sz w:val="16"/>
                <w:szCs w:val="19"/>
                <w:lang w:val="es-BO"/>
              </w:rPr>
              <w:t xml:space="preserve">2409090 – </w:t>
            </w:r>
            <w:proofErr w:type="spellStart"/>
            <w:r w:rsidRPr="00AD2650">
              <w:rPr>
                <w:rFonts w:ascii="Arial" w:hAnsi="Arial" w:cs="Arial"/>
                <w:sz w:val="16"/>
                <w:szCs w:val="19"/>
                <w:lang w:val="es-BO"/>
              </w:rPr>
              <w:t>Int</w:t>
            </w:r>
            <w:proofErr w:type="spellEnd"/>
            <w:r w:rsidRPr="00AD2650">
              <w:rPr>
                <w:rFonts w:ascii="Arial" w:hAnsi="Arial" w:cs="Arial"/>
                <w:sz w:val="16"/>
                <w:szCs w:val="19"/>
                <w:lang w:val="es-BO"/>
              </w:rPr>
              <w:t>. 47</w:t>
            </w:r>
            <w:r w:rsidR="007D5BE4" w:rsidRPr="00AD2650">
              <w:rPr>
                <w:rFonts w:ascii="Arial" w:hAnsi="Arial" w:cs="Arial"/>
                <w:sz w:val="16"/>
                <w:szCs w:val="19"/>
                <w:lang w:val="es-BO"/>
              </w:rPr>
              <w:t>27</w:t>
            </w:r>
            <w:r w:rsidR="00FD207B" w:rsidRPr="00AD2650">
              <w:rPr>
                <w:rFonts w:ascii="Arial" w:hAnsi="Arial" w:cs="Arial"/>
                <w:sz w:val="16"/>
                <w:szCs w:val="19"/>
                <w:lang w:val="es-BO"/>
              </w:rPr>
              <w:t xml:space="preserve"> </w:t>
            </w:r>
            <w:r w:rsidR="00943839">
              <w:rPr>
                <w:rFonts w:ascii="Arial" w:hAnsi="Arial" w:cs="Arial"/>
                <w:sz w:val="16"/>
                <w:szCs w:val="19"/>
                <w:lang w:val="es-BO"/>
              </w:rPr>
              <w:t>–</w:t>
            </w:r>
            <w:r w:rsidR="00FD207B" w:rsidRPr="00AD2650">
              <w:rPr>
                <w:rFonts w:ascii="Arial" w:hAnsi="Arial" w:cs="Arial"/>
                <w:sz w:val="16"/>
                <w:szCs w:val="19"/>
                <w:lang w:val="es-BO"/>
              </w:rPr>
              <w:t xml:space="preserve"> 471</w:t>
            </w:r>
            <w:r w:rsidR="00943839">
              <w:rPr>
                <w:rFonts w:ascii="Arial" w:hAnsi="Arial" w:cs="Arial"/>
                <w:sz w:val="16"/>
                <w:szCs w:val="19"/>
                <w:lang w:val="es-BO"/>
              </w:rPr>
              <w:t xml:space="preserve">3 </w:t>
            </w:r>
            <w:r w:rsidRPr="00AD2650">
              <w:rPr>
                <w:rFonts w:ascii="Arial" w:hAnsi="Arial" w:cs="Arial"/>
                <w:sz w:val="16"/>
                <w:szCs w:val="19"/>
                <w:lang w:val="es-BO"/>
              </w:rPr>
              <w:t xml:space="preserve">(Consultas Administrativas.) </w:t>
            </w:r>
          </w:p>
          <w:p w:rsidR="001F5DA8" w:rsidRPr="00AD2650" w:rsidRDefault="00943839" w:rsidP="00943839">
            <w:pPr>
              <w:ind w:right="142"/>
              <w:jc w:val="both"/>
              <w:rPr>
                <w:rFonts w:ascii="Arial" w:hAnsi="Arial" w:cs="Arial"/>
                <w:sz w:val="16"/>
                <w:szCs w:val="19"/>
                <w:lang w:val="es-BO"/>
              </w:rPr>
            </w:pPr>
            <w:r>
              <w:rPr>
                <w:rFonts w:ascii="Arial" w:hAnsi="Arial" w:cs="Arial"/>
                <w:sz w:val="16"/>
                <w:szCs w:val="19"/>
                <w:lang w:val="es-BO"/>
              </w:rPr>
              <w:t xml:space="preserve">                  </w:t>
            </w:r>
            <w:proofErr w:type="spellStart"/>
            <w:r w:rsidR="001F5DA8" w:rsidRPr="00AD2650">
              <w:rPr>
                <w:rFonts w:ascii="Arial" w:hAnsi="Arial" w:cs="Arial"/>
                <w:sz w:val="16"/>
                <w:szCs w:val="19"/>
                <w:lang w:val="es-BO"/>
              </w:rPr>
              <w:t>Int</w:t>
            </w:r>
            <w:proofErr w:type="spellEnd"/>
            <w:r w:rsidR="001F5DA8" w:rsidRPr="00AD2650">
              <w:rPr>
                <w:rFonts w:ascii="Arial" w:hAnsi="Arial" w:cs="Arial"/>
                <w:sz w:val="16"/>
                <w:szCs w:val="19"/>
                <w:lang w:val="es-BO"/>
              </w:rPr>
              <w:t>. 11</w:t>
            </w:r>
            <w:r w:rsidR="00FD207B" w:rsidRPr="00AD2650">
              <w:rPr>
                <w:rFonts w:ascii="Arial" w:hAnsi="Arial" w:cs="Arial"/>
                <w:sz w:val="16"/>
                <w:szCs w:val="19"/>
                <w:lang w:val="es-BO"/>
              </w:rPr>
              <w:t>1</w:t>
            </w:r>
            <w:r w:rsidR="007D5BE4" w:rsidRPr="00AD2650">
              <w:rPr>
                <w:rFonts w:ascii="Arial" w:hAnsi="Arial" w:cs="Arial"/>
                <w:sz w:val="16"/>
                <w:szCs w:val="19"/>
                <w:lang w:val="es-BO"/>
              </w:rPr>
              <w:t>9</w:t>
            </w:r>
            <w:r w:rsidR="00FD207B" w:rsidRPr="00AD2650">
              <w:rPr>
                <w:rFonts w:ascii="Arial" w:hAnsi="Arial" w:cs="Arial"/>
                <w:sz w:val="16"/>
                <w:szCs w:val="19"/>
                <w:lang w:val="es-BO"/>
              </w:rPr>
              <w:t xml:space="preserve"> </w:t>
            </w:r>
            <w:r w:rsidR="001F5DA8" w:rsidRPr="00AD2650">
              <w:rPr>
                <w:rFonts w:ascii="Arial" w:hAnsi="Arial" w:cs="Arial"/>
                <w:sz w:val="16"/>
                <w:szCs w:val="19"/>
                <w:lang w:val="es-BO"/>
              </w:rPr>
              <w:t xml:space="preserve">(Consultas Técnicas) </w:t>
            </w:r>
          </w:p>
        </w:tc>
      </w:tr>
      <w:tr w:rsidR="001F5DA8">
        <w:trPr>
          <w:trHeight w:val="266"/>
        </w:trPr>
        <w:tc>
          <w:tcPr>
            <w:tcW w:w="3124" w:type="dxa"/>
            <w:gridSpan w:val="2"/>
            <w:tcBorders>
              <w:top w:val="single" w:sz="4" w:space="0" w:color="auto"/>
              <w:left w:val="single" w:sz="12" w:space="0" w:color="auto"/>
              <w:bottom w:val="single" w:sz="4" w:space="0" w:color="auto"/>
            </w:tcBorders>
            <w:tcMar>
              <w:left w:w="0" w:type="dxa"/>
              <w:right w:w="0" w:type="dxa"/>
            </w:tcMar>
            <w:vAlign w:val="center"/>
          </w:tcPr>
          <w:p w:rsidR="001F5DA8" w:rsidRDefault="001F5DA8">
            <w:pPr>
              <w:jc w:val="right"/>
              <w:rPr>
                <w:rFonts w:ascii="Arial" w:hAnsi="Arial" w:cs="Arial"/>
                <w:b/>
                <w:sz w:val="16"/>
                <w:szCs w:val="19"/>
                <w:lang w:val="es-BO"/>
              </w:rPr>
            </w:pPr>
            <w:r>
              <w:rPr>
                <w:rFonts w:ascii="Arial" w:hAnsi="Arial" w:cs="Arial"/>
                <w:b/>
                <w:sz w:val="16"/>
                <w:szCs w:val="19"/>
                <w:lang w:val="es-BO"/>
              </w:rPr>
              <w:t>Fax</w:t>
            </w:r>
          </w:p>
        </w:tc>
        <w:tc>
          <w:tcPr>
            <w:tcW w:w="152" w:type="dxa"/>
            <w:gridSpan w:val="2"/>
            <w:tcBorders>
              <w:top w:val="single" w:sz="4" w:space="0" w:color="auto"/>
              <w:bottom w:val="single" w:sz="4" w:space="0" w:color="auto"/>
            </w:tcBorders>
            <w:vAlign w:val="center"/>
          </w:tcPr>
          <w:p w:rsidR="001F5DA8" w:rsidRDefault="001F5DA8">
            <w:pPr>
              <w:jc w:val="center"/>
              <w:rPr>
                <w:rFonts w:ascii="Arial" w:hAnsi="Arial" w:cs="Arial"/>
                <w:b/>
                <w:sz w:val="16"/>
                <w:szCs w:val="19"/>
                <w:lang w:val="es-BO"/>
              </w:rPr>
            </w:pPr>
            <w:r>
              <w:rPr>
                <w:rFonts w:ascii="Arial" w:hAnsi="Arial" w:cs="Arial"/>
                <w:b/>
                <w:sz w:val="16"/>
                <w:szCs w:val="19"/>
                <w:lang w:val="es-BO"/>
              </w:rPr>
              <w:t>:</w:t>
            </w:r>
          </w:p>
        </w:tc>
        <w:tc>
          <w:tcPr>
            <w:tcW w:w="85" w:type="dxa"/>
            <w:gridSpan w:val="3"/>
            <w:tcBorders>
              <w:top w:val="single" w:sz="4" w:space="0" w:color="auto"/>
              <w:bottom w:val="single" w:sz="4" w:space="0" w:color="auto"/>
            </w:tcBorders>
            <w:vAlign w:val="center"/>
          </w:tcPr>
          <w:p w:rsidR="001F5DA8" w:rsidRPr="00C631A3" w:rsidRDefault="001F5DA8">
            <w:pPr>
              <w:ind w:right="142"/>
              <w:jc w:val="both"/>
              <w:rPr>
                <w:rFonts w:ascii="Arial" w:hAnsi="Arial" w:cs="Arial"/>
                <w:sz w:val="16"/>
                <w:szCs w:val="19"/>
                <w:lang w:val="es-BO"/>
              </w:rPr>
            </w:pPr>
          </w:p>
        </w:tc>
        <w:tc>
          <w:tcPr>
            <w:tcW w:w="6449" w:type="dxa"/>
            <w:gridSpan w:val="2"/>
            <w:tcBorders>
              <w:top w:val="single" w:sz="4" w:space="0" w:color="auto"/>
              <w:bottom w:val="single" w:sz="4" w:space="0" w:color="auto"/>
              <w:right w:val="single" w:sz="12" w:space="0" w:color="auto"/>
            </w:tcBorders>
            <w:vAlign w:val="center"/>
          </w:tcPr>
          <w:p w:rsidR="001F5DA8" w:rsidRPr="00AD2650" w:rsidRDefault="001F5DA8">
            <w:pPr>
              <w:ind w:right="142"/>
              <w:jc w:val="both"/>
              <w:rPr>
                <w:rFonts w:ascii="Arial" w:hAnsi="Arial" w:cs="Arial"/>
                <w:sz w:val="16"/>
                <w:szCs w:val="19"/>
                <w:lang w:val="es-BO"/>
              </w:rPr>
            </w:pPr>
            <w:r w:rsidRPr="00AD2650">
              <w:rPr>
                <w:rFonts w:ascii="Arial" w:hAnsi="Arial" w:cs="Arial"/>
                <w:sz w:val="16"/>
                <w:szCs w:val="19"/>
                <w:lang w:val="es-BO"/>
              </w:rPr>
              <w:t>24073682</w:t>
            </w:r>
          </w:p>
        </w:tc>
      </w:tr>
      <w:tr w:rsidR="001F5DA8">
        <w:trPr>
          <w:trHeight w:val="432"/>
        </w:trPr>
        <w:tc>
          <w:tcPr>
            <w:tcW w:w="3124" w:type="dxa"/>
            <w:gridSpan w:val="2"/>
            <w:tcBorders>
              <w:top w:val="single" w:sz="4" w:space="0" w:color="auto"/>
              <w:left w:val="single" w:sz="12" w:space="0" w:color="auto"/>
              <w:bottom w:val="single" w:sz="4" w:space="0" w:color="auto"/>
            </w:tcBorders>
            <w:tcMar>
              <w:left w:w="0" w:type="dxa"/>
              <w:right w:w="0" w:type="dxa"/>
            </w:tcMar>
            <w:vAlign w:val="center"/>
          </w:tcPr>
          <w:p w:rsidR="001F5DA8" w:rsidRDefault="001F5DA8">
            <w:pPr>
              <w:jc w:val="right"/>
              <w:rPr>
                <w:rFonts w:ascii="Arial" w:hAnsi="Arial" w:cs="Arial"/>
                <w:b/>
                <w:sz w:val="16"/>
                <w:szCs w:val="19"/>
                <w:lang w:val="es-BO"/>
              </w:rPr>
            </w:pPr>
            <w:r>
              <w:rPr>
                <w:rFonts w:ascii="Arial" w:hAnsi="Arial" w:cs="Arial"/>
                <w:b/>
                <w:sz w:val="16"/>
                <w:szCs w:val="19"/>
                <w:lang w:val="es-BO"/>
              </w:rPr>
              <w:t>Correo Electrónico para consultas</w:t>
            </w:r>
          </w:p>
        </w:tc>
        <w:tc>
          <w:tcPr>
            <w:tcW w:w="152" w:type="dxa"/>
            <w:gridSpan w:val="2"/>
            <w:tcBorders>
              <w:top w:val="single" w:sz="4" w:space="0" w:color="auto"/>
              <w:bottom w:val="single" w:sz="4" w:space="0" w:color="auto"/>
            </w:tcBorders>
            <w:vAlign w:val="center"/>
          </w:tcPr>
          <w:p w:rsidR="001F5DA8" w:rsidRDefault="001F5DA8">
            <w:pPr>
              <w:jc w:val="center"/>
              <w:rPr>
                <w:rFonts w:ascii="Arial" w:hAnsi="Arial" w:cs="Arial"/>
                <w:b/>
                <w:sz w:val="16"/>
                <w:szCs w:val="19"/>
                <w:lang w:val="es-BO"/>
              </w:rPr>
            </w:pPr>
            <w:r>
              <w:rPr>
                <w:rFonts w:ascii="Arial" w:hAnsi="Arial" w:cs="Arial"/>
                <w:b/>
                <w:sz w:val="16"/>
                <w:szCs w:val="19"/>
                <w:lang w:val="es-BO"/>
              </w:rPr>
              <w:t>:</w:t>
            </w:r>
          </w:p>
        </w:tc>
        <w:tc>
          <w:tcPr>
            <w:tcW w:w="85" w:type="dxa"/>
            <w:gridSpan w:val="3"/>
            <w:tcBorders>
              <w:top w:val="single" w:sz="4" w:space="0" w:color="auto"/>
              <w:bottom w:val="single" w:sz="4" w:space="0" w:color="auto"/>
            </w:tcBorders>
            <w:vAlign w:val="center"/>
          </w:tcPr>
          <w:p w:rsidR="001F5DA8" w:rsidRPr="00C631A3" w:rsidRDefault="001F5DA8">
            <w:pPr>
              <w:ind w:right="142"/>
              <w:jc w:val="both"/>
              <w:rPr>
                <w:rFonts w:ascii="Arial" w:hAnsi="Arial" w:cs="Arial"/>
                <w:sz w:val="16"/>
                <w:szCs w:val="19"/>
                <w:lang w:val="es-BO"/>
              </w:rPr>
            </w:pPr>
          </w:p>
        </w:tc>
        <w:tc>
          <w:tcPr>
            <w:tcW w:w="6449" w:type="dxa"/>
            <w:gridSpan w:val="2"/>
            <w:tcBorders>
              <w:top w:val="single" w:sz="4" w:space="0" w:color="auto"/>
              <w:bottom w:val="single" w:sz="4" w:space="0" w:color="auto"/>
              <w:right w:val="single" w:sz="12" w:space="0" w:color="auto"/>
            </w:tcBorders>
            <w:vAlign w:val="center"/>
          </w:tcPr>
          <w:p w:rsidR="001F5DA8" w:rsidRPr="00AD2650" w:rsidRDefault="00007D3B">
            <w:pPr>
              <w:ind w:right="142"/>
              <w:jc w:val="both"/>
              <w:rPr>
                <w:rFonts w:ascii="Arial" w:hAnsi="Arial" w:cs="Arial"/>
                <w:sz w:val="16"/>
                <w:szCs w:val="19"/>
                <w:lang w:val="es-BO"/>
              </w:rPr>
            </w:pPr>
            <w:hyperlink r:id="rId27" w:history="1">
              <w:r w:rsidR="007D5BE4" w:rsidRPr="00AD2650">
                <w:rPr>
                  <w:rStyle w:val="Hipervnculo"/>
                  <w:rFonts w:ascii="Arial" w:hAnsi="Arial" w:cs="Arial"/>
                  <w:sz w:val="16"/>
                  <w:szCs w:val="19"/>
                  <w:lang w:val="es-BO"/>
                </w:rPr>
                <w:t>cchura@bcb.gob.bo</w:t>
              </w:r>
            </w:hyperlink>
            <w:r w:rsidR="007365F2" w:rsidRPr="00AD2650">
              <w:rPr>
                <w:rFonts w:ascii="Arial" w:hAnsi="Arial" w:cs="Arial"/>
                <w:sz w:val="16"/>
                <w:szCs w:val="19"/>
                <w:lang w:val="es-BO"/>
              </w:rPr>
              <w:t xml:space="preserve">  </w:t>
            </w:r>
            <w:r w:rsidR="001F5DA8" w:rsidRPr="00AD2650">
              <w:rPr>
                <w:rFonts w:ascii="Arial" w:hAnsi="Arial" w:cs="Arial"/>
                <w:sz w:val="16"/>
                <w:szCs w:val="19"/>
                <w:lang w:val="es-BO"/>
              </w:rPr>
              <w:t>–</w:t>
            </w:r>
            <w:r w:rsidR="003B5FBA" w:rsidRPr="00AD2650">
              <w:rPr>
                <w:rFonts w:ascii="Arial" w:hAnsi="Arial" w:cs="Arial"/>
                <w:sz w:val="16"/>
                <w:szCs w:val="19"/>
                <w:lang w:val="es-BO"/>
              </w:rPr>
              <w:t xml:space="preserve"> </w:t>
            </w:r>
            <w:hyperlink r:id="rId28" w:history="1">
              <w:r w:rsidR="00E17A64" w:rsidRPr="00AD2650">
                <w:rPr>
                  <w:rStyle w:val="Hipervnculo"/>
                  <w:rFonts w:ascii="Arial" w:hAnsi="Arial" w:cs="Arial"/>
                  <w:sz w:val="16"/>
                  <w:szCs w:val="19"/>
                  <w:lang w:val="es-BO"/>
                </w:rPr>
                <w:t>mcuba@bcb.gob.bo</w:t>
              </w:r>
            </w:hyperlink>
            <w:r w:rsidR="003B5FBA" w:rsidRPr="00AD2650">
              <w:rPr>
                <w:rFonts w:ascii="Arial" w:hAnsi="Arial" w:cs="Arial"/>
                <w:sz w:val="16"/>
                <w:szCs w:val="19"/>
                <w:lang w:val="es-BO"/>
              </w:rPr>
              <w:t xml:space="preserve"> </w:t>
            </w:r>
            <w:r w:rsidR="001F5DA8" w:rsidRPr="00AD2650">
              <w:rPr>
                <w:rFonts w:ascii="Arial" w:hAnsi="Arial" w:cs="Arial"/>
                <w:sz w:val="16"/>
                <w:szCs w:val="19"/>
                <w:lang w:val="es-BO"/>
              </w:rPr>
              <w:t xml:space="preserve">(Consultas Administrativas). </w:t>
            </w:r>
          </w:p>
          <w:p w:rsidR="001F5DA8" w:rsidRPr="00AD2650" w:rsidRDefault="00007D3B" w:rsidP="00FD207B">
            <w:pPr>
              <w:ind w:right="142"/>
              <w:jc w:val="both"/>
              <w:rPr>
                <w:rFonts w:ascii="Arial" w:hAnsi="Arial" w:cs="Arial"/>
                <w:sz w:val="16"/>
                <w:szCs w:val="19"/>
                <w:lang w:val="es-BO"/>
              </w:rPr>
            </w:pPr>
            <w:hyperlink r:id="rId29" w:history="1">
              <w:r w:rsidR="00137DDE" w:rsidRPr="00AD2650">
                <w:rPr>
                  <w:rStyle w:val="Hipervnculo"/>
                  <w:rFonts w:ascii="Arial" w:hAnsi="Arial" w:cs="Arial"/>
                  <w:sz w:val="16"/>
                  <w:szCs w:val="19"/>
                  <w:lang w:val="es-BO"/>
                </w:rPr>
                <w:t>galvarez@bcb.gob.bo</w:t>
              </w:r>
            </w:hyperlink>
            <w:r w:rsidR="007365F2" w:rsidRPr="00AD2650">
              <w:rPr>
                <w:rFonts w:ascii="Arial" w:hAnsi="Arial" w:cs="Arial"/>
                <w:sz w:val="16"/>
                <w:szCs w:val="19"/>
                <w:lang w:val="es-BO"/>
              </w:rPr>
              <w:t xml:space="preserve"> </w:t>
            </w:r>
            <w:r w:rsidR="001F5DA8" w:rsidRPr="00AD2650">
              <w:rPr>
                <w:rFonts w:ascii="Arial" w:hAnsi="Arial" w:cs="Arial"/>
                <w:sz w:val="16"/>
                <w:szCs w:val="19"/>
                <w:lang w:val="es-BO"/>
              </w:rPr>
              <w:t>(Consultas Técnicas)</w:t>
            </w:r>
          </w:p>
        </w:tc>
      </w:tr>
      <w:tr w:rsidR="001F5DA8">
        <w:trPr>
          <w:trHeight w:val="432"/>
        </w:trPr>
        <w:tc>
          <w:tcPr>
            <w:tcW w:w="3124" w:type="dxa"/>
            <w:gridSpan w:val="2"/>
            <w:tcBorders>
              <w:top w:val="single" w:sz="4" w:space="0" w:color="auto"/>
              <w:left w:val="single" w:sz="12" w:space="0" w:color="auto"/>
              <w:bottom w:val="single" w:sz="4" w:space="0" w:color="auto"/>
            </w:tcBorders>
            <w:tcMar>
              <w:left w:w="0" w:type="dxa"/>
              <w:right w:w="0" w:type="dxa"/>
            </w:tcMar>
            <w:vAlign w:val="center"/>
          </w:tcPr>
          <w:p w:rsidR="001F5DA8" w:rsidRDefault="001F5DA8">
            <w:pPr>
              <w:jc w:val="right"/>
              <w:rPr>
                <w:rFonts w:ascii="Arial" w:hAnsi="Arial" w:cs="Arial"/>
                <w:b/>
                <w:sz w:val="16"/>
                <w:szCs w:val="19"/>
                <w:lang w:val="es-BO"/>
              </w:rPr>
            </w:pPr>
            <w:r>
              <w:rPr>
                <w:rFonts w:ascii="Arial" w:hAnsi="Arial" w:cs="Arial"/>
                <w:b/>
                <w:sz w:val="16"/>
                <w:szCs w:val="19"/>
                <w:lang w:val="es-BO"/>
              </w:rPr>
              <w:t>Inspección Previa</w:t>
            </w:r>
          </w:p>
        </w:tc>
        <w:tc>
          <w:tcPr>
            <w:tcW w:w="152" w:type="dxa"/>
            <w:gridSpan w:val="2"/>
            <w:tcBorders>
              <w:top w:val="single" w:sz="4" w:space="0" w:color="auto"/>
              <w:bottom w:val="single" w:sz="4" w:space="0" w:color="auto"/>
            </w:tcBorders>
            <w:vAlign w:val="center"/>
          </w:tcPr>
          <w:p w:rsidR="001F5DA8" w:rsidRDefault="001F5DA8">
            <w:pPr>
              <w:jc w:val="center"/>
              <w:rPr>
                <w:rFonts w:ascii="Arial" w:hAnsi="Arial" w:cs="Arial"/>
                <w:b/>
                <w:sz w:val="16"/>
                <w:szCs w:val="19"/>
                <w:lang w:val="es-BO"/>
              </w:rPr>
            </w:pPr>
            <w:r>
              <w:rPr>
                <w:rFonts w:ascii="Arial" w:hAnsi="Arial" w:cs="Arial"/>
                <w:b/>
                <w:sz w:val="16"/>
                <w:szCs w:val="19"/>
                <w:lang w:val="es-BO"/>
              </w:rPr>
              <w:t>:</w:t>
            </w:r>
          </w:p>
        </w:tc>
        <w:tc>
          <w:tcPr>
            <w:tcW w:w="85" w:type="dxa"/>
            <w:gridSpan w:val="3"/>
            <w:tcBorders>
              <w:top w:val="single" w:sz="4" w:space="0" w:color="auto"/>
              <w:bottom w:val="single" w:sz="4" w:space="0" w:color="auto"/>
            </w:tcBorders>
            <w:vAlign w:val="center"/>
          </w:tcPr>
          <w:p w:rsidR="001F5DA8" w:rsidRPr="00C631A3" w:rsidRDefault="001F5DA8">
            <w:pPr>
              <w:ind w:right="142"/>
              <w:jc w:val="both"/>
              <w:rPr>
                <w:rFonts w:ascii="Arial" w:hAnsi="Arial" w:cs="Arial"/>
                <w:b/>
                <w:sz w:val="16"/>
                <w:szCs w:val="19"/>
                <w:lang w:val="es-BO"/>
              </w:rPr>
            </w:pPr>
          </w:p>
        </w:tc>
        <w:tc>
          <w:tcPr>
            <w:tcW w:w="6449" w:type="dxa"/>
            <w:gridSpan w:val="2"/>
            <w:tcBorders>
              <w:top w:val="single" w:sz="4" w:space="0" w:color="auto"/>
              <w:bottom w:val="single" w:sz="4" w:space="0" w:color="auto"/>
              <w:right w:val="single" w:sz="12" w:space="0" w:color="auto"/>
            </w:tcBorders>
            <w:vAlign w:val="center"/>
          </w:tcPr>
          <w:p w:rsidR="001F5DA8" w:rsidRPr="00AD2650" w:rsidRDefault="001F5DA8" w:rsidP="00175227">
            <w:pPr>
              <w:ind w:right="142"/>
              <w:jc w:val="both"/>
              <w:rPr>
                <w:rFonts w:ascii="Arial" w:hAnsi="Arial" w:cs="Arial"/>
                <w:b/>
                <w:sz w:val="16"/>
                <w:szCs w:val="19"/>
                <w:lang w:val="es-BO"/>
              </w:rPr>
            </w:pPr>
            <w:r w:rsidRPr="00AD2650">
              <w:rPr>
                <w:rFonts w:ascii="Arial" w:hAnsi="Arial" w:cs="Arial"/>
                <w:b/>
                <w:sz w:val="16"/>
                <w:szCs w:val="19"/>
                <w:lang w:val="es-BO"/>
              </w:rPr>
              <w:t>A horas 1</w:t>
            </w:r>
            <w:r w:rsidR="00175227">
              <w:rPr>
                <w:rFonts w:ascii="Arial" w:hAnsi="Arial" w:cs="Arial"/>
                <w:b/>
                <w:sz w:val="16"/>
                <w:szCs w:val="19"/>
                <w:lang w:val="es-BO"/>
              </w:rPr>
              <w:t>1</w:t>
            </w:r>
            <w:r w:rsidRPr="00AD2650">
              <w:rPr>
                <w:rFonts w:ascii="Arial" w:hAnsi="Arial" w:cs="Arial"/>
                <w:b/>
                <w:sz w:val="16"/>
                <w:szCs w:val="19"/>
                <w:lang w:val="es-BO"/>
              </w:rPr>
              <w:t>:</w:t>
            </w:r>
            <w:r w:rsidR="00175227">
              <w:rPr>
                <w:rFonts w:ascii="Arial" w:hAnsi="Arial" w:cs="Arial"/>
                <w:b/>
                <w:sz w:val="16"/>
                <w:szCs w:val="19"/>
                <w:lang w:val="es-BO"/>
              </w:rPr>
              <w:t>0</w:t>
            </w:r>
            <w:r w:rsidRPr="00AD2650">
              <w:rPr>
                <w:rFonts w:ascii="Arial" w:hAnsi="Arial" w:cs="Arial"/>
                <w:b/>
                <w:sz w:val="16"/>
                <w:szCs w:val="19"/>
                <w:lang w:val="es-BO"/>
              </w:rPr>
              <w:t xml:space="preserve">0 del día </w:t>
            </w:r>
            <w:r w:rsidR="00175227">
              <w:rPr>
                <w:rFonts w:ascii="Arial" w:hAnsi="Arial" w:cs="Arial"/>
                <w:b/>
                <w:iCs/>
                <w:color w:val="0000FF"/>
                <w:sz w:val="16"/>
                <w:szCs w:val="24"/>
                <w:lang w:val="es-BO"/>
              </w:rPr>
              <w:t>martes 16</w:t>
            </w:r>
            <w:r w:rsidR="0045536B" w:rsidRPr="00AD2650">
              <w:rPr>
                <w:rFonts w:ascii="Arial" w:hAnsi="Arial" w:cs="Arial"/>
                <w:b/>
                <w:iCs/>
                <w:color w:val="0000FF"/>
                <w:sz w:val="16"/>
                <w:szCs w:val="24"/>
                <w:lang w:val="es-BO"/>
              </w:rPr>
              <w:t xml:space="preserve"> de</w:t>
            </w:r>
            <w:r w:rsidRPr="00AD2650">
              <w:rPr>
                <w:rFonts w:ascii="Arial" w:hAnsi="Arial" w:cs="Arial"/>
                <w:b/>
                <w:iCs/>
                <w:color w:val="0000FF"/>
                <w:sz w:val="16"/>
                <w:szCs w:val="24"/>
                <w:lang w:val="es-BO"/>
              </w:rPr>
              <w:t xml:space="preserve"> </w:t>
            </w:r>
            <w:r w:rsidR="00175227">
              <w:rPr>
                <w:rFonts w:ascii="Arial" w:hAnsi="Arial" w:cs="Arial"/>
                <w:b/>
                <w:iCs/>
                <w:color w:val="0000FF"/>
                <w:sz w:val="16"/>
                <w:szCs w:val="24"/>
                <w:lang w:val="es-BO"/>
              </w:rPr>
              <w:t>octubre</w:t>
            </w:r>
            <w:r w:rsidR="00175227" w:rsidRPr="00AD2650">
              <w:rPr>
                <w:rFonts w:ascii="Arial" w:hAnsi="Arial" w:cs="Arial"/>
                <w:b/>
                <w:iCs/>
                <w:color w:val="0000FF"/>
                <w:sz w:val="16"/>
                <w:szCs w:val="24"/>
                <w:lang w:val="es-BO"/>
              </w:rPr>
              <w:t xml:space="preserve"> </w:t>
            </w:r>
            <w:r w:rsidRPr="00AD2650">
              <w:rPr>
                <w:rFonts w:ascii="Arial" w:hAnsi="Arial" w:cs="Arial"/>
                <w:b/>
                <w:iCs/>
                <w:color w:val="0000FF"/>
                <w:sz w:val="16"/>
                <w:szCs w:val="24"/>
                <w:lang w:val="es-BO"/>
              </w:rPr>
              <w:t xml:space="preserve">de  </w:t>
            </w:r>
            <w:r w:rsidR="00397450" w:rsidRPr="00AD2650">
              <w:rPr>
                <w:rFonts w:ascii="Arial" w:hAnsi="Arial" w:cs="Arial"/>
                <w:b/>
                <w:iCs/>
                <w:color w:val="0000FF"/>
                <w:sz w:val="16"/>
                <w:szCs w:val="24"/>
                <w:lang w:val="es-BO"/>
              </w:rPr>
              <w:t>2012</w:t>
            </w:r>
            <w:r w:rsidRPr="00AD2650">
              <w:rPr>
                <w:rFonts w:ascii="Arial" w:hAnsi="Arial" w:cs="Arial"/>
                <w:b/>
                <w:iCs/>
                <w:color w:val="0000FF"/>
                <w:sz w:val="16"/>
                <w:szCs w:val="24"/>
                <w:lang w:val="es-BO"/>
              </w:rPr>
              <w:t xml:space="preserve"> </w:t>
            </w:r>
            <w:r w:rsidRPr="00AD2650">
              <w:rPr>
                <w:rFonts w:ascii="Arial" w:hAnsi="Arial" w:cs="Arial"/>
                <w:iCs/>
                <w:sz w:val="16"/>
                <w:szCs w:val="16"/>
                <w:lang w:val="es-BO"/>
              </w:rPr>
              <w:t xml:space="preserve">(Piso 11, Edif. Principal del </w:t>
            </w:r>
            <w:proofErr w:type="spellStart"/>
            <w:r w:rsidRPr="00AD2650">
              <w:rPr>
                <w:rFonts w:ascii="Arial" w:hAnsi="Arial" w:cs="Arial"/>
                <w:iCs/>
                <w:sz w:val="16"/>
                <w:szCs w:val="16"/>
                <w:lang w:val="es-BO"/>
              </w:rPr>
              <w:t>BCB</w:t>
            </w:r>
            <w:proofErr w:type="spellEnd"/>
            <w:r w:rsidRPr="00AD2650">
              <w:rPr>
                <w:rFonts w:ascii="Arial" w:hAnsi="Arial" w:cs="Arial"/>
                <w:iCs/>
                <w:sz w:val="16"/>
                <w:szCs w:val="16"/>
                <w:lang w:val="es-BO"/>
              </w:rPr>
              <w:t xml:space="preserve"> – Calle Ayacucho esq. Mercado).</w:t>
            </w:r>
          </w:p>
        </w:tc>
      </w:tr>
      <w:tr w:rsidR="001F5DA8">
        <w:trPr>
          <w:trHeight w:val="412"/>
        </w:trPr>
        <w:tc>
          <w:tcPr>
            <w:tcW w:w="3124" w:type="dxa"/>
            <w:gridSpan w:val="2"/>
            <w:tcBorders>
              <w:top w:val="single" w:sz="4" w:space="0" w:color="auto"/>
              <w:left w:val="single" w:sz="12" w:space="0" w:color="auto"/>
              <w:bottom w:val="single" w:sz="4" w:space="0" w:color="auto"/>
            </w:tcBorders>
            <w:tcMar>
              <w:left w:w="0" w:type="dxa"/>
              <w:right w:w="0" w:type="dxa"/>
            </w:tcMar>
            <w:vAlign w:val="center"/>
          </w:tcPr>
          <w:p w:rsidR="001F5DA8" w:rsidRDefault="001F5DA8">
            <w:pPr>
              <w:jc w:val="right"/>
              <w:rPr>
                <w:rFonts w:ascii="Arial" w:hAnsi="Arial" w:cs="Arial"/>
                <w:b/>
                <w:sz w:val="16"/>
                <w:szCs w:val="19"/>
                <w:lang w:val="es-BO"/>
              </w:rPr>
            </w:pPr>
            <w:r>
              <w:rPr>
                <w:rFonts w:ascii="Arial" w:hAnsi="Arial" w:cs="Arial"/>
                <w:b/>
                <w:sz w:val="16"/>
                <w:szCs w:val="19"/>
                <w:lang w:val="es-BO"/>
              </w:rPr>
              <w:t>Consultas escritas</w:t>
            </w:r>
          </w:p>
        </w:tc>
        <w:tc>
          <w:tcPr>
            <w:tcW w:w="152" w:type="dxa"/>
            <w:gridSpan w:val="2"/>
            <w:tcBorders>
              <w:top w:val="single" w:sz="4" w:space="0" w:color="auto"/>
              <w:bottom w:val="single" w:sz="4" w:space="0" w:color="auto"/>
            </w:tcBorders>
            <w:vAlign w:val="center"/>
          </w:tcPr>
          <w:p w:rsidR="001F5DA8" w:rsidRDefault="001F5DA8">
            <w:pPr>
              <w:jc w:val="center"/>
              <w:rPr>
                <w:rFonts w:ascii="Arial" w:hAnsi="Arial" w:cs="Arial"/>
                <w:b/>
                <w:sz w:val="16"/>
                <w:szCs w:val="19"/>
                <w:lang w:val="es-BO"/>
              </w:rPr>
            </w:pPr>
            <w:r>
              <w:rPr>
                <w:rFonts w:ascii="Arial" w:hAnsi="Arial" w:cs="Arial"/>
                <w:b/>
                <w:sz w:val="16"/>
                <w:szCs w:val="19"/>
                <w:lang w:val="es-BO"/>
              </w:rPr>
              <w:t>:</w:t>
            </w:r>
          </w:p>
        </w:tc>
        <w:tc>
          <w:tcPr>
            <w:tcW w:w="85" w:type="dxa"/>
            <w:gridSpan w:val="3"/>
            <w:tcBorders>
              <w:top w:val="single" w:sz="4" w:space="0" w:color="auto"/>
              <w:bottom w:val="single" w:sz="4" w:space="0" w:color="auto"/>
            </w:tcBorders>
            <w:vAlign w:val="center"/>
          </w:tcPr>
          <w:p w:rsidR="001F5DA8" w:rsidRPr="00C631A3" w:rsidRDefault="001F5DA8">
            <w:pPr>
              <w:ind w:right="142"/>
              <w:jc w:val="both"/>
              <w:rPr>
                <w:rFonts w:ascii="Arial" w:hAnsi="Arial" w:cs="Arial"/>
                <w:sz w:val="16"/>
                <w:szCs w:val="19"/>
                <w:lang w:val="es-BO"/>
              </w:rPr>
            </w:pPr>
          </w:p>
        </w:tc>
        <w:tc>
          <w:tcPr>
            <w:tcW w:w="6449" w:type="dxa"/>
            <w:gridSpan w:val="2"/>
            <w:tcBorders>
              <w:top w:val="single" w:sz="4" w:space="0" w:color="auto"/>
              <w:bottom w:val="single" w:sz="4" w:space="0" w:color="auto"/>
              <w:right w:val="single" w:sz="12" w:space="0" w:color="auto"/>
            </w:tcBorders>
            <w:vAlign w:val="center"/>
          </w:tcPr>
          <w:p w:rsidR="001F5DA8" w:rsidRPr="00AD2650" w:rsidRDefault="001F5DA8" w:rsidP="00175227">
            <w:pPr>
              <w:ind w:right="142"/>
              <w:jc w:val="both"/>
              <w:rPr>
                <w:rFonts w:ascii="Arial" w:hAnsi="Arial" w:cs="Arial"/>
                <w:sz w:val="16"/>
                <w:szCs w:val="19"/>
                <w:lang w:val="es-BO"/>
              </w:rPr>
            </w:pPr>
            <w:r w:rsidRPr="00AD2650">
              <w:rPr>
                <w:rFonts w:ascii="Arial" w:hAnsi="Arial" w:cs="Arial"/>
                <w:b/>
                <w:sz w:val="16"/>
                <w:szCs w:val="19"/>
                <w:lang w:val="es-BO"/>
              </w:rPr>
              <w:t xml:space="preserve">Hasta horas 16:00 del día </w:t>
            </w:r>
            <w:r w:rsidR="00175227">
              <w:rPr>
                <w:rFonts w:ascii="Arial" w:hAnsi="Arial" w:cs="Arial"/>
                <w:b/>
                <w:iCs/>
                <w:color w:val="0000FF"/>
                <w:sz w:val="16"/>
                <w:szCs w:val="24"/>
                <w:lang w:val="es-BO"/>
              </w:rPr>
              <w:t>miércoles 17</w:t>
            </w:r>
            <w:r w:rsidRPr="00AD2650">
              <w:rPr>
                <w:rFonts w:ascii="Arial" w:hAnsi="Arial" w:cs="Arial"/>
                <w:b/>
                <w:iCs/>
                <w:color w:val="0000FF"/>
                <w:sz w:val="16"/>
                <w:szCs w:val="24"/>
                <w:lang w:val="es-BO"/>
              </w:rPr>
              <w:t xml:space="preserve"> de </w:t>
            </w:r>
            <w:r w:rsidR="00175227">
              <w:rPr>
                <w:rFonts w:ascii="Arial" w:hAnsi="Arial" w:cs="Arial"/>
                <w:b/>
                <w:iCs/>
                <w:color w:val="0000FF"/>
                <w:sz w:val="16"/>
                <w:szCs w:val="24"/>
                <w:lang w:val="es-BO"/>
              </w:rPr>
              <w:t>octubre</w:t>
            </w:r>
            <w:r w:rsidR="00175227" w:rsidRPr="00AD2650">
              <w:rPr>
                <w:rFonts w:ascii="Arial" w:hAnsi="Arial" w:cs="Arial"/>
                <w:b/>
                <w:iCs/>
                <w:color w:val="0000FF"/>
                <w:sz w:val="16"/>
                <w:szCs w:val="24"/>
                <w:lang w:val="es-BO"/>
              </w:rPr>
              <w:t xml:space="preserve"> </w:t>
            </w:r>
            <w:r w:rsidR="00E17A64" w:rsidRPr="00AD2650">
              <w:rPr>
                <w:rFonts w:ascii="Arial" w:hAnsi="Arial" w:cs="Arial"/>
                <w:b/>
                <w:iCs/>
                <w:color w:val="0000FF"/>
                <w:sz w:val="16"/>
                <w:szCs w:val="24"/>
                <w:lang w:val="es-BO"/>
              </w:rPr>
              <w:t xml:space="preserve">de </w:t>
            </w:r>
            <w:r w:rsidR="00397450" w:rsidRPr="00AD2650">
              <w:rPr>
                <w:rFonts w:ascii="Arial" w:hAnsi="Arial" w:cs="Arial"/>
                <w:b/>
                <w:iCs/>
                <w:color w:val="0000FF"/>
                <w:sz w:val="16"/>
                <w:szCs w:val="24"/>
                <w:lang w:val="es-BO"/>
              </w:rPr>
              <w:t>2012</w:t>
            </w:r>
            <w:r w:rsidRPr="00AD2650">
              <w:rPr>
                <w:rFonts w:ascii="Arial" w:hAnsi="Arial" w:cs="Arial"/>
                <w:b/>
                <w:iCs/>
                <w:color w:val="0000FF"/>
                <w:sz w:val="16"/>
                <w:szCs w:val="24"/>
                <w:lang w:val="es-BO"/>
              </w:rPr>
              <w:t xml:space="preserve"> </w:t>
            </w:r>
            <w:r w:rsidR="00AD2650" w:rsidRPr="00AD2650">
              <w:rPr>
                <w:rFonts w:ascii="Arial" w:hAnsi="Arial" w:cs="Arial"/>
                <w:sz w:val="16"/>
                <w:szCs w:val="19"/>
                <w:lang w:val="es-BO"/>
              </w:rPr>
              <w:t xml:space="preserve">en la Planta Baja, Edif. Principal del </w:t>
            </w:r>
            <w:proofErr w:type="spellStart"/>
            <w:r w:rsidR="00AD2650" w:rsidRPr="00AD2650">
              <w:rPr>
                <w:rFonts w:ascii="Arial" w:hAnsi="Arial" w:cs="Arial"/>
                <w:sz w:val="16"/>
                <w:szCs w:val="19"/>
                <w:lang w:val="es-BO"/>
              </w:rPr>
              <w:t>BCB</w:t>
            </w:r>
            <w:proofErr w:type="spellEnd"/>
            <w:r w:rsidR="00AD2650" w:rsidRPr="00AD2650">
              <w:rPr>
                <w:rFonts w:ascii="Arial" w:hAnsi="Arial" w:cs="Arial"/>
                <w:sz w:val="16"/>
                <w:szCs w:val="19"/>
                <w:lang w:val="es-BO"/>
              </w:rPr>
              <w:t>, Ventanilla Única de Correspondencia – Calle Ayacucho esq. Mercado.</w:t>
            </w:r>
          </w:p>
        </w:tc>
      </w:tr>
      <w:tr w:rsidR="001F5DA8">
        <w:trPr>
          <w:trHeight w:val="418"/>
        </w:trPr>
        <w:tc>
          <w:tcPr>
            <w:tcW w:w="3124" w:type="dxa"/>
            <w:gridSpan w:val="2"/>
            <w:tcBorders>
              <w:top w:val="single" w:sz="4" w:space="0" w:color="auto"/>
              <w:left w:val="single" w:sz="12" w:space="0" w:color="auto"/>
              <w:bottom w:val="single" w:sz="4" w:space="0" w:color="auto"/>
            </w:tcBorders>
            <w:tcMar>
              <w:left w:w="0" w:type="dxa"/>
              <w:right w:w="0" w:type="dxa"/>
            </w:tcMar>
            <w:vAlign w:val="center"/>
          </w:tcPr>
          <w:p w:rsidR="001F5DA8" w:rsidRDefault="001F5DA8">
            <w:pPr>
              <w:jc w:val="right"/>
              <w:rPr>
                <w:rFonts w:ascii="Arial" w:hAnsi="Arial" w:cs="Arial"/>
                <w:b/>
                <w:sz w:val="16"/>
                <w:szCs w:val="19"/>
                <w:lang w:val="es-BO"/>
              </w:rPr>
            </w:pPr>
            <w:r>
              <w:rPr>
                <w:rFonts w:ascii="Arial" w:hAnsi="Arial" w:cs="Arial"/>
                <w:b/>
                <w:sz w:val="16"/>
                <w:szCs w:val="19"/>
                <w:lang w:val="es-BO"/>
              </w:rPr>
              <w:t>Reunión de aclaración</w:t>
            </w:r>
          </w:p>
        </w:tc>
        <w:tc>
          <w:tcPr>
            <w:tcW w:w="152" w:type="dxa"/>
            <w:gridSpan w:val="2"/>
            <w:tcBorders>
              <w:top w:val="single" w:sz="4" w:space="0" w:color="auto"/>
              <w:bottom w:val="single" w:sz="4" w:space="0" w:color="auto"/>
            </w:tcBorders>
            <w:vAlign w:val="center"/>
          </w:tcPr>
          <w:p w:rsidR="001F5DA8" w:rsidRDefault="001F5DA8">
            <w:pPr>
              <w:jc w:val="center"/>
              <w:rPr>
                <w:rFonts w:ascii="Arial" w:hAnsi="Arial" w:cs="Arial"/>
                <w:b/>
                <w:sz w:val="16"/>
                <w:szCs w:val="19"/>
                <w:lang w:val="es-BO"/>
              </w:rPr>
            </w:pPr>
            <w:r>
              <w:rPr>
                <w:rFonts w:ascii="Arial" w:hAnsi="Arial" w:cs="Arial"/>
                <w:b/>
                <w:sz w:val="16"/>
                <w:szCs w:val="19"/>
                <w:lang w:val="es-BO"/>
              </w:rPr>
              <w:t>:</w:t>
            </w:r>
          </w:p>
        </w:tc>
        <w:tc>
          <w:tcPr>
            <w:tcW w:w="85" w:type="dxa"/>
            <w:gridSpan w:val="3"/>
            <w:tcBorders>
              <w:top w:val="single" w:sz="4" w:space="0" w:color="auto"/>
              <w:bottom w:val="single" w:sz="4" w:space="0" w:color="auto"/>
            </w:tcBorders>
            <w:vAlign w:val="center"/>
          </w:tcPr>
          <w:p w:rsidR="001F5DA8" w:rsidRPr="00C631A3" w:rsidRDefault="001F5DA8">
            <w:pPr>
              <w:ind w:right="142"/>
              <w:jc w:val="both"/>
              <w:rPr>
                <w:rFonts w:ascii="Arial" w:hAnsi="Arial" w:cs="Arial"/>
                <w:sz w:val="16"/>
                <w:szCs w:val="19"/>
                <w:lang w:val="es-BO"/>
              </w:rPr>
            </w:pPr>
          </w:p>
        </w:tc>
        <w:tc>
          <w:tcPr>
            <w:tcW w:w="6449" w:type="dxa"/>
            <w:gridSpan w:val="2"/>
            <w:tcBorders>
              <w:top w:val="single" w:sz="4" w:space="0" w:color="auto"/>
              <w:bottom w:val="single" w:sz="4" w:space="0" w:color="auto"/>
              <w:right w:val="single" w:sz="12" w:space="0" w:color="auto"/>
            </w:tcBorders>
            <w:vAlign w:val="center"/>
          </w:tcPr>
          <w:p w:rsidR="001F5DA8" w:rsidRPr="00AD2650" w:rsidRDefault="001F5DA8" w:rsidP="00175227">
            <w:pPr>
              <w:ind w:right="142"/>
              <w:jc w:val="both"/>
              <w:rPr>
                <w:rFonts w:ascii="Arial" w:hAnsi="Arial" w:cs="Arial"/>
                <w:sz w:val="16"/>
                <w:szCs w:val="19"/>
                <w:lang w:val="es-BO"/>
              </w:rPr>
            </w:pPr>
            <w:r w:rsidRPr="00AD2650">
              <w:rPr>
                <w:rFonts w:ascii="Arial" w:hAnsi="Arial" w:cs="Arial"/>
                <w:b/>
                <w:sz w:val="16"/>
                <w:szCs w:val="19"/>
                <w:lang w:val="es-BO"/>
              </w:rPr>
              <w:t>A horas 1</w:t>
            </w:r>
            <w:r w:rsidR="00175227">
              <w:rPr>
                <w:rFonts w:ascii="Arial" w:hAnsi="Arial" w:cs="Arial"/>
                <w:b/>
                <w:sz w:val="16"/>
                <w:szCs w:val="19"/>
                <w:lang w:val="es-BO"/>
              </w:rPr>
              <w:t>1</w:t>
            </w:r>
            <w:r w:rsidRPr="00AD2650">
              <w:rPr>
                <w:rFonts w:ascii="Arial" w:hAnsi="Arial" w:cs="Arial"/>
                <w:b/>
                <w:sz w:val="16"/>
                <w:szCs w:val="19"/>
                <w:lang w:val="es-BO"/>
              </w:rPr>
              <w:t>:00 del día</w:t>
            </w:r>
            <w:r w:rsidRPr="00AD2650">
              <w:rPr>
                <w:rFonts w:ascii="Arial" w:hAnsi="Arial" w:cs="Arial"/>
                <w:b/>
                <w:iCs/>
                <w:color w:val="0000FF"/>
                <w:sz w:val="16"/>
                <w:szCs w:val="24"/>
                <w:lang w:val="es-BO"/>
              </w:rPr>
              <w:t xml:space="preserve"> </w:t>
            </w:r>
            <w:r w:rsidR="00175227">
              <w:rPr>
                <w:rFonts w:ascii="Arial" w:hAnsi="Arial" w:cs="Arial"/>
                <w:b/>
                <w:iCs/>
                <w:color w:val="0000FF"/>
                <w:sz w:val="16"/>
                <w:szCs w:val="24"/>
                <w:lang w:val="es-BO"/>
              </w:rPr>
              <w:t xml:space="preserve">viernes </w:t>
            </w:r>
            <w:r w:rsidR="00723CD7" w:rsidRPr="00AD2650">
              <w:rPr>
                <w:rFonts w:ascii="Arial" w:hAnsi="Arial" w:cs="Arial"/>
                <w:b/>
                <w:iCs/>
                <w:color w:val="0000FF"/>
                <w:sz w:val="16"/>
                <w:szCs w:val="24"/>
                <w:lang w:val="es-BO"/>
              </w:rPr>
              <w:t>19</w:t>
            </w:r>
            <w:r w:rsidR="00137DDE" w:rsidRPr="00AD2650">
              <w:rPr>
                <w:rFonts w:ascii="Arial" w:hAnsi="Arial" w:cs="Arial"/>
                <w:b/>
                <w:iCs/>
                <w:color w:val="0000FF"/>
                <w:sz w:val="16"/>
                <w:szCs w:val="24"/>
                <w:lang w:val="es-BO"/>
              </w:rPr>
              <w:t xml:space="preserve"> </w:t>
            </w:r>
            <w:r w:rsidRPr="00AD2650">
              <w:rPr>
                <w:rFonts w:ascii="Arial" w:hAnsi="Arial" w:cs="Arial"/>
                <w:b/>
                <w:iCs/>
                <w:color w:val="0000FF"/>
                <w:sz w:val="16"/>
                <w:szCs w:val="24"/>
                <w:lang w:val="es-BO"/>
              </w:rPr>
              <w:t xml:space="preserve">de </w:t>
            </w:r>
            <w:r w:rsidR="00175227">
              <w:rPr>
                <w:rFonts w:ascii="Arial" w:hAnsi="Arial" w:cs="Arial"/>
                <w:b/>
                <w:iCs/>
                <w:color w:val="0000FF"/>
                <w:sz w:val="16"/>
                <w:szCs w:val="24"/>
                <w:lang w:val="es-BO"/>
              </w:rPr>
              <w:t>octubre</w:t>
            </w:r>
            <w:r w:rsidR="00D175B0" w:rsidRPr="00AD2650">
              <w:rPr>
                <w:rFonts w:ascii="Arial" w:hAnsi="Arial" w:cs="Arial"/>
                <w:b/>
                <w:iCs/>
                <w:color w:val="0000FF"/>
                <w:sz w:val="16"/>
                <w:szCs w:val="24"/>
                <w:lang w:val="es-BO"/>
              </w:rPr>
              <w:t xml:space="preserve"> </w:t>
            </w:r>
            <w:r w:rsidRPr="00AD2650">
              <w:rPr>
                <w:rFonts w:ascii="Arial" w:hAnsi="Arial" w:cs="Arial"/>
                <w:b/>
                <w:iCs/>
                <w:color w:val="0000FF"/>
                <w:sz w:val="16"/>
                <w:szCs w:val="24"/>
                <w:lang w:val="es-BO"/>
              </w:rPr>
              <w:t xml:space="preserve">de </w:t>
            </w:r>
            <w:r w:rsidR="00397450" w:rsidRPr="00AD2650">
              <w:rPr>
                <w:rFonts w:ascii="Arial" w:hAnsi="Arial" w:cs="Arial"/>
                <w:b/>
                <w:iCs/>
                <w:color w:val="0000FF"/>
                <w:sz w:val="16"/>
                <w:szCs w:val="24"/>
                <w:lang w:val="es-BO"/>
              </w:rPr>
              <w:t>2012</w:t>
            </w:r>
            <w:r w:rsidRPr="00AD2650">
              <w:rPr>
                <w:rFonts w:ascii="Arial" w:hAnsi="Arial" w:cs="Arial"/>
                <w:b/>
                <w:iCs/>
                <w:color w:val="0000FF"/>
                <w:sz w:val="16"/>
                <w:szCs w:val="24"/>
                <w:lang w:val="es-BO"/>
              </w:rPr>
              <w:t xml:space="preserve"> </w:t>
            </w:r>
            <w:r w:rsidRPr="00AD2650">
              <w:rPr>
                <w:rFonts w:ascii="Arial" w:hAnsi="Arial" w:cs="Arial"/>
                <w:sz w:val="16"/>
                <w:szCs w:val="19"/>
                <w:lang w:val="es-BO"/>
              </w:rPr>
              <w:t xml:space="preserve">en el Piso 7 del </w:t>
            </w:r>
            <w:proofErr w:type="spellStart"/>
            <w:r w:rsidRPr="00AD2650">
              <w:rPr>
                <w:rFonts w:ascii="Arial" w:hAnsi="Arial" w:cs="Arial"/>
                <w:sz w:val="16"/>
                <w:szCs w:val="19"/>
                <w:lang w:val="es-BO"/>
              </w:rPr>
              <w:t>BCB</w:t>
            </w:r>
            <w:proofErr w:type="spellEnd"/>
          </w:p>
        </w:tc>
      </w:tr>
      <w:tr w:rsidR="001F5DA8">
        <w:trPr>
          <w:trHeight w:val="708"/>
        </w:trPr>
        <w:tc>
          <w:tcPr>
            <w:tcW w:w="3124" w:type="dxa"/>
            <w:gridSpan w:val="2"/>
            <w:tcBorders>
              <w:top w:val="single" w:sz="4" w:space="0" w:color="auto"/>
              <w:left w:val="single" w:sz="12" w:space="0" w:color="auto"/>
              <w:bottom w:val="single" w:sz="4" w:space="0" w:color="auto"/>
            </w:tcBorders>
            <w:tcMar>
              <w:left w:w="0" w:type="dxa"/>
              <w:right w:w="0" w:type="dxa"/>
            </w:tcMar>
            <w:vAlign w:val="center"/>
          </w:tcPr>
          <w:p w:rsidR="001F5DA8" w:rsidRDefault="001F5DA8">
            <w:pPr>
              <w:jc w:val="right"/>
              <w:rPr>
                <w:rFonts w:ascii="Arial" w:hAnsi="Arial" w:cs="Arial"/>
                <w:b/>
                <w:sz w:val="16"/>
                <w:szCs w:val="19"/>
                <w:lang w:val="es-BO"/>
              </w:rPr>
            </w:pPr>
            <w:r>
              <w:rPr>
                <w:rFonts w:ascii="Arial" w:hAnsi="Arial" w:cs="Arial"/>
                <w:b/>
                <w:sz w:val="16"/>
                <w:szCs w:val="19"/>
                <w:lang w:val="es-BO"/>
              </w:rPr>
              <w:t xml:space="preserve">Presentación de Propuestas </w:t>
            </w:r>
          </w:p>
          <w:p w:rsidR="001F5DA8" w:rsidRDefault="001F5DA8">
            <w:pPr>
              <w:jc w:val="right"/>
              <w:rPr>
                <w:rFonts w:ascii="Arial" w:hAnsi="Arial" w:cs="Arial"/>
                <w:b/>
                <w:sz w:val="16"/>
                <w:szCs w:val="19"/>
                <w:lang w:val="es-BO"/>
              </w:rPr>
            </w:pPr>
            <w:r>
              <w:rPr>
                <w:rFonts w:ascii="Arial" w:hAnsi="Arial" w:cs="Arial"/>
                <w:b/>
                <w:sz w:val="16"/>
                <w:szCs w:val="19"/>
                <w:lang w:val="es-BO"/>
              </w:rPr>
              <w:t xml:space="preserve">(Fecha, Hora y Dirección) </w:t>
            </w:r>
          </w:p>
        </w:tc>
        <w:tc>
          <w:tcPr>
            <w:tcW w:w="152" w:type="dxa"/>
            <w:gridSpan w:val="2"/>
            <w:tcBorders>
              <w:top w:val="single" w:sz="4" w:space="0" w:color="auto"/>
              <w:bottom w:val="single" w:sz="4" w:space="0" w:color="auto"/>
            </w:tcBorders>
            <w:vAlign w:val="center"/>
          </w:tcPr>
          <w:p w:rsidR="001F5DA8" w:rsidRDefault="001F5DA8">
            <w:pPr>
              <w:jc w:val="center"/>
              <w:rPr>
                <w:rFonts w:ascii="Arial" w:hAnsi="Arial" w:cs="Arial"/>
                <w:b/>
                <w:sz w:val="16"/>
                <w:szCs w:val="19"/>
                <w:lang w:val="es-BO"/>
              </w:rPr>
            </w:pPr>
            <w:r>
              <w:rPr>
                <w:rFonts w:ascii="Arial" w:hAnsi="Arial" w:cs="Arial"/>
                <w:b/>
                <w:sz w:val="16"/>
                <w:szCs w:val="19"/>
                <w:lang w:val="es-BO"/>
              </w:rPr>
              <w:t>:</w:t>
            </w:r>
          </w:p>
        </w:tc>
        <w:tc>
          <w:tcPr>
            <w:tcW w:w="76" w:type="dxa"/>
            <w:gridSpan w:val="2"/>
            <w:tcBorders>
              <w:top w:val="single" w:sz="4" w:space="0" w:color="auto"/>
              <w:bottom w:val="single" w:sz="4" w:space="0" w:color="auto"/>
            </w:tcBorders>
            <w:vAlign w:val="center"/>
          </w:tcPr>
          <w:p w:rsidR="001F5DA8" w:rsidRPr="00C631A3" w:rsidRDefault="001F5DA8">
            <w:pPr>
              <w:ind w:right="142"/>
              <w:rPr>
                <w:rFonts w:ascii="Arial" w:hAnsi="Arial" w:cs="Arial"/>
                <w:sz w:val="16"/>
                <w:szCs w:val="19"/>
                <w:lang w:val="es-BO"/>
              </w:rPr>
            </w:pPr>
          </w:p>
        </w:tc>
        <w:tc>
          <w:tcPr>
            <w:tcW w:w="6458" w:type="dxa"/>
            <w:gridSpan w:val="3"/>
            <w:tcBorders>
              <w:top w:val="single" w:sz="4" w:space="0" w:color="auto"/>
              <w:bottom w:val="single" w:sz="4" w:space="0" w:color="auto"/>
              <w:right w:val="single" w:sz="12" w:space="0" w:color="auto"/>
            </w:tcBorders>
            <w:vAlign w:val="center"/>
          </w:tcPr>
          <w:p w:rsidR="001F5DA8" w:rsidRPr="00AD2650" w:rsidRDefault="001F5DA8" w:rsidP="004D2984">
            <w:pPr>
              <w:ind w:right="142"/>
              <w:jc w:val="both"/>
              <w:rPr>
                <w:rFonts w:ascii="Arial" w:hAnsi="Arial" w:cs="Arial"/>
                <w:sz w:val="16"/>
                <w:szCs w:val="19"/>
                <w:lang w:val="es-BO"/>
              </w:rPr>
            </w:pPr>
            <w:r w:rsidRPr="00AD2650">
              <w:rPr>
                <w:rFonts w:ascii="Arial" w:hAnsi="Arial" w:cs="Arial"/>
                <w:b/>
                <w:sz w:val="16"/>
                <w:szCs w:val="19"/>
                <w:lang w:val="es-BO"/>
              </w:rPr>
              <w:t xml:space="preserve">Hasta horas </w:t>
            </w:r>
            <w:r w:rsidRPr="00C554DF">
              <w:rPr>
                <w:rFonts w:ascii="Arial" w:hAnsi="Arial" w:cs="Arial"/>
                <w:b/>
                <w:iCs/>
                <w:color w:val="0000FF"/>
                <w:sz w:val="16"/>
                <w:szCs w:val="24"/>
                <w:lang w:val="es-BO"/>
              </w:rPr>
              <w:t>1</w:t>
            </w:r>
            <w:r w:rsidR="00C554DF">
              <w:rPr>
                <w:rFonts w:ascii="Arial" w:hAnsi="Arial" w:cs="Arial"/>
                <w:b/>
                <w:iCs/>
                <w:color w:val="0000FF"/>
                <w:sz w:val="16"/>
                <w:szCs w:val="24"/>
                <w:lang w:val="es-BO"/>
              </w:rPr>
              <w:t>5</w:t>
            </w:r>
            <w:r w:rsidRPr="00C554DF">
              <w:rPr>
                <w:rFonts w:ascii="Arial" w:hAnsi="Arial" w:cs="Arial"/>
                <w:b/>
                <w:iCs/>
                <w:color w:val="0000FF"/>
                <w:sz w:val="16"/>
                <w:szCs w:val="24"/>
                <w:lang w:val="es-BO"/>
              </w:rPr>
              <w:t xml:space="preserve">:00 </w:t>
            </w:r>
            <w:r w:rsidRPr="00AD2650">
              <w:rPr>
                <w:rFonts w:ascii="Arial" w:hAnsi="Arial" w:cs="Arial"/>
                <w:b/>
                <w:sz w:val="16"/>
                <w:szCs w:val="19"/>
                <w:lang w:val="es-BO"/>
              </w:rPr>
              <w:t xml:space="preserve">del </w:t>
            </w:r>
            <w:r w:rsidRPr="00AD2650">
              <w:rPr>
                <w:rFonts w:ascii="Arial" w:hAnsi="Arial" w:cs="Arial"/>
                <w:b/>
                <w:iCs/>
                <w:color w:val="0000FF"/>
                <w:sz w:val="16"/>
                <w:szCs w:val="24"/>
                <w:lang w:val="es-BO"/>
              </w:rPr>
              <w:t xml:space="preserve">día </w:t>
            </w:r>
            <w:r w:rsidR="00943839">
              <w:rPr>
                <w:rFonts w:ascii="Arial" w:hAnsi="Arial" w:cs="Arial"/>
                <w:b/>
                <w:iCs/>
                <w:color w:val="0000FF"/>
                <w:sz w:val="16"/>
                <w:szCs w:val="24"/>
                <w:lang w:val="es-BO"/>
              </w:rPr>
              <w:t xml:space="preserve">martes 06 </w:t>
            </w:r>
            <w:r w:rsidRPr="00AD2650">
              <w:rPr>
                <w:rFonts w:ascii="Arial" w:hAnsi="Arial" w:cs="Arial"/>
                <w:b/>
                <w:iCs/>
                <w:color w:val="0000FF"/>
                <w:sz w:val="16"/>
                <w:szCs w:val="24"/>
                <w:lang w:val="es-BO"/>
              </w:rPr>
              <w:t xml:space="preserve">de </w:t>
            </w:r>
            <w:r w:rsidR="00175227">
              <w:rPr>
                <w:rFonts w:ascii="Arial" w:hAnsi="Arial" w:cs="Arial"/>
                <w:b/>
                <w:iCs/>
                <w:color w:val="0000FF"/>
                <w:sz w:val="16"/>
                <w:szCs w:val="24"/>
                <w:lang w:val="es-BO"/>
              </w:rPr>
              <w:t xml:space="preserve">noviembre </w:t>
            </w:r>
            <w:r w:rsidR="00D175B0" w:rsidRPr="00AD2650">
              <w:rPr>
                <w:rFonts w:ascii="Arial" w:hAnsi="Arial" w:cs="Arial"/>
                <w:b/>
                <w:iCs/>
                <w:color w:val="0000FF"/>
                <w:sz w:val="16"/>
                <w:szCs w:val="24"/>
                <w:lang w:val="es-BO"/>
              </w:rPr>
              <w:t xml:space="preserve">de </w:t>
            </w:r>
            <w:r w:rsidR="00397450" w:rsidRPr="00AD2650">
              <w:rPr>
                <w:rFonts w:ascii="Arial" w:hAnsi="Arial" w:cs="Arial"/>
                <w:b/>
                <w:iCs/>
                <w:color w:val="0000FF"/>
                <w:sz w:val="16"/>
                <w:szCs w:val="24"/>
                <w:lang w:val="es-BO"/>
              </w:rPr>
              <w:t>2012</w:t>
            </w:r>
            <w:r w:rsidRPr="00AD2650">
              <w:rPr>
                <w:rFonts w:ascii="Arial" w:hAnsi="Arial" w:cs="Arial"/>
                <w:b/>
                <w:iCs/>
                <w:color w:val="0000FF"/>
                <w:sz w:val="16"/>
                <w:szCs w:val="24"/>
                <w:lang w:val="es-BO"/>
              </w:rPr>
              <w:t xml:space="preserve"> </w:t>
            </w:r>
            <w:r w:rsidRPr="00AD2650">
              <w:rPr>
                <w:rFonts w:ascii="Arial" w:hAnsi="Arial" w:cs="Arial"/>
                <w:sz w:val="16"/>
                <w:szCs w:val="19"/>
                <w:lang w:val="es-BO"/>
              </w:rPr>
              <w:t xml:space="preserve">en la Planta Baja, Edif. Principal del </w:t>
            </w:r>
            <w:proofErr w:type="spellStart"/>
            <w:r w:rsidRPr="00AD2650">
              <w:rPr>
                <w:rFonts w:ascii="Arial" w:hAnsi="Arial" w:cs="Arial"/>
                <w:sz w:val="16"/>
                <w:szCs w:val="19"/>
                <w:lang w:val="es-BO"/>
              </w:rPr>
              <w:t>BCB</w:t>
            </w:r>
            <w:proofErr w:type="spellEnd"/>
            <w:r w:rsidRPr="00AD2650">
              <w:rPr>
                <w:rFonts w:ascii="Arial" w:hAnsi="Arial" w:cs="Arial"/>
                <w:sz w:val="16"/>
                <w:szCs w:val="19"/>
                <w:lang w:val="es-BO"/>
              </w:rPr>
              <w:t>, Ventanilla Única de Correspondencia – Calle Ayacucho esq. Mercado.</w:t>
            </w:r>
          </w:p>
          <w:p w:rsidR="0076296E" w:rsidRPr="00AD2650" w:rsidRDefault="0076296E" w:rsidP="004D2984">
            <w:pPr>
              <w:ind w:right="142"/>
              <w:jc w:val="both"/>
              <w:rPr>
                <w:rFonts w:ascii="Arial" w:hAnsi="Arial" w:cs="Arial"/>
                <w:sz w:val="16"/>
                <w:szCs w:val="19"/>
                <w:lang w:val="es-BO"/>
              </w:rPr>
            </w:pPr>
          </w:p>
        </w:tc>
      </w:tr>
      <w:tr w:rsidR="001F5DA8">
        <w:trPr>
          <w:trHeight w:val="567"/>
        </w:trPr>
        <w:tc>
          <w:tcPr>
            <w:tcW w:w="3124" w:type="dxa"/>
            <w:gridSpan w:val="2"/>
            <w:tcBorders>
              <w:top w:val="single" w:sz="4" w:space="0" w:color="auto"/>
              <w:left w:val="single" w:sz="12" w:space="0" w:color="auto"/>
              <w:bottom w:val="single" w:sz="12" w:space="0" w:color="auto"/>
            </w:tcBorders>
            <w:tcMar>
              <w:left w:w="0" w:type="dxa"/>
              <w:right w:w="0" w:type="dxa"/>
            </w:tcMar>
            <w:vAlign w:val="center"/>
          </w:tcPr>
          <w:p w:rsidR="001F5DA8" w:rsidRDefault="001F5DA8">
            <w:pPr>
              <w:jc w:val="right"/>
              <w:rPr>
                <w:rFonts w:ascii="Arial" w:hAnsi="Arial" w:cs="Arial"/>
                <w:b/>
                <w:sz w:val="16"/>
                <w:szCs w:val="19"/>
                <w:lang w:val="es-BO"/>
              </w:rPr>
            </w:pPr>
            <w:r>
              <w:rPr>
                <w:rFonts w:ascii="Arial" w:hAnsi="Arial" w:cs="Arial"/>
                <w:b/>
                <w:sz w:val="16"/>
                <w:szCs w:val="19"/>
                <w:lang w:val="es-BO"/>
              </w:rPr>
              <w:t xml:space="preserve">Acto de Apertura de Propuestas </w:t>
            </w:r>
          </w:p>
          <w:p w:rsidR="001F5DA8" w:rsidRDefault="001F5DA8">
            <w:pPr>
              <w:jc w:val="right"/>
              <w:rPr>
                <w:rFonts w:ascii="Arial" w:hAnsi="Arial" w:cs="Arial"/>
                <w:b/>
                <w:sz w:val="16"/>
                <w:szCs w:val="19"/>
                <w:lang w:val="es-BO"/>
              </w:rPr>
            </w:pPr>
            <w:r>
              <w:rPr>
                <w:rFonts w:ascii="Arial" w:hAnsi="Arial" w:cs="Arial"/>
                <w:b/>
                <w:sz w:val="16"/>
                <w:szCs w:val="19"/>
                <w:lang w:val="es-BO"/>
              </w:rPr>
              <w:t>(Fecha, Hora y Dirección)</w:t>
            </w:r>
          </w:p>
        </w:tc>
        <w:tc>
          <w:tcPr>
            <w:tcW w:w="152" w:type="dxa"/>
            <w:gridSpan w:val="2"/>
            <w:tcBorders>
              <w:top w:val="single" w:sz="4" w:space="0" w:color="auto"/>
              <w:bottom w:val="single" w:sz="12" w:space="0" w:color="auto"/>
            </w:tcBorders>
            <w:vAlign w:val="center"/>
          </w:tcPr>
          <w:p w:rsidR="001F5DA8" w:rsidRDefault="001F5DA8">
            <w:pPr>
              <w:jc w:val="center"/>
              <w:rPr>
                <w:rFonts w:ascii="Arial" w:hAnsi="Arial" w:cs="Arial"/>
                <w:b/>
                <w:sz w:val="16"/>
                <w:szCs w:val="19"/>
                <w:lang w:val="es-BO"/>
              </w:rPr>
            </w:pPr>
            <w:r>
              <w:rPr>
                <w:rFonts w:ascii="Arial" w:hAnsi="Arial" w:cs="Arial"/>
                <w:b/>
                <w:sz w:val="16"/>
                <w:szCs w:val="19"/>
                <w:lang w:val="es-BO"/>
              </w:rPr>
              <w:t>:</w:t>
            </w:r>
          </w:p>
        </w:tc>
        <w:tc>
          <w:tcPr>
            <w:tcW w:w="76" w:type="dxa"/>
            <w:gridSpan w:val="2"/>
            <w:tcBorders>
              <w:top w:val="single" w:sz="4" w:space="0" w:color="auto"/>
              <w:bottom w:val="single" w:sz="12" w:space="0" w:color="auto"/>
            </w:tcBorders>
            <w:vAlign w:val="center"/>
          </w:tcPr>
          <w:p w:rsidR="001F5DA8" w:rsidRPr="00C631A3" w:rsidRDefault="001F5DA8">
            <w:pPr>
              <w:ind w:right="142"/>
              <w:rPr>
                <w:rFonts w:ascii="Arial" w:hAnsi="Arial" w:cs="Arial"/>
                <w:sz w:val="16"/>
                <w:szCs w:val="19"/>
                <w:lang w:val="es-BO"/>
              </w:rPr>
            </w:pPr>
          </w:p>
        </w:tc>
        <w:tc>
          <w:tcPr>
            <w:tcW w:w="6458" w:type="dxa"/>
            <w:gridSpan w:val="3"/>
            <w:tcBorders>
              <w:top w:val="single" w:sz="4" w:space="0" w:color="auto"/>
              <w:bottom w:val="single" w:sz="12" w:space="0" w:color="auto"/>
              <w:right w:val="single" w:sz="12" w:space="0" w:color="auto"/>
            </w:tcBorders>
            <w:vAlign w:val="center"/>
          </w:tcPr>
          <w:p w:rsidR="001F5DA8" w:rsidRPr="00AD2650" w:rsidRDefault="001F5DA8" w:rsidP="00943839">
            <w:pPr>
              <w:ind w:right="142"/>
              <w:jc w:val="both"/>
              <w:rPr>
                <w:rFonts w:ascii="Arial" w:hAnsi="Arial" w:cs="Arial"/>
                <w:sz w:val="16"/>
                <w:szCs w:val="19"/>
                <w:lang w:val="es-BO"/>
              </w:rPr>
            </w:pPr>
            <w:r w:rsidRPr="00AD2650">
              <w:rPr>
                <w:rFonts w:ascii="Arial" w:hAnsi="Arial" w:cs="Arial"/>
                <w:b/>
                <w:sz w:val="16"/>
                <w:szCs w:val="19"/>
                <w:lang w:val="es-BO"/>
              </w:rPr>
              <w:t xml:space="preserve">A horas </w:t>
            </w:r>
            <w:r w:rsidRPr="00D12EF7">
              <w:rPr>
                <w:rFonts w:ascii="Arial" w:hAnsi="Arial" w:cs="Arial"/>
                <w:b/>
                <w:iCs/>
                <w:color w:val="0000FF"/>
                <w:sz w:val="16"/>
                <w:szCs w:val="24"/>
                <w:lang w:val="es-BO"/>
              </w:rPr>
              <w:t>1</w:t>
            </w:r>
            <w:r w:rsidR="007061FB" w:rsidRPr="00D12EF7">
              <w:rPr>
                <w:rFonts w:ascii="Arial" w:hAnsi="Arial" w:cs="Arial"/>
                <w:b/>
                <w:iCs/>
                <w:color w:val="0000FF"/>
                <w:sz w:val="16"/>
                <w:szCs w:val="24"/>
                <w:lang w:val="es-BO"/>
              </w:rPr>
              <w:t>5</w:t>
            </w:r>
            <w:r w:rsidRPr="00D12EF7">
              <w:rPr>
                <w:rFonts w:ascii="Arial" w:hAnsi="Arial" w:cs="Arial"/>
                <w:b/>
                <w:iCs/>
                <w:color w:val="0000FF"/>
                <w:sz w:val="16"/>
                <w:szCs w:val="24"/>
                <w:lang w:val="es-BO"/>
              </w:rPr>
              <w:t>:00</w:t>
            </w:r>
            <w:r w:rsidRPr="00AD2650">
              <w:rPr>
                <w:rFonts w:ascii="Arial" w:hAnsi="Arial" w:cs="Arial"/>
                <w:b/>
                <w:sz w:val="16"/>
                <w:szCs w:val="19"/>
                <w:lang w:val="es-BO"/>
              </w:rPr>
              <w:t xml:space="preserve"> del día </w:t>
            </w:r>
            <w:r w:rsidR="00943839">
              <w:rPr>
                <w:rFonts w:ascii="Arial" w:hAnsi="Arial" w:cs="Arial"/>
                <w:b/>
                <w:iCs/>
                <w:color w:val="0000FF"/>
                <w:sz w:val="16"/>
                <w:szCs w:val="24"/>
                <w:lang w:val="es-BO"/>
              </w:rPr>
              <w:t>martes</w:t>
            </w:r>
            <w:r w:rsidR="00175227">
              <w:rPr>
                <w:rFonts w:ascii="Arial" w:hAnsi="Arial" w:cs="Arial"/>
                <w:b/>
                <w:iCs/>
                <w:color w:val="0000FF"/>
                <w:sz w:val="16"/>
                <w:szCs w:val="24"/>
                <w:lang w:val="es-BO"/>
              </w:rPr>
              <w:t xml:space="preserve"> 0</w:t>
            </w:r>
            <w:r w:rsidR="00943839">
              <w:rPr>
                <w:rFonts w:ascii="Arial" w:hAnsi="Arial" w:cs="Arial"/>
                <w:b/>
                <w:iCs/>
                <w:color w:val="0000FF"/>
                <w:sz w:val="16"/>
                <w:szCs w:val="24"/>
                <w:lang w:val="es-BO"/>
              </w:rPr>
              <w:t>6</w:t>
            </w:r>
            <w:r w:rsidR="00175227" w:rsidRPr="00AD2650">
              <w:rPr>
                <w:rFonts w:ascii="Arial" w:hAnsi="Arial" w:cs="Arial"/>
                <w:b/>
                <w:iCs/>
                <w:color w:val="0000FF"/>
                <w:sz w:val="16"/>
                <w:szCs w:val="24"/>
                <w:lang w:val="es-BO"/>
              </w:rPr>
              <w:t xml:space="preserve"> de </w:t>
            </w:r>
            <w:r w:rsidR="00175227">
              <w:rPr>
                <w:rFonts w:ascii="Arial" w:hAnsi="Arial" w:cs="Arial"/>
                <w:b/>
                <w:iCs/>
                <w:color w:val="0000FF"/>
                <w:sz w:val="16"/>
                <w:szCs w:val="24"/>
                <w:lang w:val="es-BO"/>
              </w:rPr>
              <w:t xml:space="preserve">noviembre </w:t>
            </w:r>
            <w:r w:rsidR="00D175B0" w:rsidRPr="00AD2650">
              <w:rPr>
                <w:rFonts w:ascii="Arial" w:hAnsi="Arial" w:cs="Arial"/>
                <w:b/>
                <w:iCs/>
                <w:color w:val="0000FF"/>
                <w:sz w:val="16"/>
                <w:szCs w:val="24"/>
                <w:lang w:val="es-BO"/>
              </w:rPr>
              <w:t xml:space="preserve">de 2012 </w:t>
            </w:r>
            <w:r w:rsidRPr="00AD2650">
              <w:rPr>
                <w:rFonts w:ascii="Arial" w:hAnsi="Arial" w:cs="Arial"/>
                <w:sz w:val="16"/>
                <w:szCs w:val="19"/>
                <w:lang w:val="es-BO"/>
              </w:rPr>
              <w:t xml:space="preserve">en el Piso 7, Edif. Principal del </w:t>
            </w:r>
            <w:proofErr w:type="spellStart"/>
            <w:r w:rsidRPr="00AD2650">
              <w:rPr>
                <w:rFonts w:ascii="Arial" w:hAnsi="Arial" w:cs="Arial"/>
                <w:sz w:val="16"/>
                <w:szCs w:val="19"/>
                <w:lang w:val="es-BO"/>
              </w:rPr>
              <w:t>BCB</w:t>
            </w:r>
            <w:proofErr w:type="spellEnd"/>
            <w:r w:rsidRPr="00AD2650">
              <w:rPr>
                <w:rFonts w:ascii="Arial" w:hAnsi="Arial" w:cs="Arial"/>
                <w:sz w:val="16"/>
                <w:szCs w:val="19"/>
                <w:lang w:val="es-BO"/>
              </w:rPr>
              <w:t xml:space="preserve"> – Calle Ayacucho esq. Mercado.</w:t>
            </w:r>
          </w:p>
        </w:tc>
      </w:tr>
    </w:tbl>
    <w:p w:rsidR="001F5DA8" w:rsidRDefault="001F5DA8">
      <w:pPr>
        <w:jc w:val="center"/>
        <w:rPr>
          <w:rFonts w:ascii="Arial" w:hAnsi="Arial" w:cs="Arial"/>
          <w:b/>
          <w:color w:val="0000FF"/>
          <w:sz w:val="28"/>
          <w:szCs w:val="28"/>
          <w:lang w:val="es-BO"/>
        </w:rPr>
      </w:pPr>
    </w:p>
    <w:p w:rsidR="001F5DA8" w:rsidRDefault="001F5DA8">
      <w:pPr>
        <w:jc w:val="center"/>
        <w:rPr>
          <w:rFonts w:ascii="Arial" w:hAnsi="Arial" w:cs="Arial"/>
          <w:sz w:val="18"/>
          <w:szCs w:val="18"/>
          <w:lang w:val="es-BO"/>
        </w:rPr>
      </w:pPr>
    </w:p>
    <w:p w:rsidR="002A20F0" w:rsidRDefault="002A20F0">
      <w:pPr>
        <w:jc w:val="center"/>
        <w:rPr>
          <w:rFonts w:ascii="Arial" w:hAnsi="Arial" w:cs="Arial"/>
          <w:sz w:val="18"/>
          <w:szCs w:val="18"/>
          <w:lang w:val="es-BO"/>
        </w:rPr>
      </w:pPr>
    </w:p>
    <w:p w:rsidR="002A20F0" w:rsidRDefault="002A20F0">
      <w:pPr>
        <w:jc w:val="center"/>
        <w:rPr>
          <w:rFonts w:ascii="Arial" w:hAnsi="Arial" w:cs="Arial"/>
          <w:sz w:val="18"/>
          <w:szCs w:val="18"/>
          <w:lang w:val="es-BO"/>
        </w:rPr>
      </w:pPr>
    </w:p>
    <w:p w:rsidR="001F5DA8" w:rsidRDefault="001F5DA8">
      <w:pPr>
        <w:jc w:val="center"/>
        <w:rPr>
          <w:rFonts w:ascii="Arial" w:hAnsi="Arial" w:cs="Arial"/>
          <w:b/>
          <w:color w:val="0000FF"/>
          <w:sz w:val="18"/>
          <w:szCs w:val="16"/>
          <w:lang w:val="es-BO"/>
        </w:rPr>
      </w:pPr>
      <w:r>
        <w:rPr>
          <w:rFonts w:ascii="Arial" w:hAnsi="Arial" w:cs="Arial"/>
          <w:b/>
          <w:color w:val="0000FF"/>
          <w:sz w:val="18"/>
          <w:szCs w:val="16"/>
          <w:lang w:val="es-BO"/>
        </w:rPr>
        <w:t>ANEXO 2</w:t>
      </w:r>
    </w:p>
    <w:p w:rsidR="001F5DA8" w:rsidRDefault="001F5DA8">
      <w:pPr>
        <w:jc w:val="center"/>
        <w:rPr>
          <w:rFonts w:ascii="Arial" w:hAnsi="Arial" w:cs="Arial"/>
          <w:b/>
          <w:color w:val="0000FF"/>
          <w:sz w:val="18"/>
          <w:szCs w:val="16"/>
          <w:lang w:val="es-BO"/>
        </w:rPr>
      </w:pPr>
      <w:r>
        <w:rPr>
          <w:rFonts w:ascii="Arial" w:hAnsi="Arial" w:cs="Arial"/>
          <w:b/>
          <w:color w:val="0000FF"/>
          <w:sz w:val="18"/>
          <w:szCs w:val="16"/>
          <w:lang w:val="es-BO"/>
        </w:rPr>
        <w:t xml:space="preserve">DECLARACIÓN DE INTEGRIDAD DE LOS INTEGRANTES </w:t>
      </w:r>
    </w:p>
    <w:p w:rsidR="001F5DA8" w:rsidRDefault="001F5DA8">
      <w:pPr>
        <w:jc w:val="center"/>
        <w:rPr>
          <w:rFonts w:ascii="Arial" w:hAnsi="Arial" w:cs="Arial"/>
          <w:b/>
          <w:color w:val="0000FF"/>
          <w:sz w:val="18"/>
          <w:szCs w:val="16"/>
          <w:lang w:val="es-BO"/>
        </w:rPr>
      </w:pPr>
      <w:r>
        <w:rPr>
          <w:rFonts w:ascii="Arial" w:hAnsi="Arial" w:cs="Arial"/>
          <w:b/>
          <w:color w:val="0000FF"/>
          <w:sz w:val="18"/>
          <w:szCs w:val="16"/>
          <w:lang w:val="es-BO"/>
        </w:rPr>
        <w:t>DE LA COMISIÓN DE CALIFICACIÓN</w:t>
      </w:r>
    </w:p>
    <w:p w:rsidR="001F5DA8" w:rsidRDefault="001F5DA8">
      <w:pPr>
        <w:rPr>
          <w:rFonts w:ascii="Arial" w:hAnsi="Arial" w:cs="Arial"/>
          <w:sz w:val="16"/>
          <w:lang w:val="es-BO"/>
        </w:rPr>
      </w:pPr>
    </w:p>
    <w:tbl>
      <w:tblPr>
        <w:tblW w:w="6995" w:type="dxa"/>
        <w:jc w:val="center"/>
        <w:tblInd w:w="19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01"/>
        <w:gridCol w:w="115"/>
        <w:gridCol w:w="76"/>
        <w:gridCol w:w="227"/>
        <w:gridCol w:w="236"/>
        <w:gridCol w:w="237"/>
        <w:gridCol w:w="236"/>
        <w:gridCol w:w="236"/>
        <w:gridCol w:w="237"/>
        <w:gridCol w:w="236"/>
        <w:gridCol w:w="237"/>
        <w:gridCol w:w="236"/>
        <w:gridCol w:w="236"/>
        <w:gridCol w:w="237"/>
        <w:gridCol w:w="236"/>
        <w:gridCol w:w="236"/>
        <w:gridCol w:w="242"/>
        <w:gridCol w:w="236"/>
        <w:gridCol w:w="237"/>
        <w:gridCol w:w="236"/>
        <w:gridCol w:w="236"/>
        <w:gridCol w:w="237"/>
        <w:gridCol w:w="236"/>
        <w:gridCol w:w="237"/>
        <w:gridCol w:w="143"/>
      </w:tblGrid>
      <w:tr w:rsidR="001F5DA8">
        <w:trPr>
          <w:jc w:val="center"/>
        </w:trPr>
        <w:tc>
          <w:tcPr>
            <w:tcW w:w="1701" w:type="dxa"/>
            <w:tcBorders>
              <w:top w:val="single" w:sz="12" w:space="0" w:color="auto"/>
              <w:left w:val="single" w:sz="12" w:space="0" w:color="auto"/>
              <w:bottom w:val="nil"/>
              <w:right w:val="nil"/>
            </w:tcBorders>
            <w:tcMar>
              <w:left w:w="0" w:type="dxa"/>
              <w:right w:w="0" w:type="dxa"/>
            </w:tcMar>
            <w:vAlign w:val="center"/>
          </w:tcPr>
          <w:p w:rsidR="001F5DA8" w:rsidRDefault="001F5DA8">
            <w:pPr>
              <w:rPr>
                <w:rFonts w:ascii="Arial" w:hAnsi="Arial" w:cs="Arial"/>
                <w:sz w:val="2"/>
                <w:szCs w:val="2"/>
                <w:lang w:val="es-BO"/>
              </w:rPr>
            </w:pPr>
          </w:p>
        </w:tc>
        <w:tc>
          <w:tcPr>
            <w:tcW w:w="115" w:type="dxa"/>
            <w:tcBorders>
              <w:top w:val="single" w:sz="12"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5179" w:type="dxa"/>
            <w:gridSpan w:val="23"/>
            <w:tcBorders>
              <w:top w:val="single" w:sz="12" w:space="0" w:color="auto"/>
              <w:left w:val="nil"/>
              <w:bottom w:val="nil"/>
            </w:tcBorders>
            <w:vAlign w:val="center"/>
          </w:tcPr>
          <w:p w:rsidR="001F5DA8" w:rsidRDefault="001F5DA8">
            <w:pPr>
              <w:jc w:val="center"/>
              <w:rPr>
                <w:rFonts w:ascii="Arial" w:hAnsi="Arial" w:cs="Arial"/>
                <w:b/>
                <w:sz w:val="2"/>
                <w:szCs w:val="2"/>
                <w:lang w:val="es-BO"/>
              </w:rPr>
            </w:pPr>
          </w:p>
        </w:tc>
      </w:tr>
      <w:tr w:rsidR="001F5DA8">
        <w:trPr>
          <w:trHeight w:val="186"/>
          <w:jc w:val="center"/>
        </w:trPr>
        <w:tc>
          <w:tcPr>
            <w:tcW w:w="1701"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roofErr w:type="spellStart"/>
            <w:r>
              <w:rPr>
                <w:rFonts w:ascii="Arial" w:hAnsi="Arial" w:cs="Arial"/>
                <w:b/>
                <w:sz w:val="16"/>
                <w:szCs w:val="16"/>
                <w:lang w:val="es-BO"/>
              </w:rPr>
              <w:t>CUCE</w:t>
            </w:r>
            <w:proofErr w:type="spellEnd"/>
          </w:p>
        </w:tc>
        <w:tc>
          <w:tcPr>
            <w:tcW w:w="115"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76"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227" w:type="dxa"/>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1</w:t>
            </w:r>
          </w:p>
        </w:tc>
        <w:tc>
          <w:tcPr>
            <w:tcW w:w="236" w:type="dxa"/>
            <w:tcBorders>
              <w:top w:val="single" w:sz="4" w:space="0" w:color="auto"/>
              <w:left w:val="nil"/>
              <w:bottom w:val="single" w:sz="4" w:space="0" w:color="auto"/>
            </w:tcBorders>
            <w:shd w:val="clear" w:color="auto" w:fill="F2F2F2"/>
            <w:vAlign w:val="center"/>
          </w:tcPr>
          <w:p w:rsidR="001F5DA8" w:rsidRDefault="00CF48CA" w:rsidP="00CF48CA">
            <w:pPr>
              <w:jc w:val="center"/>
              <w:rPr>
                <w:rFonts w:ascii="Arial" w:hAnsi="Arial" w:cs="Arial"/>
                <w:sz w:val="16"/>
                <w:szCs w:val="16"/>
                <w:lang w:val="es-BO"/>
              </w:rPr>
            </w:pPr>
            <w:r>
              <w:rPr>
                <w:rFonts w:ascii="Arial" w:hAnsi="Arial" w:cs="Arial"/>
                <w:sz w:val="16"/>
                <w:szCs w:val="16"/>
                <w:lang w:val="es-BO"/>
              </w:rPr>
              <w:t>2</w:t>
            </w:r>
          </w:p>
        </w:tc>
        <w:tc>
          <w:tcPr>
            <w:tcW w:w="237" w:type="dxa"/>
            <w:tcBorders>
              <w:top w:val="nil"/>
              <w:left w:val="nil"/>
              <w:bottom w:val="nil"/>
              <w:right w:val="single" w:sz="4" w:space="0" w:color="auto"/>
            </w:tcBorders>
            <w:vAlign w:val="center"/>
          </w:tcPr>
          <w:p w:rsidR="001F5DA8" w:rsidRDefault="001F5DA8">
            <w:pPr>
              <w:jc w:val="center"/>
              <w:rPr>
                <w:rFonts w:ascii="Arial" w:hAnsi="Arial" w:cs="Arial"/>
                <w:sz w:val="16"/>
                <w:szCs w:val="16"/>
                <w:lang w:val="es-BO"/>
              </w:rPr>
            </w:pPr>
            <w:r>
              <w:rPr>
                <w:rFonts w:ascii="Arial" w:hAnsi="Arial" w:cs="Arial"/>
                <w:sz w:val="16"/>
                <w:szCs w:val="16"/>
                <w:lang w:val="es-BO"/>
              </w:rPr>
              <w:t>-</w:t>
            </w:r>
          </w:p>
        </w:tc>
        <w:tc>
          <w:tcPr>
            <w:tcW w:w="236" w:type="dxa"/>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0</w:t>
            </w:r>
          </w:p>
        </w:tc>
        <w:tc>
          <w:tcPr>
            <w:tcW w:w="236" w:type="dxa"/>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9</w:t>
            </w:r>
          </w:p>
        </w:tc>
        <w:tc>
          <w:tcPr>
            <w:tcW w:w="237" w:type="dxa"/>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5</w:t>
            </w:r>
          </w:p>
        </w:tc>
        <w:tc>
          <w:tcPr>
            <w:tcW w:w="236" w:type="dxa"/>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1</w:t>
            </w:r>
          </w:p>
        </w:tc>
        <w:tc>
          <w:tcPr>
            <w:tcW w:w="237" w:type="dxa"/>
            <w:tcBorders>
              <w:top w:val="nil"/>
              <w:left w:val="nil"/>
              <w:bottom w:val="nil"/>
              <w:right w:val="single" w:sz="4" w:space="0" w:color="auto"/>
            </w:tcBorders>
            <w:vAlign w:val="center"/>
          </w:tcPr>
          <w:p w:rsidR="001F5DA8" w:rsidRDefault="001F5DA8">
            <w:pPr>
              <w:jc w:val="center"/>
              <w:rPr>
                <w:rFonts w:ascii="Arial" w:hAnsi="Arial" w:cs="Arial"/>
                <w:sz w:val="16"/>
                <w:szCs w:val="16"/>
                <w:lang w:val="es-BO"/>
              </w:rPr>
            </w:pPr>
            <w:r>
              <w:rPr>
                <w:rFonts w:ascii="Arial" w:hAnsi="Arial" w:cs="Arial"/>
                <w:sz w:val="16"/>
                <w:szCs w:val="16"/>
                <w:lang w:val="es-BO"/>
              </w:rPr>
              <w:t>-</w:t>
            </w:r>
          </w:p>
        </w:tc>
        <w:tc>
          <w:tcPr>
            <w:tcW w:w="236" w:type="dxa"/>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0</w:t>
            </w:r>
          </w:p>
        </w:tc>
        <w:tc>
          <w:tcPr>
            <w:tcW w:w="236" w:type="dxa"/>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0</w:t>
            </w:r>
          </w:p>
        </w:tc>
        <w:tc>
          <w:tcPr>
            <w:tcW w:w="237" w:type="dxa"/>
            <w:tcBorders>
              <w:top w:val="nil"/>
              <w:left w:val="nil"/>
              <w:bottom w:val="nil"/>
              <w:right w:val="single" w:sz="4" w:space="0" w:color="auto"/>
            </w:tcBorders>
            <w:vAlign w:val="center"/>
          </w:tcPr>
          <w:p w:rsidR="001F5DA8" w:rsidRDefault="001F5DA8">
            <w:pPr>
              <w:jc w:val="center"/>
              <w:rPr>
                <w:rFonts w:ascii="Arial" w:hAnsi="Arial" w:cs="Arial"/>
                <w:sz w:val="16"/>
                <w:szCs w:val="16"/>
                <w:lang w:val="es-BO"/>
              </w:rPr>
            </w:pPr>
            <w:r>
              <w:rPr>
                <w:rFonts w:ascii="Arial" w:hAnsi="Arial" w:cs="Arial"/>
                <w:sz w:val="16"/>
                <w:szCs w:val="16"/>
                <w:lang w:val="es-BO"/>
              </w:rPr>
              <w:t>-</w:t>
            </w:r>
          </w:p>
        </w:tc>
        <w:tc>
          <w:tcPr>
            <w:tcW w:w="236" w:type="dxa"/>
            <w:tcBorders>
              <w:top w:val="single" w:sz="4" w:space="0" w:color="auto"/>
              <w:left w:val="single" w:sz="4" w:space="0" w:color="auto"/>
              <w:bottom w:val="single" w:sz="4" w:space="0" w:color="auto"/>
            </w:tcBorders>
            <w:shd w:val="clear" w:color="auto" w:fill="F2F2F2"/>
            <w:vAlign w:val="center"/>
          </w:tcPr>
          <w:p w:rsidR="001F5DA8" w:rsidRDefault="00917D4F">
            <w:pPr>
              <w:jc w:val="center"/>
              <w:rPr>
                <w:rFonts w:ascii="Arial" w:hAnsi="Arial" w:cs="Arial"/>
                <w:sz w:val="16"/>
                <w:szCs w:val="16"/>
                <w:lang w:val="es-BO"/>
              </w:rPr>
            </w:pPr>
            <w:r>
              <w:rPr>
                <w:rFonts w:ascii="Arial" w:hAnsi="Arial" w:cs="Arial"/>
                <w:sz w:val="16"/>
                <w:szCs w:val="16"/>
                <w:lang w:val="es-BO"/>
              </w:rPr>
              <w:t>3</w:t>
            </w:r>
          </w:p>
        </w:tc>
        <w:tc>
          <w:tcPr>
            <w:tcW w:w="236" w:type="dxa"/>
            <w:tcBorders>
              <w:top w:val="single" w:sz="4" w:space="0" w:color="auto"/>
              <w:left w:val="nil"/>
              <w:bottom w:val="single" w:sz="4" w:space="0" w:color="auto"/>
            </w:tcBorders>
            <w:shd w:val="clear" w:color="auto" w:fill="F2F2F2"/>
            <w:vAlign w:val="center"/>
          </w:tcPr>
          <w:p w:rsidR="001F5DA8" w:rsidRDefault="00917D4F">
            <w:pPr>
              <w:jc w:val="center"/>
              <w:rPr>
                <w:rFonts w:ascii="Arial" w:hAnsi="Arial" w:cs="Arial"/>
                <w:sz w:val="16"/>
                <w:szCs w:val="16"/>
                <w:lang w:val="es-BO"/>
              </w:rPr>
            </w:pPr>
            <w:r>
              <w:rPr>
                <w:rFonts w:ascii="Arial" w:hAnsi="Arial" w:cs="Arial"/>
                <w:sz w:val="16"/>
                <w:szCs w:val="16"/>
                <w:lang w:val="es-BO"/>
              </w:rPr>
              <w:t>1</w:t>
            </w:r>
          </w:p>
        </w:tc>
        <w:tc>
          <w:tcPr>
            <w:tcW w:w="242" w:type="dxa"/>
            <w:tcBorders>
              <w:top w:val="single" w:sz="4" w:space="0" w:color="auto"/>
              <w:left w:val="nil"/>
              <w:bottom w:val="single" w:sz="4" w:space="0" w:color="auto"/>
            </w:tcBorders>
            <w:shd w:val="clear" w:color="auto" w:fill="F2F2F2"/>
            <w:vAlign w:val="center"/>
          </w:tcPr>
          <w:p w:rsidR="001F5DA8" w:rsidRDefault="00917D4F">
            <w:pPr>
              <w:jc w:val="center"/>
              <w:rPr>
                <w:rFonts w:ascii="Arial" w:hAnsi="Arial" w:cs="Arial"/>
                <w:sz w:val="16"/>
                <w:szCs w:val="16"/>
                <w:lang w:val="es-BO"/>
              </w:rPr>
            </w:pPr>
            <w:r>
              <w:rPr>
                <w:rFonts w:ascii="Arial" w:hAnsi="Arial" w:cs="Arial"/>
                <w:sz w:val="16"/>
                <w:szCs w:val="16"/>
                <w:lang w:val="es-BO"/>
              </w:rPr>
              <w:t>5</w:t>
            </w:r>
          </w:p>
        </w:tc>
        <w:tc>
          <w:tcPr>
            <w:tcW w:w="236" w:type="dxa"/>
            <w:tcBorders>
              <w:top w:val="single" w:sz="4" w:space="0" w:color="auto"/>
              <w:left w:val="nil"/>
              <w:bottom w:val="single" w:sz="4" w:space="0" w:color="auto"/>
            </w:tcBorders>
            <w:shd w:val="clear" w:color="auto" w:fill="F2F2F2"/>
            <w:vAlign w:val="center"/>
          </w:tcPr>
          <w:p w:rsidR="001F5DA8" w:rsidRDefault="00917D4F">
            <w:pPr>
              <w:jc w:val="center"/>
              <w:rPr>
                <w:rFonts w:ascii="Arial" w:hAnsi="Arial" w:cs="Arial"/>
                <w:sz w:val="16"/>
                <w:szCs w:val="16"/>
                <w:lang w:val="es-BO"/>
              </w:rPr>
            </w:pPr>
            <w:r>
              <w:rPr>
                <w:rFonts w:ascii="Arial" w:hAnsi="Arial" w:cs="Arial"/>
                <w:sz w:val="16"/>
                <w:szCs w:val="16"/>
                <w:lang w:val="es-BO"/>
              </w:rPr>
              <w:t>3</w:t>
            </w:r>
          </w:p>
        </w:tc>
        <w:tc>
          <w:tcPr>
            <w:tcW w:w="237" w:type="dxa"/>
            <w:tcBorders>
              <w:top w:val="single" w:sz="4" w:space="0" w:color="auto"/>
              <w:left w:val="nil"/>
              <w:bottom w:val="single" w:sz="4" w:space="0" w:color="auto"/>
            </w:tcBorders>
            <w:shd w:val="clear" w:color="auto" w:fill="F2F2F2"/>
            <w:vAlign w:val="center"/>
          </w:tcPr>
          <w:p w:rsidR="001F5DA8" w:rsidRDefault="00917D4F">
            <w:pPr>
              <w:jc w:val="center"/>
              <w:rPr>
                <w:rFonts w:ascii="Arial" w:hAnsi="Arial" w:cs="Arial"/>
                <w:sz w:val="16"/>
                <w:szCs w:val="16"/>
                <w:lang w:val="es-BO"/>
              </w:rPr>
            </w:pPr>
            <w:r>
              <w:rPr>
                <w:rFonts w:ascii="Arial" w:hAnsi="Arial" w:cs="Arial"/>
                <w:sz w:val="16"/>
                <w:szCs w:val="16"/>
                <w:lang w:val="es-BO"/>
              </w:rPr>
              <w:t>4</w:t>
            </w:r>
          </w:p>
        </w:tc>
        <w:tc>
          <w:tcPr>
            <w:tcW w:w="236" w:type="dxa"/>
            <w:tcBorders>
              <w:top w:val="single" w:sz="4" w:space="0" w:color="auto"/>
              <w:left w:val="nil"/>
              <w:bottom w:val="single" w:sz="4" w:space="0" w:color="auto"/>
            </w:tcBorders>
            <w:shd w:val="clear" w:color="auto" w:fill="F2F2F2"/>
            <w:vAlign w:val="center"/>
          </w:tcPr>
          <w:p w:rsidR="001F5DA8" w:rsidRDefault="00917D4F">
            <w:pPr>
              <w:jc w:val="center"/>
              <w:rPr>
                <w:rFonts w:ascii="Arial" w:hAnsi="Arial" w:cs="Arial"/>
                <w:sz w:val="16"/>
                <w:szCs w:val="16"/>
                <w:lang w:val="es-BO"/>
              </w:rPr>
            </w:pPr>
            <w:r>
              <w:rPr>
                <w:rFonts w:ascii="Arial" w:hAnsi="Arial" w:cs="Arial"/>
                <w:sz w:val="16"/>
                <w:szCs w:val="16"/>
                <w:lang w:val="es-BO"/>
              </w:rPr>
              <w:t>3</w:t>
            </w:r>
          </w:p>
        </w:tc>
        <w:tc>
          <w:tcPr>
            <w:tcW w:w="236" w:type="dxa"/>
            <w:tcBorders>
              <w:top w:val="nil"/>
              <w:left w:val="nil"/>
              <w:bottom w:val="nil"/>
              <w:right w:val="single" w:sz="4" w:space="0" w:color="auto"/>
            </w:tcBorders>
            <w:vAlign w:val="center"/>
          </w:tcPr>
          <w:p w:rsidR="001F5DA8" w:rsidRDefault="001F5DA8">
            <w:pPr>
              <w:jc w:val="center"/>
              <w:rPr>
                <w:rFonts w:ascii="Arial" w:hAnsi="Arial" w:cs="Arial"/>
                <w:sz w:val="16"/>
                <w:szCs w:val="16"/>
                <w:lang w:val="es-BO"/>
              </w:rPr>
            </w:pPr>
            <w:r>
              <w:rPr>
                <w:rFonts w:ascii="Arial" w:hAnsi="Arial" w:cs="Arial"/>
                <w:sz w:val="16"/>
                <w:szCs w:val="16"/>
                <w:lang w:val="es-BO"/>
              </w:rPr>
              <w:t>-</w:t>
            </w:r>
          </w:p>
        </w:tc>
        <w:tc>
          <w:tcPr>
            <w:tcW w:w="237" w:type="dxa"/>
            <w:tcBorders>
              <w:top w:val="single" w:sz="4" w:space="0" w:color="auto"/>
              <w:left w:val="single" w:sz="4" w:space="0" w:color="auto"/>
              <w:bottom w:val="single" w:sz="4" w:space="0" w:color="auto"/>
            </w:tcBorders>
            <w:shd w:val="clear" w:color="auto" w:fill="F2F2F2"/>
            <w:vAlign w:val="center"/>
          </w:tcPr>
          <w:p w:rsidR="001F5DA8" w:rsidRDefault="000C4693">
            <w:pPr>
              <w:jc w:val="center"/>
              <w:rPr>
                <w:rFonts w:ascii="Arial" w:hAnsi="Arial" w:cs="Arial"/>
                <w:sz w:val="16"/>
                <w:szCs w:val="16"/>
                <w:lang w:val="es-BO"/>
              </w:rPr>
            </w:pPr>
            <w:r>
              <w:rPr>
                <w:rFonts w:ascii="Arial" w:hAnsi="Arial" w:cs="Arial"/>
                <w:sz w:val="16"/>
                <w:szCs w:val="16"/>
                <w:lang w:val="es-BO"/>
              </w:rPr>
              <w:t>2</w:t>
            </w:r>
          </w:p>
        </w:tc>
        <w:tc>
          <w:tcPr>
            <w:tcW w:w="236" w:type="dxa"/>
            <w:tcBorders>
              <w:top w:val="nil"/>
              <w:left w:val="nil"/>
              <w:bottom w:val="nil"/>
              <w:right w:val="single" w:sz="4" w:space="0" w:color="auto"/>
            </w:tcBorders>
            <w:vAlign w:val="center"/>
          </w:tcPr>
          <w:p w:rsidR="001F5DA8" w:rsidRDefault="001F5DA8">
            <w:pPr>
              <w:jc w:val="center"/>
              <w:rPr>
                <w:rFonts w:ascii="Arial" w:hAnsi="Arial" w:cs="Arial"/>
                <w:sz w:val="16"/>
                <w:szCs w:val="16"/>
                <w:lang w:val="es-BO"/>
              </w:rPr>
            </w:pPr>
            <w:r>
              <w:rPr>
                <w:rFonts w:ascii="Arial" w:hAnsi="Arial" w:cs="Arial"/>
                <w:sz w:val="16"/>
                <w:szCs w:val="16"/>
                <w:lang w:val="es-BO"/>
              </w:rPr>
              <w:t>-</w:t>
            </w:r>
          </w:p>
        </w:tc>
        <w:tc>
          <w:tcPr>
            <w:tcW w:w="237" w:type="dxa"/>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1</w:t>
            </w:r>
          </w:p>
        </w:tc>
        <w:tc>
          <w:tcPr>
            <w:tcW w:w="143" w:type="dxa"/>
            <w:tcBorders>
              <w:top w:val="nil"/>
              <w:left w:val="nil"/>
              <w:bottom w:val="nil"/>
              <w:right w:val="single" w:sz="12" w:space="0" w:color="auto"/>
            </w:tcBorders>
            <w:vAlign w:val="center"/>
          </w:tcPr>
          <w:p w:rsidR="001F5DA8" w:rsidRDefault="001F5DA8">
            <w:pPr>
              <w:rPr>
                <w:rFonts w:ascii="Arial" w:hAnsi="Arial" w:cs="Arial"/>
                <w:sz w:val="16"/>
                <w:szCs w:val="16"/>
                <w:lang w:val="es-BO"/>
              </w:rPr>
            </w:pPr>
          </w:p>
        </w:tc>
      </w:tr>
      <w:tr w:rsidR="001F5DA8">
        <w:trPr>
          <w:trHeight w:val="187"/>
          <w:jc w:val="center"/>
        </w:trPr>
        <w:tc>
          <w:tcPr>
            <w:tcW w:w="1701"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Lugar y Fecha</w:t>
            </w:r>
          </w:p>
        </w:tc>
        <w:tc>
          <w:tcPr>
            <w:tcW w:w="115"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76"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4960" w:type="dxa"/>
            <w:gridSpan w:val="21"/>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3" w:type="dxa"/>
            <w:tcBorders>
              <w:top w:val="nil"/>
              <w:left w:val="nil"/>
              <w:bottom w:val="nil"/>
            </w:tcBorders>
            <w:vAlign w:val="center"/>
          </w:tcPr>
          <w:p w:rsidR="001F5DA8" w:rsidRDefault="001F5DA8">
            <w:pPr>
              <w:rPr>
                <w:rFonts w:ascii="Arial" w:hAnsi="Arial" w:cs="Arial"/>
                <w:sz w:val="16"/>
                <w:szCs w:val="16"/>
                <w:lang w:val="es-BO"/>
              </w:rPr>
            </w:pPr>
          </w:p>
        </w:tc>
      </w:tr>
      <w:tr w:rsidR="001F5DA8">
        <w:trPr>
          <w:trHeight w:val="187"/>
          <w:jc w:val="center"/>
        </w:trPr>
        <w:tc>
          <w:tcPr>
            <w:tcW w:w="1701"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Nombre de la Entidad</w:t>
            </w:r>
          </w:p>
        </w:tc>
        <w:tc>
          <w:tcPr>
            <w:tcW w:w="115"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76"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4960" w:type="dxa"/>
            <w:gridSpan w:val="21"/>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BANCO CENTRAL DE BOLIVIA</w:t>
            </w:r>
          </w:p>
        </w:tc>
        <w:tc>
          <w:tcPr>
            <w:tcW w:w="143" w:type="dxa"/>
            <w:tcBorders>
              <w:top w:val="nil"/>
              <w:left w:val="nil"/>
              <w:bottom w:val="nil"/>
            </w:tcBorders>
            <w:vAlign w:val="center"/>
          </w:tcPr>
          <w:p w:rsidR="001F5DA8" w:rsidRDefault="001F5DA8">
            <w:pPr>
              <w:rPr>
                <w:rFonts w:ascii="Arial" w:hAnsi="Arial" w:cs="Arial"/>
                <w:sz w:val="16"/>
                <w:szCs w:val="16"/>
                <w:lang w:val="es-BO"/>
              </w:rPr>
            </w:pPr>
          </w:p>
        </w:tc>
      </w:tr>
      <w:tr w:rsidR="001F5DA8">
        <w:trPr>
          <w:trHeight w:val="187"/>
          <w:jc w:val="center"/>
        </w:trPr>
        <w:tc>
          <w:tcPr>
            <w:tcW w:w="1701"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Licitación Pública N°</w:t>
            </w:r>
          </w:p>
        </w:tc>
        <w:tc>
          <w:tcPr>
            <w:tcW w:w="115"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76"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4960" w:type="dxa"/>
            <w:gridSpan w:val="21"/>
            <w:tcBorders>
              <w:top w:val="single" w:sz="4" w:space="0" w:color="auto"/>
              <w:left w:val="single" w:sz="4" w:space="0" w:color="auto"/>
              <w:bottom w:val="single" w:sz="4" w:space="0" w:color="auto"/>
            </w:tcBorders>
            <w:shd w:val="clear" w:color="auto" w:fill="F2F2F2"/>
            <w:vAlign w:val="center"/>
          </w:tcPr>
          <w:p w:rsidR="001F5DA8" w:rsidRDefault="00397450" w:rsidP="004D1E48">
            <w:pPr>
              <w:jc w:val="center"/>
              <w:rPr>
                <w:rFonts w:ascii="Arial" w:hAnsi="Arial" w:cs="Arial"/>
                <w:sz w:val="16"/>
                <w:szCs w:val="16"/>
                <w:lang w:val="es-BO"/>
              </w:rPr>
            </w:pPr>
            <w:r>
              <w:rPr>
                <w:rFonts w:ascii="Arial" w:hAnsi="Arial" w:cs="Arial"/>
                <w:sz w:val="16"/>
                <w:szCs w:val="16"/>
                <w:lang w:val="es-BO"/>
              </w:rPr>
              <w:t>003/2012</w:t>
            </w:r>
            <w:r w:rsidR="001F5DA8">
              <w:rPr>
                <w:rFonts w:ascii="Arial" w:hAnsi="Arial" w:cs="Arial"/>
                <w:sz w:val="16"/>
                <w:szCs w:val="16"/>
                <w:lang w:val="es-BO"/>
              </w:rPr>
              <w:t>-</w:t>
            </w:r>
            <w:r w:rsidR="000C4693">
              <w:rPr>
                <w:rFonts w:ascii="Arial" w:hAnsi="Arial" w:cs="Arial"/>
                <w:sz w:val="16"/>
                <w:szCs w:val="16"/>
                <w:lang w:val="es-BO"/>
              </w:rPr>
              <w:t>2</w:t>
            </w:r>
            <w:r w:rsidR="001F5DA8">
              <w:rPr>
                <w:rFonts w:ascii="Arial" w:hAnsi="Arial" w:cs="Arial"/>
                <w:sz w:val="16"/>
                <w:szCs w:val="16"/>
                <w:lang w:val="es-BO"/>
              </w:rPr>
              <w:t>C</w:t>
            </w:r>
          </w:p>
        </w:tc>
        <w:tc>
          <w:tcPr>
            <w:tcW w:w="143" w:type="dxa"/>
            <w:tcBorders>
              <w:top w:val="nil"/>
              <w:left w:val="nil"/>
              <w:bottom w:val="nil"/>
            </w:tcBorders>
            <w:vAlign w:val="center"/>
          </w:tcPr>
          <w:p w:rsidR="001F5DA8" w:rsidRDefault="001F5DA8">
            <w:pPr>
              <w:rPr>
                <w:rFonts w:ascii="Arial" w:hAnsi="Arial" w:cs="Arial"/>
                <w:sz w:val="16"/>
                <w:szCs w:val="16"/>
                <w:lang w:val="es-BO"/>
              </w:rPr>
            </w:pPr>
          </w:p>
        </w:tc>
      </w:tr>
      <w:tr w:rsidR="001F5DA8">
        <w:trPr>
          <w:trHeight w:val="187"/>
          <w:jc w:val="center"/>
        </w:trPr>
        <w:tc>
          <w:tcPr>
            <w:tcW w:w="1701"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Objeto del Proceso</w:t>
            </w:r>
          </w:p>
        </w:tc>
        <w:tc>
          <w:tcPr>
            <w:tcW w:w="115"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76"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4960" w:type="dxa"/>
            <w:gridSpan w:val="21"/>
            <w:tcBorders>
              <w:top w:val="single" w:sz="4" w:space="0" w:color="auto"/>
              <w:left w:val="single" w:sz="4" w:space="0" w:color="auto"/>
              <w:bottom w:val="single" w:sz="4" w:space="0" w:color="auto"/>
            </w:tcBorders>
            <w:shd w:val="clear" w:color="auto" w:fill="F2F2F2"/>
            <w:vAlign w:val="center"/>
          </w:tcPr>
          <w:p w:rsidR="001F5DA8" w:rsidRDefault="00397450">
            <w:pPr>
              <w:jc w:val="center"/>
              <w:rPr>
                <w:rFonts w:ascii="Arial" w:hAnsi="Arial" w:cs="Arial"/>
                <w:sz w:val="16"/>
                <w:szCs w:val="16"/>
                <w:lang w:val="es-BO"/>
              </w:rPr>
            </w:pPr>
            <w:r>
              <w:rPr>
                <w:rFonts w:ascii="Arial" w:hAnsi="Arial" w:cs="Arial"/>
                <w:b/>
                <w:color w:val="0000FF"/>
                <w:sz w:val="18"/>
                <w:szCs w:val="24"/>
                <w:lang w:val="es-BO"/>
              </w:rPr>
              <w:t>SISTEMA DE UPS DE ALTA POTENCIA</w:t>
            </w:r>
          </w:p>
        </w:tc>
        <w:tc>
          <w:tcPr>
            <w:tcW w:w="143" w:type="dxa"/>
            <w:tcBorders>
              <w:top w:val="nil"/>
              <w:left w:val="nil"/>
              <w:bottom w:val="nil"/>
            </w:tcBorders>
            <w:vAlign w:val="center"/>
          </w:tcPr>
          <w:p w:rsidR="001F5DA8" w:rsidRDefault="001F5DA8">
            <w:pPr>
              <w:rPr>
                <w:rFonts w:ascii="Arial" w:hAnsi="Arial" w:cs="Arial"/>
                <w:sz w:val="16"/>
                <w:szCs w:val="16"/>
                <w:lang w:val="es-BO"/>
              </w:rPr>
            </w:pPr>
          </w:p>
        </w:tc>
      </w:tr>
      <w:tr w:rsidR="001F5DA8">
        <w:trPr>
          <w:jc w:val="center"/>
        </w:trPr>
        <w:tc>
          <w:tcPr>
            <w:tcW w:w="1701" w:type="dxa"/>
            <w:tcBorders>
              <w:top w:val="nil"/>
              <w:left w:val="single" w:sz="12" w:space="0" w:color="auto"/>
              <w:bottom w:val="single" w:sz="12" w:space="0" w:color="auto"/>
              <w:right w:val="nil"/>
            </w:tcBorders>
            <w:tcMar>
              <w:left w:w="0" w:type="dxa"/>
              <w:right w:w="0" w:type="dxa"/>
            </w:tcMar>
            <w:vAlign w:val="center"/>
          </w:tcPr>
          <w:p w:rsidR="001F5DA8" w:rsidRDefault="001F5DA8">
            <w:pPr>
              <w:jc w:val="right"/>
              <w:rPr>
                <w:rFonts w:ascii="Arial" w:hAnsi="Arial" w:cs="Arial"/>
                <w:b/>
                <w:sz w:val="2"/>
                <w:szCs w:val="2"/>
                <w:lang w:val="es-BO"/>
              </w:rPr>
            </w:pPr>
          </w:p>
        </w:tc>
        <w:tc>
          <w:tcPr>
            <w:tcW w:w="115" w:type="dxa"/>
            <w:tcBorders>
              <w:top w:val="nil"/>
              <w:left w:val="nil"/>
              <w:bottom w:val="single" w:sz="12" w:space="0" w:color="auto"/>
              <w:right w:val="nil"/>
            </w:tcBorders>
            <w:vAlign w:val="center"/>
          </w:tcPr>
          <w:p w:rsidR="001F5DA8" w:rsidRDefault="001F5DA8">
            <w:pPr>
              <w:jc w:val="center"/>
              <w:rPr>
                <w:rFonts w:ascii="Arial" w:hAnsi="Arial" w:cs="Arial"/>
                <w:b/>
                <w:sz w:val="2"/>
                <w:szCs w:val="2"/>
                <w:lang w:val="es-BO"/>
              </w:rPr>
            </w:pPr>
          </w:p>
        </w:tc>
        <w:tc>
          <w:tcPr>
            <w:tcW w:w="76" w:type="dxa"/>
            <w:tcBorders>
              <w:top w:val="nil"/>
              <w:left w:val="nil"/>
              <w:bottom w:val="single" w:sz="12" w:space="0" w:color="auto"/>
              <w:right w:val="nil"/>
            </w:tcBorders>
            <w:vAlign w:val="center"/>
          </w:tcPr>
          <w:p w:rsidR="001F5DA8" w:rsidRDefault="001F5DA8">
            <w:pPr>
              <w:rPr>
                <w:rFonts w:ascii="Arial" w:hAnsi="Arial" w:cs="Arial"/>
                <w:sz w:val="2"/>
                <w:szCs w:val="2"/>
                <w:lang w:val="es-BO"/>
              </w:rPr>
            </w:pPr>
          </w:p>
        </w:tc>
        <w:tc>
          <w:tcPr>
            <w:tcW w:w="5103" w:type="dxa"/>
            <w:gridSpan w:val="22"/>
            <w:tcBorders>
              <w:top w:val="nil"/>
              <w:left w:val="nil"/>
              <w:bottom w:val="single" w:sz="12" w:space="0" w:color="auto"/>
            </w:tcBorders>
            <w:vAlign w:val="center"/>
          </w:tcPr>
          <w:p w:rsidR="001F5DA8" w:rsidRDefault="001F5DA8">
            <w:pPr>
              <w:rPr>
                <w:rFonts w:ascii="Arial" w:hAnsi="Arial" w:cs="Arial"/>
                <w:sz w:val="2"/>
                <w:szCs w:val="2"/>
                <w:lang w:val="es-BO"/>
              </w:rPr>
            </w:pPr>
          </w:p>
        </w:tc>
      </w:tr>
    </w:tbl>
    <w:p w:rsidR="001F5DA8" w:rsidRDefault="001F5DA8">
      <w:pPr>
        <w:rPr>
          <w:rFonts w:ascii="Arial" w:hAnsi="Arial" w:cs="Arial"/>
          <w:sz w:val="16"/>
          <w:lang w:val="es-BO"/>
        </w:rPr>
      </w:pPr>
    </w:p>
    <w:p w:rsidR="001F5DA8" w:rsidRDefault="001F5DA8">
      <w:pPr>
        <w:jc w:val="both"/>
        <w:rPr>
          <w:rFonts w:ascii="Arial" w:hAnsi="Arial" w:cs="Arial"/>
          <w:sz w:val="18"/>
          <w:lang w:val="es-BO"/>
        </w:rPr>
      </w:pPr>
      <w:r>
        <w:rPr>
          <w:rFonts w:ascii="Arial" w:hAnsi="Arial" w:cs="Arial"/>
          <w:sz w:val="18"/>
          <w:lang w:val="es-BO"/>
        </w:rPr>
        <w:t>Cada uno de los firmantes del presente Formulario, cumpliremos estrictamente la normativa de la Ley Nº 1178, de Administración y Control Gubernamentales, lo establecido en las NB-</w:t>
      </w:r>
      <w:proofErr w:type="spellStart"/>
      <w:r>
        <w:rPr>
          <w:rFonts w:ascii="Arial" w:hAnsi="Arial" w:cs="Arial"/>
          <w:sz w:val="18"/>
          <w:lang w:val="es-BO"/>
        </w:rPr>
        <w:t>SABS</w:t>
      </w:r>
      <w:proofErr w:type="spellEnd"/>
      <w:r>
        <w:rPr>
          <w:rFonts w:ascii="Arial" w:hAnsi="Arial" w:cs="Arial"/>
          <w:sz w:val="18"/>
          <w:lang w:val="es-BO"/>
        </w:rPr>
        <w:t xml:space="preserve"> y el presente </w:t>
      </w:r>
      <w:proofErr w:type="spellStart"/>
      <w:r>
        <w:rPr>
          <w:rFonts w:ascii="Arial" w:hAnsi="Arial" w:cs="Arial"/>
          <w:sz w:val="18"/>
          <w:lang w:val="es-BO"/>
        </w:rPr>
        <w:t>DBC</w:t>
      </w:r>
      <w:proofErr w:type="spellEnd"/>
      <w:r>
        <w:rPr>
          <w:rFonts w:ascii="Arial" w:hAnsi="Arial" w:cs="Arial"/>
          <w:sz w:val="18"/>
          <w:lang w:val="es-BO"/>
        </w:rPr>
        <w:t>.</w:t>
      </w:r>
    </w:p>
    <w:p w:rsidR="001F5DA8" w:rsidRDefault="001F5DA8">
      <w:pPr>
        <w:jc w:val="both"/>
        <w:rPr>
          <w:rFonts w:ascii="Arial" w:hAnsi="Arial" w:cs="Arial"/>
          <w:sz w:val="18"/>
          <w:lang w:val="es-BO"/>
        </w:rPr>
      </w:pPr>
    </w:p>
    <w:p w:rsidR="001F5DA8" w:rsidRDefault="001F5DA8">
      <w:pPr>
        <w:jc w:val="both"/>
        <w:rPr>
          <w:rFonts w:ascii="Arial" w:hAnsi="Arial" w:cs="Arial"/>
          <w:sz w:val="18"/>
          <w:lang w:val="es-BO"/>
        </w:rPr>
      </w:pPr>
      <w:r>
        <w:rPr>
          <w:rFonts w:ascii="Arial" w:hAnsi="Arial" w:cs="Arial"/>
          <w:sz w:val="18"/>
          <w:lang w:val="es-BO"/>
        </w:rPr>
        <w:t>Asimismo, declaramos que desempeñaremos nuestras funciones específicas en lo que a este proceso licitatorio respecta, con eficiencia, economía, transparencia y licitud, conscientes de que el incumplimiento genera responsabilidad por la función pública en el marco de la normativa establecida por el Decreto Supremo N° 23318-A y sus modificaciones.</w:t>
      </w:r>
    </w:p>
    <w:p w:rsidR="001F5DA8" w:rsidRDefault="001F5DA8">
      <w:pPr>
        <w:jc w:val="both"/>
        <w:rPr>
          <w:rFonts w:ascii="Arial" w:hAnsi="Arial" w:cs="Arial"/>
          <w:sz w:val="18"/>
          <w:lang w:val="es-BO"/>
        </w:rPr>
      </w:pPr>
    </w:p>
    <w:p w:rsidR="001F5DA8" w:rsidRDefault="001F5DA8">
      <w:pPr>
        <w:jc w:val="both"/>
        <w:rPr>
          <w:rFonts w:ascii="Arial" w:hAnsi="Arial" w:cs="Arial"/>
          <w:sz w:val="18"/>
          <w:lang w:val="es-BO"/>
        </w:rPr>
      </w:pPr>
      <w:r>
        <w:rPr>
          <w:rFonts w:ascii="Arial" w:hAnsi="Arial" w:cs="Arial"/>
          <w:sz w:val="18"/>
          <w:lang w:val="es-BO"/>
        </w:rPr>
        <w:t xml:space="preserve">Nos comprometemos a no relacionarnos extraoficialmente con los proponentes y a no ejercer sobre los mismos ninguna acción dolosa y denunciar por escrito ante el </w:t>
      </w:r>
      <w:proofErr w:type="spellStart"/>
      <w:r>
        <w:rPr>
          <w:rFonts w:ascii="Arial" w:hAnsi="Arial" w:cs="Arial"/>
          <w:sz w:val="18"/>
          <w:lang w:val="es-BO"/>
        </w:rPr>
        <w:t>RPC</w:t>
      </w:r>
      <w:proofErr w:type="spellEnd"/>
      <w:r>
        <w:rPr>
          <w:rFonts w:ascii="Arial" w:hAnsi="Arial" w:cs="Arial"/>
          <w:sz w:val="18"/>
          <w:lang w:val="es-BO"/>
        </w:rPr>
        <w:t xml:space="preserve">, cualquier presión, intento de soborno o intromisión por parte de los proponentes, otras personas relacionadas con éstos, para que se asuman las acciones legales y administrativas correspondientes. </w:t>
      </w:r>
    </w:p>
    <w:p w:rsidR="001F5DA8" w:rsidRDefault="001F5DA8">
      <w:pPr>
        <w:jc w:val="both"/>
        <w:rPr>
          <w:rFonts w:ascii="Arial" w:hAnsi="Arial" w:cs="Arial"/>
          <w:sz w:val="16"/>
          <w:lang w:val="es-BO"/>
        </w:rPr>
      </w:pPr>
    </w:p>
    <w:p w:rsidR="001F5DA8" w:rsidRDefault="001F5DA8">
      <w:pPr>
        <w:jc w:val="both"/>
        <w:rPr>
          <w:rFonts w:ascii="Arial" w:hAnsi="Arial" w:cs="Arial"/>
          <w:sz w:val="16"/>
          <w:lang w:val="es-BO"/>
        </w:rPr>
      </w:pPr>
    </w:p>
    <w:tbl>
      <w:tblPr>
        <w:tblW w:w="9639" w:type="dxa"/>
        <w:jc w:val="center"/>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
        <w:gridCol w:w="1844"/>
        <w:gridCol w:w="142"/>
        <w:gridCol w:w="1418"/>
        <w:gridCol w:w="142"/>
        <w:gridCol w:w="1560"/>
        <w:gridCol w:w="142"/>
        <w:gridCol w:w="1701"/>
        <w:gridCol w:w="143"/>
        <w:gridCol w:w="2268"/>
        <w:gridCol w:w="143"/>
      </w:tblGrid>
      <w:tr w:rsidR="001F5DA8">
        <w:trPr>
          <w:jc w:val="center"/>
        </w:trPr>
        <w:tc>
          <w:tcPr>
            <w:tcW w:w="9639" w:type="dxa"/>
            <w:gridSpan w:val="11"/>
            <w:tcBorders>
              <w:top w:val="single" w:sz="12" w:space="0" w:color="auto"/>
            </w:tcBorders>
            <w:shd w:val="clear" w:color="auto" w:fill="E6E6E6"/>
            <w:vAlign w:val="center"/>
          </w:tcPr>
          <w:p w:rsidR="001F5DA8" w:rsidRDefault="001F5DA8">
            <w:pPr>
              <w:rPr>
                <w:rFonts w:ascii="Arial" w:hAnsi="Arial" w:cs="Arial"/>
                <w:b/>
                <w:sz w:val="16"/>
                <w:szCs w:val="16"/>
                <w:lang w:val="es-BO"/>
              </w:rPr>
            </w:pPr>
            <w:r>
              <w:rPr>
                <w:rFonts w:ascii="Arial" w:hAnsi="Arial" w:cs="Arial"/>
                <w:b/>
                <w:sz w:val="16"/>
                <w:szCs w:val="16"/>
                <w:lang w:val="es-BO"/>
              </w:rPr>
              <w:t>Integrantes de la Comisión de Calificación</w:t>
            </w:r>
          </w:p>
        </w:tc>
      </w:tr>
      <w:tr w:rsidR="001F5DA8">
        <w:tblPrEx>
          <w:tblCellMar>
            <w:left w:w="57" w:type="dxa"/>
            <w:right w:w="57" w:type="dxa"/>
          </w:tblCellMar>
        </w:tblPrEx>
        <w:trPr>
          <w:jc w:val="center"/>
        </w:trPr>
        <w:tc>
          <w:tcPr>
            <w:tcW w:w="9639" w:type="dxa"/>
            <w:gridSpan w:val="11"/>
            <w:tcBorders>
              <w:top w:val="nil"/>
              <w:left w:val="single" w:sz="12" w:space="0" w:color="auto"/>
              <w:bottom w:val="nil"/>
            </w:tcBorders>
            <w:tcMar>
              <w:left w:w="0" w:type="dxa"/>
              <w:right w:w="0" w:type="dxa"/>
            </w:tcMar>
            <w:vAlign w:val="center"/>
          </w:tcPr>
          <w:p w:rsidR="001F5DA8" w:rsidRDefault="001F5DA8">
            <w:pPr>
              <w:jc w:val="center"/>
              <w:rPr>
                <w:rFonts w:ascii="Arial" w:hAnsi="Arial" w:cs="Arial"/>
                <w:sz w:val="4"/>
                <w:szCs w:val="4"/>
                <w:lang w:val="es-BO"/>
              </w:rPr>
            </w:pPr>
          </w:p>
        </w:tc>
      </w:tr>
      <w:tr w:rsidR="001F5DA8">
        <w:tblPrEx>
          <w:tblCellMar>
            <w:left w:w="57" w:type="dxa"/>
            <w:right w:w="57" w:type="dxa"/>
          </w:tblCellMar>
        </w:tblPrEx>
        <w:trPr>
          <w:trHeight w:val="190"/>
          <w:jc w:val="center"/>
        </w:trPr>
        <w:tc>
          <w:tcPr>
            <w:tcW w:w="136" w:type="dxa"/>
            <w:tcBorders>
              <w:top w:val="nil"/>
              <w:left w:val="single" w:sz="12" w:space="0" w:color="auto"/>
              <w:bottom w:val="nil"/>
              <w:right w:val="nil"/>
            </w:tcBorders>
            <w:tcMar>
              <w:left w:w="0" w:type="dxa"/>
              <w:right w:w="0" w:type="dxa"/>
            </w:tcMar>
            <w:vAlign w:val="bottom"/>
          </w:tcPr>
          <w:p w:rsidR="001F5DA8" w:rsidRDefault="001F5DA8">
            <w:pPr>
              <w:jc w:val="right"/>
              <w:rPr>
                <w:rFonts w:ascii="Arial" w:hAnsi="Arial" w:cs="Arial"/>
                <w:b/>
                <w:sz w:val="16"/>
                <w:szCs w:val="16"/>
                <w:lang w:val="es-BO"/>
              </w:rPr>
            </w:pPr>
          </w:p>
        </w:tc>
        <w:tc>
          <w:tcPr>
            <w:tcW w:w="1844" w:type="dxa"/>
            <w:tcBorders>
              <w:top w:val="nil"/>
              <w:left w:val="nil"/>
              <w:bottom w:val="single" w:sz="4" w:space="0" w:color="auto"/>
              <w:right w:val="nil"/>
            </w:tcBorders>
            <w:vAlign w:val="bottom"/>
          </w:tcPr>
          <w:p w:rsidR="001F5DA8" w:rsidRDefault="001F5DA8">
            <w:pPr>
              <w:jc w:val="center"/>
              <w:rPr>
                <w:rFonts w:ascii="Arial" w:hAnsi="Arial" w:cs="Arial"/>
                <w:b/>
                <w:i/>
                <w:sz w:val="16"/>
                <w:szCs w:val="16"/>
                <w:lang w:val="es-BO"/>
              </w:rPr>
            </w:pPr>
            <w:r>
              <w:rPr>
                <w:rFonts w:ascii="Arial" w:hAnsi="Arial" w:cs="Arial"/>
                <w:b/>
                <w:i/>
                <w:sz w:val="14"/>
                <w:szCs w:val="16"/>
                <w:lang w:val="es-BO"/>
              </w:rPr>
              <w:t>Cargo en la entidad</w:t>
            </w:r>
          </w:p>
        </w:tc>
        <w:tc>
          <w:tcPr>
            <w:tcW w:w="142" w:type="dxa"/>
            <w:tcBorders>
              <w:top w:val="nil"/>
              <w:left w:val="nil"/>
              <w:bottom w:val="nil"/>
              <w:right w:val="nil"/>
            </w:tcBorders>
            <w:vAlign w:val="center"/>
          </w:tcPr>
          <w:p w:rsidR="001F5DA8" w:rsidRDefault="001F5DA8">
            <w:pPr>
              <w:jc w:val="center"/>
              <w:rPr>
                <w:rFonts w:ascii="Arial" w:hAnsi="Arial" w:cs="Arial"/>
                <w:b/>
                <w:i/>
                <w:sz w:val="16"/>
                <w:szCs w:val="16"/>
                <w:lang w:val="es-BO"/>
              </w:rPr>
            </w:pPr>
          </w:p>
        </w:tc>
        <w:tc>
          <w:tcPr>
            <w:tcW w:w="1418" w:type="dxa"/>
            <w:tcBorders>
              <w:top w:val="nil"/>
              <w:left w:val="nil"/>
              <w:bottom w:val="single" w:sz="4" w:space="0" w:color="auto"/>
              <w:right w:val="nil"/>
            </w:tcBorders>
            <w:vAlign w:val="center"/>
          </w:tcPr>
          <w:p w:rsidR="001F5DA8" w:rsidRDefault="001F5DA8">
            <w:pPr>
              <w:jc w:val="center"/>
              <w:rPr>
                <w:rFonts w:ascii="Arial" w:hAnsi="Arial" w:cs="Arial"/>
                <w:b/>
                <w:i/>
                <w:sz w:val="14"/>
                <w:szCs w:val="16"/>
                <w:lang w:val="es-BO"/>
              </w:rPr>
            </w:pPr>
            <w:r>
              <w:rPr>
                <w:rFonts w:ascii="Arial" w:hAnsi="Arial" w:cs="Arial"/>
                <w:b/>
                <w:i/>
                <w:sz w:val="14"/>
                <w:szCs w:val="16"/>
                <w:lang w:val="es-BO"/>
              </w:rPr>
              <w:t>Apellido Paterno</w:t>
            </w:r>
          </w:p>
        </w:tc>
        <w:tc>
          <w:tcPr>
            <w:tcW w:w="142" w:type="dxa"/>
            <w:tcBorders>
              <w:top w:val="nil"/>
              <w:left w:val="nil"/>
              <w:bottom w:val="nil"/>
              <w:right w:val="nil"/>
            </w:tcBorders>
            <w:vAlign w:val="center"/>
          </w:tcPr>
          <w:p w:rsidR="001F5DA8" w:rsidRDefault="001F5DA8">
            <w:pPr>
              <w:jc w:val="center"/>
              <w:rPr>
                <w:rFonts w:ascii="Arial" w:hAnsi="Arial" w:cs="Arial"/>
                <w:b/>
                <w:i/>
                <w:sz w:val="14"/>
                <w:szCs w:val="16"/>
                <w:lang w:val="es-BO"/>
              </w:rPr>
            </w:pPr>
          </w:p>
        </w:tc>
        <w:tc>
          <w:tcPr>
            <w:tcW w:w="1560" w:type="dxa"/>
            <w:tcBorders>
              <w:top w:val="nil"/>
              <w:left w:val="nil"/>
              <w:bottom w:val="single" w:sz="4" w:space="0" w:color="auto"/>
              <w:right w:val="nil"/>
            </w:tcBorders>
            <w:vAlign w:val="center"/>
          </w:tcPr>
          <w:p w:rsidR="001F5DA8" w:rsidRDefault="001F5DA8">
            <w:pPr>
              <w:jc w:val="center"/>
              <w:rPr>
                <w:rFonts w:ascii="Arial" w:hAnsi="Arial" w:cs="Arial"/>
                <w:b/>
                <w:i/>
                <w:sz w:val="14"/>
                <w:szCs w:val="16"/>
                <w:lang w:val="es-BO"/>
              </w:rPr>
            </w:pPr>
            <w:r>
              <w:rPr>
                <w:rFonts w:ascii="Arial" w:hAnsi="Arial" w:cs="Arial"/>
                <w:b/>
                <w:i/>
                <w:sz w:val="14"/>
                <w:szCs w:val="16"/>
                <w:lang w:val="es-BO"/>
              </w:rPr>
              <w:t>Apellido Materno</w:t>
            </w:r>
          </w:p>
        </w:tc>
        <w:tc>
          <w:tcPr>
            <w:tcW w:w="142" w:type="dxa"/>
            <w:tcBorders>
              <w:top w:val="nil"/>
              <w:left w:val="nil"/>
              <w:bottom w:val="nil"/>
              <w:right w:val="nil"/>
            </w:tcBorders>
            <w:vAlign w:val="center"/>
          </w:tcPr>
          <w:p w:rsidR="001F5DA8" w:rsidRDefault="001F5DA8">
            <w:pPr>
              <w:jc w:val="center"/>
              <w:rPr>
                <w:rFonts w:ascii="Arial" w:hAnsi="Arial" w:cs="Arial"/>
                <w:b/>
                <w:i/>
                <w:sz w:val="14"/>
                <w:szCs w:val="16"/>
                <w:lang w:val="es-BO"/>
              </w:rPr>
            </w:pPr>
          </w:p>
        </w:tc>
        <w:tc>
          <w:tcPr>
            <w:tcW w:w="1701" w:type="dxa"/>
            <w:tcBorders>
              <w:top w:val="nil"/>
              <w:left w:val="nil"/>
              <w:bottom w:val="single" w:sz="4" w:space="0" w:color="auto"/>
              <w:right w:val="nil"/>
            </w:tcBorders>
            <w:vAlign w:val="center"/>
          </w:tcPr>
          <w:p w:rsidR="001F5DA8" w:rsidRDefault="001F5DA8">
            <w:pPr>
              <w:jc w:val="center"/>
              <w:rPr>
                <w:rFonts w:ascii="Arial" w:hAnsi="Arial" w:cs="Arial"/>
                <w:b/>
                <w:i/>
                <w:sz w:val="14"/>
                <w:szCs w:val="16"/>
                <w:lang w:val="es-BO"/>
              </w:rPr>
            </w:pPr>
            <w:r>
              <w:rPr>
                <w:rFonts w:ascii="Arial" w:hAnsi="Arial" w:cs="Arial"/>
                <w:b/>
                <w:i/>
                <w:sz w:val="14"/>
                <w:szCs w:val="16"/>
                <w:lang w:val="es-BO"/>
              </w:rPr>
              <w:t>Nombre(s)</w:t>
            </w:r>
          </w:p>
        </w:tc>
        <w:tc>
          <w:tcPr>
            <w:tcW w:w="143" w:type="dxa"/>
            <w:tcBorders>
              <w:top w:val="nil"/>
              <w:left w:val="nil"/>
              <w:bottom w:val="nil"/>
              <w:right w:val="nil"/>
            </w:tcBorders>
            <w:vAlign w:val="center"/>
          </w:tcPr>
          <w:p w:rsidR="001F5DA8" w:rsidRDefault="001F5DA8">
            <w:pPr>
              <w:rPr>
                <w:rFonts w:ascii="Arial" w:hAnsi="Arial" w:cs="Arial"/>
                <w:b/>
                <w:i/>
                <w:sz w:val="14"/>
                <w:szCs w:val="16"/>
                <w:lang w:val="es-BO"/>
              </w:rPr>
            </w:pPr>
          </w:p>
        </w:tc>
        <w:tc>
          <w:tcPr>
            <w:tcW w:w="2268" w:type="dxa"/>
            <w:tcBorders>
              <w:top w:val="nil"/>
              <w:left w:val="nil"/>
              <w:bottom w:val="single" w:sz="4" w:space="0" w:color="auto"/>
              <w:right w:val="nil"/>
            </w:tcBorders>
            <w:vAlign w:val="center"/>
          </w:tcPr>
          <w:p w:rsidR="001F5DA8" w:rsidRDefault="001F5DA8">
            <w:pPr>
              <w:jc w:val="center"/>
              <w:rPr>
                <w:rFonts w:ascii="Arial" w:hAnsi="Arial" w:cs="Arial"/>
                <w:b/>
                <w:i/>
                <w:sz w:val="14"/>
                <w:szCs w:val="16"/>
                <w:lang w:val="es-BO"/>
              </w:rPr>
            </w:pPr>
            <w:r>
              <w:rPr>
                <w:rFonts w:ascii="Arial" w:hAnsi="Arial" w:cs="Arial"/>
                <w:b/>
                <w:i/>
                <w:sz w:val="14"/>
                <w:szCs w:val="16"/>
                <w:lang w:val="es-BO"/>
              </w:rPr>
              <w:t>Firma</w:t>
            </w:r>
          </w:p>
        </w:tc>
        <w:tc>
          <w:tcPr>
            <w:tcW w:w="143" w:type="dxa"/>
            <w:tcBorders>
              <w:top w:val="nil"/>
              <w:left w:val="nil"/>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rPr>
          <w:trHeight w:val="190"/>
          <w:jc w:val="center"/>
        </w:trPr>
        <w:tc>
          <w:tcPr>
            <w:tcW w:w="136" w:type="dxa"/>
            <w:tcBorders>
              <w:top w:val="nil"/>
              <w:left w:val="single" w:sz="12" w:space="0" w:color="auto"/>
              <w:bottom w:val="nil"/>
              <w:right w:val="single" w:sz="4" w:space="0" w:color="auto"/>
            </w:tcBorders>
            <w:tcMar>
              <w:left w:w="0" w:type="dxa"/>
              <w:right w:w="0" w:type="dxa"/>
            </w:tcMar>
            <w:vAlign w:val="bottom"/>
          </w:tcPr>
          <w:p w:rsidR="001F5DA8" w:rsidRDefault="001F5DA8">
            <w:pPr>
              <w:jc w:val="right"/>
              <w:rPr>
                <w:rFonts w:ascii="Arial" w:hAnsi="Arial" w:cs="Arial"/>
                <w:b/>
                <w:sz w:val="16"/>
                <w:szCs w:val="16"/>
                <w:lang w:val="es-BO"/>
              </w:rPr>
            </w:pPr>
          </w:p>
        </w:tc>
        <w:tc>
          <w:tcPr>
            <w:tcW w:w="1844"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560"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3" w:type="dxa"/>
            <w:tcBorders>
              <w:top w:val="nil"/>
              <w:left w:val="single" w:sz="4" w:space="0" w:color="auto"/>
              <w:bottom w:val="nil"/>
            </w:tcBorders>
            <w:vAlign w:val="center"/>
          </w:tcPr>
          <w:p w:rsidR="001F5DA8" w:rsidRDefault="001F5DA8">
            <w:pPr>
              <w:rPr>
                <w:rFonts w:ascii="Arial" w:hAnsi="Arial" w:cs="Arial"/>
                <w:sz w:val="16"/>
                <w:szCs w:val="16"/>
                <w:lang w:val="es-BO"/>
              </w:rPr>
            </w:pPr>
          </w:p>
        </w:tc>
        <w:tc>
          <w:tcPr>
            <w:tcW w:w="2268" w:type="dxa"/>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p w:rsidR="001F5DA8" w:rsidRDefault="001F5DA8">
            <w:pPr>
              <w:rPr>
                <w:rFonts w:ascii="Arial" w:hAnsi="Arial" w:cs="Arial"/>
                <w:sz w:val="16"/>
                <w:szCs w:val="16"/>
                <w:lang w:val="es-BO"/>
              </w:rPr>
            </w:pPr>
          </w:p>
          <w:p w:rsidR="001F5DA8" w:rsidRDefault="001F5DA8">
            <w:pPr>
              <w:rPr>
                <w:rFonts w:ascii="Arial" w:hAnsi="Arial" w:cs="Arial"/>
                <w:sz w:val="16"/>
                <w:szCs w:val="16"/>
                <w:lang w:val="es-BO"/>
              </w:rPr>
            </w:pPr>
          </w:p>
        </w:tc>
        <w:tc>
          <w:tcPr>
            <w:tcW w:w="143" w:type="dxa"/>
            <w:tcBorders>
              <w:top w:val="nil"/>
              <w:left w:val="single" w:sz="4" w:space="0" w:color="auto"/>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rPr>
          <w:jc w:val="center"/>
        </w:trPr>
        <w:tc>
          <w:tcPr>
            <w:tcW w:w="9639" w:type="dxa"/>
            <w:gridSpan w:val="11"/>
            <w:tcBorders>
              <w:top w:val="nil"/>
              <w:left w:val="single" w:sz="12" w:space="0" w:color="auto"/>
              <w:bottom w:val="nil"/>
            </w:tcBorders>
            <w:tcMar>
              <w:left w:w="0" w:type="dxa"/>
              <w:right w:w="0" w:type="dxa"/>
            </w:tcMar>
            <w:vAlign w:val="center"/>
          </w:tcPr>
          <w:p w:rsidR="001F5DA8" w:rsidRDefault="001F5DA8">
            <w:pPr>
              <w:jc w:val="center"/>
              <w:rPr>
                <w:rFonts w:ascii="Arial" w:hAnsi="Arial" w:cs="Arial"/>
                <w:sz w:val="4"/>
                <w:szCs w:val="4"/>
                <w:lang w:val="es-BO"/>
              </w:rPr>
            </w:pPr>
          </w:p>
        </w:tc>
      </w:tr>
      <w:tr w:rsidR="001F5DA8">
        <w:tblPrEx>
          <w:tblCellMar>
            <w:left w:w="57" w:type="dxa"/>
            <w:right w:w="57" w:type="dxa"/>
          </w:tblCellMar>
        </w:tblPrEx>
        <w:trPr>
          <w:trHeight w:val="190"/>
          <w:jc w:val="center"/>
        </w:trPr>
        <w:tc>
          <w:tcPr>
            <w:tcW w:w="136" w:type="dxa"/>
            <w:tcBorders>
              <w:top w:val="nil"/>
              <w:left w:val="single" w:sz="12" w:space="0" w:color="auto"/>
              <w:bottom w:val="nil"/>
              <w:right w:val="single" w:sz="4" w:space="0" w:color="auto"/>
            </w:tcBorders>
            <w:tcMar>
              <w:left w:w="0" w:type="dxa"/>
              <w:right w:w="0" w:type="dxa"/>
            </w:tcMar>
            <w:vAlign w:val="bottom"/>
          </w:tcPr>
          <w:p w:rsidR="001F5DA8" w:rsidRDefault="001F5DA8">
            <w:pPr>
              <w:jc w:val="right"/>
              <w:rPr>
                <w:rFonts w:ascii="Arial" w:hAnsi="Arial" w:cs="Arial"/>
                <w:b/>
                <w:sz w:val="16"/>
                <w:szCs w:val="16"/>
                <w:lang w:val="es-BO"/>
              </w:rPr>
            </w:pPr>
          </w:p>
        </w:tc>
        <w:tc>
          <w:tcPr>
            <w:tcW w:w="1844"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560"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3" w:type="dxa"/>
            <w:tcBorders>
              <w:top w:val="nil"/>
              <w:left w:val="single" w:sz="4" w:space="0" w:color="auto"/>
              <w:bottom w:val="nil"/>
            </w:tcBorders>
            <w:vAlign w:val="center"/>
          </w:tcPr>
          <w:p w:rsidR="001F5DA8" w:rsidRDefault="001F5DA8">
            <w:pPr>
              <w:rPr>
                <w:rFonts w:ascii="Arial" w:hAnsi="Arial" w:cs="Arial"/>
                <w:sz w:val="16"/>
                <w:szCs w:val="16"/>
                <w:lang w:val="es-BO"/>
              </w:rPr>
            </w:pPr>
          </w:p>
        </w:tc>
        <w:tc>
          <w:tcPr>
            <w:tcW w:w="2268" w:type="dxa"/>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p w:rsidR="001F5DA8" w:rsidRDefault="001F5DA8">
            <w:pPr>
              <w:rPr>
                <w:rFonts w:ascii="Arial" w:hAnsi="Arial" w:cs="Arial"/>
                <w:sz w:val="16"/>
                <w:szCs w:val="16"/>
                <w:lang w:val="es-BO"/>
              </w:rPr>
            </w:pPr>
          </w:p>
          <w:p w:rsidR="001F5DA8" w:rsidRDefault="001F5DA8">
            <w:pPr>
              <w:rPr>
                <w:rFonts w:ascii="Arial" w:hAnsi="Arial" w:cs="Arial"/>
                <w:sz w:val="16"/>
                <w:szCs w:val="16"/>
                <w:lang w:val="es-BO"/>
              </w:rPr>
            </w:pPr>
          </w:p>
        </w:tc>
        <w:tc>
          <w:tcPr>
            <w:tcW w:w="143" w:type="dxa"/>
            <w:tcBorders>
              <w:top w:val="nil"/>
              <w:left w:val="single" w:sz="4" w:space="0" w:color="auto"/>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rPr>
          <w:jc w:val="center"/>
        </w:trPr>
        <w:tc>
          <w:tcPr>
            <w:tcW w:w="9639" w:type="dxa"/>
            <w:gridSpan w:val="11"/>
            <w:tcBorders>
              <w:top w:val="nil"/>
              <w:left w:val="single" w:sz="12" w:space="0" w:color="auto"/>
              <w:bottom w:val="nil"/>
            </w:tcBorders>
            <w:tcMar>
              <w:left w:w="0" w:type="dxa"/>
              <w:right w:w="0" w:type="dxa"/>
            </w:tcMar>
            <w:vAlign w:val="center"/>
          </w:tcPr>
          <w:p w:rsidR="001F5DA8" w:rsidRDefault="001F5DA8">
            <w:pPr>
              <w:jc w:val="center"/>
              <w:rPr>
                <w:rFonts w:ascii="Arial" w:hAnsi="Arial" w:cs="Arial"/>
                <w:sz w:val="4"/>
                <w:szCs w:val="4"/>
                <w:lang w:val="es-BO"/>
              </w:rPr>
            </w:pPr>
          </w:p>
        </w:tc>
      </w:tr>
      <w:tr w:rsidR="001F5DA8">
        <w:tblPrEx>
          <w:tblCellMar>
            <w:left w:w="57" w:type="dxa"/>
            <w:right w:w="57" w:type="dxa"/>
          </w:tblCellMar>
        </w:tblPrEx>
        <w:trPr>
          <w:trHeight w:val="190"/>
          <w:jc w:val="center"/>
        </w:trPr>
        <w:tc>
          <w:tcPr>
            <w:tcW w:w="136" w:type="dxa"/>
            <w:tcBorders>
              <w:top w:val="nil"/>
              <w:left w:val="single" w:sz="12" w:space="0" w:color="auto"/>
              <w:bottom w:val="nil"/>
              <w:right w:val="single" w:sz="4" w:space="0" w:color="auto"/>
            </w:tcBorders>
            <w:tcMar>
              <w:left w:w="0" w:type="dxa"/>
              <w:right w:w="0" w:type="dxa"/>
            </w:tcMar>
            <w:vAlign w:val="bottom"/>
          </w:tcPr>
          <w:p w:rsidR="001F5DA8" w:rsidRDefault="001F5DA8">
            <w:pPr>
              <w:jc w:val="right"/>
              <w:rPr>
                <w:rFonts w:ascii="Arial" w:hAnsi="Arial" w:cs="Arial"/>
                <w:b/>
                <w:sz w:val="16"/>
                <w:szCs w:val="16"/>
                <w:lang w:val="es-BO"/>
              </w:rPr>
            </w:pPr>
          </w:p>
        </w:tc>
        <w:tc>
          <w:tcPr>
            <w:tcW w:w="1844"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560"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3" w:type="dxa"/>
            <w:tcBorders>
              <w:top w:val="nil"/>
              <w:left w:val="single" w:sz="4" w:space="0" w:color="auto"/>
              <w:bottom w:val="nil"/>
            </w:tcBorders>
            <w:vAlign w:val="center"/>
          </w:tcPr>
          <w:p w:rsidR="001F5DA8" w:rsidRDefault="001F5DA8">
            <w:pPr>
              <w:rPr>
                <w:rFonts w:ascii="Arial" w:hAnsi="Arial" w:cs="Arial"/>
                <w:sz w:val="16"/>
                <w:szCs w:val="16"/>
                <w:lang w:val="es-BO"/>
              </w:rPr>
            </w:pPr>
          </w:p>
        </w:tc>
        <w:tc>
          <w:tcPr>
            <w:tcW w:w="2268" w:type="dxa"/>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p w:rsidR="001F5DA8" w:rsidRDefault="001F5DA8">
            <w:pPr>
              <w:rPr>
                <w:rFonts w:ascii="Arial" w:hAnsi="Arial" w:cs="Arial"/>
                <w:sz w:val="16"/>
                <w:szCs w:val="16"/>
                <w:lang w:val="es-BO"/>
              </w:rPr>
            </w:pPr>
          </w:p>
          <w:p w:rsidR="001F5DA8" w:rsidRDefault="001F5DA8">
            <w:pPr>
              <w:rPr>
                <w:rFonts w:ascii="Arial" w:hAnsi="Arial" w:cs="Arial"/>
                <w:sz w:val="16"/>
                <w:szCs w:val="16"/>
                <w:lang w:val="es-BO"/>
              </w:rPr>
            </w:pPr>
          </w:p>
        </w:tc>
        <w:tc>
          <w:tcPr>
            <w:tcW w:w="143" w:type="dxa"/>
            <w:tcBorders>
              <w:top w:val="nil"/>
              <w:left w:val="single" w:sz="4" w:space="0" w:color="auto"/>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rPr>
          <w:jc w:val="center"/>
        </w:trPr>
        <w:tc>
          <w:tcPr>
            <w:tcW w:w="9639" w:type="dxa"/>
            <w:gridSpan w:val="11"/>
            <w:tcBorders>
              <w:top w:val="nil"/>
              <w:left w:val="single" w:sz="12" w:space="0" w:color="auto"/>
              <w:bottom w:val="nil"/>
            </w:tcBorders>
            <w:tcMar>
              <w:left w:w="0" w:type="dxa"/>
              <w:right w:w="0" w:type="dxa"/>
            </w:tcMar>
            <w:vAlign w:val="center"/>
          </w:tcPr>
          <w:p w:rsidR="001F5DA8" w:rsidRDefault="001F5DA8">
            <w:pPr>
              <w:jc w:val="center"/>
              <w:rPr>
                <w:rFonts w:ascii="Arial" w:hAnsi="Arial" w:cs="Arial"/>
                <w:sz w:val="4"/>
                <w:szCs w:val="4"/>
                <w:lang w:val="es-BO"/>
              </w:rPr>
            </w:pPr>
          </w:p>
        </w:tc>
      </w:tr>
      <w:tr w:rsidR="001F5DA8">
        <w:tblPrEx>
          <w:tblCellMar>
            <w:left w:w="57" w:type="dxa"/>
            <w:right w:w="57" w:type="dxa"/>
          </w:tblCellMar>
        </w:tblPrEx>
        <w:trPr>
          <w:trHeight w:val="190"/>
          <w:jc w:val="center"/>
        </w:trPr>
        <w:tc>
          <w:tcPr>
            <w:tcW w:w="136" w:type="dxa"/>
            <w:tcBorders>
              <w:top w:val="nil"/>
              <w:left w:val="single" w:sz="12" w:space="0" w:color="auto"/>
              <w:bottom w:val="nil"/>
              <w:right w:val="single" w:sz="4" w:space="0" w:color="auto"/>
            </w:tcBorders>
            <w:tcMar>
              <w:left w:w="0" w:type="dxa"/>
              <w:right w:w="0" w:type="dxa"/>
            </w:tcMar>
            <w:vAlign w:val="bottom"/>
          </w:tcPr>
          <w:p w:rsidR="001F5DA8" w:rsidRDefault="001F5DA8">
            <w:pPr>
              <w:jc w:val="right"/>
              <w:rPr>
                <w:rFonts w:ascii="Arial" w:hAnsi="Arial" w:cs="Arial"/>
                <w:b/>
                <w:sz w:val="16"/>
                <w:szCs w:val="16"/>
                <w:lang w:val="es-BO"/>
              </w:rPr>
            </w:pPr>
          </w:p>
        </w:tc>
        <w:tc>
          <w:tcPr>
            <w:tcW w:w="1844"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560"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3" w:type="dxa"/>
            <w:tcBorders>
              <w:top w:val="nil"/>
              <w:left w:val="single" w:sz="4" w:space="0" w:color="auto"/>
              <w:bottom w:val="nil"/>
            </w:tcBorders>
            <w:vAlign w:val="center"/>
          </w:tcPr>
          <w:p w:rsidR="001F5DA8" w:rsidRDefault="001F5DA8">
            <w:pPr>
              <w:rPr>
                <w:rFonts w:ascii="Arial" w:hAnsi="Arial" w:cs="Arial"/>
                <w:sz w:val="16"/>
                <w:szCs w:val="16"/>
                <w:lang w:val="es-BO"/>
              </w:rPr>
            </w:pPr>
          </w:p>
        </w:tc>
        <w:tc>
          <w:tcPr>
            <w:tcW w:w="2268" w:type="dxa"/>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p w:rsidR="001F5DA8" w:rsidRDefault="001F5DA8">
            <w:pPr>
              <w:rPr>
                <w:rFonts w:ascii="Arial" w:hAnsi="Arial" w:cs="Arial"/>
                <w:sz w:val="16"/>
                <w:szCs w:val="16"/>
                <w:lang w:val="es-BO"/>
              </w:rPr>
            </w:pPr>
          </w:p>
          <w:p w:rsidR="001F5DA8" w:rsidRDefault="001F5DA8">
            <w:pPr>
              <w:rPr>
                <w:rFonts w:ascii="Arial" w:hAnsi="Arial" w:cs="Arial"/>
                <w:sz w:val="16"/>
                <w:szCs w:val="16"/>
                <w:lang w:val="es-BO"/>
              </w:rPr>
            </w:pPr>
          </w:p>
        </w:tc>
        <w:tc>
          <w:tcPr>
            <w:tcW w:w="143" w:type="dxa"/>
            <w:tcBorders>
              <w:top w:val="nil"/>
              <w:left w:val="single" w:sz="4" w:space="0" w:color="auto"/>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rPr>
          <w:jc w:val="center"/>
        </w:trPr>
        <w:tc>
          <w:tcPr>
            <w:tcW w:w="9639" w:type="dxa"/>
            <w:gridSpan w:val="11"/>
            <w:tcBorders>
              <w:top w:val="nil"/>
              <w:left w:val="single" w:sz="12" w:space="0" w:color="auto"/>
              <w:bottom w:val="nil"/>
            </w:tcBorders>
            <w:tcMar>
              <w:left w:w="0" w:type="dxa"/>
              <w:right w:w="0" w:type="dxa"/>
            </w:tcMar>
            <w:vAlign w:val="center"/>
          </w:tcPr>
          <w:p w:rsidR="001F5DA8" w:rsidRDefault="001F5DA8">
            <w:pPr>
              <w:jc w:val="center"/>
              <w:rPr>
                <w:rFonts w:ascii="Arial" w:hAnsi="Arial" w:cs="Arial"/>
                <w:sz w:val="4"/>
                <w:szCs w:val="4"/>
                <w:lang w:val="es-BO"/>
              </w:rPr>
            </w:pPr>
          </w:p>
        </w:tc>
      </w:tr>
      <w:tr w:rsidR="001F5DA8">
        <w:tblPrEx>
          <w:tblCellMar>
            <w:left w:w="57" w:type="dxa"/>
            <w:right w:w="57" w:type="dxa"/>
          </w:tblCellMar>
        </w:tblPrEx>
        <w:trPr>
          <w:trHeight w:val="190"/>
          <w:jc w:val="center"/>
        </w:trPr>
        <w:tc>
          <w:tcPr>
            <w:tcW w:w="136" w:type="dxa"/>
            <w:tcBorders>
              <w:top w:val="nil"/>
              <w:left w:val="single" w:sz="12" w:space="0" w:color="auto"/>
              <w:bottom w:val="nil"/>
              <w:right w:val="single" w:sz="4" w:space="0" w:color="auto"/>
            </w:tcBorders>
            <w:tcMar>
              <w:left w:w="0" w:type="dxa"/>
              <w:right w:w="0" w:type="dxa"/>
            </w:tcMar>
            <w:vAlign w:val="bottom"/>
          </w:tcPr>
          <w:p w:rsidR="001F5DA8" w:rsidRDefault="001F5DA8">
            <w:pPr>
              <w:jc w:val="right"/>
              <w:rPr>
                <w:rFonts w:ascii="Arial" w:hAnsi="Arial" w:cs="Arial"/>
                <w:b/>
                <w:sz w:val="16"/>
                <w:szCs w:val="16"/>
                <w:lang w:val="es-BO"/>
              </w:rPr>
            </w:pPr>
          </w:p>
        </w:tc>
        <w:tc>
          <w:tcPr>
            <w:tcW w:w="1844"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560"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3" w:type="dxa"/>
            <w:tcBorders>
              <w:top w:val="nil"/>
              <w:left w:val="single" w:sz="4" w:space="0" w:color="auto"/>
              <w:bottom w:val="nil"/>
            </w:tcBorders>
            <w:vAlign w:val="center"/>
          </w:tcPr>
          <w:p w:rsidR="001F5DA8" w:rsidRDefault="001F5DA8">
            <w:pPr>
              <w:rPr>
                <w:rFonts w:ascii="Arial" w:hAnsi="Arial" w:cs="Arial"/>
                <w:sz w:val="16"/>
                <w:szCs w:val="16"/>
                <w:lang w:val="es-BO"/>
              </w:rPr>
            </w:pPr>
          </w:p>
        </w:tc>
        <w:tc>
          <w:tcPr>
            <w:tcW w:w="2268" w:type="dxa"/>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p w:rsidR="001F5DA8" w:rsidRDefault="001F5DA8">
            <w:pPr>
              <w:rPr>
                <w:rFonts w:ascii="Arial" w:hAnsi="Arial" w:cs="Arial"/>
                <w:sz w:val="16"/>
                <w:szCs w:val="16"/>
                <w:lang w:val="es-BO"/>
              </w:rPr>
            </w:pPr>
          </w:p>
          <w:p w:rsidR="001F5DA8" w:rsidRDefault="001F5DA8">
            <w:pPr>
              <w:rPr>
                <w:rFonts w:ascii="Arial" w:hAnsi="Arial" w:cs="Arial"/>
                <w:sz w:val="16"/>
                <w:szCs w:val="16"/>
                <w:lang w:val="es-BO"/>
              </w:rPr>
            </w:pPr>
          </w:p>
        </w:tc>
        <w:tc>
          <w:tcPr>
            <w:tcW w:w="143" w:type="dxa"/>
            <w:tcBorders>
              <w:top w:val="nil"/>
              <w:left w:val="single" w:sz="4" w:space="0" w:color="auto"/>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rPr>
          <w:jc w:val="center"/>
        </w:trPr>
        <w:tc>
          <w:tcPr>
            <w:tcW w:w="9639" w:type="dxa"/>
            <w:gridSpan w:val="11"/>
            <w:tcBorders>
              <w:top w:val="nil"/>
              <w:left w:val="single" w:sz="12" w:space="0" w:color="auto"/>
              <w:bottom w:val="nil"/>
            </w:tcBorders>
            <w:tcMar>
              <w:left w:w="0" w:type="dxa"/>
              <w:right w:w="0" w:type="dxa"/>
            </w:tcMar>
            <w:vAlign w:val="center"/>
          </w:tcPr>
          <w:p w:rsidR="001F5DA8" w:rsidRDefault="001F5DA8">
            <w:pPr>
              <w:jc w:val="center"/>
              <w:rPr>
                <w:rFonts w:ascii="Arial" w:hAnsi="Arial" w:cs="Arial"/>
                <w:sz w:val="4"/>
                <w:szCs w:val="4"/>
                <w:lang w:val="es-BO"/>
              </w:rPr>
            </w:pPr>
          </w:p>
        </w:tc>
      </w:tr>
      <w:tr w:rsidR="001F5DA8">
        <w:tblPrEx>
          <w:tblCellMar>
            <w:left w:w="57" w:type="dxa"/>
            <w:right w:w="57" w:type="dxa"/>
          </w:tblCellMar>
        </w:tblPrEx>
        <w:trPr>
          <w:trHeight w:val="190"/>
          <w:jc w:val="center"/>
        </w:trPr>
        <w:tc>
          <w:tcPr>
            <w:tcW w:w="136" w:type="dxa"/>
            <w:tcBorders>
              <w:top w:val="nil"/>
              <w:left w:val="single" w:sz="12" w:space="0" w:color="auto"/>
              <w:bottom w:val="nil"/>
              <w:right w:val="single" w:sz="4" w:space="0" w:color="auto"/>
            </w:tcBorders>
            <w:tcMar>
              <w:left w:w="0" w:type="dxa"/>
              <w:right w:w="0" w:type="dxa"/>
            </w:tcMar>
            <w:vAlign w:val="bottom"/>
          </w:tcPr>
          <w:p w:rsidR="001F5DA8" w:rsidRDefault="001F5DA8">
            <w:pPr>
              <w:jc w:val="right"/>
              <w:rPr>
                <w:rFonts w:ascii="Arial" w:hAnsi="Arial" w:cs="Arial"/>
                <w:b/>
                <w:sz w:val="16"/>
                <w:szCs w:val="16"/>
                <w:lang w:val="es-BO"/>
              </w:rPr>
            </w:pPr>
          </w:p>
        </w:tc>
        <w:tc>
          <w:tcPr>
            <w:tcW w:w="1844"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560"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3" w:type="dxa"/>
            <w:tcBorders>
              <w:top w:val="nil"/>
              <w:left w:val="single" w:sz="4" w:space="0" w:color="auto"/>
              <w:bottom w:val="nil"/>
            </w:tcBorders>
            <w:vAlign w:val="center"/>
          </w:tcPr>
          <w:p w:rsidR="001F5DA8" w:rsidRDefault="001F5DA8">
            <w:pPr>
              <w:rPr>
                <w:rFonts w:ascii="Arial" w:hAnsi="Arial" w:cs="Arial"/>
                <w:sz w:val="16"/>
                <w:szCs w:val="16"/>
                <w:lang w:val="es-BO"/>
              </w:rPr>
            </w:pPr>
          </w:p>
        </w:tc>
        <w:tc>
          <w:tcPr>
            <w:tcW w:w="2268" w:type="dxa"/>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p w:rsidR="001F5DA8" w:rsidRDefault="001F5DA8">
            <w:pPr>
              <w:rPr>
                <w:rFonts w:ascii="Arial" w:hAnsi="Arial" w:cs="Arial"/>
                <w:sz w:val="16"/>
                <w:szCs w:val="16"/>
                <w:lang w:val="es-BO"/>
              </w:rPr>
            </w:pPr>
          </w:p>
          <w:p w:rsidR="001F5DA8" w:rsidRDefault="001F5DA8">
            <w:pPr>
              <w:rPr>
                <w:rFonts w:ascii="Arial" w:hAnsi="Arial" w:cs="Arial"/>
                <w:sz w:val="16"/>
                <w:szCs w:val="16"/>
                <w:lang w:val="es-BO"/>
              </w:rPr>
            </w:pPr>
          </w:p>
        </w:tc>
        <w:tc>
          <w:tcPr>
            <w:tcW w:w="143" w:type="dxa"/>
            <w:tcBorders>
              <w:top w:val="nil"/>
              <w:left w:val="single" w:sz="4" w:space="0" w:color="auto"/>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rPr>
          <w:jc w:val="center"/>
        </w:trPr>
        <w:tc>
          <w:tcPr>
            <w:tcW w:w="9639" w:type="dxa"/>
            <w:gridSpan w:val="11"/>
            <w:tcBorders>
              <w:top w:val="nil"/>
              <w:left w:val="single" w:sz="12" w:space="0" w:color="auto"/>
              <w:bottom w:val="nil"/>
            </w:tcBorders>
            <w:tcMar>
              <w:left w:w="0" w:type="dxa"/>
              <w:right w:w="0" w:type="dxa"/>
            </w:tcMar>
            <w:vAlign w:val="center"/>
          </w:tcPr>
          <w:p w:rsidR="001F5DA8" w:rsidRDefault="001F5DA8">
            <w:pPr>
              <w:jc w:val="center"/>
              <w:rPr>
                <w:rFonts w:ascii="Arial" w:hAnsi="Arial" w:cs="Arial"/>
                <w:sz w:val="4"/>
                <w:szCs w:val="4"/>
                <w:lang w:val="es-BO"/>
              </w:rPr>
            </w:pPr>
          </w:p>
        </w:tc>
      </w:tr>
      <w:tr w:rsidR="001F5DA8">
        <w:tblPrEx>
          <w:tblCellMar>
            <w:left w:w="57" w:type="dxa"/>
            <w:right w:w="57" w:type="dxa"/>
          </w:tblCellMar>
        </w:tblPrEx>
        <w:trPr>
          <w:trHeight w:val="190"/>
          <w:jc w:val="center"/>
        </w:trPr>
        <w:tc>
          <w:tcPr>
            <w:tcW w:w="136" w:type="dxa"/>
            <w:tcBorders>
              <w:top w:val="nil"/>
              <w:left w:val="single" w:sz="12" w:space="0" w:color="auto"/>
              <w:bottom w:val="nil"/>
              <w:right w:val="single" w:sz="4" w:space="0" w:color="auto"/>
            </w:tcBorders>
            <w:tcMar>
              <w:left w:w="0" w:type="dxa"/>
              <w:right w:w="0" w:type="dxa"/>
            </w:tcMar>
            <w:vAlign w:val="bottom"/>
          </w:tcPr>
          <w:p w:rsidR="001F5DA8" w:rsidRDefault="001F5DA8">
            <w:pPr>
              <w:jc w:val="right"/>
              <w:rPr>
                <w:rFonts w:ascii="Arial" w:hAnsi="Arial" w:cs="Arial"/>
                <w:b/>
                <w:sz w:val="16"/>
                <w:szCs w:val="16"/>
                <w:lang w:val="es-BO"/>
              </w:rPr>
            </w:pPr>
          </w:p>
        </w:tc>
        <w:tc>
          <w:tcPr>
            <w:tcW w:w="1844"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560"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2"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3" w:type="dxa"/>
            <w:tcBorders>
              <w:top w:val="nil"/>
              <w:left w:val="single" w:sz="4" w:space="0" w:color="auto"/>
              <w:bottom w:val="nil"/>
            </w:tcBorders>
            <w:vAlign w:val="center"/>
          </w:tcPr>
          <w:p w:rsidR="001F5DA8" w:rsidRDefault="001F5DA8">
            <w:pPr>
              <w:rPr>
                <w:rFonts w:ascii="Arial" w:hAnsi="Arial" w:cs="Arial"/>
                <w:sz w:val="16"/>
                <w:szCs w:val="16"/>
                <w:lang w:val="es-BO"/>
              </w:rPr>
            </w:pPr>
          </w:p>
        </w:tc>
        <w:tc>
          <w:tcPr>
            <w:tcW w:w="2268" w:type="dxa"/>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p w:rsidR="001F5DA8" w:rsidRDefault="001F5DA8">
            <w:pPr>
              <w:rPr>
                <w:rFonts w:ascii="Arial" w:hAnsi="Arial" w:cs="Arial"/>
                <w:sz w:val="16"/>
                <w:szCs w:val="16"/>
                <w:lang w:val="es-BO"/>
              </w:rPr>
            </w:pPr>
          </w:p>
          <w:p w:rsidR="001F5DA8" w:rsidRDefault="001F5DA8">
            <w:pPr>
              <w:rPr>
                <w:rFonts w:ascii="Arial" w:hAnsi="Arial" w:cs="Arial"/>
                <w:sz w:val="16"/>
                <w:szCs w:val="16"/>
                <w:lang w:val="es-BO"/>
              </w:rPr>
            </w:pPr>
          </w:p>
        </w:tc>
        <w:tc>
          <w:tcPr>
            <w:tcW w:w="143" w:type="dxa"/>
            <w:tcBorders>
              <w:top w:val="nil"/>
              <w:left w:val="single" w:sz="4" w:space="0" w:color="auto"/>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rPr>
          <w:jc w:val="center"/>
        </w:trPr>
        <w:tc>
          <w:tcPr>
            <w:tcW w:w="9639" w:type="dxa"/>
            <w:gridSpan w:val="11"/>
            <w:tcBorders>
              <w:top w:val="nil"/>
              <w:left w:val="single" w:sz="12" w:space="0" w:color="auto"/>
              <w:bottom w:val="nil"/>
            </w:tcBorders>
            <w:tcMar>
              <w:left w:w="0" w:type="dxa"/>
              <w:right w:w="0" w:type="dxa"/>
            </w:tcMar>
            <w:vAlign w:val="center"/>
          </w:tcPr>
          <w:p w:rsidR="001F5DA8" w:rsidRDefault="001F5DA8">
            <w:pPr>
              <w:jc w:val="center"/>
              <w:rPr>
                <w:rFonts w:ascii="Arial" w:hAnsi="Arial" w:cs="Arial"/>
                <w:sz w:val="4"/>
                <w:szCs w:val="4"/>
                <w:lang w:val="es-BO"/>
              </w:rPr>
            </w:pPr>
          </w:p>
        </w:tc>
      </w:tr>
      <w:tr w:rsidR="001F5DA8">
        <w:tblPrEx>
          <w:tblCellMar>
            <w:left w:w="57" w:type="dxa"/>
            <w:right w:w="57" w:type="dxa"/>
          </w:tblCellMar>
        </w:tblPrEx>
        <w:trPr>
          <w:jc w:val="center"/>
        </w:trPr>
        <w:tc>
          <w:tcPr>
            <w:tcW w:w="9639" w:type="dxa"/>
            <w:gridSpan w:val="11"/>
            <w:tcBorders>
              <w:top w:val="nil"/>
              <w:left w:val="single" w:sz="12" w:space="0" w:color="auto"/>
              <w:bottom w:val="single" w:sz="12" w:space="0" w:color="auto"/>
            </w:tcBorders>
            <w:tcMar>
              <w:left w:w="0" w:type="dxa"/>
              <w:right w:w="0" w:type="dxa"/>
            </w:tcMar>
            <w:vAlign w:val="center"/>
          </w:tcPr>
          <w:p w:rsidR="001F5DA8" w:rsidRDefault="001F5DA8">
            <w:pPr>
              <w:jc w:val="center"/>
              <w:rPr>
                <w:rFonts w:ascii="Arial" w:hAnsi="Arial" w:cs="Arial"/>
                <w:sz w:val="4"/>
                <w:szCs w:val="4"/>
                <w:lang w:val="es-BO"/>
              </w:rPr>
            </w:pPr>
          </w:p>
        </w:tc>
      </w:tr>
    </w:tbl>
    <w:p w:rsidR="001F5DA8" w:rsidRDefault="001F5DA8">
      <w:pPr>
        <w:jc w:val="both"/>
        <w:rPr>
          <w:rFonts w:ascii="Arial" w:hAnsi="Arial" w:cs="Arial"/>
          <w:sz w:val="16"/>
          <w:lang w:val="es-BO"/>
        </w:rPr>
      </w:pPr>
    </w:p>
    <w:p w:rsidR="001F5DA8" w:rsidRDefault="001F5DA8">
      <w:pPr>
        <w:jc w:val="both"/>
        <w:rPr>
          <w:rFonts w:ascii="Arial" w:hAnsi="Arial" w:cs="Arial"/>
          <w:sz w:val="16"/>
          <w:lang w:val="es-BO"/>
        </w:rPr>
      </w:pPr>
    </w:p>
    <w:p w:rsidR="001F5DA8" w:rsidRDefault="001F5DA8">
      <w:pPr>
        <w:jc w:val="both"/>
        <w:rPr>
          <w:rFonts w:ascii="Arial" w:hAnsi="Arial" w:cs="Arial"/>
          <w:i/>
          <w:sz w:val="16"/>
          <w:lang w:val="es-BO"/>
        </w:rPr>
      </w:pPr>
      <w:r>
        <w:rPr>
          <w:rFonts w:ascii="Arial" w:hAnsi="Arial" w:cs="Arial"/>
          <w:i/>
          <w:sz w:val="16"/>
          <w:lang w:val="es-BO"/>
        </w:rPr>
        <w:t>(Este formulario deberá ser llenado, firmado y entregado en fotocopia simple a todos los proponentes en el Acto de Apertura de  propuestas).</w:t>
      </w:r>
    </w:p>
    <w:p w:rsidR="001F5DA8" w:rsidRDefault="001F5DA8">
      <w:pPr>
        <w:ind w:left="9" w:hanging="9"/>
        <w:jc w:val="center"/>
        <w:rPr>
          <w:rFonts w:ascii="Arial" w:hAnsi="Arial" w:cs="Arial"/>
          <w:b/>
          <w:sz w:val="16"/>
          <w:szCs w:val="16"/>
          <w:lang w:val="es-BO"/>
        </w:rPr>
      </w:pPr>
    </w:p>
    <w:p w:rsidR="001F5DA8" w:rsidRDefault="006457E9">
      <w:pPr>
        <w:jc w:val="center"/>
        <w:rPr>
          <w:rFonts w:ascii="Arial" w:hAnsi="Arial" w:cs="Arial"/>
          <w:b/>
          <w:color w:val="0000FF"/>
          <w:lang w:val="es-BO"/>
        </w:rPr>
      </w:pPr>
      <w:r>
        <w:rPr>
          <w:rFonts w:ascii="Arial" w:hAnsi="Arial" w:cs="Arial"/>
          <w:b/>
          <w:color w:val="0000FF"/>
          <w:lang w:val="es-BO"/>
        </w:rPr>
        <w:br w:type="page"/>
      </w:r>
      <w:r w:rsidR="001F5DA8">
        <w:rPr>
          <w:rFonts w:ascii="Arial" w:hAnsi="Arial" w:cs="Arial"/>
          <w:b/>
          <w:color w:val="0000FF"/>
          <w:lang w:val="es-BO"/>
        </w:rPr>
        <w:lastRenderedPageBreak/>
        <w:t>ANEXO 3</w:t>
      </w:r>
    </w:p>
    <w:p w:rsidR="001F5DA8" w:rsidRDefault="001F5DA8">
      <w:pPr>
        <w:jc w:val="center"/>
        <w:rPr>
          <w:rFonts w:ascii="Arial" w:hAnsi="Arial" w:cs="Arial"/>
          <w:color w:val="0000FF"/>
          <w:lang w:val="es-BO"/>
        </w:rPr>
      </w:pPr>
      <w:r>
        <w:rPr>
          <w:rFonts w:ascii="Arial" w:hAnsi="Arial" w:cs="Arial"/>
          <w:b/>
          <w:color w:val="0000FF"/>
          <w:lang w:val="es-BO"/>
        </w:rPr>
        <w:t>FORMULARIOS PARA LA PRESENTACIÓN DE PROPUESTAS</w:t>
      </w:r>
    </w:p>
    <w:p w:rsidR="001F5DA8" w:rsidRDefault="001F5DA8">
      <w:pPr>
        <w:pStyle w:val="Normal2"/>
        <w:ind w:left="2124" w:hanging="2124"/>
        <w:rPr>
          <w:rFonts w:ascii="Arial" w:hAnsi="Arial" w:cs="Arial"/>
          <w:b/>
          <w:sz w:val="18"/>
          <w:szCs w:val="18"/>
          <w:lang w:val="es-BO"/>
        </w:rPr>
      </w:pPr>
    </w:p>
    <w:p w:rsidR="001F5DA8" w:rsidRDefault="001F5DA8">
      <w:pPr>
        <w:pStyle w:val="Normal2"/>
        <w:ind w:left="2124" w:hanging="2124"/>
        <w:rPr>
          <w:rFonts w:ascii="Arial" w:hAnsi="Arial" w:cs="Arial"/>
          <w:b/>
          <w:sz w:val="18"/>
          <w:szCs w:val="18"/>
          <w:lang w:val="es-BO"/>
        </w:rPr>
      </w:pPr>
    </w:p>
    <w:p w:rsidR="001F5DA8" w:rsidRDefault="001F5DA8">
      <w:pPr>
        <w:pStyle w:val="Normal2"/>
        <w:ind w:left="2124" w:hanging="2124"/>
        <w:rPr>
          <w:rFonts w:ascii="Arial" w:hAnsi="Arial" w:cs="Arial"/>
          <w:b/>
          <w:sz w:val="18"/>
          <w:szCs w:val="18"/>
          <w:lang w:val="es-BO"/>
        </w:rPr>
      </w:pPr>
    </w:p>
    <w:p w:rsidR="001F5DA8" w:rsidRDefault="001F5DA8">
      <w:pPr>
        <w:pStyle w:val="Normal2"/>
        <w:ind w:left="2124" w:hanging="2124"/>
        <w:rPr>
          <w:rFonts w:ascii="Arial" w:hAnsi="Arial" w:cs="Arial"/>
          <w:b/>
          <w:sz w:val="18"/>
          <w:szCs w:val="18"/>
          <w:lang w:val="es-BO"/>
        </w:rPr>
      </w:pPr>
      <w:r>
        <w:rPr>
          <w:rFonts w:ascii="Arial" w:hAnsi="Arial" w:cs="Arial"/>
          <w:b/>
          <w:sz w:val="18"/>
          <w:szCs w:val="18"/>
          <w:lang w:val="es-BO"/>
        </w:rPr>
        <w:t>Documentos Legales y Administrativos</w:t>
      </w:r>
    </w:p>
    <w:p w:rsidR="001F5DA8" w:rsidRDefault="001F5DA8">
      <w:pPr>
        <w:rPr>
          <w:rFonts w:ascii="Arial" w:hAnsi="Arial" w:cs="Arial"/>
          <w:sz w:val="18"/>
          <w:szCs w:val="16"/>
          <w:lang w:val="es-BO"/>
        </w:rPr>
      </w:pPr>
    </w:p>
    <w:p w:rsidR="001F5DA8" w:rsidRDefault="001F5DA8">
      <w:pPr>
        <w:ind w:left="2124" w:hanging="2124"/>
        <w:jc w:val="both"/>
        <w:rPr>
          <w:rFonts w:ascii="Arial" w:hAnsi="Arial" w:cs="Arial"/>
          <w:sz w:val="18"/>
          <w:szCs w:val="16"/>
          <w:lang w:val="es-BO"/>
        </w:rPr>
      </w:pPr>
      <w:r>
        <w:rPr>
          <w:rFonts w:ascii="Arial" w:hAnsi="Arial" w:cs="Arial"/>
          <w:sz w:val="18"/>
          <w:szCs w:val="16"/>
          <w:lang w:val="es-BO"/>
        </w:rPr>
        <w:t>Formulario A-1</w:t>
      </w:r>
      <w:r>
        <w:rPr>
          <w:rFonts w:ascii="Arial" w:hAnsi="Arial" w:cs="Arial"/>
          <w:sz w:val="18"/>
          <w:szCs w:val="16"/>
          <w:lang w:val="es-BO"/>
        </w:rPr>
        <w:tab/>
        <w:t>Carta de Presentación de la Propuesta y Declaración Jurada para Empresas o Asociaciones Accidentales</w:t>
      </w:r>
    </w:p>
    <w:p w:rsidR="001F5DA8" w:rsidRDefault="001F5DA8">
      <w:pPr>
        <w:jc w:val="both"/>
        <w:rPr>
          <w:rFonts w:ascii="Arial" w:hAnsi="Arial" w:cs="Arial"/>
          <w:sz w:val="18"/>
          <w:szCs w:val="16"/>
          <w:lang w:val="es-BO"/>
        </w:rPr>
      </w:pPr>
      <w:r>
        <w:rPr>
          <w:rFonts w:ascii="Arial" w:hAnsi="Arial" w:cs="Arial"/>
          <w:sz w:val="18"/>
          <w:szCs w:val="16"/>
          <w:lang w:val="es-BO"/>
        </w:rPr>
        <w:t>Formulario A-2</w:t>
      </w:r>
      <w:r>
        <w:rPr>
          <w:rFonts w:ascii="Arial" w:hAnsi="Arial" w:cs="Arial"/>
          <w:sz w:val="18"/>
          <w:szCs w:val="16"/>
          <w:lang w:val="es-BO"/>
        </w:rPr>
        <w:tab/>
      </w:r>
      <w:r>
        <w:rPr>
          <w:rFonts w:ascii="Arial" w:hAnsi="Arial" w:cs="Arial"/>
          <w:sz w:val="18"/>
          <w:szCs w:val="16"/>
          <w:lang w:val="es-BO"/>
        </w:rPr>
        <w:tab/>
        <w:t>Identificación del Proponente.</w:t>
      </w:r>
    </w:p>
    <w:p w:rsidR="001F5DA8" w:rsidRDefault="001F5DA8">
      <w:pPr>
        <w:ind w:left="2127" w:hanging="2127"/>
        <w:jc w:val="both"/>
        <w:rPr>
          <w:rFonts w:ascii="Arial" w:hAnsi="Arial" w:cs="Arial"/>
          <w:bCs/>
          <w:i/>
          <w:iCs/>
          <w:color w:val="0000FF"/>
          <w:sz w:val="18"/>
          <w:szCs w:val="24"/>
          <w:lang w:val="es-BO"/>
        </w:rPr>
      </w:pPr>
      <w:r>
        <w:rPr>
          <w:rFonts w:ascii="Arial" w:hAnsi="Arial" w:cs="Arial"/>
          <w:sz w:val="18"/>
          <w:szCs w:val="18"/>
          <w:lang w:val="es-BO"/>
        </w:rPr>
        <w:t>Formulario A-3</w:t>
      </w:r>
      <w:r>
        <w:rPr>
          <w:rFonts w:ascii="Arial" w:hAnsi="Arial" w:cs="Arial"/>
          <w:sz w:val="18"/>
          <w:szCs w:val="18"/>
          <w:lang w:val="es-BO"/>
        </w:rPr>
        <w:tab/>
        <w:t>Declaración jurada del Costo Bruto de Producción o Bienes de Producción Nacional independientemente del Origen de los Insumos</w:t>
      </w:r>
      <w:r>
        <w:rPr>
          <w:rFonts w:ascii="Arial" w:hAnsi="Arial" w:cs="Arial"/>
          <w:bCs/>
          <w:i/>
          <w:iCs/>
          <w:color w:val="0000FF"/>
          <w:sz w:val="18"/>
          <w:szCs w:val="24"/>
          <w:lang w:val="es-BO"/>
        </w:rPr>
        <w:t>. (Formulario no aplicable para el presente proceso de contratación).</w:t>
      </w:r>
    </w:p>
    <w:p w:rsidR="001F5DA8" w:rsidRDefault="001F5DA8">
      <w:pPr>
        <w:rPr>
          <w:rFonts w:ascii="Arial" w:hAnsi="Arial" w:cs="Arial"/>
          <w:b/>
          <w:sz w:val="18"/>
          <w:szCs w:val="16"/>
          <w:lang w:val="es-BO"/>
        </w:rPr>
      </w:pPr>
      <w:r>
        <w:rPr>
          <w:rFonts w:ascii="Arial" w:hAnsi="Arial" w:cs="Arial"/>
          <w:sz w:val="18"/>
          <w:szCs w:val="18"/>
          <w:lang w:val="es-BO"/>
        </w:rPr>
        <w:t>Formulario A-4</w:t>
      </w:r>
      <w:r>
        <w:rPr>
          <w:rFonts w:ascii="Arial" w:hAnsi="Arial" w:cs="Arial"/>
          <w:sz w:val="18"/>
          <w:szCs w:val="18"/>
          <w:lang w:val="es-BO"/>
        </w:rPr>
        <w:tab/>
      </w:r>
      <w:r>
        <w:rPr>
          <w:rFonts w:ascii="Arial" w:hAnsi="Arial" w:cs="Arial"/>
          <w:sz w:val="18"/>
          <w:szCs w:val="18"/>
          <w:lang w:val="es-BO"/>
        </w:rPr>
        <w:tab/>
      </w:r>
      <w:r>
        <w:rPr>
          <w:rFonts w:ascii="Arial" w:hAnsi="Arial" w:cs="Arial"/>
          <w:sz w:val="18"/>
          <w:szCs w:val="16"/>
          <w:lang w:val="es-BO"/>
        </w:rPr>
        <w:t>Resumen de Información Financiera de la última gestión</w:t>
      </w:r>
    </w:p>
    <w:p w:rsidR="001F5DA8" w:rsidRDefault="001F5DA8">
      <w:pPr>
        <w:ind w:left="2124" w:hanging="2124"/>
        <w:jc w:val="both"/>
        <w:rPr>
          <w:rFonts w:ascii="Arial" w:hAnsi="Arial" w:cs="Arial"/>
          <w:b/>
          <w:sz w:val="18"/>
          <w:szCs w:val="18"/>
          <w:lang w:val="es-BO"/>
        </w:rPr>
      </w:pPr>
    </w:p>
    <w:p w:rsidR="001F5DA8" w:rsidRDefault="001F5DA8">
      <w:pPr>
        <w:ind w:left="2124" w:hanging="2124"/>
        <w:jc w:val="both"/>
        <w:rPr>
          <w:rFonts w:ascii="Arial" w:hAnsi="Arial" w:cs="Arial"/>
          <w:b/>
          <w:sz w:val="18"/>
          <w:szCs w:val="18"/>
          <w:lang w:val="es-BO"/>
        </w:rPr>
      </w:pPr>
      <w:r>
        <w:rPr>
          <w:rFonts w:ascii="Arial" w:hAnsi="Arial" w:cs="Arial"/>
          <w:b/>
          <w:sz w:val="18"/>
          <w:szCs w:val="18"/>
          <w:lang w:val="es-BO"/>
        </w:rPr>
        <w:t>Documentos de la Propuesta Económica</w:t>
      </w:r>
    </w:p>
    <w:p w:rsidR="001F5DA8" w:rsidRDefault="001F5DA8">
      <w:pPr>
        <w:pStyle w:val="Normal2"/>
        <w:rPr>
          <w:rFonts w:ascii="Arial" w:hAnsi="Arial" w:cs="Arial"/>
          <w:sz w:val="18"/>
          <w:szCs w:val="18"/>
          <w:lang w:val="es-BO"/>
        </w:rPr>
      </w:pPr>
    </w:p>
    <w:p w:rsidR="001F5DA8" w:rsidRDefault="001F5DA8">
      <w:pPr>
        <w:pStyle w:val="Normal2"/>
        <w:rPr>
          <w:rFonts w:ascii="Arial" w:hAnsi="Arial" w:cs="Arial"/>
          <w:sz w:val="18"/>
          <w:szCs w:val="18"/>
          <w:lang w:val="es-BO"/>
        </w:rPr>
      </w:pPr>
      <w:r>
        <w:rPr>
          <w:rFonts w:ascii="Arial" w:hAnsi="Arial" w:cs="Arial"/>
          <w:sz w:val="18"/>
          <w:szCs w:val="18"/>
          <w:lang w:val="es-BO"/>
        </w:rPr>
        <w:t>Formulario B-1</w:t>
      </w:r>
      <w:r>
        <w:rPr>
          <w:rFonts w:ascii="Arial" w:hAnsi="Arial" w:cs="Arial"/>
          <w:sz w:val="18"/>
          <w:szCs w:val="18"/>
          <w:lang w:val="es-BO"/>
        </w:rPr>
        <w:tab/>
      </w:r>
      <w:r>
        <w:rPr>
          <w:rFonts w:ascii="Arial" w:hAnsi="Arial" w:cs="Arial"/>
          <w:sz w:val="18"/>
          <w:szCs w:val="18"/>
          <w:lang w:val="es-BO"/>
        </w:rPr>
        <w:tab/>
        <w:t>Propuesta económica</w:t>
      </w:r>
    </w:p>
    <w:p w:rsidR="001F5DA8" w:rsidRDefault="001F5DA8">
      <w:pPr>
        <w:jc w:val="center"/>
        <w:rPr>
          <w:rFonts w:ascii="Arial" w:hAnsi="Arial" w:cs="Arial"/>
          <w:b/>
          <w:sz w:val="18"/>
          <w:szCs w:val="18"/>
          <w:lang w:val="es-BO"/>
        </w:rPr>
      </w:pPr>
    </w:p>
    <w:p w:rsidR="001F5DA8" w:rsidRDefault="001F5DA8">
      <w:pPr>
        <w:jc w:val="both"/>
        <w:rPr>
          <w:rFonts w:ascii="Arial" w:hAnsi="Arial" w:cs="Arial"/>
          <w:b/>
          <w:sz w:val="18"/>
          <w:szCs w:val="18"/>
          <w:lang w:val="es-BO"/>
        </w:rPr>
      </w:pPr>
      <w:r>
        <w:rPr>
          <w:rFonts w:ascii="Arial" w:hAnsi="Arial" w:cs="Arial"/>
          <w:b/>
          <w:sz w:val="18"/>
          <w:szCs w:val="18"/>
          <w:lang w:val="es-BO"/>
        </w:rPr>
        <w:t>Documento para Especificaciones Técnicas Solicitadas y Propuestas</w:t>
      </w:r>
    </w:p>
    <w:p w:rsidR="001F5DA8" w:rsidRDefault="001F5DA8">
      <w:pPr>
        <w:jc w:val="both"/>
        <w:rPr>
          <w:rFonts w:ascii="Arial" w:hAnsi="Arial" w:cs="Arial"/>
          <w:sz w:val="18"/>
          <w:szCs w:val="18"/>
          <w:lang w:val="es-BO"/>
        </w:rPr>
      </w:pPr>
    </w:p>
    <w:p w:rsidR="001F5DA8" w:rsidRDefault="001F5DA8">
      <w:pPr>
        <w:jc w:val="both"/>
        <w:rPr>
          <w:rFonts w:ascii="Arial" w:hAnsi="Arial" w:cs="Arial"/>
          <w:sz w:val="18"/>
          <w:szCs w:val="18"/>
          <w:lang w:val="es-BO"/>
        </w:rPr>
      </w:pPr>
      <w:r>
        <w:rPr>
          <w:rFonts w:ascii="Arial" w:hAnsi="Arial" w:cs="Arial"/>
          <w:sz w:val="18"/>
          <w:szCs w:val="18"/>
          <w:lang w:val="es-BO"/>
        </w:rPr>
        <w:t>Formulario C-1</w:t>
      </w:r>
      <w:r>
        <w:rPr>
          <w:rFonts w:ascii="Arial" w:hAnsi="Arial" w:cs="Arial"/>
          <w:sz w:val="18"/>
          <w:szCs w:val="18"/>
          <w:lang w:val="es-BO"/>
        </w:rPr>
        <w:tab/>
      </w:r>
      <w:r>
        <w:rPr>
          <w:rFonts w:ascii="Arial" w:hAnsi="Arial" w:cs="Arial"/>
          <w:sz w:val="18"/>
          <w:szCs w:val="18"/>
          <w:lang w:val="es-BO"/>
        </w:rPr>
        <w:tab/>
        <w:t>Especificaciones Técnicas Solicitadas y Propuestas</w:t>
      </w:r>
    </w:p>
    <w:p w:rsidR="001F5DA8" w:rsidRDefault="001F5DA8">
      <w:pPr>
        <w:jc w:val="both"/>
        <w:rPr>
          <w:rFonts w:ascii="Arial" w:hAnsi="Arial" w:cs="Arial"/>
          <w:b/>
          <w:sz w:val="18"/>
          <w:szCs w:val="18"/>
          <w:lang w:val="es-BO"/>
        </w:rPr>
      </w:pPr>
    </w:p>
    <w:p w:rsidR="001F5DA8" w:rsidRDefault="001F5DA8">
      <w:pPr>
        <w:rPr>
          <w:rFonts w:ascii="Arial" w:hAnsi="Arial" w:cs="Arial"/>
          <w:b/>
          <w:sz w:val="18"/>
          <w:szCs w:val="18"/>
          <w:lang w:val="es-BO"/>
        </w:rPr>
      </w:pPr>
    </w:p>
    <w:p w:rsidR="001F5DA8" w:rsidRDefault="001F5DA8">
      <w:pPr>
        <w:rPr>
          <w:rFonts w:ascii="Arial" w:hAnsi="Arial" w:cs="Arial"/>
          <w:b/>
          <w:sz w:val="18"/>
          <w:szCs w:val="18"/>
          <w:lang w:val="es-BO"/>
        </w:rPr>
      </w:pPr>
    </w:p>
    <w:p w:rsidR="001F5DA8" w:rsidRDefault="006457E9">
      <w:pPr>
        <w:jc w:val="center"/>
        <w:rPr>
          <w:rFonts w:ascii="Arial" w:hAnsi="Arial" w:cs="Arial"/>
          <w:b/>
          <w:sz w:val="18"/>
          <w:szCs w:val="16"/>
          <w:lang w:val="es-BO"/>
        </w:rPr>
      </w:pPr>
      <w:r>
        <w:rPr>
          <w:rFonts w:ascii="Arial" w:hAnsi="Arial" w:cs="Arial"/>
          <w:b/>
          <w:sz w:val="18"/>
          <w:szCs w:val="16"/>
          <w:lang w:val="es-BO"/>
        </w:rPr>
        <w:br w:type="page"/>
      </w:r>
      <w:r w:rsidR="001F5DA8">
        <w:rPr>
          <w:rFonts w:ascii="Arial" w:hAnsi="Arial" w:cs="Arial"/>
          <w:b/>
          <w:sz w:val="18"/>
          <w:szCs w:val="16"/>
          <w:lang w:val="es-BO"/>
        </w:rPr>
        <w:lastRenderedPageBreak/>
        <w:t>FORMULARIO A-1</w:t>
      </w:r>
    </w:p>
    <w:p w:rsidR="001F5DA8" w:rsidRDefault="001F5DA8">
      <w:pPr>
        <w:jc w:val="center"/>
        <w:rPr>
          <w:rFonts w:ascii="Arial" w:hAnsi="Arial" w:cs="Arial"/>
          <w:b/>
          <w:sz w:val="18"/>
          <w:szCs w:val="16"/>
          <w:lang w:val="es-BO"/>
        </w:rPr>
      </w:pPr>
      <w:r>
        <w:rPr>
          <w:rFonts w:ascii="Arial" w:hAnsi="Arial" w:cs="Arial"/>
          <w:b/>
          <w:sz w:val="18"/>
          <w:szCs w:val="16"/>
          <w:lang w:val="es-BO"/>
        </w:rPr>
        <w:t>CARTA DE PRESENTACIÓN DE LA PROPUESTA Y DECLARACIÓN JURADA</w:t>
      </w:r>
    </w:p>
    <w:p w:rsidR="001F5DA8" w:rsidRDefault="001F5DA8">
      <w:pPr>
        <w:jc w:val="center"/>
        <w:rPr>
          <w:rFonts w:ascii="Arial" w:hAnsi="Arial" w:cs="Arial"/>
          <w:b/>
          <w:sz w:val="18"/>
          <w:szCs w:val="16"/>
          <w:lang w:val="es-BO"/>
        </w:rPr>
      </w:pPr>
      <w:r>
        <w:rPr>
          <w:rFonts w:ascii="Arial" w:hAnsi="Arial" w:cs="Arial"/>
          <w:b/>
          <w:sz w:val="18"/>
          <w:szCs w:val="16"/>
          <w:lang w:val="es-BO"/>
        </w:rPr>
        <w:t>PARA EMPRESAS O ASOCIACIONES ACCIDENTALES</w:t>
      </w:r>
    </w:p>
    <w:p w:rsidR="001F5DA8" w:rsidRDefault="001F5DA8">
      <w:pPr>
        <w:jc w:val="center"/>
        <w:rPr>
          <w:rFonts w:ascii="Arial" w:hAnsi="Arial" w:cs="Arial"/>
          <w:sz w:val="18"/>
          <w:szCs w:val="16"/>
          <w:lang w:val="es-BO"/>
        </w:rPr>
      </w:pPr>
    </w:p>
    <w:tbl>
      <w:tblPr>
        <w:tblW w:w="8134" w:type="dxa"/>
        <w:jc w:val="center"/>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49"/>
        <w:gridCol w:w="142"/>
        <w:gridCol w:w="140"/>
        <w:gridCol w:w="227"/>
        <w:gridCol w:w="236"/>
        <w:gridCol w:w="237"/>
        <w:gridCol w:w="236"/>
        <w:gridCol w:w="236"/>
        <w:gridCol w:w="237"/>
        <w:gridCol w:w="236"/>
        <w:gridCol w:w="237"/>
        <w:gridCol w:w="236"/>
        <w:gridCol w:w="236"/>
        <w:gridCol w:w="237"/>
        <w:gridCol w:w="236"/>
        <w:gridCol w:w="236"/>
        <w:gridCol w:w="242"/>
        <w:gridCol w:w="236"/>
        <w:gridCol w:w="237"/>
        <w:gridCol w:w="236"/>
        <w:gridCol w:w="236"/>
        <w:gridCol w:w="237"/>
        <w:gridCol w:w="236"/>
        <w:gridCol w:w="237"/>
        <w:gridCol w:w="143"/>
      </w:tblGrid>
      <w:tr w:rsidR="001F5DA8">
        <w:trPr>
          <w:jc w:val="center"/>
        </w:trPr>
        <w:tc>
          <w:tcPr>
            <w:tcW w:w="2749" w:type="dxa"/>
            <w:tcBorders>
              <w:top w:val="single" w:sz="12" w:space="0" w:color="auto"/>
              <w:left w:val="single" w:sz="12" w:space="0" w:color="auto"/>
              <w:bottom w:val="nil"/>
              <w:right w:val="nil"/>
            </w:tcBorders>
            <w:tcMar>
              <w:left w:w="0" w:type="dxa"/>
              <w:right w:w="0" w:type="dxa"/>
            </w:tcMar>
            <w:vAlign w:val="center"/>
          </w:tcPr>
          <w:p w:rsidR="001F5DA8" w:rsidRDefault="001F5DA8">
            <w:pPr>
              <w:jc w:val="right"/>
              <w:rPr>
                <w:rFonts w:ascii="Arial" w:hAnsi="Arial" w:cs="Arial"/>
                <w:sz w:val="2"/>
                <w:szCs w:val="2"/>
                <w:lang w:val="es-BO"/>
              </w:rPr>
            </w:pPr>
          </w:p>
        </w:tc>
        <w:tc>
          <w:tcPr>
            <w:tcW w:w="142" w:type="dxa"/>
            <w:tcBorders>
              <w:top w:val="single" w:sz="12"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5243" w:type="dxa"/>
            <w:gridSpan w:val="23"/>
            <w:tcBorders>
              <w:top w:val="single" w:sz="12" w:space="0" w:color="auto"/>
              <w:left w:val="nil"/>
              <w:bottom w:val="nil"/>
            </w:tcBorders>
            <w:vAlign w:val="center"/>
          </w:tcPr>
          <w:p w:rsidR="001F5DA8" w:rsidRDefault="001F5DA8">
            <w:pPr>
              <w:jc w:val="center"/>
              <w:rPr>
                <w:rFonts w:ascii="Arial" w:hAnsi="Arial" w:cs="Arial"/>
                <w:b/>
                <w:sz w:val="2"/>
                <w:szCs w:val="2"/>
                <w:lang w:val="es-BO"/>
              </w:rPr>
            </w:pPr>
          </w:p>
        </w:tc>
      </w:tr>
      <w:tr w:rsidR="008D24EE">
        <w:trPr>
          <w:trHeight w:val="284"/>
          <w:jc w:val="center"/>
        </w:trPr>
        <w:tc>
          <w:tcPr>
            <w:tcW w:w="2749" w:type="dxa"/>
            <w:tcBorders>
              <w:top w:val="nil"/>
              <w:left w:val="single" w:sz="12" w:space="0" w:color="auto"/>
              <w:bottom w:val="nil"/>
              <w:right w:val="nil"/>
            </w:tcBorders>
            <w:tcMar>
              <w:left w:w="0" w:type="dxa"/>
              <w:right w:w="0" w:type="dxa"/>
            </w:tcMar>
            <w:vAlign w:val="center"/>
          </w:tcPr>
          <w:p w:rsidR="008D24EE" w:rsidRDefault="008D24EE">
            <w:pPr>
              <w:jc w:val="right"/>
              <w:rPr>
                <w:rFonts w:ascii="Arial" w:hAnsi="Arial" w:cs="Arial"/>
                <w:b/>
                <w:sz w:val="16"/>
                <w:szCs w:val="16"/>
                <w:lang w:val="es-BO"/>
              </w:rPr>
            </w:pPr>
            <w:proofErr w:type="spellStart"/>
            <w:r>
              <w:rPr>
                <w:rFonts w:ascii="Arial" w:hAnsi="Arial" w:cs="Arial"/>
                <w:b/>
                <w:sz w:val="16"/>
                <w:szCs w:val="16"/>
                <w:lang w:val="es-BO"/>
              </w:rPr>
              <w:t>CUCE</w:t>
            </w:r>
            <w:proofErr w:type="spellEnd"/>
          </w:p>
        </w:tc>
        <w:tc>
          <w:tcPr>
            <w:tcW w:w="142" w:type="dxa"/>
            <w:tcBorders>
              <w:top w:val="nil"/>
              <w:left w:val="nil"/>
              <w:bottom w:val="nil"/>
              <w:right w:val="nil"/>
            </w:tcBorders>
            <w:vAlign w:val="center"/>
          </w:tcPr>
          <w:p w:rsidR="008D24EE" w:rsidRDefault="008D24EE">
            <w:pPr>
              <w:jc w:val="center"/>
              <w:rPr>
                <w:rFonts w:ascii="Arial" w:hAnsi="Arial" w:cs="Arial"/>
                <w:b/>
                <w:sz w:val="16"/>
                <w:szCs w:val="16"/>
                <w:lang w:val="es-BO"/>
              </w:rPr>
            </w:pPr>
            <w:r>
              <w:rPr>
                <w:rFonts w:ascii="Arial" w:hAnsi="Arial" w:cs="Arial"/>
                <w:b/>
                <w:sz w:val="16"/>
                <w:szCs w:val="16"/>
                <w:lang w:val="es-BO"/>
              </w:rPr>
              <w:t>:</w:t>
            </w:r>
          </w:p>
        </w:tc>
        <w:tc>
          <w:tcPr>
            <w:tcW w:w="140" w:type="dxa"/>
            <w:tcBorders>
              <w:top w:val="nil"/>
              <w:left w:val="nil"/>
              <w:bottom w:val="nil"/>
              <w:right w:val="single" w:sz="4" w:space="0" w:color="auto"/>
            </w:tcBorders>
            <w:vAlign w:val="center"/>
          </w:tcPr>
          <w:p w:rsidR="008D24EE" w:rsidRDefault="008D24EE">
            <w:pPr>
              <w:rPr>
                <w:rFonts w:ascii="Arial" w:hAnsi="Arial" w:cs="Arial"/>
                <w:sz w:val="16"/>
                <w:szCs w:val="16"/>
                <w:lang w:val="es-BO"/>
              </w:rPr>
            </w:pPr>
          </w:p>
        </w:tc>
        <w:tc>
          <w:tcPr>
            <w:tcW w:w="227" w:type="dxa"/>
            <w:tcBorders>
              <w:top w:val="single" w:sz="4" w:space="0" w:color="auto"/>
              <w:left w:val="single" w:sz="4" w:space="0" w:color="auto"/>
              <w:bottom w:val="single" w:sz="4" w:space="0" w:color="auto"/>
            </w:tcBorders>
            <w:shd w:val="clear" w:color="auto" w:fill="F2F2F2"/>
            <w:vAlign w:val="center"/>
          </w:tcPr>
          <w:p w:rsidR="008D24EE" w:rsidRPr="00341ED1" w:rsidRDefault="008D24EE">
            <w:pPr>
              <w:jc w:val="center"/>
              <w:rPr>
                <w:rFonts w:ascii="Arial" w:hAnsi="Arial" w:cs="Arial"/>
                <w:sz w:val="18"/>
                <w:szCs w:val="18"/>
                <w:lang w:val="es-BO"/>
              </w:rPr>
            </w:pPr>
            <w:r w:rsidRPr="00341ED1">
              <w:rPr>
                <w:rFonts w:ascii="Arial" w:hAnsi="Arial" w:cs="Arial"/>
                <w:sz w:val="18"/>
                <w:szCs w:val="18"/>
                <w:lang w:val="es-BO"/>
              </w:rPr>
              <w:t>1</w:t>
            </w:r>
          </w:p>
        </w:tc>
        <w:tc>
          <w:tcPr>
            <w:tcW w:w="236" w:type="dxa"/>
            <w:tcBorders>
              <w:top w:val="single" w:sz="4" w:space="0" w:color="auto"/>
              <w:left w:val="nil"/>
              <w:bottom w:val="single" w:sz="4" w:space="0" w:color="auto"/>
            </w:tcBorders>
            <w:shd w:val="clear" w:color="auto" w:fill="F2F2F2"/>
            <w:vAlign w:val="center"/>
          </w:tcPr>
          <w:p w:rsidR="008D24EE" w:rsidRPr="00341ED1" w:rsidRDefault="008D24EE" w:rsidP="00CF48CA">
            <w:pPr>
              <w:jc w:val="center"/>
              <w:rPr>
                <w:rFonts w:ascii="Arial" w:hAnsi="Arial" w:cs="Arial"/>
                <w:sz w:val="18"/>
                <w:szCs w:val="18"/>
                <w:lang w:val="es-BO"/>
              </w:rPr>
            </w:pPr>
            <w:r>
              <w:rPr>
                <w:rFonts w:ascii="Arial" w:hAnsi="Arial" w:cs="Arial"/>
                <w:sz w:val="18"/>
                <w:szCs w:val="18"/>
                <w:lang w:val="es-BO"/>
              </w:rPr>
              <w:t>2</w:t>
            </w:r>
          </w:p>
        </w:tc>
        <w:tc>
          <w:tcPr>
            <w:tcW w:w="237" w:type="dxa"/>
            <w:tcBorders>
              <w:top w:val="nil"/>
              <w:left w:val="nil"/>
              <w:bottom w:val="nil"/>
              <w:right w:val="single" w:sz="4" w:space="0" w:color="auto"/>
            </w:tcBorders>
            <w:vAlign w:val="center"/>
          </w:tcPr>
          <w:p w:rsidR="008D24EE" w:rsidRPr="00341ED1" w:rsidRDefault="008D24EE">
            <w:pPr>
              <w:jc w:val="center"/>
              <w:rPr>
                <w:rFonts w:ascii="Arial" w:hAnsi="Arial" w:cs="Arial"/>
                <w:sz w:val="18"/>
                <w:szCs w:val="18"/>
                <w:lang w:val="es-BO"/>
              </w:rPr>
            </w:pPr>
            <w:r w:rsidRPr="00341ED1">
              <w:rPr>
                <w:rFonts w:ascii="Arial" w:hAnsi="Arial" w:cs="Arial"/>
                <w:sz w:val="18"/>
                <w:szCs w:val="18"/>
                <w:lang w:val="es-BO"/>
              </w:rPr>
              <w:t>-</w:t>
            </w:r>
          </w:p>
        </w:tc>
        <w:tc>
          <w:tcPr>
            <w:tcW w:w="236" w:type="dxa"/>
            <w:tcBorders>
              <w:top w:val="single" w:sz="4" w:space="0" w:color="auto"/>
              <w:left w:val="single" w:sz="4" w:space="0" w:color="auto"/>
              <w:bottom w:val="single" w:sz="4" w:space="0" w:color="auto"/>
            </w:tcBorders>
            <w:shd w:val="clear" w:color="auto" w:fill="F2F2F2"/>
            <w:vAlign w:val="center"/>
          </w:tcPr>
          <w:p w:rsidR="008D24EE" w:rsidRPr="00341ED1" w:rsidRDefault="008D24EE">
            <w:pPr>
              <w:jc w:val="center"/>
              <w:rPr>
                <w:rFonts w:ascii="Arial" w:hAnsi="Arial" w:cs="Arial"/>
                <w:sz w:val="18"/>
                <w:szCs w:val="18"/>
                <w:lang w:val="es-BO"/>
              </w:rPr>
            </w:pPr>
            <w:r w:rsidRPr="00341ED1">
              <w:rPr>
                <w:rFonts w:ascii="Arial" w:hAnsi="Arial" w:cs="Arial"/>
                <w:sz w:val="18"/>
                <w:szCs w:val="18"/>
                <w:lang w:val="es-BO"/>
              </w:rPr>
              <w:t>0</w:t>
            </w:r>
          </w:p>
        </w:tc>
        <w:tc>
          <w:tcPr>
            <w:tcW w:w="236" w:type="dxa"/>
            <w:tcBorders>
              <w:top w:val="single" w:sz="4" w:space="0" w:color="auto"/>
              <w:left w:val="nil"/>
              <w:bottom w:val="single" w:sz="4" w:space="0" w:color="auto"/>
            </w:tcBorders>
            <w:shd w:val="clear" w:color="auto" w:fill="F2F2F2"/>
            <w:vAlign w:val="center"/>
          </w:tcPr>
          <w:p w:rsidR="008D24EE" w:rsidRPr="00341ED1" w:rsidRDefault="008D24EE">
            <w:pPr>
              <w:jc w:val="center"/>
              <w:rPr>
                <w:rFonts w:ascii="Arial" w:hAnsi="Arial" w:cs="Arial"/>
                <w:sz w:val="18"/>
                <w:szCs w:val="18"/>
                <w:lang w:val="es-BO"/>
              </w:rPr>
            </w:pPr>
            <w:r w:rsidRPr="00341ED1">
              <w:rPr>
                <w:rFonts w:ascii="Arial" w:hAnsi="Arial" w:cs="Arial"/>
                <w:sz w:val="18"/>
                <w:szCs w:val="18"/>
                <w:lang w:val="es-BO"/>
              </w:rPr>
              <w:t>9</w:t>
            </w:r>
          </w:p>
        </w:tc>
        <w:tc>
          <w:tcPr>
            <w:tcW w:w="237" w:type="dxa"/>
            <w:tcBorders>
              <w:top w:val="single" w:sz="4" w:space="0" w:color="auto"/>
              <w:left w:val="nil"/>
              <w:bottom w:val="single" w:sz="4" w:space="0" w:color="auto"/>
            </w:tcBorders>
            <w:shd w:val="clear" w:color="auto" w:fill="F2F2F2"/>
            <w:vAlign w:val="center"/>
          </w:tcPr>
          <w:p w:rsidR="008D24EE" w:rsidRPr="00341ED1" w:rsidRDefault="008D24EE">
            <w:pPr>
              <w:jc w:val="center"/>
              <w:rPr>
                <w:rFonts w:ascii="Arial" w:hAnsi="Arial" w:cs="Arial"/>
                <w:sz w:val="18"/>
                <w:szCs w:val="18"/>
                <w:lang w:val="es-BO"/>
              </w:rPr>
            </w:pPr>
            <w:r w:rsidRPr="00341ED1">
              <w:rPr>
                <w:rFonts w:ascii="Arial" w:hAnsi="Arial" w:cs="Arial"/>
                <w:sz w:val="18"/>
                <w:szCs w:val="18"/>
                <w:lang w:val="es-BO"/>
              </w:rPr>
              <w:t>5</w:t>
            </w:r>
          </w:p>
        </w:tc>
        <w:tc>
          <w:tcPr>
            <w:tcW w:w="236" w:type="dxa"/>
            <w:tcBorders>
              <w:top w:val="single" w:sz="4" w:space="0" w:color="auto"/>
              <w:left w:val="nil"/>
              <w:bottom w:val="single" w:sz="4" w:space="0" w:color="auto"/>
            </w:tcBorders>
            <w:shd w:val="clear" w:color="auto" w:fill="F2F2F2"/>
            <w:vAlign w:val="center"/>
          </w:tcPr>
          <w:p w:rsidR="008D24EE" w:rsidRPr="00341ED1" w:rsidRDefault="008D24EE">
            <w:pPr>
              <w:jc w:val="center"/>
              <w:rPr>
                <w:rFonts w:ascii="Arial" w:hAnsi="Arial" w:cs="Arial"/>
                <w:sz w:val="18"/>
                <w:szCs w:val="18"/>
                <w:lang w:val="es-BO"/>
              </w:rPr>
            </w:pPr>
            <w:r w:rsidRPr="00341ED1">
              <w:rPr>
                <w:rFonts w:ascii="Arial" w:hAnsi="Arial" w:cs="Arial"/>
                <w:sz w:val="18"/>
                <w:szCs w:val="18"/>
                <w:lang w:val="es-BO"/>
              </w:rPr>
              <w:t>1</w:t>
            </w:r>
          </w:p>
        </w:tc>
        <w:tc>
          <w:tcPr>
            <w:tcW w:w="237" w:type="dxa"/>
            <w:tcBorders>
              <w:top w:val="nil"/>
              <w:left w:val="nil"/>
              <w:bottom w:val="nil"/>
              <w:right w:val="single" w:sz="4" w:space="0" w:color="auto"/>
            </w:tcBorders>
            <w:vAlign w:val="center"/>
          </w:tcPr>
          <w:p w:rsidR="008D24EE" w:rsidRPr="00341ED1" w:rsidRDefault="008D24EE">
            <w:pPr>
              <w:jc w:val="center"/>
              <w:rPr>
                <w:rFonts w:ascii="Arial" w:hAnsi="Arial" w:cs="Arial"/>
                <w:sz w:val="18"/>
                <w:szCs w:val="18"/>
                <w:lang w:val="es-BO"/>
              </w:rPr>
            </w:pPr>
            <w:r w:rsidRPr="00341ED1">
              <w:rPr>
                <w:rFonts w:ascii="Arial" w:hAnsi="Arial" w:cs="Arial"/>
                <w:sz w:val="18"/>
                <w:szCs w:val="18"/>
                <w:lang w:val="es-BO"/>
              </w:rPr>
              <w:t>-</w:t>
            </w:r>
          </w:p>
        </w:tc>
        <w:tc>
          <w:tcPr>
            <w:tcW w:w="236" w:type="dxa"/>
            <w:tcBorders>
              <w:top w:val="single" w:sz="4" w:space="0" w:color="auto"/>
              <w:left w:val="single" w:sz="4" w:space="0" w:color="auto"/>
              <w:bottom w:val="single" w:sz="4" w:space="0" w:color="auto"/>
            </w:tcBorders>
            <w:shd w:val="clear" w:color="auto" w:fill="F2F2F2"/>
            <w:vAlign w:val="center"/>
          </w:tcPr>
          <w:p w:rsidR="008D24EE" w:rsidRPr="00341ED1" w:rsidRDefault="008D24EE">
            <w:pPr>
              <w:jc w:val="center"/>
              <w:rPr>
                <w:rFonts w:ascii="Arial" w:hAnsi="Arial" w:cs="Arial"/>
                <w:sz w:val="18"/>
                <w:szCs w:val="18"/>
                <w:lang w:val="es-BO"/>
              </w:rPr>
            </w:pPr>
            <w:r w:rsidRPr="00341ED1">
              <w:rPr>
                <w:rFonts w:ascii="Arial" w:hAnsi="Arial" w:cs="Arial"/>
                <w:sz w:val="18"/>
                <w:szCs w:val="18"/>
                <w:lang w:val="es-BO"/>
              </w:rPr>
              <w:t>0</w:t>
            </w:r>
          </w:p>
        </w:tc>
        <w:tc>
          <w:tcPr>
            <w:tcW w:w="236" w:type="dxa"/>
            <w:tcBorders>
              <w:top w:val="single" w:sz="4" w:space="0" w:color="auto"/>
              <w:left w:val="nil"/>
              <w:bottom w:val="single" w:sz="4" w:space="0" w:color="auto"/>
            </w:tcBorders>
            <w:shd w:val="clear" w:color="auto" w:fill="F2F2F2"/>
            <w:vAlign w:val="center"/>
          </w:tcPr>
          <w:p w:rsidR="008D24EE" w:rsidRPr="00341ED1" w:rsidRDefault="008D24EE">
            <w:pPr>
              <w:jc w:val="center"/>
              <w:rPr>
                <w:rFonts w:ascii="Arial" w:hAnsi="Arial" w:cs="Arial"/>
                <w:sz w:val="18"/>
                <w:szCs w:val="18"/>
                <w:lang w:val="es-BO"/>
              </w:rPr>
            </w:pPr>
            <w:r w:rsidRPr="00341ED1">
              <w:rPr>
                <w:rFonts w:ascii="Arial" w:hAnsi="Arial" w:cs="Arial"/>
                <w:sz w:val="18"/>
                <w:szCs w:val="18"/>
                <w:lang w:val="es-BO"/>
              </w:rPr>
              <w:t>0</w:t>
            </w:r>
          </w:p>
        </w:tc>
        <w:tc>
          <w:tcPr>
            <w:tcW w:w="237" w:type="dxa"/>
            <w:tcBorders>
              <w:top w:val="nil"/>
              <w:left w:val="nil"/>
              <w:bottom w:val="nil"/>
              <w:right w:val="single" w:sz="4" w:space="0" w:color="auto"/>
            </w:tcBorders>
            <w:vAlign w:val="center"/>
          </w:tcPr>
          <w:p w:rsidR="008D24EE" w:rsidRPr="00341ED1" w:rsidRDefault="008D24EE">
            <w:pPr>
              <w:jc w:val="center"/>
              <w:rPr>
                <w:rFonts w:ascii="Arial" w:hAnsi="Arial" w:cs="Arial"/>
                <w:sz w:val="18"/>
                <w:szCs w:val="18"/>
                <w:lang w:val="es-BO"/>
              </w:rPr>
            </w:pPr>
            <w:r w:rsidRPr="00341ED1">
              <w:rPr>
                <w:rFonts w:ascii="Arial" w:hAnsi="Arial" w:cs="Arial"/>
                <w:sz w:val="18"/>
                <w:szCs w:val="18"/>
                <w:lang w:val="es-BO"/>
              </w:rPr>
              <w:t>-</w:t>
            </w:r>
          </w:p>
        </w:tc>
        <w:tc>
          <w:tcPr>
            <w:tcW w:w="236" w:type="dxa"/>
            <w:tcBorders>
              <w:top w:val="single" w:sz="4" w:space="0" w:color="auto"/>
              <w:left w:val="single" w:sz="4" w:space="0" w:color="auto"/>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3</w:t>
            </w:r>
          </w:p>
        </w:tc>
        <w:tc>
          <w:tcPr>
            <w:tcW w:w="236" w:type="dxa"/>
            <w:tcBorders>
              <w:top w:val="single" w:sz="4" w:space="0" w:color="auto"/>
              <w:left w:val="nil"/>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1</w:t>
            </w:r>
          </w:p>
        </w:tc>
        <w:tc>
          <w:tcPr>
            <w:tcW w:w="242" w:type="dxa"/>
            <w:tcBorders>
              <w:top w:val="single" w:sz="4" w:space="0" w:color="auto"/>
              <w:left w:val="nil"/>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5</w:t>
            </w:r>
          </w:p>
        </w:tc>
        <w:tc>
          <w:tcPr>
            <w:tcW w:w="236" w:type="dxa"/>
            <w:tcBorders>
              <w:top w:val="single" w:sz="4" w:space="0" w:color="auto"/>
              <w:left w:val="nil"/>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3</w:t>
            </w:r>
          </w:p>
        </w:tc>
        <w:tc>
          <w:tcPr>
            <w:tcW w:w="237" w:type="dxa"/>
            <w:tcBorders>
              <w:top w:val="single" w:sz="4" w:space="0" w:color="auto"/>
              <w:left w:val="nil"/>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4</w:t>
            </w:r>
          </w:p>
        </w:tc>
        <w:tc>
          <w:tcPr>
            <w:tcW w:w="236" w:type="dxa"/>
            <w:tcBorders>
              <w:top w:val="single" w:sz="4" w:space="0" w:color="auto"/>
              <w:left w:val="nil"/>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3</w:t>
            </w:r>
          </w:p>
        </w:tc>
        <w:tc>
          <w:tcPr>
            <w:tcW w:w="236" w:type="dxa"/>
            <w:tcBorders>
              <w:top w:val="nil"/>
              <w:left w:val="nil"/>
              <w:bottom w:val="nil"/>
              <w:right w:val="single" w:sz="4" w:space="0" w:color="auto"/>
            </w:tcBorders>
            <w:vAlign w:val="center"/>
          </w:tcPr>
          <w:p w:rsidR="008D24EE" w:rsidRPr="00341ED1" w:rsidRDefault="008D24EE">
            <w:pPr>
              <w:jc w:val="center"/>
              <w:rPr>
                <w:rFonts w:ascii="Arial" w:hAnsi="Arial" w:cs="Arial"/>
                <w:sz w:val="18"/>
                <w:szCs w:val="18"/>
                <w:lang w:val="es-BO"/>
              </w:rPr>
            </w:pPr>
            <w:r w:rsidRPr="00341ED1">
              <w:rPr>
                <w:rFonts w:ascii="Arial" w:hAnsi="Arial" w:cs="Arial"/>
                <w:sz w:val="18"/>
                <w:szCs w:val="18"/>
                <w:lang w:val="es-BO"/>
              </w:rPr>
              <w:t>-</w:t>
            </w:r>
          </w:p>
        </w:tc>
        <w:tc>
          <w:tcPr>
            <w:tcW w:w="237" w:type="dxa"/>
            <w:tcBorders>
              <w:top w:val="single" w:sz="4" w:space="0" w:color="auto"/>
              <w:left w:val="single" w:sz="4" w:space="0" w:color="auto"/>
              <w:bottom w:val="single" w:sz="4" w:space="0" w:color="auto"/>
            </w:tcBorders>
            <w:shd w:val="clear" w:color="auto" w:fill="F2F2F2"/>
            <w:vAlign w:val="center"/>
          </w:tcPr>
          <w:p w:rsidR="008D24EE" w:rsidRPr="00341ED1" w:rsidRDefault="000C4693">
            <w:pPr>
              <w:jc w:val="center"/>
              <w:rPr>
                <w:rFonts w:ascii="Arial" w:hAnsi="Arial" w:cs="Arial"/>
                <w:sz w:val="18"/>
                <w:szCs w:val="18"/>
                <w:lang w:val="es-BO"/>
              </w:rPr>
            </w:pPr>
            <w:r>
              <w:rPr>
                <w:rFonts w:ascii="Arial" w:hAnsi="Arial" w:cs="Arial"/>
                <w:sz w:val="18"/>
                <w:szCs w:val="18"/>
                <w:lang w:val="es-BO"/>
              </w:rPr>
              <w:t>2</w:t>
            </w:r>
          </w:p>
        </w:tc>
        <w:tc>
          <w:tcPr>
            <w:tcW w:w="236" w:type="dxa"/>
            <w:tcBorders>
              <w:top w:val="nil"/>
              <w:left w:val="nil"/>
              <w:bottom w:val="nil"/>
              <w:right w:val="single" w:sz="4" w:space="0" w:color="auto"/>
            </w:tcBorders>
            <w:vAlign w:val="center"/>
          </w:tcPr>
          <w:p w:rsidR="008D24EE" w:rsidRPr="00341ED1" w:rsidRDefault="008D24EE">
            <w:pPr>
              <w:jc w:val="center"/>
              <w:rPr>
                <w:rFonts w:ascii="Arial" w:hAnsi="Arial" w:cs="Arial"/>
                <w:sz w:val="18"/>
                <w:szCs w:val="18"/>
                <w:lang w:val="es-BO"/>
              </w:rPr>
            </w:pPr>
            <w:r w:rsidRPr="00341ED1">
              <w:rPr>
                <w:rFonts w:ascii="Arial" w:hAnsi="Arial" w:cs="Arial"/>
                <w:sz w:val="18"/>
                <w:szCs w:val="18"/>
                <w:lang w:val="es-BO"/>
              </w:rPr>
              <w:t>-</w:t>
            </w:r>
          </w:p>
        </w:tc>
        <w:tc>
          <w:tcPr>
            <w:tcW w:w="237" w:type="dxa"/>
            <w:tcBorders>
              <w:top w:val="single" w:sz="4" w:space="0" w:color="auto"/>
              <w:left w:val="single" w:sz="4" w:space="0" w:color="auto"/>
              <w:bottom w:val="single" w:sz="4" w:space="0" w:color="auto"/>
            </w:tcBorders>
            <w:shd w:val="clear" w:color="auto" w:fill="F2F2F2"/>
            <w:vAlign w:val="center"/>
          </w:tcPr>
          <w:p w:rsidR="008D24EE" w:rsidRPr="00341ED1" w:rsidRDefault="008D24EE">
            <w:pPr>
              <w:jc w:val="center"/>
              <w:rPr>
                <w:rFonts w:ascii="Arial" w:hAnsi="Arial" w:cs="Arial"/>
                <w:sz w:val="18"/>
                <w:szCs w:val="18"/>
                <w:lang w:val="es-BO"/>
              </w:rPr>
            </w:pPr>
            <w:r w:rsidRPr="00341ED1">
              <w:rPr>
                <w:rFonts w:ascii="Arial" w:hAnsi="Arial" w:cs="Arial"/>
                <w:sz w:val="18"/>
                <w:szCs w:val="18"/>
                <w:lang w:val="es-BO"/>
              </w:rPr>
              <w:t>1</w:t>
            </w:r>
          </w:p>
        </w:tc>
        <w:tc>
          <w:tcPr>
            <w:tcW w:w="143" w:type="dxa"/>
            <w:tcBorders>
              <w:top w:val="nil"/>
              <w:left w:val="nil"/>
              <w:bottom w:val="nil"/>
              <w:right w:val="single" w:sz="12" w:space="0" w:color="auto"/>
            </w:tcBorders>
            <w:vAlign w:val="center"/>
          </w:tcPr>
          <w:p w:rsidR="008D24EE" w:rsidRDefault="008D24EE">
            <w:pPr>
              <w:rPr>
                <w:rFonts w:ascii="Arial" w:hAnsi="Arial" w:cs="Arial"/>
                <w:sz w:val="16"/>
                <w:szCs w:val="16"/>
                <w:lang w:val="es-BO"/>
              </w:rPr>
            </w:pPr>
          </w:p>
        </w:tc>
      </w:tr>
      <w:tr w:rsidR="008D24EE">
        <w:trPr>
          <w:trHeight w:val="284"/>
          <w:jc w:val="center"/>
        </w:trPr>
        <w:tc>
          <w:tcPr>
            <w:tcW w:w="2749" w:type="dxa"/>
            <w:tcBorders>
              <w:top w:val="nil"/>
              <w:left w:val="single" w:sz="12" w:space="0" w:color="auto"/>
              <w:bottom w:val="nil"/>
              <w:right w:val="nil"/>
            </w:tcBorders>
            <w:tcMar>
              <w:left w:w="0" w:type="dxa"/>
              <w:right w:w="0" w:type="dxa"/>
            </w:tcMar>
            <w:vAlign w:val="center"/>
          </w:tcPr>
          <w:p w:rsidR="008D24EE" w:rsidRDefault="008D24EE">
            <w:pPr>
              <w:jc w:val="right"/>
              <w:rPr>
                <w:rFonts w:ascii="Arial" w:hAnsi="Arial" w:cs="Arial"/>
                <w:b/>
                <w:sz w:val="16"/>
                <w:szCs w:val="16"/>
                <w:lang w:val="es-BO"/>
              </w:rPr>
            </w:pPr>
            <w:r>
              <w:rPr>
                <w:rFonts w:ascii="Arial" w:hAnsi="Arial" w:cs="Arial"/>
                <w:b/>
                <w:sz w:val="16"/>
                <w:szCs w:val="16"/>
                <w:lang w:val="es-BO"/>
              </w:rPr>
              <w:t>Lugar y Fecha</w:t>
            </w:r>
          </w:p>
        </w:tc>
        <w:tc>
          <w:tcPr>
            <w:tcW w:w="142" w:type="dxa"/>
            <w:tcBorders>
              <w:top w:val="nil"/>
              <w:left w:val="nil"/>
              <w:bottom w:val="nil"/>
              <w:right w:val="nil"/>
            </w:tcBorders>
            <w:vAlign w:val="center"/>
          </w:tcPr>
          <w:p w:rsidR="008D24EE" w:rsidRDefault="008D24EE">
            <w:pPr>
              <w:jc w:val="center"/>
              <w:rPr>
                <w:rFonts w:ascii="Arial" w:hAnsi="Arial" w:cs="Arial"/>
                <w:b/>
                <w:sz w:val="16"/>
                <w:szCs w:val="16"/>
                <w:lang w:val="es-BO"/>
              </w:rPr>
            </w:pPr>
            <w:r>
              <w:rPr>
                <w:rFonts w:ascii="Arial" w:hAnsi="Arial" w:cs="Arial"/>
                <w:b/>
                <w:sz w:val="16"/>
                <w:szCs w:val="16"/>
                <w:lang w:val="es-BO"/>
              </w:rPr>
              <w:t>:</w:t>
            </w:r>
          </w:p>
        </w:tc>
        <w:tc>
          <w:tcPr>
            <w:tcW w:w="140" w:type="dxa"/>
            <w:tcBorders>
              <w:top w:val="nil"/>
              <w:left w:val="nil"/>
              <w:bottom w:val="nil"/>
              <w:right w:val="single" w:sz="4" w:space="0" w:color="auto"/>
            </w:tcBorders>
            <w:vAlign w:val="center"/>
          </w:tcPr>
          <w:p w:rsidR="008D24EE" w:rsidRDefault="008D24EE">
            <w:pPr>
              <w:rPr>
                <w:rFonts w:ascii="Arial" w:hAnsi="Arial" w:cs="Arial"/>
                <w:sz w:val="16"/>
                <w:szCs w:val="16"/>
                <w:lang w:val="es-BO"/>
              </w:rPr>
            </w:pPr>
          </w:p>
        </w:tc>
        <w:tc>
          <w:tcPr>
            <w:tcW w:w="4960" w:type="dxa"/>
            <w:gridSpan w:val="21"/>
            <w:tcBorders>
              <w:top w:val="single" w:sz="4" w:space="0" w:color="auto"/>
              <w:left w:val="single" w:sz="4" w:space="0" w:color="auto"/>
              <w:bottom w:val="single" w:sz="4" w:space="0" w:color="auto"/>
            </w:tcBorders>
            <w:shd w:val="clear" w:color="auto" w:fill="F2F2F2"/>
            <w:vAlign w:val="center"/>
          </w:tcPr>
          <w:p w:rsidR="008D24EE" w:rsidRDefault="008D24EE">
            <w:pPr>
              <w:jc w:val="center"/>
              <w:rPr>
                <w:rFonts w:ascii="Arial" w:hAnsi="Arial" w:cs="Arial"/>
                <w:sz w:val="16"/>
                <w:szCs w:val="16"/>
                <w:lang w:val="es-BO"/>
              </w:rPr>
            </w:pPr>
          </w:p>
        </w:tc>
        <w:tc>
          <w:tcPr>
            <w:tcW w:w="143" w:type="dxa"/>
            <w:tcBorders>
              <w:top w:val="nil"/>
              <w:left w:val="nil"/>
              <w:bottom w:val="nil"/>
            </w:tcBorders>
            <w:vAlign w:val="center"/>
          </w:tcPr>
          <w:p w:rsidR="008D24EE" w:rsidRDefault="008D24EE">
            <w:pPr>
              <w:rPr>
                <w:rFonts w:ascii="Arial" w:hAnsi="Arial" w:cs="Arial"/>
                <w:sz w:val="16"/>
                <w:szCs w:val="16"/>
                <w:lang w:val="es-BO"/>
              </w:rPr>
            </w:pPr>
          </w:p>
        </w:tc>
      </w:tr>
      <w:tr w:rsidR="008D24EE">
        <w:trPr>
          <w:trHeight w:val="284"/>
          <w:jc w:val="center"/>
        </w:trPr>
        <w:tc>
          <w:tcPr>
            <w:tcW w:w="2749" w:type="dxa"/>
            <w:tcBorders>
              <w:top w:val="nil"/>
              <w:left w:val="single" w:sz="12" w:space="0" w:color="auto"/>
              <w:bottom w:val="nil"/>
              <w:right w:val="nil"/>
            </w:tcBorders>
            <w:tcMar>
              <w:left w:w="0" w:type="dxa"/>
              <w:right w:w="0" w:type="dxa"/>
            </w:tcMar>
            <w:vAlign w:val="center"/>
          </w:tcPr>
          <w:p w:rsidR="008D24EE" w:rsidRDefault="008D24EE">
            <w:pPr>
              <w:jc w:val="right"/>
              <w:rPr>
                <w:rFonts w:ascii="Arial" w:hAnsi="Arial" w:cs="Arial"/>
                <w:b/>
                <w:sz w:val="16"/>
                <w:szCs w:val="16"/>
                <w:lang w:val="es-BO"/>
              </w:rPr>
            </w:pPr>
            <w:r>
              <w:rPr>
                <w:rFonts w:ascii="Arial" w:hAnsi="Arial" w:cs="Arial"/>
                <w:b/>
                <w:sz w:val="16"/>
                <w:szCs w:val="16"/>
                <w:lang w:val="es-BO"/>
              </w:rPr>
              <w:t>Licitación Pública N°</w:t>
            </w:r>
          </w:p>
        </w:tc>
        <w:tc>
          <w:tcPr>
            <w:tcW w:w="142" w:type="dxa"/>
            <w:tcBorders>
              <w:top w:val="nil"/>
              <w:left w:val="nil"/>
              <w:bottom w:val="nil"/>
              <w:right w:val="nil"/>
            </w:tcBorders>
            <w:vAlign w:val="center"/>
          </w:tcPr>
          <w:p w:rsidR="008D24EE" w:rsidRDefault="008D24EE">
            <w:pPr>
              <w:jc w:val="center"/>
              <w:rPr>
                <w:rFonts w:ascii="Arial" w:hAnsi="Arial" w:cs="Arial"/>
                <w:b/>
                <w:sz w:val="16"/>
                <w:szCs w:val="16"/>
                <w:lang w:val="es-BO"/>
              </w:rPr>
            </w:pPr>
            <w:r>
              <w:rPr>
                <w:rFonts w:ascii="Arial" w:hAnsi="Arial" w:cs="Arial"/>
                <w:b/>
                <w:sz w:val="16"/>
                <w:szCs w:val="16"/>
                <w:lang w:val="es-BO"/>
              </w:rPr>
              <w:t>:</w:t>
            </w:r>
          </w:p>
        </w:tc>
        <w:tc>
          <w:tcPr>
            <w:tcW w:w="140" w:type="dxa"/>
            <w:tcBorders>
              <w:top w:val="nil"/>
              <w:left w:val="nil"/>
              <w:bottom w:val="nil"/>
              <w:right w:val="single" w:sz="4" w:space="0" w:color="auto"/>
            </w:tcBorders>
            <w:vAlign w:val="center"/>
          </w:tcPr>
          <w:p w:rsidR="008D24EE" w:rsidRDefault="008D24EE">
            <w:pPr>
              <w:rPr>
                <w:rFonts w:ascii="Arial" w:hAnsi="Arial" w:cs="Arial"/>
                <w:sz w:val="16"/>
                <w:szCs w:val="16"/>
                <w:lang w:val="es-BO"/>
              </w:rPr>
            </w:pPr>
          </w:p>
        </w:tc>
        <w:tc>
          <w:tcPr>
            <w:tcW w:w="4960" w:type="dxa"/>
            <w:gridSpan w:val="21"/>
            <w:tcBorders>
              <w:top w:val="single" w:sz="4" w:space="0" w:color="auto"/>
              <w:left w:val="single" w:sz="4" w:space="0" w:color="auto"/>
              <w:bottom w:val="single" w:sz="4" w:space="0" w:color="auto"/>
            </w:tcBorders>
            <w:shd w:val="clear" w:color="auto" w:fill="F2F2F2"/>
            <w:vAlign w:val="center"/>
          </w:tcPr>
          <w:p w:rsidR="008D24EE" w:rsidRPr="00341ED1" w:rsidRDefault="008D24EE" w:rsidP="002F413A">
            <w:pPr>
              <w:jc w:val="center"/>
              <w:rPr>
                <w:rFonts w:ascii="Arial" w:hAnsi="Arial" w:cs="Arial"/>
                <w:b/>
                <w:sz w:val="18"/>
                <w:szCs w:val="18"/>
                <w:lang w:val="es-BO"/>
              </w:rPr>
            </w:pPr>
            <w:r>
              <w:rPr>
                <w:rFonts w:ascii="Arial" w:hAnsi="Arial" w:cs="Arial"/>
                <w:b/>
                <w:sz w:val="18"/>
                <w:szCs w:val="18"/>
                <w:lang w:val="es-BO"/>
              </w:rPr>
              <w:t>003/2012</w:t>
            </w:r>
          </w:p>
        </w:tc>
        <w:tc>
          <w:tcPr>
            <w:tcW w:w="143" w:type="dxa"/>
            <w:tcBorders>
              <w:top w:val="nil"/>
              <w:left w:val="nil"/>
              <w:bottom w:val="nil"/>
            </w:tcBorders>
            <w:vAlign w:val="center"/>
          </w:tcPr>
          <w:p w:rsidR="008D24EE" w:rsidRDefault="008D24EE">
            <w:pPr>
              <w:rPr>
                <w:rFonts w:ascii="Arial" w:hAnsi="Arial" w:cs="Arial"/>
                <w:sz w:val="16"/>
                <w:szCs w:val="16"/>
                <w:lang w:val="es-BO"/>
              </w:rPr>
            </w:pPr>
          </w:p>
        </w:tc>
      </w:tr>
      <w:tr w:rsidR="008D24EE">
        <w:trPr>
          <w:trHeight w:val="284"/>
          <w:jc w:val="center"/>
        </w:trPr>
        <w:tc>
          <w:tcPr>
            <w:tcW w:w="2749" w:type="dxa"/>
            <w:tcBorders>
              <w:top w:val="nil"/>
              <w:left w:val="single" w:sz="12" w:space="0" w:color="auto"/>
              <w:bottom w:val="nil"/>
              <w:right w:val="nil"/>
            </w:tcBorders>
            <w:tcMar>
              <w:left w:w="0" w:type="dxa"/>
              <w:right w:w="0" w:type="dxa"/>
            </w:tcMar>
            <w:vAlign w:val="center"/>
          </w:tcPr>
          <w:p w:rsidR="008D24EE" w:rsidRDefault="008D24EE">
            <w:pPr>
              <w:jc w:val="right"/>
              <w:rPr>
                <w:rFonts w:ascii="Arial" w:hAnsi="Arial" w:cs="Arial"/>
                <w:b/>
                <w:sz w:val="16"/>
                <w:szCs w:val="16"/>
                <w:lang w:val="es-BO"/>
              </w:rPr>
            </w:pPr>
            <w:r>
              <w:rPr>
                <w:rFonts w:ascii="Arial" w:hAnsi="Arial" w:cs="Arial"/>
                <w:b/>
                <w:sz w:val="16"/>
                <w:szCs w:val="16"/>
                <w:lang w:val="es-BO"/>
              </w:rPr>
              <w:t>Objeto del Proceso</w:t>
            </w:r>
          </w:p>
        </w:tc>
        <w:tc>
          <w:tcPr>
            <w:tcW w:w="142" w:type="dxa"/>
            <w:tcBorders>
              <w:top w:val="nil"/>
              <w:left w:val="nil"/>
              <w:bottom w:val="nil"/>
              <w:right w:val="nil"/>
            </w:tcBorders>
            <w:vAlign w:val="center"/>
          </w:tcPr>
          <w:p w:rsidR="008D24EE" w:rsidRDefault="008D24EE">
            <w:pPr>
              <w:jc w:val="center"/>
              <w:rPr>
                <w:rFonts w:ascii="Arial" w:hAnsi="Arial" w:cs="Arial"/>
                <w:b/>
                <w:sz w:val="16"/>
                <w:szCs w:val="16"/>
                <w:lang w:val="es-BO"/>
              </w:rPr>
            </w:pPr>
            <w:r>
              <w:rPr>
                <w:rFonts w:ascii="Arial" w:hAnsi="Arial" w:cs="Arial"/>
                <w:b/>
                <w:sz w:val="16"/>
                <w:szCs w:val="16"/>
                <w:lang w:val="es-BO"/>
              </w:rPr>
              <w:t>:</w:t>
            </w:r>
          </w:p>
        </w:tc>
        <w:tc>
          <w:tcPr>
            <w:tcW w:w="140" w:type="dxa"/>
            <w:tcBorders>
              <w:top w:val="nil"/>
              <w:left w:val="nil"/>
              <w:bottom w:val="nil"/>
              <w:right w:val="single" w:sz="4" w:space="0" w:color="auto"/>
            </w:tcBorders>
            <w:vAlign w:val="center"/>
          </w:tcPr>
          <w:p w:rsidR="008D24EE" w:rsidRDefault="008D24EE">
            <w:pPr>
              <w:rPr>
                <w:rFonts w:ascii="Arial" w:hAnsi="Arial" w:cs="Arial"/>
                <w:sz w:val="16"/>
                <w:szCs w:val="16"/>
                <w:lang w:val="es-BO"/>
              </w:rPr>
            </w:pPr>
          </w:p>
        </w:tc>
        <w:tc>
          <w:tcPr>
            <w:tcW w:w="4960" w:type="dxa"/>
            <w:gridSpan w:val="21"/>
            <w:tcBorders>
              <w:top w:val="single" w:sz="4" w:space="0" w:color="auto"/>
              <w:left w:val="single" w:sz="4" w:space="0" w:color="auto"/>
              <w:bottom w:val="single" w:sz="4" w:space="0" w:color="auto"/>
            </w:tcBorders>
            <w:shd w:val="clear" w:color="auto" w:fill="F2F2F2"/>
            <w:vAlign w:val="center"/>
          </w:tcPr>
          <w:p w:rsidR="008D24EE" w:rsidRDefault="008D24EE">
            <w:pPr>
              <w:jc w:val="center"/>
              <w:rPr>
                <w:rFonts w:ascii="Arial" w:hAnsi="Arial" w:cs="Arial"/>
                <w:sz w:val="16"/>
                <w:szCs w:val="16"/>
                <w:lang w:val="es-BO"/>
              </w:rPr>
            </w:pPr>
            <w:r>
              <w:rPr>
                <w:rFonts w:ascii="Arial" w:hAnsi="Arial" w:cs="Arial"/>
                <w:b/>
                <w:color w:val="0000FF"/>
                <w:sz w:val="18"/>
                <w:szCs w:val="24"/>
                <w:lang w:val="es-BO"/>
              </w:rPr>
              <w:t>SISTEMA DE UPS DE ALTA POTENCIA</w:t>
            </w:r>
          </w:p>
        </w:tc>
        <w:tc>
          <w:tcPr>
            <w:tcW w:w="143" w:type="dxa"/>
            <w:tcBorders>
              <w:top w:val="nil"/>
              <w:left w:val="nil"/>
              <w:bottom w:val="nil"/>
            </w:tcBorders>
            <w:vAlign w:val="center"/>
          </w:tcPr>
          <w:p w:rsidR="008D24EE" w:rsidRDefault="008D24EE">
            <w:pPr>
              <w:rPr>
                <w:rFonts w:ascii="Arial" w:hAnsi="Arial" w:cs="Arial"/>
                <w:sz w:val="16"/>
                <w:szCs w:val="16"/>
                <w:lang w:val="es-BO"/>
              </w:rPr>
            </w:pPr>
          </w:p>
        </w:tc>
      </w:tr>
      <w:tr w:rsidR="008D24EE">
        <w:trPr>
          <w:trHeight w:val="284"/>
          <w:jc w:val="center"/>
        </w:trPr>
        <w:tc>
          <w:tcPr>
            <w:tcW w:w="2749" w:type="dxa"/>
            <w:tcBorders>
              <w:top w:val="nil"/>
              <w:left w:val="single" w:sz="12" w:space="0" w:color="auto"/>
              <w:bottom w:val="nil"/>
              <w:right w:val="nil"/>
            </w:tcBorders>
            <w:tcMar>
              <w:left w:w="0" w:type="dxa"/>
              <w:right w:w="0" w:type="dxa"/>
            </w:tcMar>
            <w:vAlign w:val="center"/>
          </w:tcPr>
          <w:p w:rsidR="008D24EE" w:rsidRDefault="008D24EE">
            <w:pPr>
              <w:jc w:val="right"/>
              <w:rPr>
                <w:rFonts w:ascii="Arial" w:hAnsi="Arial" w:cs="Arial"/>
                <w:b/>
                <w:sz w:val="16"/>
                <w:szCs w:val="16"/>
                <w:lang w:val="es-BO"/>
              </w:rPr>
            </w:pPr>
            <w:r>
              <w:rPr>
                <w:rFonts w:ascii="Arial" w:hAnsi="Arial" w:cs="Arial"/>
                <w:b/>
                <w:sz w:val="16"/>
                <w:szCs w:val="16"/>
                <w:lang w:val="es-BO"/>
              </w:rPr>
              <w:t>Monto Total de la Propuesta</w:t>
            </w:r>
          </w:p>
        </w:tc>
        <w:tc>
          <w:tcPr>
            <w:tcW w:w="142" w:type="dxa"/>
            <w:tcBorders>
              <w:top w:val="nil"/>
              <w:left w:val="nil"/>
              <w:bottom w:val="nil"/>
              <w:right w:val="nil"/>
            </w:tcBorders>
            <w:vAlign w:val="center"/>
          </w:tcPr>
          <w:p w:rsidR="008D24EE" w:rsidRDefault="008D24EE">
            <w:pPr>
              <w:jc w:val="center"/>
              <w:rPr>
                <w:rFonts w:ascii="Arial" w:hAnsi="Arial" w:cs="Arial"/>
                <w:b/>
                <w:sz w:val="16"/>
                <w:szCs w:val="16"/>
                <w:lang w:val="es-BO"/>
              </w:rPr>
            </w:pPr>
            <w:r>
              <w:rPr>
                <w:rFonts w:ascii="Arial" w:hAnsi="Arial" w:cs="Arial"/>
                <w:b/>
                <w:sz w:val="16"/>
                <w:szCs w:val="16"/>
                <w:lang w:val="es-BO"/>
              </w:rPr>
              <w:t>:</w:t>
            </w:r>
          </w:p>
        </w:tc>
        <w:tc>
          <w:tcPr>
            <w:tcW w:w="140" w:type="dxa"/>
            <w:tcBorders>
              <w:top w:val="nil"/>
              <w:left w:val="nil"/>
              <w:bottom w:val="nil"/>
              <w:right w:val="single" w:sz="4" w:space="0" w:color="auto"/>
            </w:tcBorders>
            <w:vAlign w:val="center"/>
          </w:tcPr>
          <w:p w:rsidR="008D24EE" w:rsidRDefault="008D24EE">
            <w:pPr>
              <w:rPr>
                <w:rFonts w:ascii="Arial" w:hAnsi="Arial" w:cs="Arial"/>
                <w:sz w:val="16"/>
                <w:szCs w:val="16"/>
                <w:lang w:val="es-BO"/>
              </w:rPr>
            </w:pPr>
          </w:p>
        </w:tc>
        <w:tc>
          <w:tcPr>
            <w:tcW w:w="4960" w:type="dxa"/>
            <w:gridSpan w:val="21"/>
            <w:tcBorders>
              <w:top w:val="single" w:sz="4" w:space="0" w:color="auto"/>
              <w:left w:val="single" w:sz="4" w:space="0" w:color="auto"/>
              <w:bottom w:val="single" w:sz="4" w:space="0" w:color="auto"/>
            </w:tcBorders>
            <w:shd w:val="clear" w:color="auto" w:fill="F2F2F2"/>
            <w:vAlign w:val="center"/>
          </w:tcPr>
          <w:p w:rsidR="008D24EE" w:rsidRDefault="008D24EE">
            <w:pPr>
              <w:jc w:val="center"/>
              <w:rPr>
                <w:rFonts w:ascii="Arial" w:hAnsi="Arial" w:cs="Arial"/>
                <w:sz w:val="16"/>
                <w:szCs w:val="16"/>
                <w:lang w:val="es-BO"/>
              </w:rPr>
            </w:pPr>
          </w:p>
        </w:tc>
        <w:tc>
          <w:tcPr>
            <w:tcW w:w="143" w:type="dxa"/>
            <w:tcBorders>
              <w:top w:val="nil"/>
              <w:left w:val="nil"/>
              <w:bottom w:val="nil"/>
            </w:tcBorders>
            <w:vAlign w:val="center"/>
          </w:tcPr>
          <w:p w:rsidR="008D24EE" w:rsidRDefault="008D24EE">
            <w:pPr>
              <w:rPr>
                <w:rFonts w:ascii="Arial" w:hAnsi="Arial" w:cs="Arial"/>
                <w:sz w:val="16"/>
                <w:szCs w:val="16"/>
                <w:lang w:val="es-BO"/>
              </w:rPr>
            </w:pPr>
          </w:p>
        </w:tc>
      </w:tr>
      <w:tr w:rsidR="008D24EE">
        <w:trPr>
          <w:trHeight w:val="284"/>
          <w:jc w:val="center"/>
        </w:trPr>
        <w:tc>
          <w:tcPr>
            <w:tcW w:w="2749" w:type="dxa"/>
            <w:tcBorders>
              <w:top w:val="nil"/>
              <w:left w:val="single" w:sz="12" w:space="0" w:color="auto"/>
              <w:bottom w:val="nil"/>
              <w:right w:val="nil"/>
            </w:tcBorders>
            <w:tcMar>
              <w:left w:w="0" w:type="dxa"/>
              <w:right w:w="0" w:type="dxa"/>
            </w:tcMar>
            <w:vAlign w:val="center"/>
          </w:tcPr>
          <w:p w:rsidR="008D24EE" w:rsidRDefault="008D24EE">
            <w:pPr>
              <w:jc w:val="right"/>
              <w:rPr>
                <w:rFonts w:ascii="Arial" w:hAnsi="Arial" w:cs="Arial"/>
                <w:b/>
                <w:sz w:val="16"/>
                <w:szCs w:val="16"/>
                <w:lang w:val="es-BO"/>
              </w:rPr>
            </w:pPr>
            <w:r>
              <w:rPr>
                <w:rFonts w:ascii="Arial" w:hAnsi="Arial" w:cs="Arial"/>
                <w:b/>
                <w:sz w:val="16"/>
                <w:szCs w:val="16"/>
                <w:lang w:val="es-BO"/>
              </w:rPr>
              <w:t xml:space="preserve">Plazo de Validez de la Propuesta (mínimo 60 días calendario) </w:t>
            </w:r>
          </w:p>
        </w:tc>
        <w:tc>
          <w:tcPr>
            <w:tcW w:w="142" w:type="dxa"/>
            <w:tcBorders>
              <w:top w:val="nil"/>
              <w:left w:val="nil"/>
              <w:bottom w:val="nil"/>
              <w:right w:val="nil"/>
            </w:tcBorders>
            <w:vAlign w:val="center"/>
          </w:tcPr>
          <w:p w:rsidR="008D24EE" w:rsidRDefault="008D24EE">
            <w:pPr>
              <w:jc w:val="center"/>
              <w:rPr>
                <w:rFonts w:ascii="Arial" w:hAnsi="Arial" w:cs="Arial"/>
                <w:b/>
                <w:sz w:val="16"/>
                <w:szCs w:val="16"/>
                <w:lang w:val="es-BO"/>
              </w:rPr>
            </w:pPr>
            <w:r>
              <w:rPr>
                <w:rFonts w:ascii="Arial" w:hAnsi="Arial" w:cs="Arial"/>
                <w:b/>
                <w:sz w:val="16"/>
                <w:szCs w:val="16"/>
                <w:lang w:val="es-BO"/>
              </w:rPr>
              <w:t>:</w:t>
            </w:r>
          </w:p>
        </w:tc>
        <w:tc>
          <w:tcPr>
            <w:tcW w:w="140" w:type="dxa"/>
            <w:tcBorders>
              <w:top w:val="nil"/>
              <w:left w:val="nil"/>
              <w:bottom w:val="nil"/>
              <w:right w:val="single" w:sz="4" w:space="0" w:color="auto"/>
            </w:tcBorders>
            <w:vAlign w:val="center"/>
          </w:tcPr>
          <w:p w:rsidR="008D24EE" w:rsidRDefault="008D24EE">
            <w:pPr>
              <w:rPr>
                <w:rFonts w:ascii="Arial" w:hAnsi="Arial" w:cs="Arial"/>
                <w:sz w:val="16"/>
                <w:szCs w:val="16"/>
                <w:lang w:val="es-BO"/>
              </w:rPr>
            </w:pPr>
          </w:p>
        </w:tc>
        <w:tc>
          <w:tcPr>
            <w:tcW w:w="4960" w:type="dxa"/>
            <w:gridSpan w:val="21"/>
            <w:tcBorders>
              <w:top w:val="single" w:sz="4" w:space="0" w:color="auto"/>
              <w:left w:val="single" w:sz="4" w:space="0" w:color="auto"/>
              <w:bottom w:val="single" w:sz="4" w:space="0" w:color="auto"/>
            </w:tcBorders>
            <w:shd w:val="clear" w:color="auto" w:fill="F2F2F2"/>
            <w:vAlign w:val="center"/>
          </w:tcPr>
          <w:p w:rsidR="008D24EE" w:rsidRDefault="008D24EE">
            <w:pPr>
              <w:jc w:val="center"/>
              <w:rPr>
                <w:rFonts w:ascii="Arial" w:hAnsi="Arial" w:cs="Arial"/>
                <w:sz w:val="16"/>
                <w:szCs w:val="16"/>
                <w:lang w:val="es-BO"/>
              </w:rPr>
            </w:pPr>
          </w:p>
        </w:tc>
        <w:tc>
          <w:tcPr>
            <w:tcW w:w="143" w:type="dxa"/>
            <w:tcBorders>
              <w:top w:val="nil"/>
              <w:left w:val="nil"/>
              <w:bottom w:val="nil"/>
            </w:tcBorders>
            <w:vAlign w:val="center"/>
          </w:tcPr>
          <w:p w:rsidR="008D24EE" w:rsidRDefault="008D24EE">
            <w:pPr>
              <w:rPr>
                <w:rFonts w:ascii="Arial" w:hAnsi="Arial" w:cs="Arial"/>
                <w:sz w:val="16"/>
                <w:szCs w:val="16"/>
                <w:lang w:val="es-BO"/>
              </w:rPr>
            </w:pPr>
          </w:p>
        </w:tc>
      </w:tr>
      <w:tr w:rsidR="008D24EE">
        <w:trPr>
          <w:jc w:val="center"/>
        </w:trPr>
        <w:tc>
          <w:tcPr>
            <w:tcW w:w="2749" w:type="dxa"/>
            <w:tcBorders>
              <w:top w:val="nil"/>
              <w:left w:val="single" w:sz="12" w:space="0" w:color="auto"/>
              <w:bottom w:val="single" w:sz="12" w:space="0" w:color="auto"/>
              <w:right w:val="nil"/>
            </w:tcBorders>
            <w:tcMar>
              <w:left w:w="0" w:type="dxa"/>
              <w:right w:w="0" w:type="dxa"/>
            </w:tcMar>
            <w:vAlign w:val="center"/>
          </w:tcPr>
          <w:p w:rsidR="008D24EE" w:rsidRDefault="008D24EE">
            <w:pPr>
              <w:jc w:val="right"/>
              <w:rPr>
                <w:rFonts w:ascii="Arial" w:hAnsi="Arial" w:cs="Arial"/>
                <w:b/>
                <w:sz w:val="2"/>
                <w:szCs w:val="2"/>
                <w:lang w:val="es-BO"/>
              </w:rPr>
            </w:pPr>
          </w:p>
        </w:tc>
        <w:tc>
          <w:tcPr>
            <w:tcW w:w="142" w:type="dxa"/>
            <w:tcBorders>
              <w:top w:val="nil"/>
              <w:left w:val="nil"/>
              <w:bottom w:val="single" w:sz="12" w:space="0" w:color="auto"/>
              <w:right w:val="nil"/>
            </w:tcBorders>
            <w:vAlign w:val="center"/>
          </w:tcPr>
          <w:p w:rsidR="008D24EE" w:rsidRDefault="008D24EE">
            <w:pPr>
              <w:jc w:val="center"/>
              <w:rPr>
                <w:rFonts w:ascii="Arial" w:hAnsi="Arial" w:cs="Arial"/>
                <w:b/>
                <w:sz w:val="2"/>
                <w:szCs w:val="2"/>
                <w:lang w:val="es-BO"/>
              </w:rPr>
            </w:pPr>
          </w:p>
        </w:tc>
        <w:tc>
          <w:tcPr>
            <w:tcW w:w="140" w:type="dxa"/>
            <w:tcBorders>
              <w:top w:val="nil"/>
              <w:left w:val="nil"/>
              <w:bottom w:val="single" w:sz="12" w:space="0" w:color="auto"/>
              <w:right w:val="nil"/>
            </w:tcBorders>
            <w:vAlign w:val="center"/>
          </w:tcPr>
          <w:p w:rsidR="008D24EE" w:rsidRDefault="008D24EE">
            <w:pPr>
              <w:rPr>
                <w:rFonts w:ascii="Arial" w:hAnsi="Arial" w:cs="Arial"/>
                <w:sz w:val="2"/>
                <w:szCs w:val="2"/>
                <w:lang w:val="es-BO"/>
              </w:rPr>
            </w:pPr>
          </w:p>
        </w:tc>
        <w:tc>
          <w:tcPr>
            <w:tcW w:w="5103" w:type="dxa"/>
            <w:gridSpan w:val="22"/>
            <w:tcBorders>
              <w:top w:val="nil"/>
              <w:left w:val="nil"/>
              <w:bottom w:val="single" w:sz="12" w:space="0" w:color="auto"/>
            </w:tcBorders>
            <w:vAlign w:val="center"/>
          </w:tcPr>
          <w:p w:rsidR="008D24EE" w:rsidRDefault="008D24EE">
            <w:pPr>
              <w:rPr>
                <w:rFonts w:ascii="Arial" w:hAnsi="Arial" w:cs="Arial"/>
                <w:sz w:val="2"/>
                <w:szCs w:val="2"/>
                <w:lang w:val="es-BO"/>
              </w:rPr>
            </w:pPr>
          </w:p>
        </w:tc>
      </w:tr>
    </w:tbl>
    <w:p w:rsidR="001F5DA8" w:rsidRDefault="001F5DA8">
      <w:pPr>
        <w:rPr>
          <w:rFonts w:ascii="Arial" w:hAnsi="Arial" w:cs="Arial"/>
          <w:sz w:val="16"/>
          <w:szCs w:val="16"/>
          <w:lang w:val="es-BO"/>
        </w:rPr>
      </w:pPr>
    </w:p>
    <w:p w:rsidR="001F5DA8" w:rsidRDefault="001F5DA8">
      <w:pPr>
        <w:jc w:val="both"/>
        <w:rPr>
          <w:rFonts w:ascii="Arial" w:hAnsi="Arial" w:cs="Arial"/>
          <w:sz w:val="18"/>
          <w:szCs w:val="18"/>
          <w:lang w:val="es-BO"/>
        </w:rPr>
      </w:pPr>
      <w:r>
        <w:rPr>
          <w:rFonts w:ascii="Arial" w:hAnsi="Arial" w:cs="Arial"/>
          <w:sz w:val="18"/>
          <w:szCs w:val="18"/>
          <w:lang w:val="es-BO"/>
        </w:rPr>
        <w:t>De mi consideración:</w:t>
      </w:r>
    </w:p>
    <w:p w:rsidR="001F5DA8" w:rsidRDefault="001F5DA8">
      <w:pPr>
        <w:jc w:val="both"/>
        <w:rPr>
          <w:rFonts w:ascii="Arial" w:hAnsi="Arial" w:cs="Arial"/>
          <w:sz w:val="18"/>
          <w:szCs w:val="18"/>
          <w:lang w:val="es-BO"/>
        </w:rPr>
      </w:pPr>
    </w:p>
    <w:p w:rsidR="001F5DA8" w:rsidRDefault="001F5DA8">
      <w:pPr>
        <w:jc w:val="both"/>
        <w:rPr>
          <w:rFonts w:ascii="Arial" w:hAnsi="Arial" w:cs="Arial"/>
          <w:sz w:val="18"/>
          <w:szCs w:val="18"/>
          <w:lang w:val="es-BO"/>
        </w:rPr>
      </w:pPr>
      <w:r>
        <w:rPr>
          <w:rFonts w:ascii="Arial" w:hAnsi="Arial" w:cs="Arial"/>
          <w:sz w:val="18"/>
          <w:szCs w:val="18"/>
          <w:lang w:val="es-BO"/>
        </w:rPr>
        <w:t xml:space="preserve">A nombre de </w:t>
      </w:r>
      <w:r>
        <w:rPr>
          <w:rFonts w:ascii="Arial" w:hAnsi="Arial" w:cs="Arial"/>
          <w:b/>
          <w:sz w:val="18"/>
          <w:szCs w:val="18"/>
          <w:lang w:val="es-BO"/>
        </w:rPr>
        <w:t>(</w:t>
      </w:r>
      <w:r>
        <w:rPr>
          <w:rFonts w:ascii="Arial" w:hAnsi="Arial" w:cs="Arial"/>
          <w:b/>
          <w:i/>
          <w:sz w:val="18"/>
          <w:szCs w:val="18"/>
          <w:lang w:val="es-BO"/>
        </w:rPr>
        <w:t xml:space="preserve">Nombre de la Empresa o Asociación Accidental) </w:t>
      </w:r>
      <w:r>
        <w:rPr>
          <w:rFonts w:ascii="Arial" w:hAnsi="Arial" w:cs="Arial"/>
          <w:sz w:val="18"/>
          <w:szCs w:val="18"/>
          <w:lang w:val="es-BO"/>
        </w:rPr>
        <w:t>a la cual represento, remito la presente propuesta, declarando expresamente mi conformidad y compromiso de cumplimiento, conforme con los siguientes puntos:</w:t>
      </w:r>
    </w:p>
    <w:p w:rsidR="001F5DA8" w:rsidRDefault="001F5DA8">
      <w:pPr>
        <w:jc w:val="both"/>
        <w:rPr>
          <w:rFonts w:ascii="Arial" w:hAnsi="Arial" w:cs="Arial"/>
          <w:sz w:val="18"/>
          <w:szCs w:val="18"/>
          <w:lang w:val="es-BO"/>
        </w:rPr>
      </w:pPr>
    </w:p>
    <w:p w:rsidR="001F5DA8" w:rsidRDefault="001F5DA8">
      <w:pPr>
        <w:suppressAutoHyphens/>
        <w:jc w:val="both"/>
        <w:rPr>
          <w:rFonts w:ascii="Arial" w:hAnsi="Arial" w:cs="Arial"/>
          <w:b/>
          <w:sz w:val="18"/>
          <w:szCs w:val="18"/>
          <w:lang w:val="es-BO"/>
        </w:rPr>
      </w:pPr>
      <w:r>
        <w:rPr>
          <w:rFonts w:ascii="Arial" w:hAnsi="Arial" w:cs="Arial"/>
          <w:b/>
          <w:sz w:val="18"/>
          <w:szCs w:val="18"/>
          <w:lang w:val="es-BO"/>
        </w:rPr>
        <w:t>I.- De las Condiciones del Proceso</w:t>
      </w:r>
    </w:p>
    <w:p w:rsidR="001F5DA8" w:rsidRDefault="001F5DA8">
      <w:pPr>
        <w:suppressAutoHyphens/>
        <w:ind w:left="360"/>
        <w:jc w:val="both"/>
        <w:rPr>
          <w:rFonts w:ascii="Arial" w:hAnsi="Arial" w:cs="Arial"/>
          <w:b/>
          <w:sz w:val="18"/>
          <w:szCs w:val="18"/>
          <w:lang w:val="es-BO"/>
        </w:rPr>
      </w:pPr>
    </w:p>
    <w:p w:rsidR="001F5DA8" w:rsidRDefault="001F5DA8">
      <w:pPr>
        <w:numPr>
          <w:ilvl w:val="0"/>
          <w:numId w:val="2"/>
        </w:numPr>
        <w:jc w:val="both"/>
        <w:rPr>
          <w:rFonts w:ascii="Arial" w:hAnsi="Arial" w:cs="Arial"/>
          <w:sz w:val="18"/>
          <w:szCs w:val="18"/>
          <w:lang w:val="es-BO"/>
        </w:rPr>
      </w:pPr>
      <w:r>
        <w:rPr>
          <w:rFonts w:ascii="Arial" w:hAnsi="Arial" w:cs="Arial"/>
          <w:sz w:val="18"/>
          <w:szCs w:val="18"/>
          <w:lang w:val="es-BO"/>
        </w:rPr>
        <w:t xml:space="preserve">Declaro y garantizo haber examinado el </w:t>
      </w:r>
      <w:proofErr w:type="spellStart"/>
      <w:r>
        <w:rPr>
          <w:rFonts w:ascii="Arial" w:hAnsi="Arial" w:cs="Arial"/>
          <w:sz w:val="18"/>
          <w:szCs w:val="18"/>
          <w:lang w:val="es-BO"/>
        </w:rPr>
        <w:t>DBC</w:t>
      </w:r>
      <w:proofErr w:type="spellEnd"/>
      <w:r>
        <w:rPr>
          <w:rFonts w:ascii="Arial" w:hAnsi="Arial" w:cs="Arial"/>
          <w:sz w:val="18"/>
          <w:szCs w:val="18"/>
          <w:lang w:val="es-BO"/>
        </w:rPr>
        <w:t xml:space="preserve"> (y sus enmiendas, si existieran), así como los Formularios para la presentación de la propuesta, aceptando sin reservas todas las estipulaciones de dichos documentos y la adhesión al texto del contrato.</w:t>
      </w:r>
    </w:p>
    <w:p w:rsidR="001F5DA8" w:rsidRDefault="001F5DA8">
      <w:pPr>
        <w:ind w:left="360"/>
        <w:jc w:val="both"/>
        <w:rPr>
          <w:rFonts w:ascii="Arial" w:hAnsi="Arial" w:cs="Arial"/>
          <w:sz w:val="18"/>
          <w:szCs w:val="18"/>
          <w:lang w:val="es-BO"/>
        </w:rPr>
      </w:pPr>
    </w:p>
    <w:p w:rsidR="001F5DA8" w:rsidRDefault="001F5DA8">
      <w:pPr>
        <w:numPr>
          <w:ilvl w:val="0"/>
          <w:numId w:val="2"/>
        </w:numPr>
        <w:jc w:val="both"/>
        <w:rPr>
          <w:rFonts w:ascii="Arial" w:hAnsi="Arial" w:cs="Arial"/>
          <w:sz w:val="18"/>
          <w:szCs w:val="18"/>
          <w:lang w:val="es-BO"/>
        </w:rPr>
      </w:pPr>
      <w:r>
        <w:rPr>
          <w:rFonts w:ascii="Arial" w:hAnsi="Arial" w:cs="Arial"/>
          <w:sz w:val="18"/>
          <w:szCs w:val="18"/>
          <w:lang w:val="es-BO"/>
        </w:rPr>
        <w:t>Declaro cumplir estrictamente la normativa de la Ley N° 1178, de Administración y Control Gubernamentales, lo establecido en las NB-</w:t>
      </w:r>
      <w:proofErr w:type="spellStart"/>
      <w:r>
        <w:rPr>
          <w:rFonts w:ascii="Arial" w:hAnsi="Arial" w:cs="Arial"/>
          <w:sz w:val="18"/>
          <w:szCs w:val="18"/>
          <w:lang w:val="es-BO"/>
        </w:rPr>
        <w:t>SABS</w:t>
      </w:r>
      <w:proofErr w:type="spellEnd"/>
      <w:r>
        <w:rPr>
          <w:rFonts w:ascii="Arial" w:hAnsi="Arial" w:cs="Arial"/>
          <w:sz w:val="18"/>
          <w:szCs w:val="18"/>
          <w:lang w:val="es-BO"/>
        </w:rPr>
        <w:t xml:space="preserve"> y el presente </w:t>
      </w:r>
      <w:proofErr w:type="spellStart"/>
      <w:r>
        <w:rPr>
          <w:rFonts w:ascii="Arial" w:hAnsi="Arial" w:cs="Arial"/>
          <w:sz w:val="18"/>
          <w:szCs w:val="18"/>
          <w:lang w:val="es-BO"/>
        </w:rPr>
        <w:t>DBC</w:t>
      </w:r>
      <w:proofErr w:type="spellEnd"/>
      <w:r>
        <w:rPr>
          <w:rFonts w:ascii="Arial" w:hAnsi="Arial" w:cs="Arial"/>
          <w:sz w:val="18"/>
          <w:szCs w:val="18"/>
          <w:lang w:val="es-BO"/>
        </w:rPr>
        <w:t>.</w:t>
      </w:r>
    </w:p>
    <w:p w:rsidR="001F5DA8" w:rsidRDefault="001F5DA8">
      <w:pPr>
        <w:ind w:left="360"/>
        <w:jc w:val="both"/>
        <w:rPr>
          <w:rFonts w:ascii="Arial" w:hAnsi="Arial" w:cs="Arial"/>
          <w:sz w:val="18"/>
          <w:szCs w:val="18"/>
          <w:lang w:val="es-BO"/>
        </w:rPr>
      </w:pPr>
    </w:p>
    <w:p w:rsidR="001F5DA8" w:rsidRDefault="001F5DA8">
      <w:pPr>
        <w:numPr>
          <w:ilvl w:val="0"/>
          <w:numId w:val="2"/>
        </w:numPr>
        <w:jc w:val="both"/>
        <w:rPr>
          <w:rFonts w:ascii="Arial" w:hAnsi="Arial" w:cs="Arial"/>
          <w:sz w:val="18"/>
          <w:szCs w:val="18"/>
          <w:lang w:val="es-BO"/>
        </w:rPr>
      </w:pPr>
      <w:r>
        <w:rPr>
          <w:rFonts w:ascii="Arial" w:hAnsi="Arial" w:cs="Arial"/>
          <w:sz w:val="18"/>
          <w:szCs w:val="18"/>
          <w:lang w:val="es-BO"/>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p>
    <w:p w:rsidR="001F5DA8" w:rsidRDefault="001F5DA8">
      <w:pPr>
        <w:ind w:left="360"/>
        <w:jc w:val="both"/>
        <w:rPr>
          <w:rFonts w:ascii="Arial" w:hAnsi="Arial" w:cs="Arial"/>
          <w:sz w:val="18"/>
          <w:szCs w:val="18"/>
          <w:lang w:val="es-BO"/>
        </w:rPr>
      </w:pPr>
    </w:p>
    <w:p w:rsidR="001F5DA8" w:rsidRDefault="001F5DA8">
      <w:pPr>
        <w:numPr>
          <w:ilvl w:val="0"/>
          <w:numId w:val="2"/>
        </w:numPr>
        <w:jc w:val="both"/>
        <w:rPr>
          <w:rFonts w:ascii="Arial" w:hAnsi="Arial" w:cs="Arial"/>
          <w:sz w:val="18"/>
          <w:szCs w:val="18"/>
          <w:lang w:val="es-BO"/>
        </w:rPr>
      </w:pPr>
      <w:r>
        <w:rPr>
          <w:rFonts w:ascii="Arial" w:hAnsi="Arial" w:cs="Arial"/>
          <w:sz w:val="18"/>
          <w:szCs w:val="18"/>
          <w:lang w:val="es-BO"/>
        </w:rPr>
        <w:t xml:space="preserve">En caso de ser adjudicado, esta propuesta constituirá un compromiso obligatorio hasta que se prepare y suscriba el contrato, de acuerdo con el Modelo de Contrato del </w:t>
      </w:r>
      <w:proofErr w:type="spellStart"/>
      <w:r>
        <w:rPr>
          <w:rFonts w:ascii="Arial" w:hAnsi="Arial" w:cs="Arial"/>
          <w:sz w:val="18"/>
          <w:szCs w:val="18"/>
          <w:lang w:val="es-BO"/>
        </w:rPr>
        <w:t>DBC</w:t>
      </w:r>
      <w:proofErr w:type="spellEnd"/>
      <w:r>
        <w:rPr>
          <w:rFonts w:ascii="Arial" w:hAnsi="Arial" w:cs="Arial"/>
          <w:sz w:val="18"/>
          <w:szCs w:val="18"/>
          <w:lang w:val="es-BO"/>
        </w:rPr>
        <w:t>.</w:t>
      </w:r>
    </w:p>
    <w:p w:rsidR="001F5DA8" w:rsidRDefault="001F5DA8">
      <w:pPr>
        <w:jc w:val="both"/>
        <w:rPr>
          <w:rFonts w:ascii="Arial" w:hAnsi="Arial" w:cs="Arial"/>
          <w:b/>
          <w:sz w:val="18"/>
          <w:szCs w:val="18"/>
          <w:lang w:val="es-BO"/>
        </w:rPr>
      </w:pPr>
    </w:p>
    <w:p w:rsidR="001F5DA8" w:rsidRDefault="001F5DA8">
      <w:pPr>
        <w:numPr>
          <w:ilvl w:val="0"/>
          <w:numId w:val="2"/>
        </w:numPr>
        <w:jc w:val="both"/>
        <w:rPr>
          <w:rFonts w:ascii="Arial" w:hAnsi="Arial" w:cs="Arial"/>
          <w:sz w:val="18"/>
          <w:szCs w:val="18"/>
          <w:lang w:val="es-BO"/>
        </w:rPr>
      </w:pPr>
      <w:r>
        <w:rPr>
          <w:rFonts w:ascii="Arial" w:hAnsi="Arial" w:cs="Arial"/>
          <w:sz w:val="18"/>
          <w:szCs w:val="18"/>
          <w:lang w:val="es-BO"/>
        </w:rPr>
        <w:t>Declaro conocer que la inspección/certificación del porcentaje del costo bruto de producción correspondiente a insumos y mano de obra nacionales, solo es aplicable para aquellas personas naturales o jurídicas que hubiesen tenido algún margen de preferencia por su componente boliviano de costo bruto y que sean adjudicatarios de bienes para entidades públicas o Municipalidades.</w:t>
      </w:r>
    </w:p>
    <w:p w:rsidR="001F5DA8" w:rsidRDefault="001F5DA8">
      <w:pPr>
        <w:jc w:val="both"/>
        <w:rPr>
          <w:rFonts w:ascii="Arial" w:hAnsi="Arial" w:cs="Arial"/>
          <w:b/>
          <w:sz w:val="18"/>
          <w:szCs w:val="18"/>
          <w:lang w:val="es-BO"/>
        </w:rPr>
      </w:pPr>
    </w:p>
    <w:p w:rsidR="001F5DA8" w:rsidRDefault="001F5DA8">
      <w:pPr>
        <w:jc w:val="both"/>
        <w:rPr>
          <w:rFonts w:ascii="Arial" w:hAnsi="Arial" w:cs="Arial"/>
          <w:b/>
          <w:sz w:val="18"/>
          <w:szCs w:val="18"/>
          <w:lang w:val="es-BO"/>
        </w:rPr>
      </w:pPr>
      <w:r>
        <w:rPr>
          <w:rFonts w:ascii="Arial" w:hAnsi="Arial" w:cs="Arial"/>
          <w:b/>
          <w:sz w:val="18"/>
          <w:szCs w:val="18"/>
          <w:lang w:val="es-BO"/>
        </w:rPr>
        <w:t>II.- Declaración Jurada</w:t>
      </w:r>
    </w:p>
    <w:p w:rsidR="001F5DA8" w:rsidRDefault="001F5DA8">
      <w:pPr>
        <w:rPr>
          <w:rFonts w:ascii="Arial" w:hAnsi="Arial" w:cs="Arial"/>
          <w:sz w:val="18"/>
          <w:szCs w:val="18"/>
          <w:lang w:val="es-BO"/>
        </w:rPr>
      </w:pPr>
    </w:p>
    <w:p w:rsidR="001F5DA8" w:rsidRDefault="001F5DA8">
      <w:pPr>
        <w:numPr>
          <w:ilvl w:val="0"/>
          <w:numId w:val="3"/>
        </w:numPr>
        <w:jc w:val="both"/>
        <w:rPr>
          <w:rFonts w:ascii="Arial" w:hAnsi="Arial" w:cs="Arial"/>
          <w:sz w:val="18"/>
          <w:szCs w:val="18"/>
          <w:lang w:val="es-BO"/>
        </w:rPr>
      </w:pPr>
      <w:r>
        <w:rPr>
          <w:rFonts w:ascii="Arial" w:hAnsi="Arial" w:cs="Arial"/>
          <w:sz w:val="18"/>
          <w:szCs w:val="18"/>
          <w:lang w:val="es-BO"/>
        </w:rPr>
        <w:t>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es causal de descalificación de la propuesta.</w:t>
      </w:r>
    </w:p>
    <w:p w:rsidR="001F5DA8" w:rsidRDefault="001F5DA8">
      <w:pPr>
        <w:ind w:left="360"/>
        <w:jc w:val="both"/>
        <w:rPr>
          <w:rFonts w:ascii="Arial" w:hAnsi="Arial" w:cs="Arial"/>
          <w:sz w:val="18"/>
          <w:szCs w:val="18"/>
          <w:lang w:val="es-BO"/>
        </w:rPr>
      </w:pPr>
    </w:p>
    <w:p w:rsidR="001F5DA8" w:rsidRDefault="001F5DA8">
      <w:pPr>
        <w:numPr>
          <w:ilvl w:val="0"/>
          <w:numId w:val="3"/>
        </w:numPr>
        <w:jc w:val="both"/>
        <w:rPr>
          <w:rFonts w:ascii="Arial" w:hAnsi="Arial" w:cs="Arial"/>
          <w:sz w:val="18"/>
          <w:szCs w:val="18"/>
          <w:lang w:val="es-BO"/>
        </w:rPr>
      </w:pPr>
      <w:r>
        <w:rPr>
          <w:rFonts w:ascii="Arial" w:hAnsi="Arial" w:cs="Arial"/>
          <w:sz w:val="18"/>
          <w:szCs w:val="18"/>
          <w:lang w:val="es-BO"/>
        </w:rPr>
        <w:t xml:space="preserve">Me comprometo a denunciar por escrito, ante la </w:t>
      </w:r>
      <w:proofErr w:type="spellStart"/>
      <w:r>
        <w:rPr>
          <w:rFonts w:ascii="Arial" w:hAnsi="Arial" w:cs="Arial"/>
          <w:sz w:val="18"/>
          <w:szCs w:val="18"/>
          <w:lang w:val="es-BO"/>
        </w:rPr>
        <w:t>MAE</w:t>
      </w:r>
      <w:proofErr w:type="spellEnd"/>
      <w:r>
        <w:rPr>
          <w:rFonts w:ascii="Arial" w:hAnsi="Arial" w:cs="Arial"/>
          <w:sz w:val="18"/>
          <w:szCs w:val="18"/>
          <w:lang w:val="es-BO"/>
        </w:rPr>
        <w:t xml:space="preserve"> de la entidad convocante, cualquier tipo de presión o intento de extorsión de parte de los servidores públicos de la entidad convocante o de otras empresas, para que se asuman las acciones legales y administrativas correspondientes.</w:t>
      </w:r>
    </w:p>
    <w:p w:rsidR="001F5DA8" w:rsidRDefault="001F5DA8">
      <w:pPr>
        <w:ind w:left="360"/>
        <w:jc w:val="both"/>
        <w:rPr>
          <w:rFonts w:ascii="Arial" w:hAnsi="Arial" w:cs="Arial"/>
          <w:sz w:val="18"/>
          <w:szCs w:val="18"/>
          <w:lang w:val="es-BO"/>
        </w:rPr>
      </w:pPr>
    </w:p>
    <w:p w:rsidR="001F5DA8" w:rsidRDefault="001F5DA8">
      <w:pPr>
        <w:numPr>
          <w:ilvl w:val="0"/>
          <w:numId w:val="3"/>
        </w:numPr>
        <w:jc w:val="both"/>
        <w:rPr>
          <w:rFonts w:ascii="Arial" w:hAnsi="Arial" w:cs="Arial"/>
          <w:sz w:val="18"/>
          <w:szCs w:val="18"/>
          <w:lang w:val="es-BO"/>
        </w:rPr>
      </w:pPr>
      <w:r>
        <w:rPr>
          <w:rFonts w:ascii="Arial" w:hAnsi="Arial" w:cs="Arial"/>
          <w:sz w:val="18"/>
          <w:szCs w:val="18"/>
          <w:lang w:val="es-BO"/>
        </w:rPr>
        <w:t>Declaro no tener conflicto de intereses para el presente proceso de contratación.</w:t>
      </w:r>
    </w:p>
    <w:p w:rsidR="001F5DA8" w:rsidRDefault="001F5DA8">
      <w:pPr>
        <w:ind w:left="705"/>
        <w:rPr>
          <w:rFonts w:ascii="Arial" w:hAnsi="Arial" w:cs="Arial"/>
          <w:sz w:val="18"/>
          <w:szCs w:val="18"/>
          <w:lang w:val="es-BO"/>
        </w:rPr>
      </w:pPr>
    </w:p>
    <w:p w:rsidR="001F5DA8" w:rsidRDefault="001F5DA8">
      <w:pPr>
        <w:numPr>
          <w:ilvl w:val="0"/>
          <w:numId w:val="3"/>
        </w:numPr>
        <w:jc w:val="both"/>
        <w:rPr>
          <w:rFonts w:ascii="Arial" w:hAnsi="Arial" w:cs="Arial"/>
          <w:sz w:val="18"/>
          <w:szCs w:val="18"/>
          <w:lang w:val="es-BO"/>
        </w:rPr>
      </w:pPr>
      <w:r>
        <w:rPr>
          <w:rFonts w:ascii="Arial" w:hAnsi="Arial" w:cs="Arial"/>
          <w:sz w:val="18"/>
          <w:szCs w:val="18"/>
          <w:lang w:val="es-BO"/>
        </w:rPr>
        <w:t>Declaro, que como proponente, no me encuentro en las causales de impedimento, establecidas en el Artículo 43 de las NB-</w:t>
      </w:r>
      <w:proofErr w:type="spellStart"/>
      <w:r>
        <w:rPr>
          <w:rFonts w:ascii="Arial" w:hAnsi="Arial" w:cs="Arial"/>
          <w:sz w:val="18"/>
          <w:szCs w:val="18"/>
          <w:lang w:val="es-BO"/>
        </w:rPr>
        <w:t>SABS</w:t>
      </w:r>
      <w:proofErr w:type="spellEnd"/>
      <w:r>
        <w:rPr>
          <w:rFonts w:ascii="Arial" w:hAnsi="Arial" w:cs="Arial"/>
          <w:sz w:val="18"/>
          <w:szCs w:val="18"/>
          <w:lang w:val="es-BO"/>
        </w:rPr>
        <w:t>, para participar en el proceso de contratación.</w:t>
      </w:r>
    </w:p>
    <w:p w:rsidR="001F5DA8" w:rsidRDefault="001F5DA8">
      <w:pPr>
        <w:jc w:val="both"/>
        <w:rPr>
          <w:rFonts w:ascii="Arial" w:hAnsi="Arial" w:cs="Arial"/>
          <w:sz w:val="18"/>
          <w:szCs w:val="18"/>
          <w:lang w:val="es-BO"/>
        </w:rPr>
      </w:pPr>
    </w:p>
    <w:p w:rsidR="001F5DA8" w:rsidRDefault="001F5DA8">
      <w:pPr>
        <w:numPr>
          <w:ilvl w:val="0"/>
          <w:numId w:val="3"/>
        </w:numPr>
        <w:jc w:val="both"/>
        <w:rPr>
          <w:rFonts w:ascii="Arial" w:hAnsi="Arial" w:cs="Arial"/>
          <w:sz w:val="18"/>
          <w:szCs w:val="18"/>
          <w:lang w:val="es-BO"/>
        </w:rPr>
      </w:pPr>
      <w:r>
        <w:rPr>
          <w:rFonts w:ascii="Arial" w:hAnsi="Arial" w:cs="Arial"/>
          <w:sz w:val="18"/>
          <w:szCs w:val="18"/>
          <w:lang w:val="es-BO"/>
        </w:rPr>
        <w:lastRenderedPageBreak/>
        <w:t>Declaro haber cumplido con todos los contratos suscritos durante los últimos tres (3) años con entidades del sector público.</w:t>
      </w:r>
    </w:p>
    <w:p w:rsidR="001F5DA8" w:rsidRDefault="001F5DA8">
      <w:pPr>
        <w:jc w:val="both"/>
        <w:rPr>
          <w:rFonts w:ascii="Arial" w:hAnsi="Arial" w:cs="Arial"/>
          <w:sz w:val="18"/>
          <w:szCs w:val="18"/>
          <w:lang w:val="es-BO"/>
        </w:rPr>
      </w:pPr>
    </w:p>
    <w:p w:rsidR="001F5DA8" w:rsidRDefault="001F5DA8">
      <w:pPr>
        <w:numPr>
          <w:ilvl w:val="0"/>
          <w:numId w:val="3"/>
        </w:numPr>
        <w:jc w:val="both"/>
        <w:rPr>
          <w:rFonts w:ascii="Arial" w:hAnsi="Arial" w:cs="Arial"/>
          <w:sz w:val="18"/>
          <w:szCs w:val="18"/>
          <w:lang w:val="es-BO"/>
        </w:rPr>
      </w:pPr>
      <w:r>
        <w:rPr>
          <w:rFonts w:ascii="Arial" w:hAnsi="Arial" w:cs="Arial"/>
          <w:sz w:val="18"/>
          <w:szCs w:val="18"/>
          <w:lang w:val="es-BO"/>
        </w:rPr>
        <w:t xml:space="preserve">Declaro no haber incumplido la presentación de documentos ni tampoco haber desistido de suscribir el contrato, como proponente adjudicado, en otros procesos de contratación realizados por las entidades públicas en el último año.  </w:t>
      </w:r>
    </w:p>
    <w:p w:rsidR="001F5DA8" w:rsidRDefault="001F5DA8">
      <w:pPr>
        <w:ind w:left="360"/>
        <w:jc w:val="both"/>
        <w:rPr>
          <w:rFonts w:ascii="Arial" w:hAnsi="Arial" w:cs="Arial"/>
          <w:sz w:val="18"/>
          <w:szCs w:val="18"/>
          <w:lang w:val="es-BO"/>
        </w:rPr>
      </w:pPr>
      <w:r>
        <w:rPr>
          <w:rFonts w:ascii="Arial" w:hAnsi="Arial" w:cs="Arial"/>
          <w:sz w:val="18"/>
          <w:szCs w:val="18"/>
          <w:lang w:val="es-BO"/>
        </w:rPr>
        <w:t xml:space="preserve"> </w:t>
      </w:r>
    </w:p>
    <w:p w:rsidR="001F5DA8" w:rsidRDefault="001F5DA8">
      <w:pPr>
        <w:numPr>
          <w:ilvl w:val="0"/>
          <w:numId w:val="3"/>
        </w:numPr>
        <w:jc w:val="both"/>
        <w:rPr>
          <w:rFonts w:ascii="Arial" w:hAnsi="Arial" w:cs="Arial"/>
          <w:sz w:val="18"/>
          <w:szCs w:val="18"/>
          <w:lang w:val="es-BO"/>
        </w:rPr>
      </w:pPr>
      <w:r>
        <w:rPr>
          <w:rFonts w:ascii="Arial" w:hAnsi="Arial" w:cs="Arial"/>
          <w:sz w:val="18"/>
          <w:szCs w:val="18"/>
          <w:lang w:val="es-BO"/>
        </w:rPr>
        <w:t>Declaro haber realizado la Inspección Previa (Cuando corresponda).</w:t>
      </w:r>
    </w:p>
    <w:p w:rsidR="001F5DA8" w:rsidRDefault="001F5DA8">
      <w:pPr>
        <w:jc w:val="both"/>
        <w:rPr>
          <w:rFonts w:ascii="Arial" w:hAnsi="Arial" w:cs="Arial"/>
          <w:sz w:val="18"/>
          <w:szCs w:val="18"/>
          <w:lang w:val="es-BO"/>
        </w:rPr>
      </w:pPr>
    </w:p>
    <w:p w:rsidR="001F5DA8" w:rsidRDefault="001F5DA8">
      <w:pPr>
        <w:numPr>
          <w:ilvl w:val="0"/>
          <w:numId w:val="3"/>
        </w:numPr>
        <w:jc w:val="both"/>
        <w:rPr>
          <w:rFonts w:ascii="Arial" w:hAnsi="Arial" w:cs="Arial"/>
          <w:sz w:val="18"/>
          <w:szCs w:val="18"/>
          <w:lang w:val="es-BO"/>
        </w:rPr>
      </w:pPr>
      <w:r>
        <w:rPr>
          <w:rFonts w:ascii="Arial" w:hAnsi="Arial" w:cs="Arial"/>
          <w:sz w:val="18"/>
          <w:szCs w:val="18"/>
          <w:lang w:val="es-BO"/>
        </w:rPr>
        <w:t>Declaro que el índice liquidez, según los datos extractados del último balance o balance de apertura, es mayor a uno.</w:t>
      </w:r>
    </w:p>
    <w:p w:rsidR="001F5DA8" w:rsidRDefault="001F5DA8">
      <w:pPr>
        <w:ind w:left="705"/>
        <w:rPr>
          <w:rFonts w:ascii="Arial" w:hAnsi="Arial" w:cs="Arial"/>
          <w:sz w:val="18"/>
          <w:szCs w:val="18"/>
          <w:lang w:val="es-BO"/>
        </w:rPr>
      </w:pPr>
    </w:p>
    <w:p w:rsidR="001F5DA8" w:rsidRDefault="001F5DA8">
      <w:pPr>
        <w:jc w:val="both"/>
        <w:rPr>
          <w:rFonts w:ascii="Arial" w:hAnsi="Arial" w:cs="Arial"/>
          <w:b/>
          <w:sz w:val="18"/>
          <w:szCs w:val="18"/>
          <w:lang w:val="es-BO"/>
        </w:rPr>
      </w:pPr>
      <w:r>
        <w:rPr>
          <w:rFonts w:ascii="Arial" w:hAnsi="Arial" w:cs="Arial"/>
          <w:b/>
          <w:sz w:val="18"/>
          <w:szCs w:val="18"/>
          <w:lang w:val="es-BO"/>
        </w:rPr>
        <w:t>III.- De la Presentación de Documentos</w:t>
      </w:r>
    </w:p>
    <w:p w:rsidR="001F5DA8" w:rsidRDefault="001F5DA8">
      <w:pPr>
        <w:jc w:val="both"/>
        <w:rPr>
          <w:rFonts w:ascii="Arial" w:hAnsi="Arial" w:cs="Arial"/>
          <w:b/>
          <w:sz w:val="18"/>
          <w:szCs w:val="18"/>
          <w:lang w:val="es-BO"/>
        </w:rPr>
      </w:pPr>
    </w:p>
    <w:p w:rsidR="001F5DA8" w:rsidRDefault="001F5DA8">
      <w:pPr>
        <w:jc w:val="both"/>
        <w:rPr>
          <w:rFonts w:ascii="Arial" w:hAnsi="Arial" w:cs="Arial"/>
          <w:sz w:val="18"/>
          <w:szCs w:val="18"/>
          <w:lang w:val="es-BO"/>
        </w:rPr>
      </w:pPr>
      <w:r>
        <w:rPr>
          <w:rFonts w:ascii="Arial" w:hAnsi="Arial" w:cs="Arial"/>
          <w:sz w:val="18"/>
          <w:szCs w:val="18"/>
          <w:lang w:val="es-BO"/>
        </w:rPr>
        <w:t>En caso de que la empresa o Asociación, a la que represento, sea adjudicada, me comprometo a presentar la siguiente documentación en original o fotocopia legalizada, aceptando que el incumplimiento es causal de descalificación de la propuesta. (</w:t>
      </w:r>
      <w:r>
        <w:rPr>
          <w:rFonts w:ascii="Arial" w:hAnsi="Arial" w:cs="Arial"/>
          <w:i/>
          <w:sz w:val="18"/>
          <w:szCs w:val="18"/>
          <w:lang w:val="es-BO"/>
        </w:rPr>
        <w:t>En caso de Asociaciones Accidentales, cada socio, presentará la documentación detallada a continuación; excepto los documentos señalados en los incisos j, k y l que deberán ser presentados por la Asociación Accidental)</w:t>
      </w:r>
      <w:r>
        <w:rPr>
          <w:rFonts w:ascii="Arial" w:hAnsi="Arial" w:cs="Arial"/>
          <w:sz w:val="18"/>
          <w:szCs w:val="18"/>
          <w:lang w:val="es-BO"/>
        </w:rPr>
        <w:t>.</w:t>
      </w:r>
    </w:p>
    <w:p w:rsidR="001F5DA8" w:rsidRDefault="001F5DA8">
      <w:pPr>
        <w:jc w:val="both"/>
        <w:rPr>
          <w:rFonts w:ascii="Arial" w:hAnsi="Arial" w:cs="Arial"/>
          <w:sz w:val="18"/>
          <w:szCs w:val="18"/>
          <w:lang w:val="es-BO"/>
        </w:rPr>
      </w:pPr>
    </w:p>
    <w:p w:rsidR="001F5DA8" w:rsidRDefault="001F5DA8">
      <w:pPr>
        <w:numPr>
          <w:ilvl w:val="0"/>
          <w:numId w:val="4"/>
        </w:numPr>
        <w:jc w:val="both"/>
        <w:rPr>
          <w:rFonts w:ascii="Arial" w:hAnsi="Arial" w:cs="Arial"/>
          <w:sz w:val="18"/>
          <w:szCs w:val="18"/>
          <w:lang w:val="es-BO"/>
        </w:rPr>
      </w:pPr>
      <w:r>
        <w:rPr>
          <w:rFonts w:ascii="Arial" w:hAnsi="Arial" w:cs="Arial"/>
          <w:sz w:val="18"/>
          <w:szCs w:val="18"/>
          <w:lang w:val="es-BO"/>
        </w:rPr>
        <w:t>Testimonio de constitución de la empresa.</w:t>
      </w:r>
    </w:p>
    <w:p w:rsidR="001F5DA8" w:rsidRDefault="001F5DA8">
      <w:pPr>
        <w:ind w:left="360"/>
        <w:jc w:val="both"/>
        <w:rPr>
          <w:rFonts w:ascii="Arial" w:hAnsi="Arial" w:cs="Arial"/>
          <w:sz w:val="18"/>
          <w:szCs w:val="18"/>
          <w:lang w:val="es-BO"/>
        </w:rPr>
      </w:pPr>
    </w:p>
    <w:p w:rsidR="001F5DA8" w:rsidRDefault="001F5DA8">
      <w:pPr>
        <w:numPr>
          <w:ilvl w:val="0"/>
          <w:numId w:val="4"/>
        </w:numPr>
        <w:jc w:val="both"/>
        <w:rPr>
          <w:rFonts w:ascii="Arial" w:hAnsi="Arial" w:cs="Arial"/>
          <w:sz w:val="18"/>
          <w:szCs w:val="18"/>
          <w:lang w:val="es-BO"/>
        </w:rPr>
      </w:pPr>
      <w:r>
        <w:rPr>
          <w:rFonts w:ascii="Arial" w:hAnsi="Arial" w:cs="Arial"/>
          <w:sz w:val="18"/>
          <w:szCs w:val="18"/>
          <w:lang w:val="es-BO"/>
        </w:rPr>
        <w:t>Registro de matrícula vigente, excepto para Micro y Pequeñas Empresas u otros proponentes cuando la normativa legal inherente a su constitución así lo prevea.</w:t>
      </w:r>
    </w:p>
    <w:p w:rsidR="001F5DA8" w:rsidRDefault="001F5DA8">
      <w:pPr>
        <w:ind w:left="360"/>
        <w:jc w:val="both"/>
        <w:rPr>
          <w:rFonts w:ascii="Arial" w:hAnsi="Arial" w:cs="Arial"/>
          <w:sz w:val="18"/>
          <w:szCs w:val="18"/>
          <w:lang w:val="es-BO"/>
        </w:rPr>
      </w:pPr>
    </w:p>
    <w:p w:rsidR="001F5DA8" w:rsidRDefault="001F5DA8">
      <w:pPr>
        <w:numPr>
          <w:ilvl w:val="0"/>
          <w:numId w:val="4"/>
        </w:numPr>
        <w:jc w:val="both"/>
        <w:rPr>
          <w:rFonts w:ascii="Arial" w:hAnsi="Arial" w:cs="Arial"/>
          <w:sz w:val="18"/>
          <w:szCs w:val="18"/>
          <w:lang w:val="es-BO"/>
        </w:rPr>
      </w:pPr>
      <w:r>
        <w:rPr>
          <w:rFonts w:ascii="Arial" w:hAnsi="Arial" w:cs="Arial"/>
          <w:sz w:val="18"/>
          <w:szCs w:val="18"/>
          <w:lang w:val="es-BO"/>
        </w:rPr>
        <w:t>Poder del Representante Legal.</w:t>
      </w:r>
    </w:p>
    <w:p w:rsidR="001F5DA8" w:rsidRDefault="001F5DA8">
      <w:pPr>
        <w:ind w:left="360"/>
        <w:jc w:val="both"/>
        <w:rPr>
          <w:rFonts w:ascii="Arial" w:hAnsi="Arial" w:cs="Arial"/>
          <w:sz w:val="18"/>
          <w:szCs w:val="18"/>
          <w:lang w:val="es-BO"/>
        </w:rPr>
      </w:pPr>
    </w:p>
    <w:p w:rsidR="001F5DA8" w:rsidRDefault="001F5DA8">
      <w:pPr>
        <w:numPr>
          <w:ilvl w:val="0"/>
          <w:numId w:val="4"/>
        </w:numPr>
        <w:jc w:val="both"/>
        <w:rPr>
          <w:rFonts w:ascii="Arial" w:hAnsi="Arial" w:cs="Arial"/>
          <w:sz w:val="18"/>
          <w:szCs w:val="18"/>
          <w:lang w:val="es-BO"/>
        </w:rPr>
      </w:pPr>
      <w:r>
        <w:rPr>
          <w:rFonts w:ascii="Arial" w:hAnsi="Arial" w:cs="Arial"/>
          <w:sz w:val="18"/>
          <w:szCs w:val="18"/>
          <w:lang w:val="es-BO"/>
        </w:rPr>
        <w:t>Número de Identificación Tributaria (</w:t>
      </w:r>
      <w:proofErr w:type="spellStart"/>
      <w:r>
        <w:rPr>
          <w:rFonts w:ascii="Arial" w:hAnsi="Arial" w:cs="Arial"/>
          <w:sz w:val="18"/>
          <w:szCs w:val="18"/>
          <w:lang w:val="es-BO"/>
        </w:rPr>
        <w:t>NIT</w:t>
      </w:r>
      <w:proofErr w:type="spellEnd"/>
      <w:r>
        <w:rPr>
          <w:rFonts w:ascii="Arial" w:hAnsi="Arial" w:cs="Arial"/>
          <w:sz w:val="18"/>
          <w:szCs w:val="18"/>
          <w:lang w:val="es-BO"/>
        </w:rPr>
        <w:t>).</w:t>
      </w:r>
    </w:p>
    <w:p w:rsidR="001F5DA8" w:rsidRDefault="001F5DA8">
      <w:pPr>
        <w:ind w:left="360"/>
        <w:jc w:val="both"/>
        <w:rPr>
          <w:rFonts w:ascii="Arial" w:hAnsi="Arial" w:cs="Arial"/>
          <w:sz w:val="18"/>
          <w:szCs w:val="18"/>
          <w:lang w:val="es-BO"/>
        </w:rPr>
      </w:pPr>
    </w:p>
    <w:p w:rsidR="001F5DA8" w:rsidRDefault="001F5DA8">
      <w:pPr>
        <w:numPr>
          <w:ilvl w:val="0"/>
          <w:numId w:val="4"/>
        </w:numPr>
        <w:jc w:val="both"/>
        <w:rPr>
          <w:rFonts w:ascii="Arial" w:hAnsi="Arial" w:cs="Arial"/>
          <w:sz w:val="18"/>
          <w:szCs w:val="18"/>
          <w:lang w:val="es-BO"/>
        </w:rPr>
      </w:pPr>
      <w:r>
        <w:rPr>
          <w:rFonts w:ascii="Arial" w:hAnsi="Arial" w:cs="Arial"/>
          <w:sz w:val="18"/>
          <w:szCs w:val="18"/>
          <w:lang w:val="es-BO"/>
        </w:rPr>
        <w:t>Declaración Jurada del Pago de Impuestos a las Utilidades de las Empresas, con el sello del Banco. (excepto las empresas de reciente creación)</w:t>
      </w:r>
    </w:p>
    <w:p w:rsidR="001F5DA8" w:rsidRDefault="001F5DA8">
      <w:pPr>
        <w:ind w:left="360"/>
        <w:jc w:val="both"/>
        <w:rPr>
          <w:rFonts w:ascii="Arial" w:hAnsi="Arial" w:cs="Arial"/>
          <w:sz w:val="18"/>
          <w:szCs w:val="18"/>
          <w:lang w:val="es-BO"/>
        </w:rPr>
      </w:pPr>
    </w:p>
    <w:p w:rsidR="001F5DA8" w:rsidRDefault="001F5DA8">
      <w:pPr>
        <w:numPr>
          <w:ilvl w:val="0"/>
          <w:numId w:val="4"/>
        </w:numPr>
        <w:jc w:val="both"/>
        <w:rPr>
          <w:rFonts w:ascii="Arial" w:hAnsi="Arial" w:cs="Arial"/>
          <w:sz w:val="18"/>
          <w:szCs w:val="18"/>
          <w:lang w:val="es-BO"/>
        </w:rPr>
      </w:pPr>
      <w:r>
        <w:rPr>
          <w:rFonts w:ascii="Arial" w:hAnsi="Arial" w:cs="Arial"/>
          <w:sz w:val="18"/>
          <w:szCs w:val="18"/>
          <w:lang w:val="es-BO"/>
        </w:rPr>
        <w:t>Balance General de la última gestión fiscal. (Exceptuando las empresas de reciente creación que entregaran su Balance de Apertura).</w:t>
      </w:r>
    </w:p>
    <w:p w:rsidR="001F5DA8" w:rsidRDefault="001F5DA8">
      <w:pPr>
        <w:ind w:left="360"/>
        <w:jc w:val="both"/>
        <w:rPr>
          <w:rFonts w:ascii="Arial" w:hAnsi="Arial" w:cs="Arial"/>
          <w:sz w:val="18"/>
          <w:szCs w:val="18"/>
          <w:lang w:val="es-BO"/>
        </w:rPr>
      </w:pPr>
    </w:p>
    <w:p w:rsidR="001F5DA8" w:rsidRDefault="001F5DA8">
      <w:pPr>
        <w:numPr>
          <w:ilvl w:val="0"/>
          <w:numId w:val="4"/>
        </w:numPr>
        <w:jc w:val="both"/>
        <w:rPr>
          <w:rFonts w:ascii="Arial" w:hAnsi="Arial" w:cs="Arial"/>
          <w:sz w:val="18"/>
          <w:szCs w:val="18"/>
          <w:lang w:val="es-BO"/>
        </w:rPr>
      </w:pPr>
      <w:r>
        <w:rPr>
          <w:rFonts w:ascii="Arial" w:hAnsi="Arial" w:cs="Arial"/>
          <w:sz w:val="18"/>
          <w:szCs w:val="18"/>
          <w:lang w:val="es-BO"/>
        </w:rPr>
        <w:t>Certificado de Solvencia Fiscal emitida por la Contraloría General del Estado (</w:t>
      </w:r>
      <w:proofErr w:type="spellStart"/>
      <w:r>
        <w:rPr>
          <w:rFonts w:ascii="Arial" w:hAnsi="Arial" w:cs="Arial"/>
          <w:sz w:val="18"/>
          <w:szCs w:val="18"/>
          <w:lang w:val="es-BO"/>
        </w:rPr>
        <w:t>CGE</w:t>
      </w:r>
      <w:proofErr w:type="spellEnd"/>
      <w:r>
        <w:rPr>
          <w:rFonts w:ascii="Arial" w:hAnsi="Arial" w:cs="Arial"/>
          <w:sz w:val="18"/>
          <w:szCs w:val="18"/>
          <w:lang w:val="es-BO"/>
        </w:rPr>
        <w:t>) en original.</w:t>
      </w:r>
    </w:p>
    <w:p w:rsidR="001F5DA8" w:rsidRDefault="001F5DA8">
      <w:pPr>
        <w:ind w:left="360"/>
        <w:jc w:val="both"/>
        <w:rPr>
          <w:rFonts w:ascii="Arial" w:hAnsi="Arial" w:cs="Arial"/>
          <w:sz w:val="18"/>
          <w:szCs w:val="18"/>
          <w:lang w:val="es-BO"/>
        </w:rPr>
      </w:pPr>
    </w:p>
    <w:p w:rsidR="001F5DA8" w:rsidRDefault="001F5DA8">
      <w:pPr>
        <w:numPr>
          <w:ilvl w:val="0"/>
          <w:numId w:val="4"/>
        </w:numPr>
        <w:jc w:val="both"/>
        <w:rPr>
          <w:rFonts w:ascii="Arial" w:hAnsi="Arial" w:cs="Arial"/>
          <w:sz w:val="18"/>
          <w:szCs w:val="18"/>
          <w:lang w:val="es-BO"/>
        </w:rPr>
      </w:pPr>
      <w:r>
        <w:rPr>
          <w:rFonts w:ascii="Arial" w:hAnsi="Arial" w:cs="Arial"/>
          <w:sz w:val="18"/>
          <w:szCs w:val="18"/>
          <w:lang w:val="es-BO"/>
        </w:rPr>
        <w:t>Certificación del Costo Bruto de Producción (cuando el proponente hubiese solicitado la aplicación del margen de preferencia)</w:t>
      </w:r>
    </w:p>
    <w:p w:rsidR="001F5DA8" w:rsidRDefault="001F5DA8">
      <w:pPr>
        <w:ind w:left="360"/>
        <w:jc w:val="both"/>
        <w:rPr>
          <w:rFonts w:ascii="Arial" w:hAnsi="Arial" w:cs="Arial"/>
          <w:sz w:val="18"/>
          <w:szCs w:val="18"/>
          <w:lang w:val="es-BO"/>
        </w:rPr>
      </w:pPr>
    </w:p>
    <w:p w:rsidR="001F5DA8" w:rsidRDefault="001F5DA8">
      <w:pPr>
        <w:numPr>
          <w:ilvl w:val="0"/>
          <w:numId w:val="4"/>
        </w:numPr>
        <w:jc w:val="both"/>
        <w:rPr>
          <w:rFonts w:ascii="Arial" w:hAnsi="Arial" w:cs="Arial"/>
          <w:sz w:val="18"/>
          <w:szCs w:val="18"/>
          <w:lang w:val="es-BO"/>
        </w:rPr>
      </w:pPr>
      <w:r>
        <w:rPr>
          <w:rFonts w:ascii="Arial" w:hAnsi="Arial" w:cs="Arial"/>
          <w:sz w:val="18"/>
          <w:szCs w:val="18"/>
          <w:lang w:val="es-BO"/>
        </w:rPr>
        <w:t>Certificación de bienes producidos en el País independientemente del origen de los insumos (cuando el proponente hubiese solicitado la aplicación del margen de preferencia)</w:t>
      </w:r>
    </w:p>
    <w:p w:rsidR="001F5DA8" w:rsidRDefault="001F5DA8">
      <w:pPr>
        <w:ind w:left="360"/>
        <w:jc w:val="both"/>
        <w:rPr>
          <w:rFonts w:ascii="Arial" w:hAnsi="Arial" w:cs="Arial"/>
          <w:sz w:val="18"/>
          <w:szCs w:val="18"/>
          <w:lang w:val="es-BO"/>
        </w:rPr>
      </w:pPr>
    </w:p>
    <w:p w:rsidR="001F5DA8" w:rsidRDefault="001F5DA8">
      <w:pPr>
        <w:numPr>
          <w:ilvl w:val="0"/>
          <w:numId w:val="4"/>
        </w:numPr>
        <w:jc w:val="both"/>
        <w:rPr>
          <w:rFonts w:ascii="Arial" w:hAnsi="Arial" w:cs="Arial"/>
          <w:sz w:val="18"/>
          <w:szCs w:val="18"/>
          <w:lang w:val="es-BO"/>
        </w:rPr>
      </w:pPr>
      <w:r>
        <w:rPr>
          <w:rFonts w:ascii="Arial" w:hAnsi="Arial" w:cs="Arial"/>
          <w:sz w:val="18"/>
          <w:szCs w:val="18"/>
          <w:lang w:val="es-BO"/>
        </w:rPr>
        <w:t xml:space="preserve">La Garantía de Cumplimiento de Contrato equivalente al siete por ciento (7%) del monto del contrato. </w:t>
      </w:r>
    </w:p>
    <w:p w:rsidR="001F5DA8" w:rsidRDefault="001F5DA8">
      <w:pPr>
        <w:pStyle w:val="Prrafodelista"/>
        <w:rPr>
          <w:rFonts w:ascii="Arial" w:hAnsi="Arial" w:cs="Arial"/>
          <w:sz w:val="18"/>
          <w:szCs w:val="18"/>
          <w:lang w:val="es-BO"/>
        </w:rPr>
      </w:pPr>
    </w:p>
    <w:p w:rsidR="001F5DA8" w:rsidRDefault="001F5DA8">
      <w:pPr>
        <w:numPr>
          <w:ilvl w:val="0"/>
          <w:numId w:val="4"/>
        </w:numPr>
        <w:jc w:val="both"/>
        <w:rPr>
          <w:rFonts w:ascii="Arial" w:hAnsi="Arial" w:cs="Arial"/>
          <w:sz w:val="18"/>
          <w:szCs w:val="18"/>
          <w:lang w:val="es-BO"/>
        </w:rPr>
      </w:pPr>
      <w:r>
        <w:rPr>
          <w:rFonts w:ascii="Arial" w:hAnsi="Arial" w:cs="Arial"/>
          <w:sz w:val="18"/>
          <w:szCs w:val="18"/>
          <w:lang w:val="es-BO"/>
        </w:rPr>
        <w:t>Testimonio del Contrato de Asociación Accidental (cuando corresponda).</w:t>
      </w:r>
    </w:p>
    <w:p w:rsidR="001F5DA8" w:rsidRDefault="001F5DA8">
      <w:pPr>
        <w:ind w:left="360"/>
        <w:jc w:val="both"/>
        <w:rPr>
          <w:rFonts w:ascii="Arial" w:hAnsi="Arial" w:cs="Arial"/>
          <w:sz w:val="18"/>
          <w:szCs w:val="18"/>
          <w:lang w:val="es-BO"/>
        </w:rPr>
      </w:pPr>
    </w:p>
    <w:p w:rsidR="001F5DA8" w:rsidRDefault="001F5DA8">
      <w:pPr>
        <w:numPr>
          <w:ilvl w:val="0"/>
          <w:numId w:val="4"/>
        </w:numPr>
        <w:jc w:val="both"/>
        <w:rPr>
          <w:rFonts w:ascii="Arial" w:hAnsi="Arial" w:cs="Arial"/>
          <w:sz w:val="18"/>
          <w:szCs w:val="18"/>
          <w:lang w:val="es-BO"/>
        </w:rPr>
      </w:pPr>
      <w:r>
        <w:rPr>
          <w:rFonts w:ascii="Arial" w:hAnsi="Arial" w:cs="Arial"/>
          <w:sz w:val="18"/>
          <w:szCs w:val="18"/>
          <w:lang w:val="es-BO"/>
        </w:rPr>
        <w:t>Poder del Representante Legal de la Asociación Accidental (cuando corresponda).</w:t>
      </w:r>
    </w:p>
    <w:p w:rsidR="001F5DA8" w:rsidRDefault="001F5DA8">
      <w:pPr>
        <w:ind w:left="360"/>
        <w:jc w:val="both"/>
        <w:rPr>
          <w:rFonts w:ascii="Arial" w:hAnsi="Arial" w:cs="Arial"/>
          <w:sz w:val="18"/>
          <w:szCs w:val="18"/>
          <w:lang w:val="es-BO"/>
        </w:rPr>
      </w:pPr>
    </w:p>
    <w:p w:rsidR="001F5DA8" w:rsidRDefault="001F5DA8">
      <w:pPr>
        <w:ind w:left="360"/>
        <w:jc w:val="both"/>
        <w:rPr>
          <w:rFonts w:ascii="Arial" w:hAnsi="Arial" w:cs="Arial"/>
          <w:sz w:val="18"/>
          <w:szCs w:val="18"/>
          <w:lang w:val="es-BO"/>
        </w:rPr>
      </w:pPr>
    </w:p>
    <w:p w:rsidR="001F5DA8" w:rsidRDefault="001F5DA8">
      <w:pPr>
        <w:ind w:left="360"/>
        <w:jc w:val="both"/>
        <w:rPr>
          <w:rFonts w:ascii="Arial" w:hAnsi="Arial" w:cs="Arial"/>
          <w:sz w:val="18"/>
          <w:szCs w:val="18"/>
          <w:lang w:val="es-BO"/>
        </w:rPr>
      </w:pPr>
    </w:p>
    <w:p w:rsidR="001F5DA8" w:rsidRDefault="001F5DA8">
      <w:pPr>
        <w:ind w:left="360"/>
        <w:jc w:val="both"/>
        <w:rPr>
          <w:rFonts w:ascii="Arial" w:hAnsi="Arial" w:cs="Arial"/>
          <w:sz w:val="18"/>
          <w:szCs w:val="18"/>
          <w:lang w:val="es-BO"/>
        </w:rPr>
      </w:pPr>
    </w:p>
    <w:p w:rsidR="001F5DA8" w:rsidRDefault="001F5DA8">
      <w:pPr>
        <w:rPr>
          <w:rFonts w:ascii="Arial" w:hAnsi="Arial" w:cs="Arial"/>
          <w:b/>
          <w:sz w:val="18"/>
          <w:szCs w:val="18"/>
          <w:lang w:val="es-BO"/>
        </w:rPr>
      </w:pPr>
    </w:p>
    <w:p w:rsidR="001F5DA8" w:rsidRDefault="001F5DA8">
      <w:pPr>
        <w:tabs>
          <w:tab w:val="right" w:pos="6663"/>
        </w:tabs>
        <w:jc w:val="center"/>
        <w:rPr>
          <w:rFonts w:ascii="Arial" w:hAnsi="Arial" w:cs="Arial"/>
          <w:b/>
          <w:bCs/>
          <w:i/>
          <w:iCs/>
          <w:sz w:val="18"/>
          <w:szCs w:val="18"/>
          <w:lang w:val="es-BO"/>
        </w:rPr>
      </w:pPr>
      <w:r>
        <w:rPr>
          <w:rFonts w:ascii="Arial" w:hAnsi="Arial" w:cs="Arial"/>
          <w:b/>
          <w:bCs/>
          <w:i/>
          <w:iCs/>
          <w:sz w:val="18"/>
          <w:szCs w:val="18"/>
          <w:lang w:val="es-BO"/>
        </w:rPr>
        <w:t>(Firma del Representante Legal del Proponente)</w:t>
      </w:r>
    </w:p>
    <w:p w:rsidR="001F5DA8" w:rsidRDefault="001F5DA8">
      <w:pPr>
        <w:jc w:val="center"/>
        <w:rPr>
          <w:rFonts w:ascii="Arial" w:hAnsi="Arial" w:cs="Arial"/>
          <w:sz w:val="18"/>
          <w:szCs w:val="18"/>
          <w:lang w:val="es-BO"/>
        </w:rPr>
      </w:pPr>
      <w:r>
        <w:rPr>
          <w:rFonts w:ascii="Arial" w:hAnsi="Arial" w:cs="Arial"/>
          <w:b/>
          <w:bCs/>
          <w:i/>
          <w:iCs/>
          <w:sz w:val="18"/>
          <w:szCs w:val="18"/>
          <w:lang w:val="es-BO"/>
        </w:rPr>
        <w:t>(Nombre completo del Representante</w:t>
      </w:r>
      <w:r>
        <w:rPr>
          <w:rFonts w:ascii="Arial" w:hAnsi="Arial" w:cs="Arial"/>
          <w:i/>
          <w:iCs/>
          <w:sz w:val="18"/>
          <w:szCs w:val="18"/>
          <w:lang w:val="es-BO"/>
        </w:rPr>
        <w:t xml:space="preserve"> </w:t>
      </w:r>
      <w:r>
        <w:rPr>
          <w:rFonts w:ascii="Arial" w:hAnsi="Arial" w:cs="Arial"/>
          <w:b/>
          <w:bCs/>
          <w:i/>
          <w:iCs/>
          <w:sz w:val="18"/>
          <w:szCs w:val="18"/>
          <w:lang w:val="es-BO"/>
        </w:rPr>
        <w:t>Legal)</w:t>
      </w:r>
    </w:p>
    <w:p w:rsidR="001F5DA8" w:rsidRDefault="001F5DA8">
      <w:pPr>
        <w:jc w:val="center"/>
        <w:rPr>
          <w:rFonts w:ascii="Arial" w:hAnsi="Arial" w:cs="Arial"/>
          <w:b/>
          <w:sz w:val="18"/>
          <w:szCs w:val="18"/>
          <w:lang w:val="es-BO"/>
        </w:rPr>
      </w:pPr>
      <w:r>
        <w:rPr>
          <w:rFonts w:ascii="Arial" w:hAnsi="Arial" w:cs="Arial"/>
          <w:b/>
          <w:bCs/>
          <w:i/>
          <w:iCs/>
          <w:sz w:val="16"/>
          <w:szCs w:val="16"/>
          <w:lang w:val="es-BO"/>
        </w:rPr>
        <w:br w:type="page"/>
      </w:r>
      <w:r>
        <w:rPr>
          <w:rFonts w:ascii="Arial" w:hAnsi="Arial" w:cs="Arial"/>
          <w:b/>
          <w:sz w:val="18"/>
          <w:szCs w:val="18"/>
          <w:lang w:val="es-BO"/>
        </w:rPr>
        <w:lastRenderedPageBreak/>
        <w:t>FORMULARIO A-2</w:t>
      </w:r>
    </w:p>
    <w:p w:rsidR="001F5DA8" w:rsidRDefault="001F5DA8">
      <w:pPr>
        <w:jc w:val="center"/>
        <w:rPr>
          <w:rFonts w:ascii="Arial" w:hAnsi="Arial" w:cs="Arial"/>
          <w:sz w:val="18"/>
          <w:szCs w:val="18"/>
          <w:lang w:val="es-BO"/>
        </w:rPr>
      </w:pPr>
      <w:r>
        <w:rPr>
          <w:rFonts w:ascii="Arial" w:hAnsi="Arial" w:cs="Arial"/>
          <w:b/>
          <w:sz w:val="18"/>
          <w:szCs w:val="18"/>
          <w:lang w:val="es-BO"/>
        </w:rPr>
        <w:t>IDENTIFICACIÓN DEL PROPONENTE</w:t>
      </w:r>
    </w:p>
    <w:p w:rsidR="001F5DA8" w:rsidRDefault="001F5DA8">
      <w:pPr>
        <w:jc w:val="center"/>
        <w:rPr>
          <w:rFonts w:ascii="Arial" w:hAnsi="Arial" w:cs="Arial"/>
          <w:b/>
          <w:sz w:val="18"/>
          <w:szCs w:val="18"/>
          <w:lang w:val="es-BO"/>
        </w:rPr>
      </w:pPr>
      <w:r>
        <w:rPr>
          <w:rFonts w:ascii="Arial" w:hAnsi="Arial" w:cs="Arial"/>
          <w:b/>
          <w:sz w:val="18"/>
          <w:szCs w:val="18"/>
          <w:lang w:val="es-BO"/>
        </w:rPr>
        <w:t>(En caso de Asociaciones Accidentales deberá registrarse esta información en el</w:t>
      </w:r>
    </w:p>
    <w:p w:rsidR="001F5DA8" w:rsidRDefault="001F5DA8">
      <w:pPr>
        <w:jc w:val="center"/>
        <w:rPr>
          <w:rFonts w:ascii="Arial" w:hAnsi="Arial" w:cs="Arial"/>
          <w:b/>
          <w:sz w:val="18"/>
          <w:szCs w:val="18"/>
          <w:lang w:val="es-BO"/>
        </w:rPr>
      </w:pPr>
      <w:r>
        <w:rPr>
          <w:rFonts w:ascii="Arial" w:hAnsi="Arial" w:cs="Arial"/>
          <w:b/>
          <w:sz w:val="18"/>
          <w:szCs w:val="18"/>
          <w:lang w:val="es-BO"/>
        </w:rPr>
        <w:t>Formato de Identificación para Asociaciones Accidentales)</w:t>
      </w:r>
    </w:p>
    <w:p w:rsidR="001F5DA8" w:rsidRDefault="001F5DA8">
      <w:pPr>
        <w:jc w:val="center"/>
        <w:rPr>
          <w:rFonts w:ascii="Arial" w:hAnsi="Arial" w:cs="Arial"/>
          <w:b/>
          <w:sz w:val="18"/>
          <w:szCs w:val="18"/>
          <w:lang w:val="es-BO"/>
        </w:rPr>
      </w:pPr>
    </w:p>
    <w:tbl>
      <w:tblPr>
        <w:tblW w:w="5074" w:type="pct"/>
        <w:jc w:val="center"/>
        <w:tblInd w:w="-1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450"/>
        <w:gridCol w:w="177"/>
        <w:gridCol w:w="177"/>
        <w:gridCol w:w="297"/>
        <w:gridCol w:w="297"/>
        <w:gridCol w:w="298"/>
        <w:gridCol w:w="298"/>
        <w:gridCol w:w="298"/>
        <w:gridCol w:w="300"/>
        <w:gridCol w:w="298"/>
        <w:gridCol w:w="298"/>
        <w:gridCol w:w="298"/>
        <w:gridCol w:w="298"/>
        <w:gridCol w:w="300"/>
        <w:gridCol w:w="298"/>
        <w:gridCol w:w="298"/>
        <w:gridCol w:w="298"/>
        <w:gridCol w:w="298"/>
        <w:gridCol w:w="300"/>
        <w:gridCol w:w="298"/>
        <w:gridCol w:w="298"/>
        <w:gridCol w:w="298"/>
        <w:gridCol w:w="298"/>
        <w:gridCol w:w="314"/>
        <w:gridCol w:w="166"/>
      </w:tblGrid>
      <w:tr w:rsidR="001F5DA8" w:rsidTr="008D24EE">
        <w:trPr>
          <w:jc w:val="center"/>
        </w:trPr>
        <w:tc>
          <w:tcPr>
            <w:tcW w:w="1325" w:type="pct"/>
            <w:tcBorders>
              <w:top w:val="single" w:sz="12" w:space="0" w:color="auto"/>
              <w:left w:val="single" w:sz="12" w:space="0" w:color="auto"/>
              <w:bottom w:val="nil"/>
              <w:right w:val="nil"/>
            </w:tcBorders>
            <w:tcMar>
              <w:left w:w="0" w:type="dxa"/>
              <w:right w:w="0" w:type="dxa"/>
            </w:tcMar>
            <w:vAlign w:val="center"/>
          </w:tcPr>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tc>
        <w:tc>
          <w:tcPr>
            <w:tcW w:w="96" w:type="pct"/>
            <w:tcBorders>
              <w:top w:val="single" w:sz="12"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3579" w:type="pct"/>
            <w:gridSpan w:val="23"/>
            <w:tcBorders>
              <w:top w:val="single" w:sz="12" w:space="0" w:color="auto"/>
              <w:left w:val="nil"/>
              <w:bottom w:val="nil"/>
            </w:tcBorders>
            <w:vAlign w:val="center"/>
          </w:tcPr>
          <w:p w:rsidR="001F5DA8" w:rsidRDefault="001F5DA8">
            <w:pPr>
              <w:jc w:val="center"/>
              <w:rPr>
                <w:rFonts w:ascii="Arial" w:hAnsi="Arial" w:cs="Arial"/>
                <w:b/>
                <w:sz w:val="2"/>
                <w:szCs w:val="2"/>
                <w:lang w:val="es-BO"/>
              </w:rPr>
            </w:pPr>
          </w:p>
        </w:tc>
      </w:tr>
      <w:tr w:rsidR="008D24EE" w:rsidTr="008D24EE">
        <w:trPr>
          <w:jc w:val="center"/>
        </w:trPr>
        <w:tc>
          <w:tcPr>
            <w:tcW w:w="1325" w:type="pct"/>
            <w:tcBorders>
              <w:top w:val="nil"/>
              <w:left w:val="single" w:sz="12" w:space="0" w:color="auto"/>
              <w:bottom w:val="nil"/>
              <w:right w:val="nil"/>
            </w:tcBorders>
            <w:tcMar>
              <w:left w:w="0" w:type="dxa"/>
              <w:right w:w="0" w:type="dxa"/>
            </w:tcMar>
            <w:vAlign w:val="center"/>
          </w:tcPr>
          <w:p w:rsidR="008D24EE" w:rsidRDefault="008D24EE">
            <w:pPr>
              <w:jc w:val="right"/>
              <w:rPr>
                <w:rFonts w:ascii="Arial" w:hAnsi="Arial" w:cs="Arial"/>
                <w:b/>
                <w:sz w:val="16"/>
                <w:szCs w:val="16"/>
                <w:lang w:val="es-BO"/>
              </w:rPr>
            </w:pPr>
            <w:proofErr w:type="spellStart"/>
            <w:r>
              <w:rPr>
                <w:rFonts w:ascii="Arial" w:hAnsi="Arial" w:cs="Arial"/>
                <w:b/>
                <w:sz w:val="16"/>
                <w:szCs w:val="16"/>
                <w:lang w:val="es-BO"/>
              </w:rPr>
              <w:t>CUCE</w:t>
            </w:r>
            <w:proofErr w:type="spellEnd"/>
          </w:p>
        </w:tc>
        <w:tc>
          <w:tcPr>
            <w:tcW w:w="96" w:type="pct"/>
            <w:tcBorders>
              <w:top w:val="nil"/>
              <w:left w:val="nil"/>
              <w:bottom w:val="nil"/>
              <w:right w:val="nil"/>
            </w:tcBorders>
            <w:vAlign w:val="center"/>
          </w:tcPr>
          <w:p w:rsidR="008D24EE" w:rsidRDefault="008D24EE">
            <w:pPr>
              <w:jc w:val="center"/>
              <w:rPr>
                <w:rFonts w:ascii="Arial" w:hAnsi="Arial" w:cs="Arial"/>
                <w:b/>
                <w:sz w:val="16"/>
                <w:szCs w:val="16"/>
                <w:lang w:val="es-BO"/>
              </w:rPr>
            </w:pPr>
            <w:r>
              <w:rPr>
                <w:rFonts w:ascii="Arial" w:hAnsi="Arial" w:cs="Arial"/>
                <w:b/>
                <w:sz w:val="16"/>
                <w:szCs w:val="16"/>
                <w:lang w:val="es-BO"/>
              </w:rPr>
              <w:t>:</w:t>
            </w:r>
          </w:p>
        </w:tc>
        <w:tc>
          <w:tcPr>
            <w:tcW w:w="96" w:type="pct"/>
            <w:tcBorders>
              <w:top w:val="nil"/>
              <w:left w:val="nil"/>
              <w:bottom w:val="nil"/>
              <w:right w:val="single" w:sz="4" w:space="0" w:color="auto"/>
            </w:tcBorders>
            <w:vAlign w:val="center"/>
          </w:tcPr>
          <w:p w:rsidR="008D24EE" w:rsidRDefault="008D24EE">
            <w:pPr>
              <w:rPr>
                <w:rFonts w:ascii="Arial" w:hAnsi="Arial" w:cs="Arial"/>
                <w:sz w:val="16"/>
                <w:szCs w:val="16"/>
                <w:lang w:val="es-BO"/>
              </w:rPr>
            </w:pPr>
          </w:p>
        </w:tc>
        <w:tc>
          <w:tcPr>
            <w:tcW w:w="161" w:type="pct"/>
            <w:tcBorders>
              <w:top w:val="single" w:sz="4" w:space="0" w:color="auto"/>
              <w:left w:val="single" w:sz="4" w:space="0" w:color="auto"/>
              <w:bottom w:val="single" w:sz="4" w:space="0" w:color="auto"/>
            </w:tcBorders>
            <w:shd w:val="clear" w:color="auto" w:fill="F2F2F2"/>
            <w:vAlign w:val="center"/>
          </w:tcPr>
          <w:p w:rsidR="008D24EE" w:rsidRDefault="008D24EE">
            <w:pPr>
              <w:jc w:val="center"/>
              <w:rPr>
                <w:rFonts w:ascii="Arial" w:hAnsi="Arial" w:cs="Arial"/>
                <w:sz w:val="16"/>
                <w:szCs w:val="16"/>
                <w:lang w:val="es-BO"/>
              </w:rPr>
            </w:pPr>
            <w:r>
              <w:rPr>
                <w:rFonts w:ascii="Arial" w:hAnsi="Arial" w:cs="Arial"/>
                <w:sz w:val="16"/>
                <w:szCs w:val="16"/>
                <w:lang w:val="es-BO"/>
              </w:rPr>
              <w:t>1</w:t>
            </w:r>
          </w:p>
        </w:tc>
        <w:tc>
          <w:tcPr>
            <w:tcW w:w="161" w:type="pct"/>
            <w:tcBorders>
              <w:top w:val="single" w:sz="4" w:space="0" w:color="auto"/>
              <w:left w:val="nil"/>
              <w:bottom w:val="single" w:sz="4" w:space="0" w:color="auto"/>
            </w:tcBorders>
            <w:shd w:val="clear" w:color="auto" w:fill="F2F2F2"/>
            <w:vAlign w:val="center"/>
          </w:tcPr>
          <w:p w:rsidR="008D24EE" w:rsidRDefault="008D24EE">
            <w:pPr>
              <w:jc w:val="center"/>
              <w:rPr>
                <w:rFonts w:ascii="Arial" w:hAnsi="Arial" w:cs="Arial"/>
                <w:sz w:val="16"/>
                <w:szCs w:val="16"/>
                <w:lang w:val="es-BO"/>
              </w:rPr>
            </w:pPr>
            <w:r>
              <w:rPr>
                <w:rFonts w:ascii="Arial" w:hAnsi="Arial" w:cs="Arial"/>
                <w:sz w:val="16"/>
                <w:szCs w:val="16"/>
                <w:lang w:val="es-BO"/>
              </w:rPr>
              <w:t>2</w:t>
            </w:r>
          </w:p>
        </w:tc>
        <w:tc>
          <w:tcPr>
            <w:tcW w:w="161" w:type="pct"/>
            <w:tcBorders>
              <w:top w:val="nil"/>
              <w:left w:val="nil"/>
              <w:bottom w:val="nil"/>
              <w:right w:val="single" w:sz="4" w:space="0" w:color="auto"/>
            </w:tcBorders>
            <w:vAlign w:val="center"/>
          </w:tcPr>
          <w:p w:rsidR="008D24EE" w:rsidRDefault="008D24EE">
            <w:pPr>
              <w:jc w:val="center"/>
              <w:rPr>
                <w:rFonts w:ascii="Arial" w:hAnsi="Arial" w:cs="Arial"/>
                <w:sz w:val="16"/>
                <w:szCs w:val="16"/>
                <w:lang w:val="es-BO"/>
              </w:rPr>
            </w:pPr>
            <w:r>
              <w:rPr>
                <w:rFonts w:ascii="Arial" w:hAnsi="Arial" w:cs="Arial"/>
                <w:sz w:val="16"/>
                <w:szCs w:val="16"/>
                <w:lang w:val="es-BO"/>
              </w:rPr>
              <w:t>-</w:t>
            </w:r>
          </w:p>
        </w:tc>
        <w:tc>
          <w:tcPr>
            <w:tcW w:w="161" w:type="pct"/>
            <w:tcBorders>
              <w:top w:val="single" w:sz="4" w:space="0" w:color="auto"/>
              <w:left w:val="single" w:sz="4" w:space="0" w:color="auto"/>
              <w:bottom w:val="single" w:sz="4" w:space="0" w:color="auto"/>
            </w:tcBorders>
            <w:shd w:val="clear" w:color="auto" w:fill="F2F2F2"/>
            <w:vAlign w:val="center"/>
          </w:tcPr>
          <w:p w:rsidR="008D24EE" w:rsidRDefault="008D24EE">
            <w:pPr>
              <w:jc w:val="center"/>
              <w:rPr>
                <w:rFonts w:ascii="Arial" w:hAnsi="Arial" w:cs="Arial"/>
                <w:sz w:val="16"/>
                <w:szCs w:val="16"/>
                <w:lang w:val="es-BO"/>
              </w:rPr>
            </w:pPr>
            <w:r>
              <w:rPr>
                <w:rFonts w:ascii="Arial" w:hAnsi="Arial" w:cs="Arial"/>
                <w:sz w:val="16"/>
                <w:szCs w:val="16"/>
                <w:lang w:val="es-BO"/>
              </w:rPr>
              <w:t>0</w:t>
            </w:r>
          </w:p>
        </w:tc>
        <w:tc>
          <w:tcPr>
            <w:tcW w:w="161" w:type="pct"/>
            <w:tcBorders>
              <w:top w:val="single" w:sz="4" w:space="0" w:color="auto"/>
              <w:left w:val="nil"/>
              <w:bottom w:val="single" w:sz="4" w:space="0" w:color="auto"/>
            </w:tcBorders>
            <w:shd w:val="clear" w:color="auto" w:fill="F2F2F2"/>
            <w:vAlign w:val="center"/>
          </w:tcPr>
          <w:p w:rsidR="008D24EE" w:rsidRDefault="008D24EE">
            <w:pPr>
              <w:jc w:val="center"/>
              <w:rPr>
                <w:rFonts w:ascii="Arial" w:hAnsi="Arial" w:cs="Arial"/>
                <w:sz w:val="16"/>
                <w:szCs w:val="16"/>
                <w:lang w:val="es-BO"/>
              </w:rPr>
            </w:pPr>
            <w:r>
              <w:rPr>
                <w:rFonts w:ascii="Arial" w:hAnsi="Arial" w:cs="Arial"/>
                <w:sz w:val="16"/>
                <w:szCs w:val="16"/>
                <w:lang w:val="es-BO"/>
              </w:rPr>
              <w:t>9</w:t>
            </w:r>
          </w:p>
        </w:tc>
        <w:tc>
          <w:tcPr>
            <w:tcW w:w="162" w:type="pct"/>
            <w:tcBorders>
              <w:top w:val="single" w:sz="4" w:space="0" w:color="auto"/>
              <w:left w:val="nil"/>
              <w:bottom w:val="single" w:sz="4" w:space="0" w:color="auto"/>
            </w:tcBorders>
            <w:shd w:val="clear" w:color="auto" w:fill="F2F2F2"/>
            <w:vAlign w:val="center"/>
          </w:tcPr>
          <w:p w:rsidR="008D24EE" w:rsidRDefault="008D24EE">
            <w:pPr>
              <w:jc w:val="center"/>
              <w:rPr>
                <w:rFonts w:ascii="Arial" w:hAnsi="Arial" w:cs="Arial"/>
                <w:sz w:val="16"/>
                <w:szCs w:val="16"/>
                <w:lang w:val="es-BO"/>
              </w:rPr>
            </w:pPr>
            <w:r>
              <w:rPr>
                <w:rFonts w:ascii="Arial" w:hAnsi="Arial" w:cs="Arial"/>
                <w:sz w:val="16"/>
                <w:szCs w:val="16"/>
                <w:lang w:val="es-BO"/>
              </w:rPr>
              <w:t>5</w:t>
            </w:r>
          </w:p>
        </w:tc>
        <w:tc>
          <w:tcPr>
            <w:tcW w:w="161" w:type="pct"/>
            <w:tcBorders>
              <w:top w:val="single" w:sz="4" w:space="0" w:color="auto"/>
              <w:left w:val="nil"/>
              <w:bottom w:val="single" w:sz="4" w:space="0" w:color="auto"/>
            </w:tcBorders>
            <w:shd w:val="clear" w:color="auto" w:fill="F2F2F2"/>
            <w:vAlign w:val="center"/>
          </w:tcPr>
          <w:p w:rsidR="008D24EE" w:rsidRDefault="008D24EE">
            <w:pPr>
              <w:jc w:val="center"/>
              <w:rPr>
                <w:rFonts w:ascii="Arial" w:hAnsi="Arial" w:cs="Arial"/>
                <w:sz w:val="16"/>
                <w:szCs w:val="16"/>
                <w:lang w:val="es-BO"/>
              </w:rPr>
            </w:pPr>
            <w:r>
              <w:rPr>
                <w:rFonts w:ascii="Arial" w:hAnsi="Arial" w:cs="Arial"/>
                <w:sz w:val="16"/>
                <w:szCs w:val="16"/>
                <w:lang w:val="es-BO"/>
              </w:rPr>
              <w:t>1</w:t>
            </w:r>
          </w:p>
        </w:tc>
        <w:tc>
          <w:tcPr>
            <w:tcW w:w="161" w:type="pct"/>
            <w:tcBorders>
              <w:top w:val="nil"/>
              <w:left w:val="nil"/>
              <w:bottom w:val="nil"/>
              <w:right w:val="single" w:sz="4" w:space="0" w:color="auto"/>
            </w:tcBorders>
            <w:vAlign w:val="center"/>
          </w:tcPr>
          <w:p w:rsidR="008D24EE" w:rsidRDefault="008D24EE">
            <w:pPr>
              <w:jc w:val="center"/>
              <w:rPr>
                <w:rFonts w:ascii="Arial" w:hAnsi="Arial" w:cs="Arial"/>
                <w:sz w:val="16"/>
                <w:szCs w:val="16"/>
                <w:lang w:val="es-BO"/>
              </w:rPr>
            </w:pPr>
            <w:r>
              <w:rPr>
                <w:rFonts w:ascii="Arial" w:hAnsi="Arial" w:cs="Arial"/>
                <w:sz w:val="16"/>
                <w:szCs w:val="16"/>
                <w:lang w:val="es-BO"/>
              </w:rPr>
              <w:t>-</w:t>
            </w:r>
          </w:p>
        </w:tc>
        <w:tc>
          <w:tcPr>
            <w:tcW w:w="161" w:type="pct"/>
            <w:tcBorders>
              <w:top w:val="single" w:sz="4" w:space="0" w:color="auto"/>
              <w:left w:val="single" w:sz="4" w:space="0" w:color="auto"/>
              <w:bottom w:val="single" w:sz="4" w:space="0" w:color="auto"/>
            </w:tcBorders>
            <w:shd w:val="clear" w:color="auto" w:fill="F2F2F2"/>
            <w:vAlign w:val="center"/>
          </w:tcPr>
          <w:p w:rsidR="008D24EE" w:rsidRDefault="008D24EE">
            <w:pPr>
              <w:jc w:val="center"/>
              <w:rPr>
                <w:rFonts w:ascii="Arial" w:hAnsi="Arial" w:cs="Arial"/>
                <w:sz w:val="16"/>
                <w:szCs w:val="16"/>
                <w:lang w:val="es-BO"/>
              </w:rPr>
            </w:pPr>
            <w:r>
              <w:rPr>
                <w:rFonts w:ascii="Arial" w:hAnsi="Arial" w:cs="Arial"/>
                <w:sz w:val="16"/>
                <w:szCs w:val="16"/>
                <w:lang w:val="es-BO"/>
              </w:rPr>
              <w:t>0</w:t>
            </w:r>
          </w:p>
        </w:tc>
        <w:tc>
          <w:tcPr>
            <w:tcW w:w="161" w:type="pct"/>
            <w:tcBorders>
              <w:top w:val="single" w:sz="4" w:space="0" w:color="auto"/>
              <w:left w:val="nil"/>
              <w:bottom w:val="single" w:sz="4" w:space="0" w:color="auto"/>
            </w:tcBorders>
            <w:shd w:val="clear" w:color="auto" w:fill="F2F2F2"/>
            <w:vAlign w:val="center"/>
          </w:tcPr>
          <w:p w:rsidR="008D24EE" w:rsidRDefault="008D24EE">
            <w:pPr>
              <w:jc w:val="center"/>
              <w:rPr>
                <w:rFonts w:ascii="Arial" w:hAnsi="Arial" w:cs="Arial"/>
                <w:sz w:val="16"/>
                <w:szCs w:val="16"/>
                <w:lang w:val="es-BO"/>
              </w:rPr>
            </w:pPr>
            <w:r>
              <w:rPr>
                <w:rFonts w:ascii="Arial" w:hAnsi="Arial" w:cs="Arial"/>
                <w:sz w:val="16"/>
                <w:szCs w:val="16"/>
                <w:lang w:val="es-BO"/>
              </w:rPr>
              <w:t>0</w:t>
            </w:r>
          </w:p>
        </w:tc>
        <w:tc>
          <w:tcPr>
            <w:tcW w:w="162" w:type="pct"/>
            <w:tcBorders>
              <w:top w:val="nil"/>
              <w:left w:val="nil"/>
              <w:bottom w:val="nil"/>
              <w:right w:val="single" w:sz="4" w:space="0" w:color="auto"/>
            </w:tcBorders>
            <w:vAlign w:val="center"/>
          </w:tcPr>
          <w:p w:rsidR="008D24EE" w:rsidRDefault="008D24EE">
            <w:pPr>
              <w:jc w:val="center"/>
              <w:rPr>
                <w:rFonts w:ascii="Arial" w:hAnsi="Arial" w:cs="Arial"/>
                <w:sz w:val="16"/>
                <w:szCs w:val="16"/>
                <w:lang w:val="es-BO"/>
              </w:rPr>
            </w:pPr>
            <w:r>
              <w:rPr>
                <w:rFonts w:ascii="Arial" w:hAnsi="Arial" w:cs="Arial"/>
                <w:sz w:val="16"/>
                <w:szCs w:val="16"/>
                <w:lang w:val="es-BO"/>
              </w:rPr>
              <w:t>-</w:t>
            </w:r>
          </w:p>
        </w:tc>
        <w:tc>
          <w:tcPr>
            <w:tcW w:w="161" w:type="pct"/>
            <w:tcBorders>
              <w:top w:val="single" w:sz="4" w:space="0" w:color="auto"/>
              <w:left w:val="single" w:sz="4" w:space="0" w:color="auto"/>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3</w:t>
            </w:r>
          </w:p>
        </w:tc>
        <w:tc>
          <w:tcPr>
            <w:tcW w:w="161" w:type="pct"/>
            <w:tcBorders>
              <w:top w:val="single" w:sz="4" w:space="0" w:color="auto"/>
              <w:left w:val="nil"/>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1</w:t>
            </w:r>
          </w:p>
        </w:tc>
        <w:tc>
          <w:tcPr>
            <w:tcW w:w="161" w:type="pct"/>
            <w:tcBorders>
              <w:top w:val="single" w:sz="4" w:space="0" w:color="auto"/>
              <w:left w:val="nil"/>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5</w:t>
            </w:r>
          </w:p>
        </w:tc>
        <w:tc>
          <w:tcPr>
            <w:tcW w:w="161" w:type="pct"/>
            <w:tcBorders>
              <w:top w:val="single" w:sz="4" w:space="0" w:color="auto"/>
              <w:left w:val="nil"/>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3</w:t>
            </w:r>
          </w:p>
        </w:tc>
        <w:tc>
          <w:tcPr>
            <w:tcW w:w="162" w:type="pct"/>
            <w:tcBorders>
              <w:top w:val="single" w:sz="4" w:space="0" w:color="auto"/>
              <w:left w:val="nil"/>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4</w:t>
            </w:r>
          </w:p>
        </w:tc>
        <w:tc>
          <w:tcPr>
            <w:tcW w:w="161" w:type="pct"/>
            <w:tcBorders>
              <w:top w:val="single" w:sz="4" w:space="0" w:color="auto"/>
              <w:left w:val="nil"/>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3</w:t>
            </w:r>
          </w:p>
        </w:tc>
        <w:tc>
          <w:tcPr>
            <w:tcW w:w="161" w:type="pct"/>
            <w:tcBorders>
              <w:top w:val="nil"/>
              <w:left w:val="nil"/>
              <w:bottom w:val="nil"/>
              <w:right w:val="single" w:sz="4" w:space="0" w:color="auto"/>
            </w:tcBorders>
            <w:vAlign w:val="center"/>
          </w:tcPr>
          <w:p w:rsidR="008D24EE" w:rsidRDefault="008D24EE">
            <w:pPr>
              <w:jc w:val="center"/>
              <w:rPr>
                <w:rFonts w:ascii="Arial" w:hAnsi="Arial" w:cs="Arial"/>
                <w:sz w:val="16"/>
                <w:szCs w:val="16"/>
                <w:lang w:val="es-BO"/>
              </w:rPr>
            </w:pPr>
            <w:r>
              <w:rPr>
                <w:rFonts w:ascii="Arial" w:hAnsi="Arial" w:cs="Arial"/>
                <w:sz w:val="16"/>
                <w:szCs w:val="16"/>
                <w:lang w:val="es-BO"/>
              </w:rPr>
              <w:t>-</w:t>
            </w:r>
          </w:p>
        </w:tc>
        <w:tc>
          <w:tcPr>
            <w:tcW w:w="161" w:type="pct"/>
            <w:tcBorders>
              <w:top w:val="single" w:sz="4" w:space="0" w:color="auto"/>
              <w:left w:val="single" w:sz="4" w:space="0" w:color="auto"/>
              <w:bottom w:val="single" w:sz="4" w:space="0" w:color="auto"/>
            </w:tcBorders>
            <w:shd w:val="clear" w:color="auto" w:fill="F2F2F2"/>
            <w:vAlign w:val="center"/>
          </w:tcPr>
          <w:p w:rsidR="008D24EE" w:rsidRDefault="000C4693">
            <w:pPr>
              <w:jc w:val="center"/>
              <w:rPr>
                <w:rFonts w:ascii="Arial" w:hAnsi="Arial" w:cs="Arial"/>
                <w:sz w:val="16"/>
                <w:szCs w:val="16"/>
                <w:lang w:val="es-BO"/>
              </w:rPr>
            </w:pPr>
            <w:r>
              <w:rPr>
                <w:rFonts w:ascii="Arial" w:hAnsi="Arial" w:cs="Arial"/>
                <w:sz w:val="16"/>
                <w:szCs w:val="16"/>
                <w:lang w:val="es-BO"/>
              </w:rPr>
              <w:t>2</w:t>
            </w:r>
          </w:p>
        </w:tc>
        <w:tc>
          <w:tcPr>
            <w:tcW w:w="161" w:type="pct"/>
            <w:tcBorders>
              <w:top w:val="nil"/>
              <w:left w:val="nil"/>
              <w:bottom w:val="nil"/>
              <w:right w:val="single" w:sz="4" w:space="0" w:color="auto"/>
            </w:tcBorders>
            <w:vAlign w:val="center"/>
          </w:tcPr>
          <w:p w:rsidR="008D24EE" w:rsidRDefault="008D24EE">
            <w:pPr>
              <w:jc w:val="center"/>
              <w:rPr>
                <w:rFonts w:ascii="Arial" w:hAnsi="Arial" w:cs="Arial"/>
                <w:sz w:val="16"/>
                <w:szCs w:val="16"/>
                <w:lang w:val="es-BO"/>
              </w:rPr>
            </w:pPr>
            <w:r>
              <w:rPr>
                <w:rFonts w:ascii="Arial" w:hAnsi="Arial" w:cs="Arial"/>
                <w:sz w:val="16"/>
                <w:szCs w:val="16"/>
                <w:lang w:val="es-BO"/>
              </w:rPr>
              <w:t>-</w:t>
            </w:r>
          </w:p>
        </w:tc>
        <w:tc>
          <w:tcPr>
            <w:tcW w:w="168" w:type="pct"/>
            <w:tcBorders>
              <w:top w:val="single" w:sz="4" w:space="0" w:color="auto"/>
              <w:left w:val="single" w:sz="4" w:space="0" w:color="auto"/>
              <w:bottom w:val="single" w:sz="4" w:space="0" w:color="auto"/>
            </w:tcBorders>
            <w:shd w:val="clear" w:color="auto" w:fill="F2F2F2"/>
            <w:vAlign w:val="center"/>
          </w:tcPr>
          <w:p w:rsidR="008D24EE" w:rsidRDefault="008D24EE">
            <w:pPr>
              <w:jc w:val="center"/>
              <w:rPr>
                <w:rFonts w:ascii="Arial" w:hAnsi="Arial" w:cs="Arial"/>
                <w:sz w:val="16"/>
                <w:szCs w:val="16"/>
                <w:lang w:val="es-BO"/>
              </w:rPr>
            </w:pPr>
            <w:r>
              <w:rPr>
                <w:rFonts w:ascii="Arial" w:hAnsi="Arial" w:cs="Arial"/>
                <w:sz w:val="16"/>
                <w:szCs w:val="16"/>
                <w:lang w:val="es-BO"/>
              </w:rPr>
              <w:t>1</w:t>
            </w:r>
          </w:p>
        </w:tc>
        <w:tc>
          <w:tcPr>
            <w:tcW w:w="90" w:type="pct"/>
            <w:tcBorders>
              <w:top w:val="nil"/>
              <w:left w:val="nil"/>
              <w:bottom w:val="nil"/>
              <w:right w:val="single" w:sz="12" w:space="0" w:color="auto"/>
            </w:tcBorders>
            <w:vAlign w:val="center"/>
          </w:tcPr>
          <w:p w:rsidR="008D24EE" w:rsidRDefault="008D24EE">
            <w:pPr>
              <w:rPr>
                <w:rFonts w:ascii="Arial" w:hAnsi="Arial" w:cs="Arial"/>
                <w:sz w:val="16"/>
                <w:szCs w:val="16"/>
                <w:lang w:val="es-BO"/>
              </w:rPr>
            </w:pPr>
          </w:p>
        </w:tc>
      </w:tr>
      <w:tr w:rsidR="008D24EE" w:rsidTr="008D24EE">
        <w:trPr>
          <w:jc w:val="center"/>
        </w:trPr>
        <w:tc>
          <w:tcPr>
            <w:tcW w:w="1325" w:type="pct"/>
            <w:tcBorders>
              <w:top w:val="nil"/>
              <w:left w:val="single" w:sz="12" w:space="0" w:color="auto"/>
              <w:bottom w:val="nil"/>
              <w:right w:val="nil"/>
            </w:tcBorders>
            <w:tcMar>
              <w:left w:w="0" w:type="dxa"/>
              <w:right w:w="0" w:type="dxa"/>
            </w:tcMar>
            <w:vAlign w:val="center"/>
          </w:tcPr>
          <w:p w:rsidR="008D24EE" w:rsidRDefault="008D24EE">
            <w:pPr>
              <w:jc w:val="right"/>
              <w:rPr>
                <w:rFonts w:ascii="Arial" w:hAnsi="Arial" w:cs="Arial"/>
                <w:sz w:val="2"/>
                <w:szCs w:val="2"/>
                <w:lang w:val="es-BO"/>
              </w:rPr>
            </w:pPr>
          </w:p>
          <w:p w:rsidR="008D24EE" w:rsidRDefault="008D24EE">
            <w:pPr>
              <w:jc w:val="right"/>
              <w:rPr>
                <w:rFonts w:ascii="Arial" w:hAnsi="Arial" w:cs="Arial"/>
                <w:sz w:val="2"/>
                <w:szCs w:val="2"/>
                <w:lang w:val="es-BO"/>
              </w:rPr>
            </w:pPr>
          </w:p>
          <w:p w:rsidR="008D24EE" w:rsidRDefault="008D24EE">
            <w:pPr>
              <w:jc w:val="right"/>
              <w:rPr>
                <w:rFonts w:ascii="Arial" w:hAnsi="Arial" w:cs="Arial"/>
                <w:sz w:val="2"/>
                <w:szCs w:val="2"/>
                <w:lang w:val="es-BO"/>
              </w:rPr>
            </w:pPr>
          </w:p>
          <w:p w:rsidR="008D24EE" w:rsidRDefault="008D24EE">
            <w:pPr>
              <w:jc w:val="right"/>
              <w:rPr>
                <w:rFonts w:ascii="Arial" w:hAnsi="Arial" w:cs="Arial"/>
                <w:sz w:val="2"/>
                <w:szCs w:val="2"/>
                <w:lang w:val="es-BO"/>
              </w:rPr>
            </w:pPr>
          </w:p>
        </w:tc>
        <w:tc>
          <w:tcPr>
            <w:tcW w:w="96" w:type="pct"/>
            <w:tcBorders>
              <w:top w:val="nil"/>
              <w:left w:val="nil"/>
              <w:bottom w:val="nil"/>
              <w:right w:val="nil"/>
            </w:tcBorders>
            <w:vAlign w:val="center"/>
          </w:tcPr>
          <w:p w:rsidR="008D24EE" w:rsidRDefault="008D24EE">
            <w:pPr>
              <w:jc w:val="center"/>
              <w:rPr>
                <w:rFonts w:ascii="Arial" w:hAnsi="Arial" w:cs="Arial"/>
                <w:b/>
                <w:sz w:val="2"/>
                <w:szCs w:val="2"/>
                <w:lang w:val="es-BO"/>
              </w:rPr>
            </w:pPr>
          </w:p>
        </w:tc>
        <w:tc>
          <w:tcPr>
            <w:tcW w:w="96" w:type="pct"/>
            <w:tcBorders>
              <w:top w:val="nil"/>
              <w:left w:val="nil"/>
              <w:bottom w:val="nil"/>
              <w:right w:val="nil"/>
            </w:tcBorders>
            <w:vAlign w:val="center"/>
          </w:tcPr>
          <w:p w:rsidR="008D24EE" w:rsidRDefault="008D24EE">
            <w:pPr>
              <w:jc w:val="center"/>
              <w:rPr>
                <w:rFonts w:ascii="Arial" w:hAnsi="Arial" w:cs="Arial"/>
                <w:b/>
                <w:sz w:val="2"/>
                <w:szCs w:val="2"/>
                <w:lang w:val="es-BO"/>
              </w:rPr>
            </w:pPr>
          </w:p>
        </w:tc>
        <w:tc>
          <w:tcPr>
            <w:tcW w:w="3483" w:type="pct"/>
            <w:gridSpan w:val="22"/>
            <w:tcBorders>
              <w:top w:val="nil"/>
              <w:left w:val="nil"/>
              <w:bottom w:val="nil"/>
            </w:tcBorders>
            <w:vAlign w:val="center"/>
          </w:tcPr>
          <w:p w:rsidR="008D24EE" w:rsidRDefault="008D24EE">
            <w:pPr>
              <w:jc w:val="center"/>
              <w:rPr>
                <w:rFonts w:ascii="Arial" w:hAnsi="Arial" w:cs="Arial"/>
                <w:b/>
                <w:sz w:val="2"/>
                <w:szCs w:val="2"/>
                <w:lang w:val="es-BO"/>
              </w:rPr>
            </w:pPr>
          </w:p>
        </w:tc>
      </w:tr>
      <w:tr w:rsidR="008D24EE" w:rsidTr="008D24EE">
        <w:trPr>
          <w:jc w:val="center"/>
        </w:trPr>
        <w:tc>
          <w:tcPr>
            <w:tcW w:w="1325" w:type="pct"/>
            <w:tcBorders>
              <w:top w:val="nil"/>
              <w:left w:val="single" w:sz="12" w:space="0" w:color="auto"/>
              <w:bottom w:val="nil"/>
              <w:right w:val="nil"/>
            </w:tcBorders>
            <w:tcMar>
              <w:left w:w="0" w:type="dxa"/>
              <w:right w:w="0" w:type="dxa"/>
            </w:tcMar>
            <w:vAlign w:val="center"/>
          </w:tcPr>
          <w:p w:rsidR="008D24EE" w:rsidRDefault="008D24EE">
            <w:pPr>
              <w:jc w:val="right"/>
              <w:rPr>
                <w:rFonts w:ascii="Arial" w:hAnsi="Arial" w:cs="Arial"/>
                <w:b/>
                <w:sz w:val="16"/>
                <w:szCs w:val="16"/>
                <w:lang w:val="es-BO"/>
              </w:rPr>
            </w:pPr>
            <w:r>
              <w:rPr>
                <w:rFonts w:ascii="Arial" w:hAnsi="Arial" w:cs="Arial"/>
                <w:b/>
                <w:sz w:val="16"/>
                <w:szCs w:val="16"/>
                <w:lang w:val="es-BO"/>
              </w:rPr>
              <w:t>Lugar y Fecha</w:t>
            </w:r>
          </w:p>
        </w:tc>
        <w:tc>
          <w:tcPr>
            <w:tcW w:w="96" w:type="pct"/>
            <w:tcBorders>
              <w:top w:val="nil"/>
              <w:left w:val="nil"/>
              <w:bottom w:val="nil"/>
              <w:right w:val="nil"/>
            </w:tcBorders>
            <w:vAlign w:val="center"/>
          </w:tcPr>
          <w:p w:rsidR="008D24EE" w:rsidRDefault="008D24EE">
            <w:pPr>
              <w:jc w:val="center"/>
              <w:rPr>
                <w:rFonts w:ascii="Arial" w:hAnsi="Arial" w:cs="Arial"/>
                <w:b/>
                <w:sz w:val="16"/>
                <w:szCs w:val="16"/>
                <w:lang w:val="es-BO"/>
              </w:rPr>
            </w:pPr>
            <w:r>
              <w:rPr>
                <w:rFonts w:ascii="Arial" w:hAnsi="Arial" w:cs="Arial"/>
                <w:b/>
                <w:sz w:val="16"/>
                <w:szCs w:val="16"/>
                <w:lang w:val="es-BO"/>
              </w:rPr>
              <w:t>:</w:t>
            </w:r>
          </w:p>
        </w:tc>
        <w:tc>
          <w:tcPr>
            <w:tcW w:w="96" w:type="pct"/>
            <w:tcBorders>
              <w:top w:val="nil"/>
              <w:left w:val="nil"/>
              <w:bottom w:val="nil"/>
              <w:right w:val="single" w:sz="4" w:space="0" w:color="auto"/>
            </w:tcBorders>
            <w:vAlign w:val="center"/>
          </w:tcPr>
          <w:p w:rsidR="008D24EE" w:rsidRDefault="008D24EE">
            <w:pPr>
              <w:rPr>
                <w:rFonts w:ascii="Arial" w:hAnsi="Arial" w:cs="Arial"/>
                <w:sz w:val="16"/>
                <w:szCs w:val="16"/>
                <w:lang w:val="es-BO"/>
              </w:rPr>
            </w:pPr>
          </w:p>
        </w:tc>
        <w:tc>
          <w:tcPr>
            <w:tcW w:w="3393" w:type="pct"/>
            <w:gridSpan w:val="21"/>
            <w:tcBorders>
              <w:top w:val="single" w:sz="4" w:space="0" w:color="auto"/>
              <w:left w:val="single" w:sz="4" w:space="0" w:color="auto"/>
              <w:bottom w:val="single" w:sz="4" w:space="0" w:color="auto"/>
            </w:tcBorders>
            <w:shd w:val="clear" w:color="auto" w:fill="F2F2F2"/>
            <w:vAlign w:val="center"/>
          </w:tcPr>
          <w:p w:rsidR="008D24EE" w:rsidRDefault="008D24EE">
            <w:pPr>
              <w:rPr>
                <w:rFonts w:ascii="Arial" w:hAnsi="Arial" w:cs="Arial"/>
                <w:sz w:val="16"/>
                <w:szCs w:val="16"/>
                <w:lang w:val="es-BO"/>
              </w:rPr>
            </w:pPr>
          </w:p>
        </w:tc>
        <w:tc>
          <w:tcPr>
            <w:tcW w:w="90" w:type="pct"/>
            <w:tcBorders>
              <w:top w:val="nil"/>
              <w:left w:val="nil"/>
              <w:bottom w:val="nil"/>
            </w:tcBorders>
            <w:vAlign w:val="center"/>
          </w:tcPr>
          <w:p w:rsidR="008D24EE" w:rsidRDefault="008D24EE">
            <w:pPr>
              <w:rPr>
                <w:rFonts w:ascii="Arial" w:hAnsi="Arial" w:cs="Arial"/>
                <w:sz w:val="16"/>
                <w:szCs w:val="16"/>
                <w:lang w:val="es-BO"/>
              </w:rPr>
            </w:pPr>
          </w:p>
        </w:tc>
      </w:tr>
      <w:tr w:rsidR="008D24EE" w:rsidTr="008D24EE">
        <w:trPr>
          <w:jc w:val="center"/>
        </w:trPr>
        <w:tc>
          <w:tcPr>
            <w:tcW w:w="1325" w:type="pct"/>
            <w:tcBorders>
              <w:top w:val="nil"/>
              <w:left w:val="single" w:sz="12" w:space="0" w:color="auto"/>
              <w:bottom w:val="single" w:sz="12" w:space="0" w:color="auto"/>
              <w:right w:val="nil"/>
            </w:tcBorders>
            <w:tcMar>
              <w:left w:w="0" w:type="dxa"/>
              <w:right w:w="0" w:type="dxa"/>
            </w:tcMar>
            <w:vAlign w:val="center"/>
          </w:tcPr>
          <w:p w:rsidR="008D24EE" w:rsidRDefault="008D24EE">
            <w:pPr>
              <w:jc w:val="right"/>
              <w:rPr>
                <w:rFonts w:ascii="Arial" w:hAnsi="Arial" w:cs="Arial"/>
                <w:b/>
                <w:sz w:val="4"/>
                <w:szCs w:val="4"/>
                <w:lang w:val="es-BO"/>
              </w:rPr>
            </w:pPr>
          </w:p>
        </w:tc>
        <w:tc>
          <w:tcPr>
            <w:tcW w:w="96" w:type="pct"/>
            <w:tcBorders>
              <w:top w:val="nil"/>
              <w:left w:val="nil"/>
              <w:bottom w:val="single" w:sz="12" w:space="0" w:color="auto"/>
              <w:right w:val="nil"/>
            </w:tcBorders>
            <w:vAlign w:val="center"/>
          </w:tcPr>
          <w:p w:rsidR="008D24EE" w:rsidRDefault="008D24EE">
            <w:pPr>
              <w:jc w:val="center"/>
              <w:rPr>
                <w:rFonts w:ascii="Arial" w:hAnsi="Arial" w:cs="Arial"/>
                <w:b/>
                <w:sz w:val="4"/>
                <w:szCs w:val="4"/>
                <w:lang w:val="es-BO"/>
              </w:rPr>
            </w:pPr>
          </w:p>
        </w:tc>
        <w:tc>
          <w:tcPr>
            <w:tcW w:w="96" w:type="pct"/>
            <w:tcBorders>
              <w:top w:val="nil"/>
              <w:left w:val="nil"/>
              <w:bottom w:val="single" w:sz="12" w:space="0" w:color="auto"/>
              <w:right w:val="nil"/>
            </w:tcBorders>
            <w:vAlign w:val="center"/>
          </w:tcPr>
          <w:p w:rsidR="008D24EE" w:rsidRDefault="008D24EE">
            <w:pPr>
              <w:rPr>
                <w:rFonts w:ascii="Arial" w:hAnsi="Arial" w:cs="Arial"/>
                <w:sz w:val="4"/>
                <w:szCs w:val="4"/>
                <w:lang w:val="es-BO"/>
              </w:rPr>
            </w:pPr>
          </w:p>
        </w:tc>
        <w:tc>
          <w:tcPr>
            <w:tcW w:w="3483" w:type="pct"/>
            <w:gridSpan w:val="22"/>
            <w:tcBorders>
              <w:top w:val="nil"/>
              <w:left w:val="nil"/>
              <w:bottom w:val="single" w:sz="12" w:space="0" w:color="auto"/>
            </w:tcBorders>
            <w:vAlign w:val="center"/>
          </w:tcPr>
          <w:p w:rsidR="008D24EE" w:rsidRDefault="008D24EE">
            <w:pPr>
              <w:rPr>
                <w:rFonts w:ascii="Arial" w:hAnsi="Arial" w:cs="Arial"/>
                <w:sz w:val="4"/>
                <w:szCs w:val="4"/>
                <w:lang w:val="es-BO"/>
              </w:rPr>
            </w:pPr>
          </w:p>
        </w:tc>
      </w:tr>
    </w:tbl>
    <w:p w:rsidR="001F5DA8" w:rsidRDefault="001F5DA8">
      <w:pPr>
        <w:rPr>
          <w:rFonts w:ascii="Arial" w:hAnsi="Arial" w:cs="Arial"/>
          <w:sz w:val="4"/>
          <w:szCs w:val="18"/>
          <w:lang w:val="es-BO"/>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384"/>
        <w:gridCol w:w="168"/>
        <w:gridCol w:w="260"/>
        <w:gridCol w:w="171"/>
        <w:gridCol w:w="685"/>
        <w:gridCol w:w="96"/>
        <w:gridCol w:w="72"/>
        <w:gridCol w:w="158"/>
        <w:gridCol w:w="329"/>
        <w:gridCol w:w="884"/>
        <w:gridCol w:w="171"/>
        <w:gridCol w:w="265"/>
        <w:gridCol w:w="418"/>
        <w:gridCol w:w="171"/>
        <w:gridCol w:w="733"/>
        <w:gridCol w:w="1153"/>
        <w:gridCol w:w="43"/>
        <w:gridCol w:w="125"/>
      </w:tblGrid>
      <w:tr w:rsidR="001F5DA8">
        <w:trPr>
          <w:jc w:val="center"/>
        </w:trPr>
        <w:tc>
          <w:tcPr>
            <w:tcW w:w="5000" w:type="pct"/>
            <w:gridSpan w:val="18"/>
            <w:tcBorders>
              <w:top w:val="single" w:sz="12" w:space="0" w:color="auto"/>
            </w:tcBorders>
            <w:shd w:val="clear" w:color="auto" w:fill="D9D9D9"/>
            <w:vAlign w:val="center"/>
          </w:tcPr>
          <w:p w:rsidR="001F5DA8" w:rsidRDefault="001F5DA8">
            <w:pPr>
              <w:rPr>
                <w:rFonts w:ascii="Arial" w:hAnsi="Arial" w:cs="Arial"/>
                <w:b/>
                <w:sz w:val="18"/>
                <w:szCs w:val="18"/>
                <w:lang w:val="es-BO"/>
              </w:rPr>
            </w:pPr>
            <w:r>
              <w:rPr>
                <w:rFonts w:ascii="Arial" w:hAnsi="Arial" w:cs="Arial"/>
                <w:b/>
                <w:sz w:val="18"/>
                <w:szCs w:val="18"/>
                <w:lang w:val="es-BO"/>
              </w:rPr>
              <w:t>1. DATOS GENERALES</w:t>
            </w:r>
          </w:p>
        </w:tc>
      </w:tr>
      <w:tr w:rsidR="001F5DA8">
        <w:tblPrEx>
          <w:tblCellMar>
            <w:left w:w="57" w:type="dxa"/>
            <w:right w:w="57" w:type="dxa"/>
          </w:tblCellMar>
        </w:tblPrEx>
        <w:trPr>
          <w:jc w:val="center"/>
        </w:trPr>
        <w:tc>
          <w:tcPr>
            <w:tcW w:w="1823" w:type="pct"/>
            <w:tcBorders>
              <w:top w:val="single" w:sz="4" w:space="0" w:color="auto"/>
              <w:left w:val="single" w:sz="12" w:space="0" w:color="auto"/>
              <w:bottom w:val="nil"/>
              <w:right w:val="nil"/>
            </w:tcBorders>
            <w:tcMar>
              <w:left w:w="0" w:type="dxa"/>
              <w:right w:w="0" w:type="dxa"/>
            </w:tcMar>
            <w:vAlign w:val="center"/>
          </w:tcPr>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tc>
        <w:tc>
          <w:tcPr>
            <w:tcW w:w="73" w:type="pct"/>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141" w:type="pct"/>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2963" w:type="pct"/>
            <w:gridSpan w:val="15"/>
            <w:tcBorders>
              <w:top w:val="single" w:sz="4" w:space="0" w:color="auto"/>
              <w:left w:val="nil"/>
              <w:bottom w:val="nil"/>
            </w:tcBorders>
            <w:vAlign w:val="center"/>
          </w:tcPr>
          <w:p w:rsidR="001F5DA8" w:rsidRDefault="001F5DA8">
            <w:pPr>
              <w:jc w:val="center"/>
              <w:rPr>
                <w:rFonts w:ascii="Arial" w:hAnsi="Arial" w:cs="Arial"/>
                <w:b/>
                <w:sz w:val="2"/>
                <w:szCs w:val="2"/>
                <w:lang w:val="es-BO"/>
              </w:rPr>
            </w:pPr>
          </w:p>
        </w:tc>
      </w:tr>
      <w:tr w:rsidR="001F5DA8">
        <w:tblPrEx>
          <w:tblCellMar>
            <w:left w:w="57" w:type="dxa"/>
            <w:right w:w="57" w:type="dxa"/>
          </w:tblCellMar>
        </w:tblPrEx>
        <w:trPr>
          <w:jc w:val="center"/>
        </w:trPr>
        <w:tc>
          <w:tcPr>
            <w:tcW w:w="1823"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Nombre o Razón Social del proponente</w:t>
            </w:r>
          </w:p>
        </w:tc>
        <w:tc>
          <w:tcPr>
            <w:tcW w:w="73" w:type="pct"/>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41" w:type="pct"/>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2894" w:type="pct"/>
            <w:gridSpan w:val="14"/>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69" w:type="pct"/>
            <w:tcBorders>
              <w:top w:val="nil"/>
              <w:left w:val="nil"/>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rPr>
          <w:jc w:val="center"/>
        </w:trPr>
        <w:tc>
          <w:tcPr>
            <w:tcW w:w="1823"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73" w:type="pct"/>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41" w:type="pct"/>
            <w:tcBorders>
              <w:top w:val="nil"/>
              <w:left w:val="nil"/>
              <w:bottom w:val="nil"/>
              <w:right w:val="nil"/>
            </w:tcBorders>
            <w:vAlign w:val="center"/>
          </w:tcPr>
          <w:p w:rsidR="001F5DA8" w:rsidRDefault="001F5DA8">
            <w:pPr>
              <w:rPr>
                <w:rFonts w:ascii="Arial" w:hAnsi="Arial" w:cs="Arial"/>
                <w:sz w:val="4"/>
                <w:szCs w:val="4"/>
                <w:lang w:val="es-BO"/>
              </w:rPr>
            </w:pPr>
          </w:p>
        </w:tc>
        <w:tc>
          <w:tcPr>
            <w:tcW w:w="2963" w:type="pct"/>
            <w:gridSpan w:val="15"/>
            <w:tcBorders>
              <w:top w:val="nil"/>
              <w:left w:val="nil"/>
              <w:bottom w:val="nil"/>
            </w:tcBorders>
            <w:vAlign w:val="center"/>
          </w:tcPr>
          <w:p w:rsidR="001F5DA8" w:rsidRDefault="001F5DA8">
            <w:pPr>
              <w:rPr>
                <w:rFonts w:ascii="Arial" w:hAnsi="Arial" w:cs="Arial"/>
                <w:sz w:val="4"/>
                <w:szCs w:val="4"/>
                <w:lang w:val="es-BO"/>
              </w:rPr>
            </w:pPr>
          </w:p>
        </w:tc>
      </w:tr>
      <w:tr w:rsidR="001F5DA8">
        <w:tblPrEx>
          <w:tblCellMar>
            <w:left w:w="57" w:type="dxa"/>
            <w:right w:w="57" w:type="dxa"/>
          </w:tblCellMar>
        </w:tblPrEx>
        <w:trPr>
          <w:jc w:val="center"/>
        </w:trPr>
        <w:tc>
          <w:tcPr>
            <w:tcW w:w="1823"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73" w:type="pct"/>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41" w:type="pct"/>
            <w:tcBorders>
              <w:top w:val="nil"/>
              <w:left w:val="nil"/>
              <w:bottom w:val="nil"/>
              <w:right w:val="nil"/>
            </w:tcBorders>
            <w:vAlign w:val="center"/>
          </w:tcPr>
          <w:p w:rsidR="001F5DA8" w:rsidRDefault="001F5DA8">
            <w:pPr>
              <w:rPr>
                <w:rFonts w:ascii="Arial" w:hAnsi="Arial" w:cs="Arial"/>
                <w:sz w:val="4"/>
                <w:szCs w:val="4"/>
                <w:lang w:val="es-BO"/>
              </w:rPr>
            </w:pPr>
          </w:p>
        </w:tc>
        <w:tc>
          <w:tcPr>
            <w:tcW w:w="2963" w:type="pct"/>
            <w:gridSpan w:val="15"/>
            <w:tcBorders>
              <w:top w:val="nil"/>
              <w:left w:val="nil"/>
              <w:bottom w:val="nil"/>
            </w:tcBorders>
            <w:vAlign w:val="center"/>
          </w:tcPr>
          <w:p w:rsidR="001F5DA8" w:rsidRDefault="001F5DA8">
            <w:pPr>
              <w:rPr>
                <w:rFonts w:ascii="Arial" w:hAnsi="Arial" w:cs="Arial"/>
                <w:sz w:val="4"/>
                <w:szCs w:val="4"/>
                <w:lang w:val="es-BO"/>
              </w:rPr>
            </w:pPr>
          </w:p>
        </w:tc>
      </w:tr>
      <w:tr w:rsidR="001F5DA8">
        <w:tblPrEx>
          <w:tblCellMar>
            <w:left w:w="57" w:type="dxa"/>
            <w:right w:w="57" w:type="dxa"/>
          </w:tblCellMar>
        </w:tblPrEx>
        <w:trPr>
          <w:jc w:val="center"/>
        </w:trPr>
        <w:tc>
          <w:tcPr>
            <w:tcW w:w="1823"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Año de Fundación</w:t>
            </w:r>
          </w:p>
        </w:tc>
        <w:tc>
          <w:tcPr>
            <w:tcW w:w="73" w:type="pct"/>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41" w:type="pct"/>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642" w:type="pct"/>
            <w:gridSpan w:val="5"/>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2320" w:type="pct"/>
            <w:gridSpan w:val="10"/>
            <w:tcBorders>
              <w:top w:val="nil"/>
              <w:left w:val="nil"/>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rPr>
          <w:jc w:val="center"/>
        </w:trPr>
        <w:tc>
          <w:tcPr>
            <w:tcW w:w="1823"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73" w:type="pct"/>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41" w:type="pct"/>
            <w:tcBorders>
              <w:top w:val="nil"/>
              <w:left w:val="nil"/>
              <w:bottom w:val="nil"/>
              <w:right w:val="nil"/>
            </w:tcBorders>
            <w:vAlign w:val="center"/>
          </w:tcPr>
          <w:p w:rsidR="001F5DA8" w:rsidRDefault="001F5DA8">
            <w:pPr>
              <w:rPr>
                <w:rFonts w:ascii="Arial" w:hAnsi="Arial" w:cs="Arial"/>
                <w:sz w:val="4"/>
                <w:szCs w:val="4"/>
                <w:lang w:val="es-BO"/>
              </w:rPr>
            </w:pPr>
          </w:p>
        </w:tc>
        <w:tc>
          <w:tcPr>
            <w:tcW w:w="2963" w:type="pct"/>
            <w:gridSpan w:val="15"/>
            <w:tcBorders>
              <w:top w:val="nil"/>
              <w:left w:val="nil"/>
              <w:bottom w:val="nil"/>
            </w:tcBorders>
            <w:vAlign w:val="center"/>
          </w:tcPr>
          <w:p w:rsidR="001F5DA8" w:rsidRDefault="001F5DA8">
            <w:pPr>
              <w:rPr>
                <w:rFonts w:ascii="Arial" w:hAnsi="Arial" w:cs="Arial"/>
                <w:sz w:val="4"/>
                <w:szCs w:val="4"/>
                <w:lang w:val="es-BO"/>
              </w:rPr>
            </w:pPr>
          </w:p>
        </w:tc>
      </w:tr>
      <w:tr w:rsidR="001F5DA8">
        <w:tblPrEx>
          <w:tblCellMar>
            <w:left w:w="57" w:type="dxa"/>
            <w:right w:w="57" w:type="dxa"/>
          </w:tblCellMar>
        </w:tblPrEx>
        <w:trPr>
          <w:cantSplit/>
          <w:jc w:val="center"/>
        </w:trPr>
        <w:tc>
          <w:tcPr>
            <w:tcW w:w="1823" w:type="pct"/>
            <w:vMerge w:val="restart"/>
            <w:tcBorders>
              <w:top w:val="nil"/>
              <w:left w:val="single" w:sz="12" w:space="0" w:color="auto"/>
              <w:right w:val="nil"/>
            </w:tcBorders>
            <w:shd w:val="clear" w:color="auto" w:fill="FFFFFF"/>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 xml:space="preserve">Tipo de Empresa </w:t>
            </w:r>
          </w:p>
        </w:tc>
        <w:tc>
          <w:tcPr>
            <w:tcW w:w="73" w:type="pct"/>
            <w:vMerge w:val="restart"/>
            <w:tcBorders>
              <w:top w:val="nil"/>
              <w:left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41" w:type="pct"/>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93" w:type="pct"/>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1667" w:type="pct"/>
            <w:gridSpan w:val="9"/>
            <w:tcBorders>
              <w:top w:val="nil"/>
              <w:left w:val="nil"/>
              <w:bottom w:val="nil"/>
              <w:right w:val="single" w:sz="4" w:space="0" w:color="auto"/>
            </w:tcBorders>
            <w:vAlign w:val="center"/>
          </w:tcPr>
          <w:p w:rsidR="001F5DA8" w:rsidRDefault="001F5DA8">
            <w:pPr>
              <w:rPr>
                <w:rFonts w:ascii="Arial" w:hAnsi="Arial" w:cs="Arial"/>
                <w:sz w:val="14"/>
                <w:szCs w:val="14"/>
                <w:lang w:val="es-BO"/>
              </w:rPr>
            </w:pPr>
            <w:r>
              <w:rPr>
                <w:rFonts w:ascii="Arial" w:hAnsi="Arial" w:cs="Arial"/>
                <w:sz w:val="14"/>
                <w:szCs w:val="14"/>
                <w:lang w:val="es-BO"/>
              </w:rPr>
              <w:t>a) Empresa Nacional</w:t>
            </w:r>
          </w:p>
        </w:tc>
        <w:tc>
          <w:tcPr>
            <w:tcW w:w="93" w:type="pct"/>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rPr>
                <w:rFonts w:ascii="Arial" w:hAnsi="Arial" w:cs="Arial"/>
                <w:sz w:val="16"/>
                <w:szCs w:val="16"/>
                <w:lang w:val="es-BO"/>
              </w:rPr>
            </w:pPr>
          </w:p>
        </w:tc>
        <w:tc>
          <w:tcPr>
            <w:tcW w:w="1111" w:type="pct"/>
            <w:gridSpan w:val="4"/>
            <w:tcBorders>
              <w:top w:val="nil"/>
              <w:left w:val="single" w:sz="4" w:space="0" w:color="auto"/>
              <w:bottom w:val="nil"/>
            </w:tcBorders>
            <w:vAlign w:val="center"/>
          </w:tcPr>
          <w:p w:rsidR="001F5DA8" w:rsidRDefault="001F5DA8">
            <w:pPr>
              <w:rPr>
                <w:rFonts w:ascii="Arial" w:hAnsi="Arial" w:cs="Arial"/>
                <w:sz w:val="14"/>
                <w:szCs w:val="14"/>
                <w:lang w:val="es-BO"/>
              </w:rPr>
            </w:pPr>
            <w:r>
              <w:rPr>
                <w:rFonts w:ascii="Arial" w:hAnsi="Arial" w:cs="Arial"/>
                <w:sz w:val="14"/>
                <w:szCs w:val="14"/>
                <w:lang w:val="es-BO"/>
              </w:rPr>
              <w:t>b) Empresa Extranjera</w:t>
            </w:r>
          </w:p>
        </w:tc>
      </w:tr>
      <w:tr w:rsidR="001F5DA8">
        <w:tblPrEx>
          <w:tblCellMar>
            <w:left w:w="57" w:type="dxa"/>
            <w:right w:w="57" w:type="dxa"/>
          </w:tblCellMar>
        </w:tblPrEx>
        <w:trPr>
          <w:cantSplit/>
          <w:jc w:val="center"/>
        </w:trPr>
        <w:tc>
          <w:tcPr>
            <w:tcW w:w="1823" w:type="pct"/>
            <w:vMerge/>
            <w:tcBorders>
              <w:left w:val="single" w:sz="12" w:space="0" w:color="auto"/>
              <w:right w:val="nil"/>
            </w:tcBorders>
            <w:shd w:val="clear" w:color="auto" w:fill="FFFFFF"/>
            <w:tcMar>
              <w:left w:w="0" w:type="dxa"/>
              <w:right w:w="0" w:type="dxa"/>
            </w:tcMar>
            <w:vAlign w:val="center"/>
          </w:tcPr>
          <w:p w:rsidR="001F5DA8" w:rsidRDefault="001F5DA8">
            <w:pPr>
              <w:rPr>
                <w:rFonts w:ascii="Arial" w:hAnsi="Arial" w:cs="Arial"/>
                <w:sz w:val="4"/>
                <w:szCs w:val="4"/>
                <w:lang w:val="es-BO"/>
              </w:rPr>
            </w:pPr>
          </w:p>
        </w:tc>
        <w:tc>
          <w:tcPr>
            <w:tcW w:w="73" w:type="pct"/>
            <w:vMerge/>
            <w:tcBorders>
              <w:left w:val="nil"/>
              <w:right w:val="nil"/>
            </w:tcBorders>
            <w:vAlign w:val="center"/>
          </w:tcPr>
          <w:p w:rsidR="001F5DA8" w:rsidRDefault="001F5DA8">
            <w:pPr>
              <w:jc w:val="center"/>
              <w:rPr>
                <w:rFonts w:ascii="Arial" w:hAnsi="Arial" w:cs="Arial"/>
                <w:sz w:val="4"/>
                <w:szCs w:val="4"/>
                <w:lang w:val="es-BO"/>
              </w:rPr>
            </w:pPr>
          </w:p>
        </w:tc>
        <w:tc>
          <w:tcPr>
            <w:tcW w:w="961" w:type="pct"/>
            <w:gridSpan w:val="7"/>
            <w:tcBorders>
              <w:top w:val="nil"/>
              <w:left w:val="nil"/>
              <w:bottom w:val="nil"/>
              <w:right w:val="nil"/>
            </w:tcBorders>
            <w:vAlign w:val="center"/>
          </w:tcPr>
          <w:p w:rsidR="001F5DA8" w:rsidRDefault="001F5DA8">
            <w:pPr>
              <w:rPr>
                <w:rFonts w:ascii="Arial" w:hAnsi="Arial" w:cs="Arial"/>
                <w:sz w:val="4"/>
                <w:szCs w:val="4"/>
                <w:lang w:val="es-BO"/>
              </w:rPr>
            </w:pPr>
          </w:p>
        </w:tc>
        <w:tc>
          <w:tcPr>
            <w:tcW w:w="714" w:type="pct"/>
            <w:gridSpan w:val="3"/>
            <w:tcBorders>
              <w:top w:val="nil"/>
              <w:left w:val="nil"/>
              <w:bottom w:val="nil"/>
              <w:right w:val="nil"/>
            </w:tcBorders>
            <w:vAlign w:val="center"/>
          </w:tcPr>
          <w:p w:rsidR="001F5DA8" w:rsidRDefault="001F5DA8">
            <w:pPr>
              <w:rPr>
                <w:rFonts w:ascii="Arial" w:hAnsi="Arial" w:cs="Arial"/>
                <w:sz w:val="4"/>
                <w:szCs w:val="4"/>
                <w:lang w:val="es-BO"/>
              </w:rPr>
            </w:pPr>
          </w:p>
        </w:tc>
        <w:tc>
          <w:tcPr>
            <w:tcW w:w="715" w:type="pct"/>
            <w:gridSpan w:val="3"/>
            <w:tcBorders>
              <w:top w:val="nil"/>
              <w:left w:val="nil"/>
              <w:bottom w:val="nil"/>
              <w:right w:val="nil"/>
            </w:tcBorders>
            <w:vAlign w:val="center"/>
          </w:tcPr>
          <w:p w:rsidR="001F5DA8" w:rsidRDefault="001F5DA8">
            <w:pPr>
              <w:rPr>
                <w:rFonts w:ascii="Arial" w:hAnsi="Arial" w:cs="Arial"/>
                <w:sz w:val="4"/>
                <w:szCs w:val="4"/>
                <w:lang w:val="es-BO"/>
              </w:rPr>
            </w:pPr>
          </w:p>
        </w:tc>
        <w:tc>
          <w:tcPr>
            <w:tcW w:w="715" w:type="pct"/>
            <w:gridSpan w:val="3"/>
            <w:tcBorders>
              <w:top w:val="nil"/>
              <w:left w:val="nil"/>
              <w:bottom w:val="nil"/>
            </w:tcBorders>
            <w:vAlign w:val="center"/>
          </w:tcPr>
          <w:p w:rsidR="001F5DA8" w:rsidRDefault="001F5DA8">
            <w:pPr>
              <w:rPr>
                <w:rFonts w:ascii="Arial" w:hAnsi="Arial" w:cs="Arial"/>
                <w:sz w:val="4"/>
                <w:szCs w:val="4"/>
                <w:lang w:val="es-BO"/>
              </w:rPr>
            </w:pPr>
          </w:p>
        </w:tc>
      </w:tr>
      <w:tr w:rsidR="001F5DA8">
        <w:tblPrEx>
          <w:tblCellMar>
            <w:left w:w="57" w:type="dxa"/>
            <w:right w:w="57" w:type="dxa"/>
          </w:tblCellMar>
        </w:tblPrEx>
        <w:trPr>
          <w:cantSplit/>
          <w:jc w:val="center"/>
        </w:trPr>
        <w:tc>
          <w:tcPr>
            <w:tcW w:w="1823" w:type="pct"/>
            <w:vMerge/>
            <w:tcBorders>
              <w:left w:val="single" w:sz="12" w:space="0" w:color="auto"/>
              <w:right w:val="nil"/>
            </w:tcBorders>
            <w:shd w:val="clear" w:color="auto" w:fill="FFFFFF"/>
            <w:tcMar>
              <w:left w:w="0" w:type="dxa"/>
              <w:right w:w="0" w:type="dxa"/>
            </w:tcMar>
            <w:vAlign w:val="center"/>
          </w:tcPr>
          <w:p w:rsidR="001F5DA8" w:rsidRDefault="001F5DA8">
            <w:pPr>
              <w:rPr>
                <w:rFonts w:ascii="Arial" w:hAnsi="Arial" w:cs="Arial"/>
                <w:sz w:val="4"/>
                <w:szCs w:val="4"/>
                <w:lang w:val="es-BO"/>
              </w:rPr>
            </w:pPr>
          </w:p>
        </w:tc>
        <w:tc>
          <w:tcPr>
            <w:tcW w:w="73" w:type="pct"/>
            <w:vMerge/>
            <w:tcBorders>
              <w:left w:val="nil"/>
              <w:right w:val="nil"/>
            </w:tcBorders>
            <w:vAlign w:val="center"/>
          </w:tcPr>
          <w:p w:rsidR="001F5DA8" w:rsidRDefault="001F5DA8">
            <w:pPr>
              <w:jc w:val="center"/>
              <w:rPr>
                <w:rFonts w:ascii="Arial" w:hAnsi="Arial" w:cs="Arial"/>
                <w:sz w:val="4"/>
                <w:szCs w:val="4"/>
                <w:lang w:val="es-BO"/>
              </w:rPr>
            </w:pPr>
          </w:p>
        </w:tc>
        <w:tc>
          <w:tcPr>
            <w:tcW w:w="961" w:type="pct"/>
            <w:gridSpan w:val="7"/>
            <w:tcBorders>
              <w:top w:val="nil"/>
              <w:left w:val="nil"/>
              <w:bottom w:val="nil"/>
              <w:right w:val="nil"/>
            </w:tcBorders>
            <w:vAlign w:val="center"/>
          </w:tcPr>
          <w:p w:rsidR="001F5DA8" w:rsidRDefault="001F5DA8">
            <w:pPr>
              <w:rPr>
                <w:rFonts w:ascii="Arial" w:hAnsi="Arial" w:cs="Arial"/>
                <w:sz w:val="4"/>
                <w:szCs w:val="4"/>
                <w:lang w:val="es-BO"/>
              </w:rPr>
            </w:pPr>
          </w:p>
        </w:tc>
        <w:tc>
          <w:tcPr>
            <w:tcW w:w="714" w:type="pct"/>
            <w:gridSpan w:val="3"/>
            <w:tcBorders>
              <w:top w:val="nil"/>
              <w:left w:val="nil"/>
              <w:bottom w:val="nil"/>
              <w:right w:val="nil"/>
            </w:tcBorders>
            <w:vAlign w:val="center"/>
          </w:tcPr>
          <w:p w:rsidR="001F5DA8" w:rsidRDefault="001F5DA8">
            <w:pPr>
              <w:rPr>
                <w:rFonts w:ascii="Arial" w:hAnsi="Arial" w:cs="Arial"/>
                <w:sz w:val="4"/>
                <w:szCs w:val="4"/>
                <w:lang w:val="es-BO"/>
              </w:rPr>
            </w:pPr>
          </w:p>
        </w:tc>
        <w:tc>
          <w:tcPr>
            <w:tcW w:w="715" w:type="pct"/>
            <w:gridSpan w:val="3"/>
            <w:tcBorders>
              <w:top w:val="nil"/>
              <w:left w:val="nil"/>
              <w:bottom w:val="nil"/>
              <w:right w:val="nil"/>
            </w:tcBorders>
            <w:vAlign w:val="center"/>
          </w:tcPr>
          <w:p w:rsidR="001F5DA8" w:rsidRDefault="001F5DA8">
            <w:pPr>
              <w:rPr>
                <w:rFonts w:ascii="Arial" w:hAnsi="Arial" w:cs="Arial"/>
                <w:sz w:val="4"/>
                <w:szCs w:val="4"/>
                <w:lang w:val="es-BO"/>
              </w:rPr>
            </w:pPr>
          </w:p>
        </w:tc>
        <w:tc>
          <w:tcPr>
            <w:tcW w:w="715" w:type="pct"/>
            <w:gridSpan w:val="3"/>
            <w:tcBorders>
              <w:top w:val="nil"/>
              <w:left w:val="nil"/>
              <w:bottom w:val="nil"/>
            </w:tcBorders>
            <w:vAlign w:val="center"/>
          </w:tcPr>
          <w:p w:rsidR="001F5DA8" w:rsidRDefault="001F5DA8">
            <w:pPr>
              <w:rPr>
                <w:rFonts w:ascii="Arial" w:hAnsi="Arial" w:cs="Arial"/>
                <w:sz w:val="4"/>
                <w:szCs w:val="4"/>
                <w:lang w:val="es-BO"/>
              </w:rPr>
            </w:pPr>
          </w:p>
        </w:tc>
      </w:tr>
      <w:tr w:rsidR="001F5DA8">
        <w:tblPrEx>
          <w:tblCellMar>
            <w:left w:w="57" w:type="dxa"/>
            <w:right w:w="57" w:type="dxa"/>
          </w:tblCellMar>
        </w:tblPrEx>
        <w:trPr>
          <w:cantSplit/>
          <w:jc w:val="center"/>
        </w:trPr>
        <w:tc>
          <w:tcPr>
            <w:tcW w:w="1823" w:type="pct"/>
            <w:vMerge/>
            <w:tcBorders>
              <w:left w:val="single" w:sz="12" w:space="0" w:color="auto"/>
              <w:bottom w:val="nil"/>
              <w:right w:val="nil"/>
            </w:tcBorders>
            <w:shd w:val="clear" w:color="auto" w:fill="FFFFFF"/>
            <w:tcMar>
              <w:left w:w="0" w:type="dxa"/>
              <w:right w:w="0" w:type="dxa"/>
            </w:tcMar>
          </w:tcPr>
          <w:p w:rsidR="001F5DA8" w:rsidRDefault="001F5DA8">
            <w:pPr>
              <w:jc w:val="right"/>
              <w:rPr>
                <w:rFonts w:ascii="Arial" w:hAnsi="Arial" w:cs="Arial"/>
                <w:b/>
                <w:sz w:val="16"/>
                <w:szCs w:val="16"/>
                <w:lang w:val="es-BO"/>
              </w:rPr>
            </w:pPr>
          </w:p>
        </w:tc>
        <w:tc>
          <w:tcPr>
            <w:tcW w:w="73" w:type="pct"/>
            <w:vMerge/>
            <w:tcBorders>
              <w:left w:val="nil"/>
              <w:bottom w:val="nil"/>
              <w:right w:val="nil"/>
            </w:tcBorders>
            <w:vAlign w:val="center"/>
          </w:tcPr>
          <w:p w:rsidR="001F5DA8" w:rsidRDefault="001F5DA8">
            <w:pPr>
              <w:jc w:val="center"/>
              <w:rPr>
                <w:rFonts w:ascii="Arial" w:hAnsi="Arial" w:cs="Arial"/>
                <w:b/>
                <w:sz w:val="16"/>
                <w:szCs w:val="16"/>
                <w:lang w:val="es-BO"/>
              </w:rPr>
            </w:pPr>
          </w:p>
        </w:tc>
        <w:tc>
          <w:tcPr>
            <w:tcW w:w="141" w:type="pct"/>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93" w:type="pct"/>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423" w:type="pct"/>
            <w:gridSpan w:val="2"/>
            <w:tcBorders>
              <w:top w:val="nil"/>
              <w:left w:val="nil"/>
              <w:bottom w:val="nil"/>
            </w:tcBorders>
            <w:vAlign w:val="center"/>
          </w:tcPr>
          <w:p w:rsidR="001F5DA8" w:rsidRDefault="001F5DA8">
            <w:pPr>
              <w:rPr>
                <w:rFonts w:ascii="Arial" w:hAnsi="Arial" w:cs="Arial"/>
                <w:sz w:val="14"/>
                <w:szCs w:val="14"/>
                <w:lang w:val="es-BO"/>
              </w:rPr>
            </w:pPr>
            <w:r>
              <w:rPr>
                <w:rFonts w:ascii="Arial" w:hAnsi="Arial" w:cs="Arial"/>
                <w:sz w:val="14"/>
                <w:szCs w:val="14"/>
                <w:lang w:val="es-BO"/>
              </w:rPr>
              <w:t>c) Otros</w:t>
            </w:r>
          </w:p>
        </w:tc>
        <w:tc>
          <w:tcPr>
            <w:tcW w:w="2379" w:type="pct"/>
            <w:gridSpan w:val="11"/>
            <w:tcBorders>
              <w:top w:val="single" w:sz="4" w:space="0" w:color="auto"/>
              <w:left w:val="nil"/>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69" w:type="pct"/>
            <w:tcBorders>
              <w:top w:val="nil"/>
              <w:left w:val="nil"/>
              <w:bottom w:val="nil"/>
            </w:tcBorders>
            <w:vAlign w:val="center"/>
          </w:tcPr>
          <w:p w:rsidR="001F5DA8" w:rsidRDefault="001F5DA8">
            <w:pPr>
              <w:rPr>
                <w:rFonts w:ascii="Arial" w:hAnsi="Arial" w:cs="Arial"/>
                <w:sz w:val="14"/>
                <w:szCs w:val="14"/>
                <w:lang w:val="es-BO"/>
              </w:rPr>
            </w:pPr>
          </w:p>
        </w:tc>
      </w:tr>
      <w:tr w:rsidR="001F5DA8">
        <w:tblPrEx>
          <w:tblCellMar>
            <w:left w:w="57" w:type="dxa"/>
            <w:right w:w="57" w:type="dxa"/>
          </w:tblCellMar>
        </w:tblPrEx>
        <w:trPr>
          <w:jc w:val="center"/>
        </w:trPr>
        <w:tc>
          <w:tcPr>
            <w:tcW w:w="5000" w:type="pct"/>
            <w:gridSpan w:val="18"/>
            <w:tcBorders>
              <w:top w:val="nil"/>
              <w:left w:val="single" w:sz="12" w:space="0" w:color="auto"/>
              <w:bottom w:val="nil"/>
            </w:tcBorders>
            <w:tcMar>
              <w:left w:w="0" w:type="dxa"/>
              <w:right w:w="0" w:type="dxa"/>
            </w:tcMar>
            <w:vAlign w:val="center"/>
          </w:tcPr>
          <w:p w:rsidR="001F5DA8" w:rsidRDefault="001F5DA8">
            <w:pPr>
              <w:rPr>
                <w:rFonts w:ascii="Arial" w:hAnsi="Arial" w:cs="Arial"/>
                <w:sz w:val="4"/>
                <w:szCs w:val="4"/>
                <w:lang w:val="es-BO"/>
              </w:rPr>
            </w:pPr>
          </w:p>
        </w:tc>
      </w:tr>
      <w:tr w:rsidR="001F5DA8">
        <w:tblPrEx>
          <w:tblCellMar>
            <w:left w:w="57" w:type="dxa"/>
            <w:right w:w="57" w:type="dxa"/>
          </w:tblCellMar>
        </w:tblPrEx>
        <w:trPr>
          <w:jc w:val="center"/>
        </w:trPr>
        <w:tc>
          <w:tcPr>
            <w:tcW w:w="1823"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73" w:type="pct"/>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141" w:type="pct"/>
            <w:tcBorders>
              <w:top w:val="nil"/>
              <w:left w:val="nil"/>
              <w:bottom w:val="nil"/>
              <w:right w:val="nil"/>
            </w:tcBorders>
            <w:vAlign w:val="center"/>
          </w:tcPr>
          <w:p w:rsidR="001F5DA8" w:rsidRDefault="001F5DA8">
            <w:pPr>
              <w:rPr>
                <w:rFonts w:ascii="Arial" w:hAnsi="Arial" w:cs="Arial"/>
                <w:sz w:val="16"/>
                <w:szCs w:val="16"/>
                <w:lang w:val="es-BO"/>
              </w:rPr>
            </w:pPr>
          </w:p>
        </w:tc>
        <w:tc>
          <w:tcPr>
            <w:tcW w:w="463" w:type="pct"/>
            <w:gridSpan w:val="2"/>
            <w:tcBorders>
              <w:top w:val="nil"/>
              <w:left w:val="nil"/>
              <w:bottom w:val="single" w:sz="4" w:space="0" w:color="auto"/>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País</w:t>
            </w:r>
          </w:p>
        </w:tc>
        <w:tc>
          <w:tcPr>
            <w:tcW w:w="93" w:type="pct"/>
            <w:gridSpan w:val="2"/>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741" w:type="pct"/>
            <w:gridSpan w:val="3"/>
            <w:tcBorders>
              <w:top w:val="nil"/>
              <w:left w:val="nil"/>
              <w:bottom w:val="single" w:sz="4" w:space="0" w:color="auto"/>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Ciudad</w:t>
            </w:r>
          </w:p>
        </w:tc>
        <w:tc>
          <w:tcPr>
            <w:tcW w:w="93" w:type="pct"/>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1481" w:type="pct"/>
            <w:gridSpan w:val="5"/>
            <w:tcBorders>
              <w:top w:val="nil"/>
              <w:left w:val="nil"/>
              <w:bottom w:val="single" w:sz="4" w:space="0" w:color="auto"/>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Dirección</w:t>
            </w:r>
          </w:p>
        </w:tc>
        <w:tc>
          <w:tcPr>
            <w:tcW w:w="93" w:type="pct"/>
            <w:gridSpan w:val="2"/>
            <w:tcBorders>
              <w:top w:val="nil"/>
              <w:left w:val="nil"/>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rPr>
          <w:jc w:val="center"/>
        </w:trPr>
        <w:tc>
          <w:tcPr>
            <w:tcW w:w="1823"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Domicilio Principal</w:t>
            </w:r>
          </w:p>
        </w:tc>
        <w:tc>
          <w:tcPr>
            <w:tcW w:w="73" w:type="pct"/>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41" w:type="pct"/>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463" w:type="pct"/>
            <w:gridSpan w:val="2"/>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93" w:type="pct"/>
            <w:gridSpan w:val="2"/>
            <w:tcBorders>
              <w:top w:val="nil"/>
              <w:left w:val="nil"/>
              <w:bottom w:val="nil"/>
            </w:tcBorders>
            <w:vAlign w:val="center"/>
          </w:tcPr>
          <w:p w:rsidR="001F5DA8" w:rsidRDefault="001F5DA8">
            <w:pPr>
              <w:rPr>
                <w:rFonts w:ascii="Arial" w:hAnsi="Arial" w:cs="Arial"/>
                <w:sz w:val="16"/>
                <w:szCs w:val="16"/>
                <w:lang w:val="es-BO"/>
              </w:rPr>
            </w:pPr>
          </w:p>
        </w:tc>
        <w:tc>
          <w:tcPr>
            <w:tcW w:w="741" w:type="pct"/>
            <w:gridSpan w:val="3"/>
            <w:tcBorders>
              <w:top w:val="single" w:sz="4" w:space="0" w:color="auto"/>
              <w:left w:val="nil"/>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93" w:type="pct"/>
            <w:tcBorders>
              <w:top w:val="nil"/>
              <w:left w:val="nil"/>
              <w:bottom w:val="nil"/>
            </w:tcBorders>
            <w:vAlign w:val="center"/>
          </w:tcPr>
          <w:p w:rsidR="001F5DA8" w:rsidRDefault="001F5DA8">
            <w:pPr>
              <w:rPr>
                <w:rFonts w:ascii="Arial" w:hAnsi="Arial" w:cs="Arial"/>
                <w:sz w:val="16"/>
                <w:szCs w:val="16"/>
                <w:lang w:val="es-BO"/>
              </w:rPr>
            </w:pPr>
          </w:p>
        </w:tc>
        <w:tc>
          <w:tcPr>
            <w:tcW w:w="1481" w:type="pct"/>
            <w:gridSpan w:val="5"/>
            <w:tcBorders>
              <w:top w:val="single" w:sz="4" w:space="0" w:color="auto"/>
              <w:left w:val="nil"/>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93" w:type="pct"/>
            <w:gridSpan w:val="2"/>
            <w:tcBorders>
              <w:top w:val="nil"/>
              <w:left w:val="nil"/>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rPr>
          <w:jc w:val="center"/>
        </w:trPr>
        <w:tc>
          <w:tcPr>
            <w:tcW w:w="1823"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73" w:type="pct"/>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41" w:type="pct"/>
            <w:tcBorders>
              <w:top w:val="nil"/>
              <w:left w:val="nil"/>
              <w:bottom w:val="nil"/>
              <w:right w:val="nil"/>
            </w:tcBorders>
            <w:vAlign w:val="center"/>
          </w:tcPr>
          <w:p w:rsidR="001F5DA8" w:rsidRDefault="001F5DA8">
            <w:pPr>
              <w:rPr>
                <w:rFonts w:ascii="Arial" w:hAnsi="Arial" w:cs="Arial"/>
                <w:sz w:val="4"/>
                <w:szCs w:val="4"/>
                <w:lang w:val="es-BO"/>
              </w:rPr>
            </w:pPr>
          </w:p>
        </w:tc>
        <w:tc>
          <w:tcPr>
            <w:tcW w:w="2963" w:type="pct"/>
            <w:gridSpan w:val="15"/>
            <w:tcBorders>
              <w:top w:val="nil"/>
              <w:left w:val="nil"/>
              <w:bottom w:val="nil"/>
            </w:tcBorders>
            <w:vAlign w:val="center"/>
          </w:tcPr>
          <w:p w:rsidR="001F5DA8" w:rsidRDefault="001F5DA8">
            <w:pPr>
              <w:rPr>
                <w:rFonts w:ascii="Arial" w:hAnsi="Arial" w:cs="Arial"/>
                <w:sz w:val="4"/>
                <w:szCs w:val="4"/>
                <w:lang w:val="es-BO"/>
              </w:rPr>
            </w:pPr>
          </w:p>
        </w:tc>
      </w:tr>
      <w:tr w:rsidR="001F5DA8">
        <w:tblPrEx>
          <w:tblCellMar>
            <w:left w:w="57" w:type="dxa"/>
            <w:right w:w="57" w:type="dxa"/>
          </w:tblCellMar>
        </w:tblPrEx>
        <w:trPr>
          <w:jc w:val="center"/>
        </w:trPr>
        <w:tc>
          <w:tcPr>
            <w:tcW w:w="1823"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Teléfonos</w:t>
            </w:r>
          </w:p>
        </w:tc>
        <w:tc>
          <w:tcPr>
            <w:tcW w:w="73" w:type="pct"/>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41" w:type="pct"/>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1296" w:type="pct"/>
            <w:gridSpan w:val="7"/>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1667" w:type="pct"/>
            <w:gridSpan w:val="8"/>
            <w:tcBorders>
              <w:top w:val="nil"/>
              <w:left w:val="nil"/>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rPr>
          <w:jc w:val="center"/>
        </w:trPr>
        <w:tc>
          <w:tcPr>
            <w:tcW w:w="1823"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73" w:type="pct"/>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41" w:type="pct"/>
            <w:tcBorders>
              <w:top w:val="nil"/>
              <w:left w:val="nil"/>
              <w:bottom w:val="nil"/>
              <w:right w:val="nil"/>
            </w:tcBorders>
            <w:vAlign w:val="center"/>
          </w:tcPr>
          <w:p w:rsidR="001F5DA8" w:rsidRDefault="001F5DA8">
            <w:pPr>
              <w:rPr>
                <w:rFonts w:ascii="Arial" w:hAnsi="Arial" w:cs="Arial"/>
                <w:sz w:val="4"/>
                <w:szCs w:val="4"/>
                <w:lang w:val="es-BO"/>
              </w:rPr>
            </w:pPr>
          </w:p>
        </w:tc>
        <w:tc>
          <w:tcPr>
            <w:tcW w:w="2963" w:type="pct"/>
            <w:gridSpan w:val="15"/>
            <w:tcBorders>
              <w:top w:val="nil"/>
              <w:left w:val="nil"/>
              <w:bottom w:val="nil"/>
            </w:tcBorders>
            <w:vAlign w:val="center"/>
          </w:tcPr>
          <w:p w:rsidR="001F5DA8" w:rsidRDefault="001F5DA8">
            <w:pPr>
              <w:rPr>
                <w:rFonts w:ascii="Arial" w:hAnsi="Arial" w:cs="Arial"/>
                <w:sz w:val="4"/>
                <w:szCs w:val="4"/>
                <w:lang w:val="es-BO"/>
              </w:rPr>
            </w:pPr>
          </w:p>
        </w:tc>
      </w:tr>
      <w:tr w:rsidR="001F5DA8">
        <w:tblPrEx>
          <w:tblCellMar>
            <w:left w:w="57" w:type="dxa"/>
            <w:right w:w="57" w:type="dxa"/>
          </w:tblCellMar>
        </w:tblPrEx>
        <w:trPr>
          <w:jc w:val="center"/>
        </w:trPr>
        <w:tc>
          <w:tcPr>
            <w:tcW w:w="1823"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Fax</w:t>
            </w:r>
          </w:p>
        </w:tc>
        <w:tc>
          <w:tcPr>
            <w:tcW w:w="73" w:type="pct"/>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41" w:type="pct"/>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1296" w:type="pct"/>
            <w:gridSpan w:val="7"/>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1667" w:type="pct"/>
            <w:gridSpan w:val="8"/>
            <w:tcBorders>
              <w:top w:val="nil"/>
              <w:left w:val="nil"/>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rPr>
          <w:jc w:val="center"/>
        </w:trPr>
        <w:tc>
          <w:tcPr>
            <w:tcW w:w="1823"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73" w:type="pct"/>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41" w:type="pct"/>
            <w:tcBorders>
              <w:top w:val="nil"/>
              <w:left w:val="nil"/>
              <w:bottom w:val="nil"/>
              <w:right w:val="nil"/>
            </w:tcBorders>
            <w:vAlign w:val="center"/>
          </w:tcPr>
          <w:p w:rsidR="001F5DA8" w:rsidRDefault="001F5DA8">
            <w:pPr>
              <w:rPr>
                <w:rFonts w:ascii="Arial" w:hAnsi="Arial" w:cs="Arial"/>
                <w:sz w:val="4"/>
                <w:szCs w:val="4"/>
                <w:lang w:val="es-BO"/>
              </w:rPr>
            </w:pPr>
          </w:p>
        </w:tc>
        <w:tc>
          <w:tcPr>
            <w:tcW w:w="2963" w:type="pct"/>
            <w:gridSpan w:val="15"/>
            <w:tcBorders>
              <w:top w:val="nil"/>
              <w:left w:val="nil"/>
              <w:bottom w:val="nil"/>
            </w:tcBorders>
            <w:vAlign w:val="center"/>
          </w:tcPr>
          <w:p w:rsidR="001F5DA8" w:rsidRDefault="001F5DA8">
            <w:pPr>
              <w:rPr>
                <w:rFonts w:ascii="Arial" w:hAnsi="Arial" w:cs="Arial"/>
                <w:sz w:val="4"/>
                <w:szCs w:val="4"/>
                <w:lang w:val="es-BO"/>
              </w:rPr>
            </w:pPr>
          </w:p>
        </w:tc>
      </w:tr>
      <w:tr w:rsidR="001F5DA8">
        <w:tblPrEx>
          <w:tblCellMar>
            <w:left w:w="57" w:type="dxa"/>
            <w:right w:w="57" w:type="dxa"/>
          </w:tblCellMar>
        </w:tblPrEx>
        <w:trPr>
          <w:jc w:val="center"/>
        </w:trPr>
        <w:tc>
          <w:tcPr>
            <w:tcW w:w="1823"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 xml:space="preserve">Casilla </w:t>
            </w:r>
          </w:p>
        </w:tc>
        <w:tc>
          <w:tcPr>
            <w:tcW w:w="73" w:type="pct"/>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41" w:type="pct"/>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1296" w:type="pct"/>
            <w:gridSpan w:val="7"/>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1667" w:type="pct"/>
            <w:gridSpan w:val="8"/>
            <w:tcBorders>
              <w:top w:val="nil"/>
              <w:left w:val="nil"/>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rPr>
          <w:jc w:val="center"/>
        </w:trPr>
        <w:tc>
          <w:tcPr>
            <w:tcW w:w="1823"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73" w:type="pct"/>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41" w:type="pct"/>
            <w:tcBorders>
              <w:top w:val="nil"/>
              <w:left w:val="nil"/>
              <w:bottom w:val="nil"/>
              <w:right w:val="nil"/>
            </w:tcBorders>
            <w:vAlign w:val="center"/>
          </w:tcPr>
          <w:p w:rsidR="001F5DA8" w:rsidRDefault="001F5DA8">
            <w:pPr>
              <w:rPr>
                <w:rFonts w:ascii="Arial" w:hAnsi="Arial" w:cs="Arial"/>
                <w:sz w:val="4"/>
                <w:szCs w:val="4"/>
                <w:lang w:val="es-BO"/>
              </w:rPr>
            </w:pPr>
          </w:p>
        </w:tc>
        <w:tc>
          <w:tcPr>
            <w:tcW w:w="2963" w:type="pct"/>
            <w:gridSpan w:val="15"/>
            <w:tcBorders>
              <w:top w:val="nil"/>
              <w:left w:val="nil"/>
              <w:bottom w:val="nil"/>
            </w:tcBorders>
            <w:vAlign w:val="center"/>
          </w:tcPr>
          <w:p w:rsidR="001F5DA8" w:rsidRDefault="001F5DA8">
            <w:pPr>
              <w:rPr>
                <w:rFonts w:ascii="Arial" w:hAnsi="Arial" w:cs="Arial"/>
                <w:sz w:val="4"/>
                <w:szCs w:val="4"/>
                <w:lang w:val="es-BO"/>
              </w:rPr>
            </w:pPr>
          </w:p>
        </w:tc>
      </w:tr>
      <w:tr w:rsidR="001F5DA8">
        <w:tblPrEx>
          <w:tblCellMar>
            <w:left w:w="57" w:type="dxa"/>
            <w:right w:w="57" w:type="dxa"/>
          </w:tblCellMar>
        </w:tblPrEx>
        <w:trPr>
          <w:jc w:val="center"/>
        </w:trPr>
        <w:tc>
          <w:tcPr>
            <w:tcW w:w="1823"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Correo electrónico</w:t>
            </w:r>
          </w:p>
        </w:tc>
        <w:tc>
          <w:tcPr>
            <w:tcW w:w="73" w:type="pct"/>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41" w:type="pct"/>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2870" w:type="pct"/>
            <w:gridSpan w:val="13"/>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93" w:type="pct"/>
            <w:gridSpan w:val="2"/>
            <w:tcBorders>
              <w:top w:val="nil"/>
              <w:left w:val="nil"/>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rPr>
          <w:jc w:val="center"/>
        </w:trPr>
        <w:tc>
          <w:tcPr>
            <w:tcW w:w="1823" w:type="pct"/>
            <w:tcBorders>
              <w:top w:val="nil"/>
              <w:left w:val="single" w:sz="12" w:space="0" w:color="auto"/>
              <w:bottom w:val="single" w:sz="12" w:space="0" w:color="auto"/>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73" w:type="pct"/>
            <w:tcBorders>
              <w:top w:val="nil"/>
              <w:left w:val="nil"/>
              <w:bottom w:val="single" w:sz="12" w:space="0" w:color="auto"/>
              <w:right w:val="nil"/>
            </w:tcBorders>
            <w:vAlign w:val="center"/>
          </w:tcPr>
          <w:p w:rsidR="001F5DA8" w:rsidRDefault="001F5DA8">
            <w:pPr>
              <w:jc w:val="center"/>
              <w:rPr>
                <w:rFonts w:ascii="Arial" w:hAnsi="Arial" w:cs="Arial"/>
                <w:b/>
                <w:sz w:val="4"/>
                <w:szCs w:val="4"/>
                <w:lang w:val="es-BO"/>
              </w:rPr>
            </w:pPr>
          </w:p>
        </w:tc>
        <w:tc>
          <w:tcPr>
            <w:tcW w:w="141" w:type="pct"/>
            <w:tcBorders>
              <w:top w:val="nil"/>
              <w:left w:val="nil"/>
              <w:bottom w:val="single" w:sz="12" w:space="0" w:color="auto"/>
              <w:right w:val="nil"/>
            </w:tcBorders>
            <w:vAlign w:val="center"/>
          </w:tcPr>
          <w:p w:rsidR="001F5DA8" w:rsidRDefault="001F5DA8">
            <w:pPr>
              <w:rPr>
                <w:rFonts w:ascii="Arial" w:hAnsi="Arial" w:cs="Arial"/>
                <w:sz w:val="4"/>
                <w:szCs w:val="4"/>
                <w:lang w:val="es-BO"/>
              </w:rPr>
            </w:pPr>
          </w:p>
        </w:tc>
        <w:tc>
          <w:tcPr>
            <w:tcW w:w="2963" w:type="pct"/>
            <w:gridSpan w:val="15"/>
            <w:tcBorders>
              <w:top w:val="nil"/>
              <w:left w:val="nil"/>
              <w:bottom w:val="single" w:sz="12" w:space="0" w:color="auto"/>
            </w:tcBorders>
            <w:vAlign w:val="center"/>
          </w:tcPr>
          <w:p w:rsidR="001F5DA8" w:rsidRDefault="001F5DA8">
            <w:pPr>
              <w:rPr>
                <w:rFonts w:ascii="Arial" w:hAnsi="Arial" w:cs="Arial"/>
                <w:sz w:val="4"/>
                <w:szCs w:val="4"/>
                <w:lang w:val="es-BO"/>
              </w:rPr>
            </w:pPr>
          </w:p>
        </w:tc>
      </w:tr>
    </w:tbl>
    <w:p w:rsidR="001F5DA8" w:rsidRDefault="001F5DA8">
      <w:pPr>
        <w:rPr>
          <w:rFonts w:ascii="Arial" w:hAnsi="Arial" w:cs="Arial"/>
          <w:sz w:val="2"/>
          <w:szCs w:val="2"/>
          <w:lang w:val="es-BO"/>
        </w:rPr>
      </w:pPr>
    </w:p>
    <w:tbl>
      <w:tblPr>
        <w:tblW w:w="5064" w:type="pct"/>
        <w:jc w:val="center"/>
        <w:tblInd w:w="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328"/>
        <w:gridCol w:w="134"/>
        <w:gridCol w:w="252"/>
        <w:gridCol w:w="2267"/>
        <w:gridCol w:w="170"/>
        <w:gridCol w:w="338"/>
        <w:gridCol w:w="100"/>
        <w:gridCol w:w="338"/>
        <w:gridCol w:w="70"/>
        <w:gridCol w:w="508"/>
        <w:gridCol w:w="170"/>
        <w:gridCol w:w="338"/>
        <w:gridCol w:w="100"/>
        <w:gridCol w:w="338"/>
        <w:gridCol w:w="118"/>
        <w:gridCol w:w="460"/>
        <w:gridCol w:w="214"/>
      </w:tblGrid>
      <w:tr w:rsidR="001F5DA8">
        <w:trPr>
          <w:jc w:val="center"/>
        </w:trPr>
        <w:tc>
          <w:tcPr>
            <w:tcW w:w="5000" w:type="pct"/>
            <w:gridSpan w:val="17"/>
            <w:tcBorders>
              <w:top w:val="single" w:sz="12" w:space="0" w:color="auto"/>
            </w:tcBorders>
            <w:shd w:val="clear" w:color="auto" w:fill="D9D9D9"/>
            <w:vAlign w:val="center"/>
          </w:tcPr>
          <w:p w:rsidR="001F5DA8" w:rsidRDefault="001F5DA8">
            <w:pPr>
              <w:rPr>
                <w:rFonts w:ascii="Arial" w:hAnsi="Arial" w:cs="Arial"/>
                <w:b/>
                <w:sz w:val="18"/>
                <w:szCs w:val="18"/>
                <w:lang w:val="es-BO"/>
              </w:rPr>
            </w:pPr>
            <w:r>
              <w:rPr>
                <w:rFonts w:ascii="Arial" w:hAnsi="Arial" w:cs="Arial"/>
                <w:b/>
                <w:sz w:val="18"/>
                <w:szCs w:val="18"/>
                <w:lang w:val="es-BO"/>
              </w:rPr>
              <w:t>2. DOCUMENTOS PRINCIPALES DE IDENTIFICACIÓN DEL PROPONENTE</w:t>
            </w:r>
          </w:p>
        </w:tc>
      </w:tr>
      <w:tr w:rsidR="001F5DA8">
        <w:trPr>
          <w:jc w:val="center"/>
        </w:trPr>
        <w:tc>
          <w:tcPr>
            <w:tcW w:w="1800" w:type="pct"/>
            <w:tcBorders>
              <w:top w:val="single" w:sz="4" w:space="0" w:color="auto"/>
              <w:left w:val="single" w:sz="12" w:space="0" w:color="auto"/>
              <w:bottom w:val="nil"/>
              <w:right w:val="nil"/>
            </w:tcBorders>
            <w:tcMar>
              <w:left w:w="0" w:type="dxa"/>
              <w:right w:w="0" w:type="dxa"/>
            </w:tcMar>
            <w:vAlign w:val="center"/>
          </w:tcPr>
          <w:p w:rsidR="001F5DA8" w:rsidRDefault="001F5DA8">
            <w:pPr>
              <w:rPr>
                <w:rFonts w:ascii="Arial" w:hAnsi="Arial" w:cs="Arial"/>
                <w:sz w:val="2"/>
                <w:szCs w:val="2"/>
                <w:lang w:val="es-BO"/>
              </w:rPr>
            </w:pPr>
          </w:p>
        </w:tc>
        <w:tc>
          <w:tcPr>
            <w:tcW w:w="72" w:type="pct"/>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136" w:type="pct"/>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2991" w:type="pct"/>
            <w:gridSpan w:val="14"/>
            <w:tcBorders>
              <w:top w:val="single" w:sz="4" w:space="0" w:color="auto"/>
              <w:left w:val="nil"/>
              <w:bottom w:val="nil"/>
            </w:tcBorders>
            <w:vAlign w:val="center"/>
          </w:tcPr>
          <w:p w:rsidR="001F5DA8" w:rsidRDefault="001F5DA8">
            <w:pPr>
              <w:jc w:val="center"/>
              <w:rPr>
                <w:rFonts w:ascii="Arial" w:hAnsi="Arial" w:cs="Arial"/>
                <w:b/>
                <w:sz w:val="2"/>
                <w:szCs w:val="2"/>
                <w:lang w:val="es-BO"/>
              </w:rPr>
            </w:pPr>
          </w:p>
        </w:tc>
      </w:tr>
      <w:tr w:rsidR="001F5DA8">
        <w:trPr>
          <w:cantSplit/>
          <w:jc w:val="center"/>
        </w:trPr>
        <w:tc>
          <w:tcPr>
            <w:tcW w:w="1800" w:type="pct"/>
            <w:vMerge w:val="restart"/>
            <w:tcBorders>
              <w:top w:val="nil"/>
              <w:left w:val="single" w:sz="12" w:space="0" w:color="auto"/>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Testimonio de constitución</w:t>
            </w:r>
          </w:p>
        </w:tc>
        <w:tc>
          <w:tcPr>
            <w:tcW w:w="72" w:type="pct"/>
            <w:vMerge w:val="restart"/>
            <w:tcBorders>
              <w:top w:val="nil"/>
              <w:left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36" w:type="pct"/>
            <w:vMerge w:val="restart"/>
            <w:tcBorders>
              <w:top w:val="nil"/>
              <w:left w:val="nil"/>
              <w:right w:val="nil"/>
            </w:tcBorders>
            <w:vAlign w:val="center"/>
          </w:tcPr>
          <w:p w:rsidR="001F5DA8" w:rsidRDefault="001F5DA8">
            <w:pPr>
              <w:rPr>
                <w:rFonts w:ascii="Arial" w:hAnsi="Arial" w:cs="Arial"/>
                <w:sz w:val="16"/>
                <w:szCs w:val="16"/>
                <w:lang w:val="es-BO"/>
              </w:rPr>
            </w:pPr>
          </w:p>
        </w:tc>
        <w:tc>
          <w:tcPr>
            <w:tcW w:w="1226" w:type="pct"/>
            <w:vMerge w:val="restart"/>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Número de Testimonio</w:t>
            </w:r>
          </w:p>
        </w:tc>
        <w:tc>
          <w:tcPr>
            <w:tcW w:w="92" w:type="pct"/>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732" w:type="pct"/>
            <w:gridSpan w:val="5"/>
            <w:vMerge w:val="restart"/>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 xml:space="preserve">Lugar de emisión </w:t>
            </w:r>
          </w:p>
        </w:tc>
        <w:tc>
          <w:tcPr>
            <w:tcW w:w="92" w:type="pct"/>
            <w:tcBorders>
              <w:top w:val="nil"/>
              <w:left w:val="nil"/>
              <w:bottom w:val="nil"/>
              <w:right w:val="nil"/>
            </w:tcBorders>
            <w:vAlign w:val="center"/>
          </w:tcPr>
          <w:p w:rsidR="001F5DA8" w:rsidRDefault="001F5DA8">
            <w:pPr>
              <w:rPr>
                <w:rFonts w:ascii="Arial" w:hAnsi="Arial" w:cs="Arial"/>
                <w:sz w:val="16"/>
                <w:szCs w:val="16"/>
                <w:lang w:val="es-BO"/>
              </w:rPr>
            </w:pPr>
          </w:p>
        </w:tc>
        <w:tc>
          <w:tcPr>
            <w:tcW w:w="732" w:type="pct"/>
            <w:gridSpan w:val="5"/>
            <w:tcBorders>
              <w:top w:val="nil"/>
              <w:left w:val="nil"/>
              <w:bottom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Fecha</w:t>
            </w:r>
          </w:p>
        </w:tc>
        <w:tc>
          <w:tcPr>
            <w:tcW w:w="116" w:type="pct"/>
            <w:tcBorders>
              <w:top w:val="nil"/>
              <w:left w:val="nil"/>
              <w:bottom w:val="nil"/>
            </w:tcBorders>
            <w:vAlign w:val="center"/>
          </w:tcPr>
          <w:p w:rsidR="001F5DA8" w:rsidRDefault="001F5DA8">
            <w:pPr>
              <w:rPr>
                <w:rFonts w:ascii="Arial" w:hAnsi="Arial" w:cs="Arial"/>
                <w:sz w:val="16"/>
                <w:szCs w:val="16"/>
                <w:lang w:val="es-BO"/>
              </w:rPr>
            </w:pPr>
          </w:p>
        </w:tc>
      </w:tr>
      <w:tr w:rsidR="001F5DA8">
        <w:trPr>
          <w:cantSplit/>
          <w:trHeight w:val="50"/>
          <w:jc w:val="center"/>
        </w:trPr>
        <w:tc>
          <w:tcPr>
            <w:tcW w:w="1800" w:type="pct"/>
            <w:vMerge/>
            <w:tcBorders>
              <w:left w:val="single" w:sz="12" w:space="0" w:color="auto"/>
              <w:right w:val="nil"/>
            </w:tcBorders>
            <w:tcMar>
              <w:left w:w="0" w:type="dxa"/>
              <w:right w:w="0" w:type="dxa"/>
            </w:tcMar>
            <w:vAlign w:val="center"/>
          </w:tcPr>
          <w:p w:rsidR="001F5DA8" w:rsidRDefault="001F5DA8">
            <w:pPr>
              <w:jc w:val="right"/>
              <w:rPr>
                <w:rFonts w:ascii="Arial" w:hAnsi="Arial" w:cs="Arial"/>
                <w:b/>
                <w:sz w:val="12"/>
                <w:szCs w:val="12"/>
                <w:lang w:val="es-BO"/>
              </w:rPr>
            </w:pPr>
          </w:p>
        </w:tc>
        <w:tc>
          <w:tcPr>
            <w:tcW w:w="72" w:type="pct"/>
            <w:vMerge/>
            <w:tcBorders>
              <w:left w:val="nil"/>
              <w:right w:val="nil"/>
            </w:tcBorders>
            <w:vAlign w:val="center"/>
          </w:tcPr>
          <w:p w:rsidR="001F5DA8" w:rsidRDefault="001F5DA8">
            <w:pPr>
              <w:jc w:val="center"/>
              <w:rPr>
                <w:rFonts w:ascii="Arial" w:hAnsi="Arial" w:cs="Arial"/>
                <w:b/>
                <w:sz w:val="12"/>
                <w:szCs w:val="12"/>
                <w:lang w:val="es-BO"/>
              </w:rPr>
            </w:pPr>
          </w:p>
        </w:tc>
        <w:tc>
          <w:tcPr>
            <w:tcW w:w="136" w:type="pct"/>
            <w:vMerge/>
            <w:tcBorders>
              <w:left w:val="nil"/>
              <w:right w:val="nil"/>
            </w:tcBorders>
            <w:vAlign w:val="center"/>
          </w:tcPr>
          <w:p w:rsidR="001F5DA8" w:rsidRDefault="001F5DA8">
            <w:pPr>
              <w:rPr>
                <w:rFonts w:ascii="Arial" w:hAnsi="Arial" w:cs="Arial"/>
                <w:sz w:val="12"/>
                <w:szCs w:val="12"/>
                <w:lang w:val="es-BO"/>
              </w:rPr>
            </w:pPr>
          </w:p>
        </w:tc>
        <w:tc>
          <w:tcPr>
            <w:tcW w:w="1226" w:type="pct"/>
            <w:vMerge/>
            <w:tcBorders>
              <w:left w:val="nil"/>
              <w:bottom w:val="single" w:sz="4" w:space="0" w:color="auto"/>
              <w:right w:val="nil"/>
            </w:tcBorders>
            <w:shd w:val="clear" w:color="auto" w:fill="E6E6E6"/>
            <w:vAlign w:val="center"/>
          </w:tcPr>
          <w:p w:rsidR="001F5DA8" w:rsidRDefault="001F5DA8">
            <w:pPr>
              <w:rPr>
                <w:rFonts w:ascii="Arial" w:hAnsi="Arial" w:cs="Arial"/>
                <w:sz w:val="12"/>
                <w:szCs w:val="12"/>
                <w:lang w:val="es-BO"/>
              </w:rPr>
            </w:pPr>
          </w:p>
        </w:tc>
        <w:tc>
          <w:tcPr>
            <w:tcW w:w="92" w:type="pct"/>
            <w:tcBorders>
              <w:top w:val="nil"/>
              <w:left w:val="nil"/>
              <w:bottom w:val="nil"/>
              <w:right w:val="nil"/>
            </w:tcBorders>
            <w:vAlign w:val="center"/>
          </w:tcPr>
          <w:p w:rsidR="001F5DA8" w:rsidRDefault="001F5DA8">
            <w:pPr>
              <w:rPr>
                <w:rFonts w:ascii="Arial" w:hAnsi="Arial" w:cs="Arial"/>
                <w:sz w:val="12"/>
                <w:szCs w:val="12"/>
                <w:lang w:val="es-BO"/>
              </w:rPr>
            </w:pPr>
          </w:p>
        </w:tc>
        <w:tc>
          <w:tcPr>
            <w:tcW w:w="732" w:type="pct"/>
            <w:gridSpan w:val="5"/>
            <w:vMerge/>
            <w:tcBorders>
              <w:left w:val="nil"/>
              <w:bottom w:val="single" w:sz="4" w:space="0" w:color="auto"/>
              <w:right w:val="nil"/>
            </w:tcBorders>
            <w:shd w:val="clear" w:color="auto" w:fill="E6E6E6"/>
            <w:vAlign w:val="center"/>
          </w:tcPr>
          <w:p w:rsidR="001F5DA8" w:rsidRDefault="001F5DA8">
            <w:pPr>
              <w:rPr>
                <w:rFonts w:ascii="Arial" w:hAnsi="Arial" w:cs="Arial"/>
                <w:sz w:val="12"/>
                <w:szCs w:val="12"/>
                <w:lang w:val="es-BO"/>
              </w:rPr>
            </w:pPr>
          </w:p>
        </w:tc>
        <w:tc>
          <w:tcPr>
            <w:tcW w:w="92" w:type="pct"/>
            <w:tcBorders>
              <w:top w:val="nil"/>
              <w:left w:val="nil"/>
              <w:bottom w:val="nil"/>
              <w:right w:val="nil"/>
            </w:tcBorders>
            <w:vAlign w:val="center"/>
          </w:tcPr>
          <w:p w:rsidR="001F5DA8" w:rsidRDefault="001F5DA8">
            <w:pPr>
              <w:rPr>
                <w:rFonts w:ascii="Arial" w:hAnsi="Arial" w:cs="Arial"/>
                <w:sz w:val="12"/>
                <w:szCs w:val="12"/>
                <w:lang w:val="es-BO"/>
              </w:rPr>
            </w:pPr>
          </w:p>
        </w:tc>
        <w:tc>
          <w:tcPr>
            <w:tcW w:w="183" w:type="pct"/>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(Día</w:t>
            </w:r>
          </w:p>
        </w:tc>
        <w:tc>
          <w:tcPr>
            <w:tcW w:w="54" w:type="pct"/>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183" w:type="pct"/>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Mes</w:t>
            </w:r>
          </w:p>
        </w:tc>
        <w:tc>
          <w:tcPr>
            <w:tcW w:w="64" w:type="pct"/>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249" w:type="pct"/>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Año)</w:t>
            </w:r>
          </w:p>
        </w:tc>
        <w:tc>
          <w:tcPr>
            <w:tcW w:w="116" w:type="pct"/>
            <w:tcBorders>
              <w:top w:val="nil"/>
              <w:left w:val="nil"/>
              <w:bottom w:val="nil"/>
            </w:tcBorders>
            <w:vAlign w:val="center"/>
          </w:tcPr>
          <w:p w:rsidR="001F5DA8" w:rsidRDefault="001F5DA8">
            <w:pPr>
              <w:rPr>
                <w:rFonts w:ascii="Arial" w:hAnsi="Arial" w:cs="Arial"/>
                <w:sz w:val="12"/>
                <w:szCs w:val="12"/>
                <w:lang w:val="es-BO"/>
              </w:rPr>
            </w:pPr>
          </w:p>
        </w:tc>
      </w:tr>
      <w:tr w:rsidR="001F5DA8">
        <w:trPr>
          <w:cantSplit/>
          <w:jc w:val="center"/>
        </w:trPr>
        <w:tc>
          <w:tcPr>
            <w:tcW w:w="1800" w:type="pct"/>
            <w:vMerge/>
            <w:tcBorders>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72" w:type="pct"/>
            <w:vMerge/>
            <w:tcBorders>
              <w:left w:val="nil"/>
              <w:bottom w:val="nil"/>
              <w:right w:val="nil"/>
            </w:tcBorders>
            <w:vAlign w:val="center"/>
          </w:tcPr>
          <w:p w:rsidR="001F5DA8" w:rsidRDefault="001F5DA8">
            <w:pPr>
              <w:jc w:val="center"/>
              <w:rPr>
                <w:rFonts w:ascii="Arial" w:hAnsi="Arial" w:cs="Arial"/>
                <w:b/>
                <w:sz w:val="16"/>
                <w:szCs w:val="16"/>
                <w:lang w:val="es-BO"/>
              </w:rPr>
            </w:pPr>
          </w:p>
        </w:tc>
        <w:tc>
          <w:tcPr>
            <w:tcW w:w="136" w:type="pct"/>
            <w:vMerge/>
            <w:tcBorders>
              <w:left w:val="nil"/>
              <w:bottom w:val="nil"/>
              <w:right w:val="single" w:sz="4" w:space="0" w:color="auto"/>
            </w:tcBorders>
            <w:vAlign w:val="center"/>
          </w:tcPr>
          <w:p w:rsidR="001F5DA8" w:rsidRDefault="001F5DA8">
            <w:pPr>
              <w:rPr>
                <w:rFonts w:ascii="Arial" w:hAnsi="Arial" w:cs="Arial"/>
                <w:sz w:val="16"/>
                <w:szCs w:val="16"/>
                <w:lang w:val="es-BO"/>
              </w:rPr>
            </w:pPr>
          </w:p>
        </w:tc>
        <w:tc>
          <w:tcPr>
            <w:tcW w:w="1226" w:type="pct"/>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92" w:type="pct"/>
            <w:tcBorders>
              <w:top w:val="nil"/>
              <w:left w:val="nil"/>
              <w:bottom w:val="nil"/>
            </w:tcBorders>
            <w:vAlign w:val="center"/>
          </w:tcPr>
          <w:p w:rsidR="001F5DA8" w:rsidRDefault="001F5DA8">
            <w:pPr>
              <w:rPr>
                <w:rFonts w:ascii="Arial" w:hAnsi="Arial" w:cs="Arial"/>
                <w:sz w:val="16"/>
                <w:szCs w:val="16"/>
                <w:lang w:val="es-BO"/>
              </w:rPr>
            </w:pPr>
          </w:p>
        </w:tc>
        <w:tc>
          <w:tcPr>
            <w:tcW w:w="732" w:type="pct"/>
            <w:gridSpan w:val="5"/>
            <w:tcBorders>
              <w:top w:val="single" w:sz="4" w:space="0" w:color="auto"/>
              <w:left w:val="nil"/>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92" w:type="pct"/>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183" w:type="pct"/>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rPr>
                <w:rFonts w:ascii="Arial" w:hAnsi="Arial" w:cs="Arial"/>
                <w:sz w:val="16"/>
                <w:szCs w:val="16"/>
                <w:lang w:val="es-BO"/>
              </w:rPr>
            </w:pPr>
          </w:p>
        </w:tc>
        <w:tc>
          <w:tcPr>
            <w:tcW w:w="54" w:type="pct"/>
            <w:tcBorders>
              <w:top w:val="nil"/>
              <w:left w:val="single" w:sz="4" w:space="0" w:color="auto"/>
              <w:bottom w:val="nil"/>
              <w:right w:val="single" w:sz="4" w:space="0" w:color="auto"/>
            </w:tcBorders>
            <w:vAlign w:val="center"/>
          </w:tcPr>
          <w:p w:rsidR="001F5DA8" w:rsidRDefault="001F5DA8">
            <w:pPr>
              <w:rPr>
                <w:rFonts w:ascii="Arial" w:hAnsi="Arial" w:cs="Arial"/>
                <w:sz w:val="16"/>
                <w:szCs w:val="16"/>
                <w:lang w:val="es-BO"/>
              </w:rPr>
            </w:pPr>
          </w:p>
        </w:tc>
        <w:tc>
          <w:tcPr>
            <w:tcW w:w="183" w:type="pct"/>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rPr>
                <w:rFonts w:ascii="Arial" w:hAnsi="Arial" w:cs="Arial"/>
                <w:sz w:val="16"/>
                <w:szCs w:val="16"/>
                <w:lang w:val="es-BO"/>
              </w:rPr>
            </w:pPr>
          </w:p>
        </w:tc>
        <w:tc>
          <w:tcPr>
            <w:tcW w:w="64" w:type="pct"/>
            <w:tcBorders>
              <w:top w:val="nil"/>
              <w:left w:val="single" w:sz="4" w:space="0" w:color="auto"/>
              <w:bottom w:val="nil"/>
              <w:right w:val="single" w:sz="4" w:space="0" w:color="auto"/>
            </w:tcBorders>
            <w:vAlign w:val="center"/>
          </w:tcPr>
          <w:p w:rsidR="001F5DA8" w:rsidRDefault="001F5DA8">
            <w:pPr>
              <w:rPr>
                <w:rFonts w:ascii="Arial" w:hAnsi="Arial" w:cs="Arial"/>
                <w:sz w:val="16"/>
                <w:szCs w:val="16"/>
                <w:lang w:val="es-BO"/>
              </w:rPr>
            </w:pPr>
          </w:p>
        </w:tc>
        <w:tc>
          <w:tcPr>
            <w:tcW w:w="249" w:type="pct"/>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rPr>
                <w:rFonts w:ascii="Arial" w:hAnsi="Arial" w:cs="Arial"/>
                <w:sz w:val="16"/>
                <w:szCs w:val="16"/>
                <w:lang w:val="es-BO"/>
              </w:rPr>
            </w:pPr>
          </w:p>
        </w:tc>
        <w:tc>
          <w:tcPr>
            <w:tcW w:w="116" w:type="pct"/>
            <w:tcBorders>
              <w:top w:val="nil"/>
              <w:left w:val="single" w:sz="4" w:space="0" w:color="auto"/>
              <w:bottom w:val="nil"/>
            </w:tcBorders>
            <w:vAlign w:val="center"/>
          </w:tcPr>
          <w:p w:rsidR="001F5DA8" w:rsidRDefault="001F5DA8">
            <w:pPr>
              <w:rPr>
                <w:rFonts w:ascii="Arial" w:hAnsi="Arial" w:cs="Arial"/>
                <w:sz w:val="16"/>
                <w:szCs w:val="16"/>
                <w:lang w:val="es-BO"/>
              </w:rPr>
            </w:pPr>
          </w:p>
        </w:tc>
      </w:tr>
      <w:tr w:rsidR="001F5DA8">
        <w:trPr>
          <w:jc w:val="center"/>
        </w:trPr>
        <w:tc>
          <w:tcPr>
            <w:tcW w:w="1800"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72" w:type="pct"/>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36" w:type="pct"/>
            <w:tcBorders>
              <w:top w:val="nil"/>
              <w:left w:val="nil"/>
              <w:bottom w:val="nil"/>
              <w:right w:val="nil"/>
            </w:tcBorders>
            <w:vAlign w:val="center"/>
          </w:tcPr>
          <w:p w:rsidR="001F5DA8" w:rsidRDefault="001F5DA8">
            <w:pPr>
              <w:rPr>
                <w:rFonts w:ascii="Arial" w:hAnsi="Arial" w:cs="Arial"/>
                <w:sz w:val="4"/>
                <w:szCs w:val="4"/>
                <w:lang w:val="es-BO"/>
              </w:rPr>
            </w:pPr>
          </w:p>
        </w:tc>
        <w:tc>
          <w:tcPr>
            <w:tcW w:w="2991" w:type="pct"/>
            <w:gridSpan w:val="14"/>
            <w:tcBorders>
              <w:top w:val="nil"/>
              <w:left w:val="nil"/>
              <w:bottom w:val="nil"/>
            </w:tcBorders>
            <w:vAlign w:val="center"/>
          </w:tcPr>
          <w:p w:rsidR="001F5DA8" w:rsidRDefault="001F5DA8">
            <w:pPr>
              <w:rPr>
                <w:rFonts w:ascii="Arial" w:hAnsi="Arial" w:cs="Arial"/>
                <w:sz w:val="4"/>
                <w:szCs w:val="4"/>
                <w:lang w:val="es-BO"/>
              </w:rPr>
            </w:pPr>
          </w:p>
        </w:tc>
      </w:tr>
      <w:tr w:rsidR="001F5DA8">
        <w:trPr>
          <w:cantSplit/>
          <w:jc w:val="center"/>
        </w:trPr>
        <w:tc>
          <w:tcPr>
            <w:tcW w:w="1800" w:type="pct"/>
            <w:vMerge w:val="restart"/>
            <w:tcBorders>
              <w:top w:val="nil"/>
              <w:left w:val="single" w:sz="12" w:space="0" w:color="auto"/>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Número de Identificación Tributaria</w:t>
            </w:r>
          </w:p>
        </w:tc>
        <w:tc>
          <w:tcPr>
            <w:tcW w:w="72" w:type="pct"/>
            <w:vMerge w:val="restart"/>
            <w:tcBorders>
              <w:top w:val="nil"/>
              <w:left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36" w:type="pct"/>
            <w:vMerge w:val="restart"/>
            <w:tcBorders>
              <w:top w:val="nil"/>
              <w:left w:val="nil"/>
              <w:right w:val="nil"/>
            </w:tcBorders>
            <w:vAlign w:val="center"/>
          </w:tcPr>
          <w:p w:rsidR="001F5DA8" w:rsidRDefault="001F5DA8">
            <w:pPr>
              <w:rPr>
                <w:rFonts w:ascii="Arial" w:hAnsi="Arial" w:cs="Arial"/>
                <w:sz w:val="16"/>
                <w:szCs w:val="16"/>
                <w:lang w:val="es-BO"/>
              </w:rPr>
            </w:pPr>
          </w:p>
        </w:tc>
        <w:tc>
          <w:tcPr>
            <w:tcW w:w="1226" w:type="pct"/>
            <w:vMerge w:val="restart"/>
            <w:tcBorders>
              <w:top w:val="nil"/>
              <w:left w:val="nil"/>
              <w:right w:val="nil"/>
            </w:tcBorders>
            <w:vAlign w:val="center"/>
          </w:tcPr>
          <w:p w:rsidR="001F5DA8" w:rsidRDefault="001F5DA8">
            <w:pPr>
              <w:jc w:val="center"/>
              <w:rPr>
                <w:rFonts w:ascii="Arial" w:hAnsi="Arial" w:cs="Arial"/>
                <w:i/>
                <w:sz w:val="14"/>
                <w:szCs w:val="14"/>
                <w:lang w:val="es-BO"/>
              </w:rPr>
            </w:pPr>
            <w:proofErr w:type="spellStart"/>
            <w:r>
              <w:rPr>
                <w:rFonts w:ascii="Arial" w:hAnsi="Arial" w:cs="Arial"/>
                <w:i/>
                <w:sz w:val="14"/>
                <w:szCs w:val="14"/>
                <w:lang w:val="es-BO"/>
              </w:rPr>
              <w:t>NIT</w:t>
            </w:r>
            <w:proofErr w:type="spellEnd"/>
          </w:p>
        </w:tc>
        <w:tc>
          <w:tcPr>
            <w:tcW w:w="92" w:type="pct"/>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732" w:type="pct"/>
            <w:gridSpan w:val="5"/>
            <w:tcBorders>
              <w:top w:val="nil"/>
              <w:left w:val="nil"/>
              <w:bottom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Fecha de expedición</w:t>
            </w:r>
          </w:p>
        </w:tc>
        <w:tc>
          <w:tcPr>
            <w:tcW w:w="92" w:type="pct"/>
            <w:tcBorders>
              <w:top w:val="nil"/>
              <w:left w:val="nil"/>
              <w:bottom w:val="nil"/>
              <w:right w:val="nil"/>
            </w:tcBorders>
            <w:vAlign w:val="center"/>
          </w:tcPr>
          <w:p w:rsidR="001F5DA8" w:rsidRDefault="001F5DA8">
            <w:pPr>
              <w:rPr>
                <w:rFonts w:ascii="Arial" w:hAnsi="Arial" w:cs="Arial"/>
                <w:sz w:val="16"/>
                <w:szCs w:val="16"/>
                <w:lang w:val="es-BO"/>
              </w:rPr>
            </w:pPr>
          </w:p>
        </w:tc>
        <w:tc>
          <w:tcPr>
            <w:tcW w:w="732" w:type="pct"/>
            <w:gridSpan w:val="5"/>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116" w:type="pct"/>
            <w:tcBorders>
              <w:top w:val="nil"/>
              <w:left w:val="nil"/>
              <w:bottom w:val="nil"/>
            </w:tcBorders>
            <w:vAlign w:val="center"/>
          </w:tcPr>
          <w:p w:rsidR="001F5DA8" w:rsidRDefault="001F5DA8">
            <w:pPr>
              <w:rPr>
                <w:rFonts w:ascii="Arial" w:hAnsi="Arial" w:cs="Arial"/>
                <w:sz w:val="16"/>
                <w:szCs w:val="16"/>
                <w:lang w:val="es-BO"/>
              </w:rPr>
            </w:pPr>
          </w:p>
        </w:tc>
      </w:tr>
      <w:tr w:rsidR="001F5DA8">
        <w:trPr>
          <w:cantSplit/>
          <w:jc w:val="center"/>
        </w:trPr>
        <w:tc>
          <w:tcPr>
            <w:tcW w:w="1800" w:type="pct"/>
            <w:vMerge/>
            <w:tcBorders>
              <w:left w:val="single" w:sz="12" w:space="0" w:color="auto"/>
              <w:right w:val="nil"/>
            </w:tcBorders>
            <w:tcMar>
              <w:left w:w="0" w:type="dxa"/>
              <w:right w:w="0" w:type="dxa"/>
            </w:tcMar>
            <w:vAlign w:val="center"/>
          </w:tcPr>
          <w:p w:rsidR="001F5DA8" w:rsidRDefault="001F5DA8">
            <w:pPr>
              <w:jc w:val="right"/>
              <w:rPr>
                <w:rFonts w:ascii="Arial" w:hAnsi="Arial" w:cs="Arial"/>
                <w:i/>
                <w:sz w:val="12"/>
                <w:szCs w:val="12"/>
                <w:lang w:val="es-BO"/>
              </w:rPr>
            </w:pPr>
          </w:p>
        </w:tc>
        <w:tc>
          <w:tcPr>
            <w:tcW w:w="72" w:type="pct"/>
            <w:vMerge/>
            <w:tcBorders>
              <w:left w:val="nil"/>
              <w:right w:val="nil"/>
            </w:tcBorders>
            <w:vAlign w:val="center"/>
          </w:tcPr>
          <w:p w:rsidR="001F5DA8" w:rsidRDefault="001F5DA8">
            <w:pPr>
              <w:jc w:val="center"/>
              <w:rPr>
                <w:rFonts w:ascii="Arial" w:hAnsi="Arial" w:cs="Arial"/>
                <w:i/>
                <w:sz w:val="12"/>
                <w:szCs w:val="12"/>
                <w:lang w:val="es-BO"/>
              </w:rPr>
            </w:pPr>
          </w:p>
        </w:tc>
        <w:tc>
          <w:tcPr>
            <w:tcW w:w="136" w:type="pct"/>
            <w:vMerge/>
            <w:tcBorders>
              <w:left w:val="nil"/>
              <w:right w:val="nil"/>
            </w:tcBorders>
            <w:vAlign w:val="center"/>
          </w:tcPr>
          <w:p w:rsidR="001F5DA8" w:rsidRDefault="001F5DA8">
            <w:pPr>
              <w:rPr>
                <w:rFonts w:ascii="Arial" w:hAnsi="Arial" w:cs="Arial"/>
                <w:i/>
                <w:sz w:val="12"/>
                <w:szCs w:val="12"/>
                <w:lang w:val="es-BO"/>
              </w:rPr>
            </w:pPr>
          </w:p>
        </w:tc>
        <w:tc>
          <w:tcPr>
            <w:tcW w:w="1226" w:type="pct"/>
            <w:vMerge/>
            <w:tcBorders>
              <w:left w:val="nil"/>
              <w:bottom w:val="single" w:sz="4" w:space="0" w:color="auto"/>
              <w:right w:val="nil"/>
            </w:tcBorders>
            <w:shd w:val="clear" w:color="auto" w:fill="E6E6E6"/>
            <w:vAlign w:val="center"/>
          </w:tcPr>
          <w:p w:rsidR="001F5DA8" w:rsidRDefault="001F5DA8">
            <w:pPr>
              <w:rPr>
                <w:rFonts w:ascii="Arial" w:hAnsi="Arial" w:cs="Arial"/>
                <w:i/>
                <w:sz w:val="12"/>
                <w:szCs w:val="12"/>
                <w:lang w:val="es-BO"/>
              </w:rPr>
            </w:pPr>
          </w:p>
        </w:tc>
        <w:tc>
          <w:tcPr>
            <w:tcW w:w="92" w:type="pct"/>
            <w:tcBorders>
              <w:top w:val="nil"/>
              <w:left w:val="nil"/>
              <w:bottom w:val="nil"/>
              <w:right w:val="nil"/>
            </w:tcBorders>
            <w:vAlign w:val="center"/>
          </w:tcPr>
          <w:p w:rsidR="001F5DA8" w:rsidRDefault="001F5DA8">
            <w:pPr>
              <w:rPr>
                <w:rFonts w:ascii="Arial" w:hAnsi="Arial" w:cs="Arial"/>
                <w:i/>
                <w:sz w:val="12"/>
                <w:szCs w:val="12"/>
                <w:lang w:val="es-BO"/>
              </w:rPr>
            </w:pPr>
          </w:p>
        </w:tc>
        <w:tc>
          <w:tcPr>
            <w:tcW w:w="183" w:type="pct"/>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(Día</w:t>
            </w:r>
          </w:p>
        </w:tc>
        <w:tc>
          <w:tcPr>
            <w:tcW w:w="54" w:type="pct"/>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183" w:type="pct"/>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Mes</w:t>
            </w:r>
          </w:p>
        </w:tc>
        <w:tc>
          <w:tcPr>
            <w:tcW w:w="38" w:type="pct"/>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275" w:type="pct"/>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Año)</w:t>
            </w:r>
          </w:p>
        </w:tc>
        <w:tc>
          <w:tcPr>
            <w:tcW w:w="92" w:type="pct"/>
            <w:tcBorders>
              <w:top w:val="nil"/>
              <w:left w:val="nil"/>
              <w:bottom w:val="nil"/>
              <w:right w:val="nil"/>
            </w:tcBorders>
            <w:vAlign w:val="center"/>
          </w:tcPr>
          <w:p w:rsidR="001F5DA8" w:rsidRDefault="001F5DA8">
            <w:pPr>
              <w:rPr>
                <w:rFonts w:ascii="Arial" w:hAnsi="Arial" w:cs="Arial"/>
                <w:i/>
                <w:sz w:val="12"/>
                <w:szCs w:val="12"/>
                <w:lang w:val="es-BO"/>
              </w:rPr>
            </w:pPr>
          </w:p>
        </w:tc>
        <w:tc>
          <w:tcPr>
            <w:tcW w:w="183" w:type="pct"/>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54" w:type="pct"/>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183" w:type="pct"/>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64" w:type="pct"/>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249" w:type="pct"/>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116" w:type="pct"/>
            <w:tcBorders>
              <w:top w:val="nil"/>
              <w:left w:val="nil"/>
              <w:bottom w:val="nil"/>
            </w:tcBorders>
            <w:vAlign w:val="center"/>
          </w:tcPr>
          <w:p w:rsidR="001F5DA8" w:rsidRDefault="001F5DA8">
            <w:pPr>
              <w:rPr>
                <w:rFonts w:ascii="Arial" w:hAnsi="Arial" w:cs="Arial"/>
                <w:i/>
                <w:sz w:val="12"/>
                <w:szCs w:val="12"/>
                <w:lang w:val="es-BO"/>
              </w:rPr>
            </w:pPr>
          </w:p>
        </w:tc>
      </w:tr>
      <w:tr w:rsidR="001F5DA8">
        <w:trPr>
          <w:cantSplit/>
          <w:jc w:val="center"/>
        </w:trPr>
        <w:tc>
          <w:tcPr>
            <w:tcW w:w="1800" w:type="pct"/>
            <w:vMerge/>
            <w:tcBorders>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72" w:type="pct"/>
            <w:vMerge/>
            <w:tcBorders>
              <w:left w:val="nil"/>
              <w:bottom w:val="nil"/>
              <w:right w:val="nil"/>
            </w:tcBorders>
            <w:vAlign w:val="center"/>
          </w:tcPr>
          <w:p w:rsidR="001F5DA8" w:rsidRDefault="001F5DA8">
            <w:pPr>
              <w:jc w:val="center"/>
              <w:rPr>
                <w:rFonts w:ascii="Arial" w:hAnsi="Arial" w:cs="Arial"/>
                <w:b/>
                <w:sz w:val="16"/>
                <w:szCs w:val="16"/>
                <w:lang w:val="es-BO"/>
              </w:rPr>
            </w:pPr>
          </w:p>
        </w:tc>
        <w:tc>
          <w:tcPr>
            <w:tcW w:w="136" w:type="pct"/>
            <w:vMerge/>
            <w:tcBorders>
              <w:left w:val="nil"/>
              <w:bottom w:val="nil"/>
              <w:right w:val="single" w:sz="4" w:space="0" w:color="auto"/>
            </w:tcBorders>
            <w:vAlign w:val="center"/>
          </w:tcPr>
          <w:p w:rsidR="001F5DA8" w:rsidRDefault="001F5DA8">
            <w:pPr>
              <w:rPr>
                <w:rFonts w:ascii="Arial" w:hAnsi="Arial" w:cs="Arial"/>
                <w:sz w:val="16"/>
                <w:szCs w:val="16"/>
                <w:lang w:val="es-BO"/>
              </w:rPr>
            </w:pPr>
          </w:p>
        </w:tc>
        <w:tc>
          <w:tcPr>
            <w:tcW w:w="1226" w:type="pct"/>
            <w:tcBorders>
              <w:top w:val="nil"/>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92" w:type="pct"/>
            <w:tcBorders>
              <w:top w:val="nil"/>
              <w:left w:val="nil"/>
              <w:bottom w:val="nil"/>
            </w:tcBorders>
            <w:vAlign w:val="center"/>
          </w:tcPr>
          <w:p w:rsidR="001F5DA8" w:rsidRDefault="001F5DA8">
            <w:pPr>
              <w:rPr>
                <w:rFonts w:ascii="Arial" w:hAnsi="Arial" w:cs="Arial"/>
                <w:sz w:val="16"/>
                <w:szCs w:val="16"/>
                <w:lang w:val="es-BO"/>
              </w:rPr>
            </w:pPr>
          </w:p>
        </w:tc>
        <w:tc>
          <w:tcPr>
            <w:tcW w:w="183" w:type="pct"/>
            <w:tcBorders>
              <w:top w:val="single" w:sz="4" w:space="0" w:color="auto"/>
              <w:left w:val="nil"/>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54" w:type="pct"/>
            <w:tcBorders>
              <w:top w:val="nil"/>
              <w:left w:val="nil"/>
              <w:bottom w:val="nil"/>
            </w:tcBorders>
            <w:vAlign w:val="center"/>
          </w:tcPr>
          <w:p w:rsidR="001F5DA8" w:rsidRDefault="001F5DA8">
            <w:pPr>
              <w:rPr>
                <w:rFonts w:ascii="Arial" w:hAnsi="Arial" w:cs="Arial"/>
                <w:sz w:val="16"/>
                <w:szCs w:val="16"/>
                <w:lang w:val="es-BO"/>
              </w:rPr>
            </w:pPr>
          </w:p>
        </w:tc>
        <w:tc>
          <w:tcPr>
            <w:tcW w:w="183" w:type="pct"/>
            <w:tcBorders>
              <w:top w:val="single" w:sz="4" w:space="0" w:color="auto"/>
              <w:left w:val="nil"/>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38" w:type="pct"/>
            <w:tcBorders>
              <w:top w:val="nil"/>
              <w:left w:val="nil"/>
              <w:bottom w:val="nil"/>
            </w:tcBorders>
            <w:vAlign w:val="center"/>
          </w:tcPr>
          <w:p w:rsidR="001F5DA8" w:rsidRDefault="001F5DA8">
            <w:pPr>
              <w:rPr>
                <w:rFonts w:ascii="Arial" w:hAnsi="Arial" w:cs="Arial"/>
                <w:sz w:val="16"/>
                <w:szCs w:val="16"/>
                <w:lang w:val="es-BO"/>
              </w:rPr>
            </w:pPr>
          </w:p>
        </w:tc>
        <w:tc>
          <w:tcPr>
            <w:tcW w:w="275" w:type="pct"/>
            <w:tcBorders>
              <w:top w:val="single" w:sz="4" w:space="0" w:color="auto"/>
              <w:left w:val="nil"/>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92" w:type="pct"/>
            <w:tcBorders>
              <w:top w:val="nil"/>
              <w:left w:val="nil"/>
              <w:bottom w:val="nil"/>
              <w:right w:val="nil"/>
            </w:tcBorders>
            <w:vAlign w:val="center"/>
          </w:tcPr>
          <w:p w:rsidR="001F5DA8" w:rsidRDefault="001F5DA8">
            <w:pPr>
              <w:rPr>
                <w:rFonts w:ascii="Arial" w:hAnsi="Arial" w:cs="Arial"/>
                <w:sz w:val="16"/>
                <w:szCs w:val="16"/>
                <w:lang w:val="es-BO"/>
              </w:rPr>
            </w:pPr>
          </w:p>
        </w:tc>
        <w:tc>
          <w:tcPr>
            <w:tcW w:w="183" w:type="pct"/>
            <w:tcBorders>
              <w:top w:val="nil"/>
              <w:left w:val="nil"/>
              <w:bottom w:val="nil"/>
              <w:right w:val="nil"/>
            </w:tcBorders>
            <w:shd w:val="clear" w:color="auto" w:fill="F2F2F2"/>
            <w:vAlign w:val="center"/>
          </w:tcPr>
          <w:p w:rsidR="001F5DA8" w:rsidRDefault="001F5DA8">
            <w:pPr>
              <w:rPr>
                <w:rFonts w:ascii="Arial" w:hAnsi="Arial" w:cs="Arial"/>
                <w:sz w:val="16"/>
                <w:szCs w:val="16"/>
                <w:lang w:val="es-BO"/>
              </w:rPr>
            </w:pPr>
          </w:p>
        </w:tc>
        <w:tc>
          <w:tcPr>
            <w:tcW w:w="54" w:type="pct"/>
            <w:tcBorders>
              <w:top w:val="nil"/>
              <w:left w:val="nil"/>
              <w:bottom w:val="nil"/>
              <w:right w:val="nil"/>
            </w:tcBorders>
            <w:vAlign w:val="center"/>
          </w:tcPr>
          <w:p w:rsidR="001F5DA8" w:rsidRDefault="001F5DA8">
            <w:pPr>
              <w:rPr>
                <w:rFonts w:ascii="Arial" w:hAnsi="Arial" w:cs="Arial"/>
                <w:sz w:val="16"/>
                <w:szCs w:val="16"/>
                <w:lang w:val="es-BO"/>
              </w:rPr>
            </w:pPr>
          </w:p>
        </w:tc>
        <w:tc>
          <w:tcPr>
            <w:tcW w:w="183" w:type="pct"/>
            <w:tcBorders>
              <w:top w:val="nil"/>
              <w:left w:val="nil"/>
              <w:bottom w:val="nil"/>
              <w:right w:val="nil"/>
            </w:tcBorders>
            <w:shd w:val="clear" w:color="auto" w:fill="F2F2F2"/>
            <w:vAlign w:val="center"/>
          </w:tcPr>
          <w:p w:rsidR="001F5DA8" w:rsidRDefault="001F5DA8">
            <w:pPr>
              <w:rPr>
                <w:rFonts w:ascii="Arial" w:hAnsi="Arial" w:cs="Arial"/>
                <w:sz w:val="16"/>
                <w:szCs w:val="16"/>
                <w:lang w:val="es-BO"/>
              </w:rPr>
            </w:pPr>
          </w:p>
        </w:tc>
        <w:tc>
          <w:tcPr>
            <w:tcW w:w="64" w:type="pct"/>
            <w:tcBorders>
              <w:top w:val="nil"/>
              <w:left w:val="nil"/>
              <w:bottom w:val="nil"/>
              <w:right w:val="nil"/>
            </w:tcBorders>
            <w:vAlign w:val="center"/>
          </w:tcPr>
          <w:p w:rsidR="001F5DA8" w:rsidRDefault="001F5DA8">
            <w:pPr>
              <w:rPr>
                <w:rFonts w:ascii="Arial" w:hAnsi="Arial" w:cs="Arial"/>
                <w:sz w:val="16"/>
                <w:szCs w:val="16"/>
                <w:lang w:val="es-BO"/>
              </w:rPr>
            </w:pPr>
          </w:p>
        </w:tc>
        <w:tc>
          <w:tcPr>
            <w:tcW w:w="249" w:type="pct"/>
            <w:tcBorders>
              <w:top w:val="nil"/>
              <w:left w:val="nil"/>
              <w:bottom w:val="nil"/>
              <w:right w:val="nil"/>
            </w:tcBorders>
            <w:shd w:val="clear" w:color="auto" w:fill="F2F2F2"/>
            <w:vAlign w:val="center"/>
          </w:tcPr>
          <w:p w:rsidR="001F5DA8" w:rsidRDefault="001F5DA8">
            <w:pPr>
              <w:rPr>
                <w:rFonts w:ascii="Arial" w:hAnsi="Arial" w:cs="Arial"/>
                <w:sz w:val="16"/>
                <w:szCs w:val="16"/>
                <w:lang w:val="es-BO"/>
              </w:rPr>
            </w:pPr>
          </w:p>
        </w:tc>
        <w:tc>
          <w:tcPr>
            <w:tcW w:w="116" w:type="pct"/>
            <w:tcBorders>
              <w:top w:val="nil"/>
              <w:left w:val="nil"/>
              <w:bottom w:val="nil"/>
            </w:tcBorders>
            <w:vAlign w:val="center"/>
          </w:tcPr>
          <w:p w:rsidR="001F5DA8" w:rsidRDefault="001F5DA8">
            <w:pPr>
              <w:rPr>
                <w:rFonts w:ascii="Arial" w:hAnsi="Arial" w:cs="Arial"/>
                <w:sz w:val="16"/>
                <w:szCs w:val="16"/>
                <w:lang w:val="es-BO"/>
              </w:rPr>
            </w:pPr>
          </w:p>
        </w:tc>
      </w:tr>
      <w:tr w:rsidR="001F5DA8">
        <w:trPr>
          <w:jc w:val="center"/>
        </w:trPr>
        <w:tc>
          <w:tcPr>
            <w:tcW w:w="1800" w:type="pct"/>
            <w:tcBorders>
              <w:top w:val="nil"/>
              <w:left w:val="single" w:sz="12" w:space="0" w:color="auto"/>
              <w:bottom w:val="single" w:sz="12" w:space="0" w:color="auto"/>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72" w:type="pct"/>
            <w:tcBorders>
              <w:top w:val="nil"/>
              <w:left w:val="nil"/>
              <w:bottom w:val="single" w:sz="12" w:space="0" w:color="auto"/>
              <w:right w:val="nil"/>
            </w:tcBorders>
            <w:vAlign w:val="center"/>
          </w:tcPr>
          <w:p w:rsidR="001F5DA8" w:rsidRDefault="001F5DA8">
            <w:pPr>
              <w:jc w:val="center"/>
              <w:rPr>
                <w:rFonts w:ascii="Arial" w:hAnsi="Arial" w:cs="Arial"/>
                <w:b/>
                <w:sz w:val="4"/>
                <w:szCs w:val="4"/>
                <w:lang w:val="es-BO"/>
              </w:rPr>
            </w:pPr>
          </w:p>
        </w:tc>
        <w:tc>
          <w:tcPr>
            <w:tcW w:w="136" w:type="pct"/>
            <w:tcBorders>
              <w:top w:val="nil"/>
              <w:left w:val="nil"/>
              <w:bottom w:val="single" w:sz="12" w:space="0" w:color="auto"/>
              <w:right w:val="nil"/>
            </w:tcBorders>
            <w:vAlign w:val="center"/>
          </w:tcPr>
          <w:p w:rsidR="001F5DA8" w:rsidRDefault="001F5DA8">
            <w:pPr>
              <w:rPr>
                <w:rFonts w:ascii="Arial" w:hAnsi="Arial" w:cs="Arial"/>
                <w:sz w:val="4"/>
                <w:szCs w:val="4"/>
                <w:lang w:val="es-BO"/>
              </w:rPr>
            </w:pPr>
          </w:p>
        </w:tc>
        <w:tc>
          <w:tcPr>
            <w:tcW w:w="2991" w:type="pct"/>
            <w:gridSpan w:val="14"/>
            <w:tcBorders>
              <w:top w:val="nil"/>
              <w:left w:val="nil"/>
              <w:bottom w:val="single" w:sz="12" w:space="0" w:color="auto"/>
            </w:tcBorders>
            <w:vAlign w:val="center"/>
          </w:tcPr>
          <w:p w:rsidR="001F5DA8" w:rsidRDefault="001F5DA8">
            <w:pPr>
              <w:rPr>
                <w:rFonts w:ascii="Arial" w:hAnsi="Arial" w:cs="Arial"/>
                <w:sz w:val="4"/>
                <w:szCs w:val="4"/>
                <w:lang w:val="es-BO"/>
              </w:rPr>
            </w:pPr>
          </w:p>
        </w:tc>
      </w:tr>
    </w:tbl>
    <w:p w:rsidR="001F5DA8" w:rsidRDefault="001F5DA8">
      <w:pPr>
        <w:rPr>
          <w:rFonts w:ascii="Arial" w:hAnsi="Arial" w:cs="Arial"/>
          <w:sz w:val="2"/>
          <w:szCs w:val="2"/>
          <w:lang w:val="es-BO"/>
        </w:rPr>
      </w:pPr>
    </w:p>
    <w:tbl>
      <w:tblPr>
        <w:tblW w:w="5102" w:type="pct"/>
        <w:jc w:val="center"/>
        <w:tblInd w:w="-114"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1E0" w:firstRow="1" w:lastRow="1" w:firstColumn="1" w:lastColumn="1" w:noHBand="0" w:noVBand="0"/>
      </w:tblPr>
      <w:tblGrid>
        <w:gridCol w:w="3148"/>
        <w:gridCol w:w="132"/>
        <w:gridCol w:w="255"/>
        <w:gridCol w:w="169"/>
        <w:gridCol w:w="1946"/>
        <w:gridCol w:w="1447"/>
        <w:gridCol w:w="2075"/>
        <w:gridCol w:w="140"/>
      </w:tblGrid>
      <w:tr w:rsidR="001F5DA8">
        <w:trPr>
          <w:jc w:val="center"/>
        </w:trPr>
        <w:tc>
          <w:tcPr>
            <w:tcW w:w="5000" w:type="pct"/>
            <w:gridSpan w:val="8"/>
            <w:tcBorders>
              <w:top w:val="single" w:sz="12" w:space="0" w:color="auto"/>
              <w:bottom w:val="single" w:sz="4" w:space="0" w:color="auto"/>
            </w:tcBorders>
            <w:shd w:val="clear" w:color="auto" w:fill="D9D9D9"/>
            <w:vAlign w:val="center"/>
          </w:tcPr>
          <w:p w:rsidR="001F5DA8" w:rsidRDefault="001F5DA8">
            <w:pPr>
              <w:rPr>
                <w:rFonts w:ascii="Arial" w:hAnsi="Arial" w:cs="Arial"/>
                <w:b/>
                <w:sz w:val="18"/>
                <w:szCs w:val="18"/>
                <w:lang w:val="es-BO"/>
              </w:rPr>
            </w:pPr>
            <w:r>
              <w:rPr>
                <w:rFonts w:ascii="Arial" w:hAnsi="Arial" w:cs="Arial"/>
                <w:b/>
                <w:sz w:val="18"/>
                <w:szCs w:val="18"/>
                <w:lang w:val="es-BO"/>
              </w:rPr>
              <w:t>3. DIRECCIÓN DEL PROPONENTE A EFECTOS DE NOTIFICACIÓN</w:t>
            </w:r>
          </w:p>
        </w:tc>
      </w:tr>
      <w:tr w:rsidR="001F5DA8">
        <w:trPr>
          <w:jc w:val="center"/>
        </w:trPr>
        <w:tc>
          <w:tcPr>
            <w:tcW w:w="5000" w:type="pct"/>
            <w:gridSpan w:val="8"/>
            <w:tcBorders>
              <w:top w:val="single" w:sz="4" w:space="0" w:color="auto"/>
            </w:tcBorders>
            <w:tcMar>
              <w:left w:w="0" w:type="dxa"/>
              <w:right w:w="0" w:type="dxa"/>
            </w:tcMar>
            <w:vAlign w:val="center"/>
          </w:tcPr>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center"/>
              <w:rPr>
                <w:rFonts w:ascii="Arial" w:hAnsi="Arial" w:cs="Arial"/>
                <w:b/>
                <w:sz w:val="2"/>
                <w:szCs w:val="2"/>
                <w:lang w:val="es-BO"/>
              </w:rPr>
            </w:pPr>
          </w:p>
        </w:tc>
      </w:tr>
      <w:tr w:rsidR="001F5DA8">
        <w:trPr>
          <w:cantSplit/>
          <w:jc w:val="center"/>
        </w:trPr>
        <w:tc>
          <w:tcPr>
            <w:tcW w:w="1690" w:type="pct"/>
            <w:vMerge w:val="restart"/>
            <w:tcMar>
              <w:left w:w="0" w:type="dxa"/>
              <w:right w:w="0" w:type="dxa"/>
            </w:tcMar>
            <w:vAlign w:val="center"/>
          </w:tcPr>
          <w:p w:rsidR="001F5DA8" w:rsidRDefault="001F5DA8">
            <w:pPr>
              <w:jc w:val="right"/>
              <w:rPr>
                <w:rFonts w:ascii="Arial" w:hAnsi="Arial" w:cs="Arial"/>
                <w:b/>
                <w:i/>
                <w:sz w:val="16"/>
                <w:szCs w:val="16"/>
                <w:lang w:val="es-BO"/>
              </w:rPr>
            </w:pPr>
            <w:r>
              <w:rPr>
                <w:rFonts w:ascii="Arial" w:hAnsi="Arial" w:cs="Arial"/>
                <w:b/>
                <w:sz w:val="16"/>
                <w:szCs w:val="16"/>
                <w:lang w:val="es-BO"/>
              </w:rPr>
              <w:t xml:space="preserve">Dirección de notificación  </w:t>
            </w:r>
          </w:p>
        </w:tc>
        <w:tc>
          <w:tcPr>
            <w:tcW w:w="71" w:type="pct"/>
            <w:vMerge w:val="restart"/>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37" w:type="pct"/>
            <w:tcBorders>
              <w:bottom w:val="nil"/>
              <w:right w:val="single" w:sz="4" w:space="0" w:color="auto"/>
            </w:tcBorders>
            <w:vAlign w:val="center"/>
          </w:tcPr>
          <w:p w:rsidR="001F5DA8" w:rsidRDefault="001F5DA8">
            <w:pPr>
              <w:jc w:val="both"/>
              <w:rPr>
                <w:rFonts w:ascii="Arial" w:hAnsi="Arial" w:cs="Arial"/>
                <w:sz w:val="16"/>
                <w:szCs w:val="16"/>
                <w:lang w:val="es-BO"/>
              </w:rPr>
            </w:pPr>
          </w:p>
        </w:tc>
        <w:tc>
          <w:tcPr>
            <w:tcW w:w="91" w:type="pct"/>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both"/>
              <w:rPr>
                <w:rFonts w:ascii="Arial" w:hAnsi="Arial" w:cs="Arial"/>
                <w:sz w:val="16"/>
                <w:szCs w:val="16"/>
                <w:lang w:val="es-BO"/>
              </w:rPr>
            </w:pPr>
          </w:p>
        </w:tc>
        <w:tc>
          <w:tcPr>
            <w:tcW w:w="1045" w:type="pct"/>
            <w:tcBorders>
              <w:left w:val="single" w:sz="4" w:space="0" w:color="auto"/>
              <w:bottom w:val="nil"/>
              <w:right w:val="single" w:sz="4" w:space="0" w:color="auto"/>
            </w:tcBorders>
            <w:vAlign w:val="center"/>
          </w:tcPr>
          <w:p w:rsidR="001F5DA8" w:rsidRDefault="001F5DA8">
            <w:pPr>
              <w:jc w:val="both"/>
              <w:rPr>
                <w:rFonts w:ascii="Arial" w:hAnsi="Arial" w:cs="Arial"/>
                <w:sz w:val="16"/>
                <w:szCs w:val="16"/>
                <w:lang w:val="es-BO"/>
              </w:rPr>
            </w:pPr>
            <w:r>
              <w:rPr>
                <w:rFonts w:ascii="Arial" w:hAnsi="Arial" w:cs="Arial"/>
                <w:sz w:val="16"/>
                <w:szCs w:val="16"/>
                <w:lang w:val="es-BO"/>
              </w:rPr>
              <w:t>a) Vía Correo Electrónico:</w:t>
            </w:r>
          </w:p>
        </w:tc>
        <w:tc>
          <w:tcPr>
            <w:tcW w:w="1891"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both"/>
              <w:rPr>
                <w:rFonts w:ascii="Arial" w:hAnsi="Arial" w:cs="Arial"/>
                <w:sz w:val="16"/>
                <w:szCs w:val="16"/>
                <w:lang w:val="es-BO"/>
              </w:rPr>
            </w:pPr>
          </w:p>
        </w:tc>
        <w:tc>
          <w:tcPr>
            <w:tcW w:w="75" w:type="pct"/>
            <w:tcBorders>
              <w:left w:val="single" w:sz="4" w:space="0" w:color="auto"/>
              <w:bottom w:val="nil"/>
            </w:tcBorders>
            <w:vAlign w:val="center"/>
          </w:tcPr>
          <w:p w:rsidR="001F5DA8" w:rsidRDefault="001F5DA8">
            <w:pPr>
              <w:jc w:val="both"/>
              <w:rPr>
                <w:rFonts w:ascii="Arial" w:hAnsi="Arial" w:cs="Arial"/>
                <w:sz w:val="16"/>
                <w:szCs w:val="16"/>
                <w:lang w:val="es-BO"/>
              </w:rPr>
            </w:pPr>
          </w:p>
        </w:tc>
      </w:tr>
      <w:tr w:rsidR="001F5DA8">
        <w:trPr>
          <w:cantSplit/>
          <w:jc w:val="center"/>
        </w:trPr>
        <w:tc>
          <w:tcPr>
            <w:tcW w:w="1690" w:type="pct"/>
            <w:vMerge/>
            <w:tcMar>
              <w:left w:w="0" w:type="dxa"/>
              <w:right w:w="0" w:type="dxa"/>
            </w:tcMar>
            <w:vAlign w:val="center"/>
          </w:tcPr>
          <w:p w:rsidR="001F5DA8" w:rsidRDefault="001F5DA8">
            <w:pPr>
              <w:rPr>
                <w:rFonts w:ascii="Arial" w:hAnsi="Arial" w:cs="Arial"/>
                <w:sz w:val="16"/>
                <w:szCs w:val="16"/>
                <w:lang w:val="es-BO"/>
              </w:rPr>
            </w:pPr>
          </w:p>
        </w:tc>
        <w:tc>
          <w:tcPr>
            <w:tcW w:w="71" w:type="pct"/>
            <w:vMerge/>
            <w:vAlign w:val="center"/>
          </w:tcPr>
          <w:p w:rsidR="001F5DA8" w:rsidRDefault="001F5DA8">
            <w:pPr>
              <w:rPr>
                <w:rFonts w:ascii="Arial" w:hAnsi="Arial" w:cs="Arial"/>
                <w:sz w:val="16"/>
                <w:szCs w:val="16"/>
                <w:lang w:val="es-BO"/>
              </w:rPr>
            </w:pPr>
          </w:p>
        </w:tc>
        <w:tc>
          <w:tcPr>
            <w:tcW w:w="1273" w:type="pct"/>
            <w:gridSpan w:val="3"/>
            <w:vAlign w:val="center"/>
          </w:tcPr>
          <w:p w:rsidR="001F5DA8" w:rsidRDefault="001F5DA8">
            <w:pPr>
              <w:rPr>
                <w:rFonts w:ascii="Arial" w:hAnsi="Arial" w:cs="Arial"/>
                <w:sz w:val="2"/>
                <w:szCs w:val="2"/>
                <w:lang w:val="es-BO"/>
              </w:rPr>
            </w:pPr>
          </w:p>
        </w:tc>
        <w:tc>
          <w:tcPr>
            <w:tcW w:w="777" w:type="pct"/>
            <w:vAlign w:val="center"/>
          </w:tcPr>
          <w:p w:rsidR="001F5DA8" w:rsidRDefault="001F5DA8">
            <w:pPr>
              <w:rPr>
                <w:rFonts w:ascii="Arial" w:hAnsi="Arial" w:cs="Arial"/>
                <w:sz w:val="2"/>
                <w:szCs w:val="2"/>
                <w:lang w:val="es-BO"/>
              </w:rPr>
            </w:pPr>
          </w:p>
        </w:tc>
        <w:tc>
          <w:tcPr>
            <w:tcW w:w="1189" w:type="pct"/>
            <w:gridSpan w:val="2"/>
            <w:vAlign w:val="center"/>
          </w:tcPr>
          <w:p w:rsidR="001F5DA8" w:rsidRDefault="001F5DA8">
            <w:pPr>
              <w:rPr>
                <w:rFonts w:ascii="Arial" w:hAnsi="Arial" w:cs="Arial"/>
                <w:sz w:val="2"/>
                <w:szCs w:val="2"/>
                <w:lang w:val="es-BO"/>
              </w:rPr>
            </w:pPr>
          </w:p>
        </w:tc>
      </w:tr>
      <w:tr w:rsidR="001F5DA8">
        <w:trPr>
          <w:cantSplit/>
          <w:jc w:val="center"/>
        </w:trPr>
        <w:tc>
          <w:tcPr>
            <w:tcW w:w="1690" w:type="pct"/>
            <w:vMerge/>
            <w:tcMar>
              <w:left w:w="0" w:type="dxa"/>
              <w:right w:w="0" w:type="dxa"/>
            </w:tcMar>
            <w:vAlign w:val="center"/>
          </w:tcPr>
          <w:p w:rsidR="001F5DA8" w:rsidRDefault="001F5DA8">
            <w:pPr>
              <w:jc w:val="right"/>
              <w:rPr>
                <w:rFonts w:ascii="Arial" w:hAnsi="Arial" w:cs="Arial"/>
                <w:b/>
                <w:sz w:val="16"/>
                <w:szCs w:val="16"/>
                <w:lang w:val="es-BO"/>
              </w:rPr>
            </w:pPr>
          </w:p>
        </w:tc>
        <w:tc>
          <w:tcPr>
            <w:tcW w:w="71" w:type="pct"/>
            <w:vMerge/>
            <w:vAlign w:val="center"/>
          </w:tcPr>
          <w:p w:rsidR="001F5DA8" w:rsidRDefault="001F5DA8">
            <w:pPr>
              <w:jc w:val="center"/>
              <w:rPr>
                <w:rFonts w:ascii="Arial" w:hAnsi="Arial" w:cs="Arial"/>
                <w:b/>
                <w:sz w:val="16"/>
                <w:szCs w:val="16"/>
                <w:lang w:val="es-BO"/>
              </w:rPr>
            </w:pPr>
          </w:p>
        </w:tc>
        <w:tc>
          <w:tcPr>
            <w:tcW w:w="137" w:type="pct"/>
            <w:tcBorders>
              <w:right w:val="single" w:sz="4" w:space="0" w:color="auto"/>
            </w:tcBorders>
            <w:vAlign w:val="center"/>
          </w:tcPr>
          <w:p w:rsidR="001F5DA8" w:rsidRDefault="001F5DA8">
            <w:pPr>
              <w:rPr>
                <w:rFonts w:ascii="Arial" w:hAnsi="Arial" w:cs="Arial"/>
                <w:sz w:val="16"/>
                <w:szCs w:val="16"/>
                <w:lang w:val="es-BO"/>
              </w:rPr>
            </w:pPr>
          </w:p>
        </w:tc>
        <w:tc>
          <w:tcPr>
            <w:tcW w:w="91" w:type="pct"/>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i/>
                <w:sz w:val="16"/>
                <w:szCs w:val="16"/>
                <w:lang w:val="es-BO"/>
              </w:rPr>
            </w:pPr>
          </w:p>
        </w:tc>
        <w:tc>
          <w:tcPr>
            <w:tcW w:w="1045" w:type="pct"/>
            <w:tcBorders>
              <w:left w:val="single" w:sz="4" w:space="0" w:color="auto"/>
            </w:tcBorders>
            <w:shd w:val="clear" w:color="auto" w:fill="FFFFFF"/>
            <w:vAlign w:val="center"/>
          </w:tcPr>
          <w:p w:rsidR="001F5DA8" w:rsidRDefault="001F5DA8">
            <w:pPr>
              <w:jc w:val="both"/>
              <w:rPr>
                <w:rFonts w:ascii="Arial" w:hAnsi="Arial" w:cs="Arial"/>
                <w:sz w:val="16"/>
                <w:szCs w:val="16"/>
                <w:lang w:val="es-BO"/>
              </w:rPr>
            </w:pPr>
            <w:r>
              <w:rPr>
                <w:rFonts w:ascii="Arial" w:hAnsi="Arial" w:cs="Arial"/>
                <w:sz w:val="16"/>
                <w:szCs w:val="16"/>
                <w:lang w:val="es-BO"/>
              </w:rPr>
              <w:t>b)Vía Fax al número:</w:t>
            </w:r>
          </w:p>
        </w:tc>
        <w:tc>
          <w:tcPr>
            <w:tcW w:w="1891"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both"/>
              <w:rPr>
                <w:rFonts w:ascii="Arial" w:hAnsi="Arial" w:cs="Arial"/>
                <w:sz w:val="16"/>
                <w:szCs w:val="16"/>
                <w:lang w:val="es-BO"/>
              </w:rPr>
            </w:pPr>
          </w:p>
        </w:tc>
        <w:tc>
          <w:tcPr>
            <w:tcW w:w="75" w:type="pct"/>
            <w:tcBorders>
              <w:left w:val="single" w:sz="4" w:space="0" w:color="auto"/>
            </w:tcBorders>
            <w:vAlign w:val="center"/>
          </w:tcPr>
          <w:p w:rsidR="001F5DA8" w:rsidRDefault="001F5DA8">
            <w:pPr>
              <w:rPr>
                <w:rFonts w:ascii="Arial" w:hAnsi="Arial" w:cs="Arial"/>
                <w:sz w:val="16"/>
                <w:szCs w:val="16"/>
                <w:lang w:val="es-BO"/>
              </w:rPr>
            </w:pPr>
          </w:p>
        </w:tc>
      </w:tr>
      <w:tr w:rsidR="001F5DA8">
        <w:trPr>
          <w:jc w:val="center"/>
        </w:trPr>
        <w:tc>
          <w:tcPr>
            <w:tcW w:w="1690" w:type="pct"/>
            <w:tcMar>
              <w:left w:w="0" w:type="dxa"/>
              <w:right w:w="0" w:type="dxa"/>
            </w:tcMar>
            <w:vAlign w:val="center"/>
          </w:tcPr>
          <w:p w:rsidR="001F5DA8" w:rsidRDefault="001F5DA8">
            <w:pPr>
              <w:jc w:val="right"/>
              <w:rPr>
                <w:rFonts w:ascii="Arial" w:hAnsi="Arial" w:cs="Arial"/>
                <w:b/>
                <w:sz w:val="2"/>
                <w:szCs w:val="2"/>
                <w:lang w:val="es-BO"/>
              </w:rPr>
            </w:pPr>
          </w:p>
        </w:tc>
        <w:tc>
          <w:tcPr>
            <w:tcW w:w="71" w:type="pct"/>
            <w:vAlign w:val="center"/>
          </w:tcPr>
          <w:p w:rsidR="001F5DA8" w:rsidRDefault="001F5DA8">
            <w:pPr>
              <w:jc w:val="center"/>
              <w:rPr>
                <w:rFonts w:ascii="Arial" w:hAnsi="Arial" w:cs="Arial"/>
                <w:b/>
                <w:sz w:val="2"/>
                <w:szCs w:val="2"/>
                <w:lang w:val="es-BO"/>
              </w:rPr>
            </w:pPr>
          </w:p>
        </w:tc>
        <w:tc>
          <w:tcPr>
            <w:tcW w:w="137" w:type="pct"/>
            <w:vAlign w:val="center"/>
          </w:tcPr>
          <w:p w:rsidR="001F5DA8" w:rsidRDefault="001F5DA8">
            <w:pPr>
              <w:rPr>
                <w:rFonts w:ascii="Arial" w:hAnsi="Arial" w:cs="Arial"/>
                <w:sz w:val="2"/>
                <w:szCs w:val="2"/>
                <w:lang w:val="es-BO"/>
              </w:rPr>
            </w:pPr>
          </w:p>
        </w:tc>
        <w:tc>
          <w:tcPr>
            <w:tcW w:w="3102" w:type="pct"/>
            <w:gridSpan w:val="5"/>
            <w:vAlign w:val="center"/>
          </w:tcPr>
          <w:p w:rsidR="001F5DA8" w:rsidRDefault="001F5DA8">
            <w:pPr>
              <w:rPr>
                <w:rFonts w:ascii="Arial" w:hAnsi="Arial" w:cs="Arial"/>
                <w:sz w:val="2"/>
                <w:szCs w:val="2"/>
                <w:lang w:val="es-BO"/>
              </w:rPr>
            </w:pPr>
          </w:p>
        </w:tc>
      </w:tr>
    </w:tbl>
    <w:p w:rsidR="001F5DA8" w:rsidRDefault="001F5DA8">
      <w:pPr>
        <w:rPr>
          <w:rFonts w:ascii="Arial" w:hAnsi="Arial" w:cs="Arial"/>
          <w:sz w:val="2"/>
          <w:szCs w:val="2"/>
          <w:lang w:val="es-BO"/>
        </w:rPr>
      </w:pPr>
    </w:p>
    <w:p w:rsidR="001F5DA8" w:rsidRDefault="001F5DA8">
      <w:pPr>
        <w:rPr>
          <w:rFonts w:ascii="Arial" w:hAnsi="Arial" w:cs="Arial"/>
          <w:sz w:val="2"/>
          <w:szCs w:val="2"/>
          <w:lang w:val="es-BO"/>
        </w:rPr>
      </w:pPr>
    </w:p>
    <w:p w:rsidR="001F5DA8" w:rsidRDefault="001F5DA8">
      <w:pPr>
        <w:rPr>
          <w:rFonts w:ascii="Arial" w:hAnsi="Arial" w:cs="Arial"/>
          <w:sz w:val="2"/>
          <w:szCs w:val="2"/>
          <w:lang w:val="es-BO"/>
        </w:rPr>
      </w:pPr>
    </w:p>
    <w:tbl>
      <w:tblPr>
        <w:tblW w:w="506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374"/>
        <w:gridCol w:w="170"/>
        <w:gridCol w:w="170"/>
        <w:gridCol w:w="1520"/>
        <w:gridCol w:w="70"/>
        <w:gridCol w:w="1621"/>
        <w:gridCol w:w="70"/>
        <w:gridCol w:w="440"/>
        <w:gridCol w:w="70"/>
        <w:gridCol w:w="436"/>
        <w:gridCol w:w="70"/>
        <w:gridCol w:w="941"/>
        <w:gridCol w:w="67"/>
        <w:gridCol w:w="35"/>
        <w:gridCol w:w="189"/>
      </w:tblGrid>
      <w:tr w:rsidR="001F5DA8">
        <w:trPr>
          <w:jc w:val="center"/>
        </w:trPr>
        <w:tc>
          <w:tcPr>
            <w:tcW w:w="5000" w:type="pct"/>
            <w:gridSpan w:val="15"/>
            <w:tcBorders>
              <w:top w:val="single" w:sz="12" w:space="0" w:color="auto"/>
            </w:tcBorders>
            <w:shd w:val="clear" w:color="auto" w:fill="D9D9D9"/>
            <w:vAlign w:val="center"/>
          </w:tcPr>
          <w:p w:rsidR="001F5DA8" w:rsidRDefault="001F5DA8">
            <w:pPr>
              <w:rPr>
                <w:rFonts w:ascii="Arial" w:hAnsi="Arial" w:cs="Arial"/>
                <w:b/>
                <w:sz w:val="18"/>
                <w:szCs w:val="18"/>
                <w:lang w:val="es-BO"/>
              </w:rPr>
            </w:pPr>
            <w:r>
              <w:rPr>
                <w:rFonts w:ascii="Arial" w:hAnsi="Arial" w:cs="Arial"/>
                <w:b/>
                <w:sz w:val="18"/>
                <w:szCs w:val="18"/>
                <w:lang w:val="es-BO"/>
              </w:rPr>
              <w:t>4. INFORMACIÓN DEL REPRESENTANTE LEGAL</w:t>
            </w:r>
          </w:p>
        </w:tc>
      </w:tr>
      <w:tr w:rsidR="001F5DA8">
        <w:trPr>
          <w:jc w:val="center"/>
        </w:trPr>
        <w:tc>
          <w:tcPr>
            <w:tcW w:w="1825" w:type="pct"/>
            <w:tcBorders>
              <w:top w:val="single" w:sz="4" w:space="0" w:color="auto"/>
              <w:left w:val="single" w:sz="12" w:space="0" w:color="auto"/>
              <w:bottom w:val="nil"/>
              <w:right w:val="nil"/>
            </w:tcBorders>
            <w:tcMar>
              <w:left w:w="0" w:type="dxa"/>
              <w:right w:w="0" w:type="dxa"/>
            </w:tcMar>
            <w:vAlign w:val="center"/>
          </w:tcPr>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tc>
        <w:tc>
          <w:tcPr>
            <w:tcW w:w="92" w:type="pct"/>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92" w:type="pct"/>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2991" w:type="pct"/>
            <w:gridSpan w:val="12"/>
            <w:tcBorders>
              <w:top w:val="single" w:sz="4" w:space="0" w:color="auto"/>
              <w:left w:val="nil"/>
              <w:bottom w:val="nil"/>
            </w:tcBorders>
            <w:vAlign w:val="center"/>
          </w:tcPr>
          <w:p w:rsidR="001F5DA8" w:rsidRDefault="001F5DA8">
            <w:pPr>
              <w:jc w:val="center"/>
              <w:rPr>
                <w:rFonts w:ascii="Arial" w:hAnsi="Arial" w:cs="Arial"/>
                <w:b/>
                <w:sz w:val="2"/>
                <w:szCs w:val="2"/>
                <w:lang w:val="es-BO"/>
              </w:rPr>
            </w:pPr>
          </w:p>
        </w:tc>
      </w:tr>
      <w:tr w:rsidR="001F5DA8">
        <w:trPr>
          <w:jc w:val="center"/>
        </w:trPr>
        <w:tc>
          <w:tcPr>
            <w:tcW w:w="1825"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92" w:type="pct"/>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92" w:type="pct"/>
            <w:tcBorders>
              <w:top w:val="nil"/>
              <w:left w:val="nil"/>
              <w:bottom w:val="nil"/>
              <w:right w:val="nil"/>
            </w:tcBorders>
            <w:vAlign w:val="center"/>
          </w:tcPr>
          <w:p w:rsidR="001F5DA8" w:rsidRDefault="001F5DA8">
            <w:pPr>
              <w:rPr>
                <w:rFonts w:ascii="Arial" w:hAnsi="Arial" w:cs="Arial"/>
                <w:sz w:val="16"/>
                <w:szCs w:val="16"/>
                <w:lang w:val="es-BO"/>
              </w:rPr>
            </w:pPr>
          </w:p>
        </w:tc>
        <w:tc>
          <w:tcPr>
            <w:tcW w:w="822" w:type="pct"/>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Paterno</w:t>
            </w:r>
          </w:p>
        </w:tc>
        <w:tc>
          <w:tcPr>
            <w:tcW w:w="38" w:type="pct"/>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877" w:type="pct"/>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Materno</w:t>
            </w:r>
          </w:p>
        </w:tc>
        <w:tc>
          <w:tcPr>
            <w:tcW w:w="38" w:type="pct"/>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1114" w:type="pct"/>
            <w:gridSpan w:val="7"/>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Nombre(s)</w:t>
            </w:r>
          </w:p>
        </w:tc>
        <w:tc>
          <w:tcPr>
            <w:tcW w:w="101" w:type="pct"/>
            <w:tcBorders>
              <w:top w:val="nil"/>
              <w:left w:val="nil"/>
              <w:bottom w:val="nil"/>
            </w:tcBorders>
            <w:vAlign w:val="center"/>
          </w:tcPr>
          <w:p w:rsidR="001F5DA8" w:rsidRDefault="001F5DA8">
            <w:pPr>
              <w:rPr>
                <w:rFonts w:ascii="Arial" w:hAnsi="Arial" w:cs="Arial"/>
                <w:sz w:val="16"/>
                <w:szCs w:val="16"/>
                <w:lang w:val="es-BO"/>
              </w:rPr>
            </w:pPr>
          </w:p>
        </w:tc>
      </w:tr>
      <w:tr w:rsidR="001F5DA8">
        <w:trPr>
          <w:jc w:val="center"/>
        </w:trPr>
        <w:tc>
          <w:tcPr>
            <w:tcW w:w="1825"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Nombre del Representante Legal</w:t>
            </w:r>
          </w:p>
        </w:tc>
        <w:tc>
          <w:tcPr>
            <w:tcW w:w="92" w:type="pct"/>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92" w:type="pct"/>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822" w:type="pct"/>
            <w:tcBorders>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38" w:type="pct"/>
            <w:tcBorders>
              <w:top w:val="nil"/>
              <w:left w:val="single" w:sz="4" w:space="0" w:color="auto"/>
              <w:bottom w:val="nil"/>
            </w:tcBorders>
            <w:vAlign w:val="center"/>
          </w:tcPr>
          <w:p w:rsidR="001F5DA8" w:rsidRDefault="001F5DA8">
            <w:pPr>
              <w:rPr>
                <w:rFonts w:ascii="Arial" w:hAnsi="Arial" w:cs="Arial"/>
                <w:sz w:val="16"/>
                <w:szCs w:val="16"/>
                <w:lang w:val="es-BO"/>
              </w:rPr>
            </w:pPr>
          </w:p>
        </w:tc>
        <w:tc>
          <w:tcPr>
            <w:tcW w:w="877" w:type="pct"/>
            <w:tcBorders>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38" w:type="pct"/>
            <w:tcBorders>
              <w:top w:val="nil"/>
              <w:left w:val="single" w:sz="4" w:space="0" w:color="auto"/>
              <w:bottom w:val="nil"/>
            </w:tcBorders>
            <w:vAlign w:val="center"/>
          </w:tcPr>
          <w:p w:rsidR="001F5DA8" w:rsidRDefault="001F5DA8">
            <w:pPr>
              <w:rPr>
                <w:rFonts w:ascii="Arial" w:hAnsi="Arial" w:cs="Arial"/>
                <w:sz w:val="16"/>
                <w:szCs w:val="16"/>
                <w:lang w:val="es-BO"/>
              </w:rPr>
            </w:pPr>
          </w:p>
        </w:tc>
        <w:tc>
          <w:tcPr>
            <w:tcW w:w="1114" w:type="pct"/>
            <w:gridSpan w:val="7"/>
            <w:tcBorders>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101" w:type="pct"/>
            <w:tcBorders>
              <w:top w:val="nil"/>
              <w:left w:val="nil"/>
              <w:bottom w:val="nil"/>
            </w:tcBorders>
            <w:vAlign w:val="center"/>
          </w:tcPr>
          <w:p w:rsidR="001F5DA8" w:rsidRDefault="001F5DA8">
            <w:pPr>
              <w:rPr>
                <w:rFonts w:ascii="Arial" w:hAnsi="Arial" w:cs="Arial"/>
                <w:sz w:val="16"/>
                <w:szCs w:val="16"/>
                <w:lang w:val="es-BO"/>
              </w:rPr>
            </w:pPr>
          </w:p>
        </w:tc>
      </w:tr>
      <w:tr w:rsidR="001F5DA8">
        <w:trPr>
          <w:jc w:val="center"/>
        </w:trPr>
        <w:tc>
          <w:tcPr>
            <w:tcW w:w="1825"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92" w:type="pct"/>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92" w:type="pct"/>
            <w:tcBorders>
              <w:top w:val="nil"/>
              <w:left w:val="nil"/>
              <w:bottom w:val="nil"/>
              <w:right w:val="nil"/>
            </w:tcBorders>
            <w:vAlign w:val="center"/>
          </w:tcPr>
          <w:p w:rsidR="001F5DA8" w:rsidRDefault="001F5DA8">
            <w:pPr>
              <w:rPr>
                <w:rFonts w:ascii="Arial" w:hAnsi="Arial" w:cs="Arial"/>
                <w:sz w:val="4"/>
                <w:szCs w:val="4"/>
                <w:lang w:val="es-BO"/>
              </w:rPr>
            </w:pPr>
          </w:p>
        </w:tc>
        <w:tc>
          <w:tcPr>
            <w:tcW w:w="2991" w:type="pct"/>
            <w:gridSpan w:val="12"/>
            <w:tcBorders>
              <w:top w:val="nil"/>
              <w:left w:val="nil"/>
              <w:bottom w:val="nil"/>
            </w:tcBorders>
            <w:vAlign w:val="center"/>
          </w:tcPr>
          <w:p w:rsidR="001F5DA8" w:rsidRDefault="001F5DA8">
            <w:pPr>
              <w:rPr>
                <w:rFonts w:ascii="Arial" w:hAnsi="Arial" w:cs="Arial"/>
                <w:sz w:val="4"/>
                <w:szCs w:val="4"/>
                <w:lang w:val="es-BO"/>
              </w:rPr>
            </w:pPr>
          </w:p>
        </w:tc>
      </w:tr>
      <w:tr w:rsidR="001F5DA8">
        <w:trPr>
          <w:jc w:val="center"/>
        </w:trPr>
        <w:tc>
          <w:tcPr>
            <w:tcW w:w="1825"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92" w:type="pct"/>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92" w:type="pct"/>
            <w:tcBorders>
              <w:top w:val="nil"/>
              <w:left w:val="nil"/>
              <w:bottom w:val="nil"/>
              <w:right w:val="nil"/>
            </w:tcBorders>
            <w:vAlign w:val="center"/>
          </w:tcPr>
          <w:p w:rsidR="001F5DA8" w:rsidRDefault="001F5DA8">
            <w:pPr>
              <w:rPr>
                <w:rFonts w:ascii="Arial" w:hAnsi="Arial" w:cs="Arial"/>
                <w:sz w:val="16"/>
                <w:szCs w:val="16"/>
                <w:lang w:val="es-BO"/>
              </w:rPr>
            </w:pPr>
          </w:p>
        </w:tc>
        <w:tc>
          <w:tcPr>
            <w:tcW w:w="822" w:type="pct"/>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Número</w:t>
            </w:r>
          </w:p>
        </w:tc>
        <w:tc>
          <w:tcPr>
            <w:tcW w:w="38" w:type="pct"/>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877" w:type="pct"/>
            <w:tcBorders>
              <w:top w:val="nil"/>
              <w:left w:val="nil"/>
              <w:bottom w:val="single" w:sz="4" w:space="0" w:color="auto"/>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Lugar de expedición</w:t>
            </w:r>
          </w:p>
        </w:tc>
        <w:tc>
          <w:tcPr>
            <w:tcW w:w="1097" w:type="pct"/>
            <w:gridSpan w:val="6"/>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157" w:type="pct"/>
            <w:gridSpan w:val="3"/>
            <w:tcBorders>
              <w:top w:val="nil"/>
              <w:left w:val="nil"/>
              <w:bottom w:val="nil"/>
            </w:tcBorders>
            <w:vAlign w:val="center"/>
          </w:tcPr>
          <w:p w:rsidR="001F5DA8" w:rsidRDefault="001F5DA8">
            <w:pPr>
              <w:rPr>
                <w:rFonts w:ascii="Arial" w:hAnsi="Arial" w:cs="Arial"/>
                <w:sz w:val="16"/>
                <w:szCs w:val="16"/>
                <w:lang w:val="es-BO"/>
              </w:rPr>
            </w:pPr>
          </w:p>
        </w:tc>
      </w:tr>
      <w:tr w:rsidR="001F5DA8">
        <w:trPr>
          <w:jc w:val="center"/>
        </w:trPr>
        <w:tc>
          <w:tcPr>
            <w:tcW w:w="1825"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Cédula de Identidad</w:t>
            </w:r>
          </w:p>
        </w:tc>
        <w:tc>
          <w:tcPr>
            <w:tcW w:w="92" w:type="pct"/>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92" w:type="pct"/>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822" w:type="pct"/>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38" w:type="pct"/>
            <w:tcBorders>
              <w:top w:val="nil"/>
              <w:left w:val="nil"/>
              <w:bottom w:val="nil"/>
            </w:tcBorders>
            <w:vAlign w:val="center"/>
          </w:tcPr>
          <w:p w:rsidR="001F5DA8" w:rsidRDefault="001F5DA8">
            <w:pPr>
              <w:rPr>
                <w:rFonts w:ascii="Arial" w:hAnsi="Arial" w:cs="Arial"/>
                <w:sz w:val="16"/>
                <w:szCs w:val="16"/>
                <w:lang w:val="es-BO"/>
              </w:rPr>
            </w:pPr>
          </w:p>
        </w:tc>
        <w:tc>
          <w:tcPr>
            <w:tcW w:w="877" w:type="pct"/>
            <w:tcBorders>
              <w:top w:val="single" w:sz="4" w:space="0" w:color="auto"/>
              <w:left w:val="nil"/>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1254" w:type="pct"/>
            <w:gridSpan w:val="9"/>
            <w:tcBorders>
              <w:top w:val="nil"/>
              <w:left w:val="nil"/>
              <w:bottom w:val="nil"/>
            </w:tcBorders>
            <w:vAlign w:val="center"/>
          </w:tcPr>
          <w:p w:rsidR="001F5DA8" w:rsidRDefault="001F5DA8">
            <w:pPr>
              <w:rPr>
                <w:rFonts w:ascii="Arial" w:hAnsi="Arial" w:cs="Arial"/>
                <w:sz w:val="16"/>
                <w:szCs w:val="16"/>
                <w:lang w:val="es-BO"/>
              </w:rPr>
            </w:pPr>
          </w:p>
        </w:tc>
      </w:tr>
      <w:tr w:rsidR="001F5DA8">
        <w:trPr>
          <w:jc w:val="center"/>
        </w:trPr>
        <w:tc>
          <w:tcPr>
            <w:tcW w:w="1825"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92" w:type="pct"/>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92" w:type="pct"/>
            <w:tcBorders>
              <w:top w:val="nil"/>
              <w:left w:val="nil"/>
              <w:bottom w:val="nil"/>
              <w:right w:val="nil"/>
            </w:tcBorders>
            <w:vAlign w:val="center"/>
          </w:tcPr>
          <w:p w:rsidR="001F5DA8" w:rsidRDefault="001F5DA8">
            <w:pPr>
              <w:rPr>
                <w:rFonts w:ascii="Arial" w:hAnsi="Arial" w:cs="Arial"/>
                <w:sz w:val="4"/>
                <w:szCs w:val="4"/>
                <w:lang w:val="es-BO"/>
              </w:rPr>
            </w:pPr>
          </w:p>
        </w:tc>
        <w:tc>
          <w:tcPr>
            <w:tcW w:w="2991" w:type="pct"/>
            <w:gridSpan w:val="12"/>
            <w:tcBorders>
              <w:top w:val="nil"/>
              <w:left w:val="nil"/>
              <w:bottom w:val="nil"/>
            </w:tcBorders>
            <w:vAlign w:val="center"/>
          </w:tcPr>
          <w:p w:rsidR="001F5DA8" w:rsidRDefault="001F5DA8">
            <w:pPr>
              <w:rPr>
                <w:rFonts w:ascii="Arial" w:hAnsi="Arial" w:cs="Arial"/>
                <w:sz w:val="4"/>
                <w:szCs w:val="4"/>
                <w:lang w:val="es-BO"/>
              </w:rPr>
            </w:pPr>
          </w:p>
        </w:tc>
      </w:tr>
      <w:tr w:rsidR="001F5DA8">
        <w:trPr>
          <w:cantSplit/>
          <w:jc w:val="center"/>
        </w:trPr>
        <w:tc>
          <w:tcPr>
            <w:tcW w:w="1825"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92" w:type="pct"/>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92" w:type="pct"/>
            <w:tcBorders>
              <w:top w:val="nil"/>
              <w:left w:val="nil"/>
              <w:bottom w:val="nil"/>
              <w:right w:val="nil"/>
            </w:tcBorders>
            <w:vAlign w:val="center"/>
          </w:tcPr>
          <w:p w:rsidR="001F5DA8" w:rsidRDefault="001F5DA8">
            <w:pPr>
              <w:rPr>
                <w:rFonts w:ascii="Arial" w:hAnsi="Arial" w:cs="Arial"/>
                <w:sz w:val="16"/>
                <w:szCs w:val="16"/>
                <w:lang w:val="es-BO"/>
              </w:rPr>
            </w:pPr>
          </w:p>
        </w:tc>
        <w:tc>
          <w:tcPr>
            <w:tcW w:w="822" w:type="pct"/>
            <w:vMerge w:val="restart"/>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Número de Testimonio</w:t>
            </w:r>
          </w:p>
        </w:tc>
        <w:tc>
          <w:tcPr>
            <w:tcW w:w="38" w:type="pct"/>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877" w:type="pct"/>
            <w:vMerge w:val="restart"/>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Lugar de emisión</w:t>
            </w:r>
          </w:p>
        </w:tc>
        <w:tc>
          <w:tcPr>
            <w:tcW w:w="38" w:type="pct"/>
            <w:tcBorders>
              <w:top w:val="nil"/>
              <w:left w:val="nil"/>
              <w:bottom w:val="nil"/>
              <w:right w:val="nil"/>
            </w:tcBorders>
            <w:vAlign w:val="center"/>
          </w:tcPr>
          <w:p w:rsidR="001F5DA8" w:rsidRDefault="001F5DA8">
            <w:pPr>
              <w:rPr>
                <w:rFonts w:ascii="Arial" w:hAnsi="Arial" w:cs="Arial"/>
                <w:sz w:val="16"/>
                <w:szCs w:val="16"/>
                <w:lang w:val="es-BO"/>
              </w:rPr>
            </w:pPr>
          </w:p>
        </w:tc>
        <w:tc>
          <w:tcPr>
            <w:tcW w:w="1095" w:type="pct"/>
            <w:gridSpan w:val="6"/>
            <w:tcBorders>
              <w:top w:val="nil"/>
              <w:left w:val="nil"/>
              <w:bottom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Fecha</w:t>
            </w:r>
          </w:p>
        </w:tc>
        <w:tc>
          <w:tcPr>
            <w:tcW w:w="120" w:type="pct"/>
            <w:gridSpan w:val="2"/>
            <w:tcBorders>
              <w:top w:val="nil"/>
              <w:left w:val="nil"/>
              <w:bottom w:val="nil"/>
            </w:tcBorders>
            <w:vAlign w:val="center"/>
          </w:tcPr>
          <w:p w:rsidR="001F5DA8" w:rsidRDefault="001F5DA8">
            <w:pPr>
              <w:rPr>
                <w:rFonts w:ascii="Arial" w:hAnsi="Arial" w:cs="Arial"/>
                <w:sz w:val="16"/>
                <w:szCs w:val="16"/>
                <w:lang w:val="es-BO"/>
              </w:rPr>
            </w:pPr>
          </w:p>
        </w:tc>
      </w:tr>
      <w:tr w:rsidR="001F5DA8">
        <w:trPr>
          <w:cantSplit/>
          <w:trHeight w:val="50"/>
          <w:jc w:val="center"/>
        </w:trPr>
        <w:tc>
          <w:tcPr>
            <w:tcW w:w="1825"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2"/>
                <w:szCs w:val="12"/>
                <w:lang w:val="es-BO"/>
              </w:rPr>
            </w:pPr>
          </w:p>
        </w:tc>
        <w:tc>
          <w:tcPr>
            <w:tcW w:w="92" w:type="pct"/>
            <w:tcBorders>
              <w:top w:val="nil"/>
              <w:left w:val="nil"/>
              <w:bottom w:val="nil"/>
              <w:right w:val="nil"/>
            </w:tcBorders>
            <w:vAlign w:val="center"/>
          </w:tcPr>
          <w:p w:rsidR="001F5DA8" w:rsidRDefault="001F5DA8">
            <w:pPr>
              <w:jc w:val="center"/>
              <w:rPr>
                <w:rFonts w:ascii="Arial" w:hAnsi="Arial" w:cs="Arial"/>
                <w:b/>
                <w:sz w:val="12"/>
                <w:szCs w:val="12"/>
                <w:lang w:val="es-BO"/>
              </w:rPr>
            </w:pPr>
          </w:p>
        </w:tc>
        <w:tc>
          <w:tcPr>
            <w:tcW w:w="92" w:type="pct"/>
            <w:tcBorders>
              <w:top w:val="nil"/>
              <w:left w:val="nil"/>
              <w:bottom w:val="nil"/>
              <w:right w:val="nil"/>
            </w:tcBorders>
            <w:vAlign w:val="center"/>
          </w:tcPr>
          <w:p w:rsidR="001F5DA8" w:rsidRDefault="001F5DA8">
            <w:pPr>
              <w:rPr>
                <w:rFonts w:ascii="Arial" w:hAnsi="Arial" w:cs="Arial"/>
                <w:sz w:val="12"/>
                <w:szCs w:val="12"/>
                <w:lang w:val="es-BO"/>
              </w:rPr>
            </w:pPr>
          </w:p>
        </w:tc>
        <w:tc>
          <w:tcPr>
            <w:tcW w:w="822" w:type="pct"/>
            <w:vMerge/>
            <w:tcBorders>
              <w:left w:val="nil"/>
              <w:bottom w:val="single" w:sz="4" w:space="0" w:color="auto"/>
              <w:right w:val="nil"/>
            </w:tcBorders>
            <w:shd w:val="clear" w:color="auto" w:fill="E6E6E6"/>
            <w:vAlign w:val="center"/>
          </w:tcPr>
          <w:p w:rsidR="001F5DA8" w:rsidRDefault="001F5DA8">
            <w:pPr>
              <w:rPr>
                <w:rFonts w:ascii="Arial" w:hAnsi="Arial" w:cs="Arial"/>
                <w:sz w:val="12"/>
                <w:szCs w:val="12"/>
                <w:lang w:val="es-BO"/>
              </w:rPr>
            </w:pPr>
          </w:p>
        </w:tc>
        <w:tc>
          <w:tcPr>
            <w:tcW w:w="38" w:type="pct"/>
            <w:tcBorders>
              <w:top w:val="nil"/>
              <w:left w:val="nil"/>
              <w:bottom w:val="nil"/>
              <w:right w:val="nil"/>
            </w:tcBorders>
            <w:vAlign w:val="center"/>
          </w:tcPr>
          <w:p w:rsidR="001F5DA8" w:rsidRDefault="001F5DA8">
            <w:pPr>
              <w:rPr>
                <w:rFonts w:ascii="Arial" w:hAnsi="Arial" w:cs="Arial"/>
                <w:sz w:val="12"/>
                <w:szCs w:val="12"/>
                <w:lang w:val="es-BO"/>
              </w:rPr>
            </w:pPr>
          </w:p>
        </w:tc>
        <w:tc>
          <w:tcPr>
            <w:tcW w:w="877" w:type="pct"/>
            <w:vMerge/>
            <w:tcBorders>
              <w:left w:val="nil"/>
              <w:bottom w:val="single" w:sz="4" w:space="0" w:color="auto"/>
              <w:right w:val="nil"/>
            </w:tcBorders>
            <w:shd w:val="clear" w:color="auto" w:fill="E6E6E6"/>
            <w:vAlign w:val="center"/>
          </w:tcPr>
          <w:p w:rsidR="001F5DA8" w:rsidRDefault="001F5DA8">
            <w:pPr>
              <w:rPr>
                <w:rFonts w:ascii="Arial" w:hAnsi="Arial" w:cs="Arial"/>
                <w:sz w:val="12"/>
                <w:szCs w:val="12"/>
                <w:lang w:val="es-BO"/>
              </w:rPr>
            </w:pPr>
          </w:p>
        </w:tc>
        <w:tc>
          <w:tcPr>
            <w:tcW w:w="38" w:type="pct"/>
            <w:tcBorders>
              <w:top w:val="nil"/>
              <w:left w:val="nil"/>
              <w:bottom w:val="nil"/>
              <w:right w:val="nil"/>
            </w:tcBorders>
            <w:vAlign w:val="center"/>
          </w:tcPr>
          <w:p w:rsidR="001F5DA8" w:rsidRDefault="001F5DA8">
            <w:pPr>
              <w:rPr>
                <w:rFonts w:ascii="Arial" w:hAnsi="Arial" w:cs="Arial"/>
                <w:sz w:val="12"/>
                <w:szCs w:val="12"/>
                <w:lang w:val="es-BO"/>
              </w:rPr>
            </w:pPr>
          </w:p>
        </w:tc>
        <w:tc>
          <w:tcPr>
            <w:tcW w:w="238" w:type="pct"/>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(Día</w:t>
            </w:r>
          </w:p>
        </w:tc>
        <w:tc>
          <w:tcPr>
            <w:tcW w:w="38" w:type="pct"/>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236" w:type="pct"/>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M(es</w:t>
            </w:r>
          </w:p>
        </w:tc>
        <w:tc>
          <w:tcPr>
            <w:tcW w:w="38" w:type="pct"/>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544" w:type="pct"/>
            <w:gridSpan w:val="2"/>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Año)</w:t>
            </w:r>
          </w:p>
        </w:tc>
        <w:tc>
          <w:tcPr>
            <w:tcW w:w="120" w:type="pct"/>
            <w:gridSpan w:val="2"/>
            <w:tcBorders>
              <w:top w:val="nil"/>
              <w:left w:val="nil"/>
              <w:bottom w:val="nil"/>
            </w:tcBorders>
            <w:vAlign w:val="center"/>
          </w:tcPr>
          <w:p w:rsidR="001F5DA8" w:rsidRDefault="001F5DA8">
            <w:pPr>
              <w:rPr>
                <w:rFonts w:ascii="Arial" w:hAnsi="Arial" w:cs="Arial"/>
                <w:sz w:val="12"/>
                <w:szCs w:val="12"/>
                <w:lang w:val="es-BO"/>
              </w:rPr>
            </w:pPr>
          </w:p>
        </w:tc>
      </w:tr>
      <w:tr w:rsidR="001F5DA8">
        <w:trPr>
          <w:jc w:val="center"/>
        </w:trPr>
        <w:tc>
          <w:tcPr>
            <w:tcW w:w="1825" w:type="pct"/>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Poder del Representante Legal</w:t>
            </w:r>
          </w:p>
        </w:tc>
        <w:tc>
          <w:tcPr>
            <w:tcW w:w="92" w:type="pct"/>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92" w:type="pct"/>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822" w:type="pct"/>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38" w:type="pct"/>
            <w:tcBorders>
              <w:top w:val="nil"/>
              <w:left w:val="nil"/>
              <w:bottom w:val="nil"/>
            </w:tcBorders>
            <w:vAlign w:val="center"/>
          </w:tcPr>
          <w:p w:rsidR="001F5DA8" w:rsidRDefault="001F5DA8">
            <w:pPr>
              <w:rPr>
                <w:rFonts w:ascii="Arial" w:hAnsi="Arial" w:cs="Arial"/>
                <w:sz w:val="16"/>
                <w:szCs w:val="16"/>
                <w:lang w:val="es-BO"/>
              </w:rPr>
            </w:pPr>
          </w:p>
        </w:tc>
        <w:tc>
          <w:tcPr>
            <w:tcW w:w="877" w:type="pct"/>
            <w:tcBorders>
              <w:top w:val="single" w:sz="4" w:space="0" w:color="auto"/>
              <w:left w:val="nil"/>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38" w:type="pct"/>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238" w:type="pct"/>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rPr>
                <w:rFonts w:ascii="Arial" w:hAnsi="Arial" w:cs="Arial"/>
                <w:sz w:val="16"/>
                <w:szCs w:val="16"/>
                <w:lang w:val="es-BO"/>
              </w:rPr>
            </w:pPr>
          </w:p>
        </w:tc>
        <w:tc>
          <w:tcPr>
            <w:tcW w:w="38" w:type="pct"/>
            <w:tcBorders>
              <w:top w:val="nil"/>
              <w:left w:val="single" w:sz="4" w:space="0" w:color="auto"/>
              <w:bottom w:val="nil"/>
              <w:right w:val="single" w:sz="4" w:space="0" w:color="auto"/>
            </w:tcBorders>
            <w:vAlign w:val="center"/>
          </w:tcPr>
          <w:p w:rsidR="001F5DA8" w:rsidRDefault="001F5DA8">
            <w:pPr>
              <w:rPr>
                <w:rFonts w:ascii="Arial" w:hAnsi="Arial" w:cs="Arial"/>
                <w:sz w:val="16"/>
                <w:szCs w:val="16"/>
                <w:lang w:val="es-BO"/>
              </w:rPr>
            </w:pPr>
          </w:p>
        </w:tc>
        <w:tc>
          <w:tcPr>
            <w:tcW w:w="236" w:type="pct"/>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rPr>
                <w:rFonts w:ascii="Arial" w:hAnsi="Arial" w:cs="Arial"/>
                <w:sz w:val="16"/>
                <w:szCs w:val="16"/>
                <w:lang w:val="es-BO"/>
              </w:rPr>
            </w:pPr>
          </w:p>
        </w:tc>
        <w:tc>
          <w:tcPr>
            <w:tcW w:w="38" w:type="pct"/>
            <w:tcBorders>
              <w:top w:val="nil"/>
              <w:left w:val="single" w:sz="4" w:space="0" w:color="auto"/>
              <w:bottom w:val="nil"/>
              <w:right w:val="single" w:sz="4" w:space="0" w:color="auto"/>
            </w:tcBorders>
            <w:vAlign w:val="center"/>
          </w:tcPr>
          <w:p w:rsidR="001F5DA8" w:rsidRDefault="001F5DA8">
            <w:pPr>
              <w:rPr>
                <w:rFonts w:ascii="Arial" w:hAnsi="Arial" w:cs="Arial"/>
                <w:sz w:val="16"/>
                <w:szCs w:val="16"/>
                <w:lang w:val="es-BO"/>
              </w:rPr>
            </w:pPr>
          </w:p>
        </w:tc>
        <w:tc>
          <w:tcPr>
            <w:tcW w:w="544" w:type="pct"/>
            <w:gridSpan w:val="2"/>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rPr>
                <w:rFonts w:ascii="Arial" w:hAnsi="Arial" w:cs="Arial"/>
                <w:sz w:val="16"/>
                <w:szCs w:val="16"/>
                <w:lang w:val="es-BO"/>
              </w:rPr>
            </w:pPr>
          </w:p>
        </w:tc>
        <w:tc>
          <w:tcPr>
            <w:tcW w:w="120" w:type="pct"/>
            <w:gridSpan w:val="2"/>
            <w:tcBorders>
              <w:top w:val="nil"/>
              <w:left w:val="single" w:sz="4" w:space="0" w:color="auto"/>
              <w:bottom w:val="nil"/>
            </w:tcBorders>
            <w:vAlign w:val="center"/>
          </w:tcPr>
          <w:p w:rsidR="001F5DA8" w:rsidRDefault="001F5DA8">
            <w:pPr>
              <w:rPr>
                <w:rFonts w:ascii="Arial" w:hAnsi="Arial" w:cs="Arial"/>
                <w:sz w:val="16"/>
                <w:szCs w:val="16"/>
                <w:lang w:val="es-BO"/>
              </w:rPr>
            </w:pPr>
          </w:p>
        </w:tc>
      </w:tr>
      <w:tr w:rsidR="001F5DA8">
        <w:trPr>
          <w:jc w:val="center"/>
        </w:trPr>
        <w:tc>
          <w:tcPr>
            <w:tcW w:w="1825" w:type="pct"/>
            <w:tcBorders>
              <w:top w:val="nil"/>
              <w:left w:val="single" w:sz="12" w:space="0" w:color="auto"/>
              <w:bottom w:val="single" w:sz="12" w:space="0" w:color="auto"/>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92" w:type="pct"/>
            <w:tcBorders>
              <w:top w:val="nil"/>
              <w:left w:val="nil"/>
              <w:bottom w:val="single" w:sz="12" w:space="0" w:color="auto"/>
              <w:right w:val="nil"/>
            </w:tcBorders>
            <w:vAlign w:val="center"/>
          </w:tcPr>
          <w:p w:rsidR="001F5DA8" w:rsidRDefault="001F5DA8">
            <w:pPr>
              <w:jc w:val="center"/>
              <w:rPr>
                <w:rFonts w:ascii="Arial" w:hAnsi="Arial" w:cs="Arial"/>
                <w:b/>
                <w:sz w:val="4"/>
                <w:szCs w:val="4"/>
                <w:lang w:val="es-BO"/>
              </w:rPr>
            </w:pPr>
          </w:p>
        </w:tc>
        <w:tc>
          <w:tcPr>
            <w:tcW w:w="92" w:type="pct"/>
            <w:tcBorders>
              <w:top w:val="nil"/>
              <w:left w:val="nil"/>
              <w:bottom w:val="single" w:sz="12" w:space="0" w:color="auto"/>
              <w:right w:val="nil"/>
            </w:tcBorders>
            <w:vAlign w:val="center"/>
          </w:tcPr>
          <w:p w:rsidR="001F5DA8" w:rsidRDefault="001F5DA8">
            <w:pPr>
              <w:rPr>
                <w:rFonts w:ascii="Arial" w:hAnsi="Arial" w:cs="Arial"/>
                <w:sz w:val="4"/>
                <w:szCs w:val="4"/>
                <w:lang w:val="es-BO"/>
              </w:rPr>
            </w:pPr>
          </w:p>
        </w:tc>
        <w:tc>
          <w:tcPr>
            <w:tcW w:w="2991" w:type="pct"/>
            <w:gridSpan w:val="12"/>
            <w:tcBorders>
              <w:top w:val="nil"/>
              <w:left w:val="nil"/>
              <w:bottom w:val="single" w:sz="12" w:space="0" w:color="auto"/>
            </w:tcBorders>
            <w:vAlign w:val="center"/>
          </w:tcPr>
          <w:p w:rsidR="001F5DA8" w:rsidRDefault="001F5DA8">
            <w:pPr>
              <w:rPr>
                <w:rFonts w:ascii="Arial" w:hAnsi="Arial" w:cs="Arial"/>
                <w:sz w:val="4"/>
                <w:szCs w:val="4"/>
                <w:lang w:val="es-BO"/>
              </w:rPr>
            </w:pPr>
          </w:p>
        </w:tc>
      </w:tr>
    </w:tbl>
    <w:p w:rsidR="001F5DA8" w:rsidRDefault="001F5DA8">
      <w:pPr>
        <w:jc w:val="center"/>
        <w:rPr>
          <w:rFonts w:ascii="Arial" w:hAnsi="Arial" w:cs="Arial"/>
          <w:b/>
          <w:sz w:val="18"/>
          <w:szCs w:val="18"/>
          <w:lang w:val="es-BO"/>
        </w:rPr>
      </w:pPr>
    </w:p>
    <w:p w:rsidR="001F5DA8" w:rsidRDefault="001F5DA8">
      <w:pPr>
        <w:jc w:val="center"/>
        <w:rPr>
          <w:rFonts w:ascii="Arial" w:hAnsi="Arial" w:cs="Arial"/>
          <w:b/>
          <w:sz w:val="18"/>
          <w:szCs w:val="18"/>
          <w:lang w:val="es-BO"/>
        </w:rPr>
      </w:pPr>
    </w:p>
    <w:p w:rsidR="001F5DA8" w:rsidRDefault="001F5DA8">
      <w:pPr>
        <w:jc w:val="center"/>
        <w:rPr>
          <w:rFonts w:ascii="Arial" w:hAnsi="Arial" w:cs="Arial"/>
          <w:b/>
          <w:sz w:val="18"/>
          <w:szCs w:val="18"/>
          <w:lang w:val="es-BO"/>
        </w:rPr>
      </w:pPr>
    </w:p>
    <w:p w:rsidR="001F5DA8" w:rsidRDefault="001F5DA8">
      <w:pPr>
        <w:jc w:val="center"/>
        <w:rPr>
          <w:rFonts w:ascii="Arial" w:hAnsi="Arial" w:cs="Arial"/>
          <w:b/>
          <w:sz w:val="18"/>
          <w:szCs w:val="18"/>
          <w:lang w:val="es-BO"/>
        </w:rPr>
      </w:pPr>
    </w:p>
    <w:p w:rsidR="001F5DA8" w:rsidRDefault="001F5DA8">
      <w:pPr>
        <w:jc w:val="center"/>
        <w:rPr>
          <w:rFonts w:ascii="Arial" w:hAnsi="Arial" w:cs="Arial"/>
          <w:b/>
          <w:sz w:val="18"/>
          <w:szCs w:val="18"/>
          <w:lang w:val="es-BO"/>
        </w:rPr>
      </w:pPr>
    </w:p>
    <w:p w:rsidR="001F5DA8" w:rsidRDefault="001F5DA8">
      <w:pPr>
        <w:tabs>
          <w:tab w:val="right" w:pos="6663"/>
        </w:tabs>
        <w:jc w:val="center"/>
        <w:rPr>
          <w:rFonts w:ascii="Arial" w:hAnsi="Arial" w:cs="Arial"/>
          <w:b/>
          <w:bCs/>
          <w:i/>
          <w:iCs/>
          <w:sz w:val="18"/>
          <w:szCs w:val="18"/>
          <w:lang w:val="es-BO"/>
        </w:rPr>
      </w:pPr>
      <w:r>
        <w:rPr>
          <w:rFonts w:ascii="Arial" w:hAnsi="Arial" w:cs="Arial"/>
          <w:b/>
          <w:bCs/>
          <w:i/>
          <w:iCs/>
          <w:sz w:val="18"/>
          <w:szCs w:val="18"/>
          <w:lang w:val="es-BO"/>
        </w:rPr>
        <w:t>(Firma del Representante Legal del Proponente)</w:t>
      </w:r>
    </w:p>
    <w:p w:rsidR="001F5DA8" w:rsidRDefault="001F5DA8">
      <w:pPr>
        <w:jc w:val="center"/>
        <w:rPr>
          <w:rFonts w:ascii="Arial" w:hAnsi="Arial" w:cs="Arial"/>
          <w:b/>
          <w:sz w:val="18"/>
          <w:szCs w:val="18"/>
          <w:lang w:val="es-BO"/>
        </w:rPr>
      </w:pPr>
      <w:r>
        <w:rPr>
          <w:rFonts w:ascii="Arial" w:hAnsi="Arial" w:cs="Arial"/>
          <w:b/>
          <w:bCs/>
          <w:i/>
          <w:iCs/>
          <w:sz w:val="18"/>
          <w:szCs w:val="18"/>
          <w:lang w:val="es-BO"/>
        </w:rPr>
        <w:t xml:space="preserve"> (Nombre completo del Representante</w:t>
      </w:r>
      <w:r>
        <w:rPr>
          <w:rFonts w:ascii="Arial" w:hAnsi="Arial" w:cs="Arial"/>
          <w:i/>
          <w:iCs/>
          <w:sz w:val="18"/>
          <w:szCs w:val="18"/>
          <w:lang w:val="es-BO"/>
        </w:rPr>
        <w:t xml:space="preserve"> </w:t>
      </w:r>
      <w:r>
        <w:rPr>
          <w:rFonts w:ascii="Arial" w:hAnsi="Arial" w:cs="Arial"/>
          <w:b/>
          <w:bCs/>
          <w:i/>
          <w:iCs/>
          <w:sz w:val="18"/>
          <w:szCs w:val="18"/>
          <w:lang w:val="es-BO"/>
        </w:rPr>
        <w:t>Legal)</w:t>
      </w:r>
    </w:p>
    <w:p w:rsidR="001F5DA8" w:rsidRDefault="001F5DA8">
      <w:pPr>
        <w:jc w:val="center"/>
        <w:rPr>
          <w:rFonts w:ascii="Arial" w:hAnsi="Arial" w:cs="Arial"/>
          <w:b/>
          <w:sz w:val="18"/>
          <w:szCs w:val="18"/>
          <w:lang w:val="es-BO"/>
        </w:rPr>
      </w:pPr>
      <w:r>
        <w:rPr>
          <w:rFonts w:ascii="Arial" w:hAnsi="Arial" w:cs="Arial"/>
          <w:b/>
          <w:sz w:val="18"/>
          <w:szCs w:val="18"/>
          <w:lang w:val="es-BO"/>
        </w:rPr>
        <w:br w:type="page"/>
      </w:r>
      <w:r>
        <w:rPr>
          <w:rFonts w:ascii="Arial" w:hAnsi="Arial" w:cs="Arial"/>
          <w:b/>
          <w:sz w:val="18"/>
          <w:szCs w:val="18"/>
          <w:lang w:val="es-BO"/>
        </w:rPr>
        <w:lastRenderedPageBreak/>
        <w:t xml:space="preserve">FORMATO DE IDENTIFICACIÓN </w:t>
      </w:r>
    </w:p>
    <w:p w:rsidR="001F5DA8" w:rsidRDefault="001F5DA8">
      <w:pPr>
        <w:jc w:val="center"/>
        <w:rPr>
          <w:rFonts w:ascii="Arial" w:hAnsi="Arial" w:cs="Arial"/>
          <w:b/>
          <w:sz w:val="18"/>
          <w:szCs w:val="18"/>
          <w:lang w:val="es-BO"/>
        </w:rPr>
      </w:pPr>
      <w:r>
        <w:rPr>
          <w:rFonts w:ascii="Arial" w:hAnsi="Arial" w:cs="Arial"/>
          <w:b/>
          <w:sz w:val="18"/>
          <w:szCs w:val="18"/>
          <w:lang w:val="es-BO"/>
        </w:rPr>
        <w:t>PARA ASOCIACIONES ACCIDENTALES</w:t>
      </w:r>
    </w:p>
    <w:p w:rsidR="001F5DA8" w:rsidRDefault="001F5DA8">
      <w:pPr>
        <w:jc w:val="center"/>
        <w:rPr>
          <w:rFonts w:ascii="Arial" w:hAnsi="Arial" w:cs="Arial"/>
          <w:b/>
          <w:sz w:val="18"/>
          <w:szCs w:val="18"/>
          <w:lang w:val="es-BO"/>
        </w:rPr>
      </w:pPr>
    </w:p>
    <w:tbl>
      <w:tblPr>
        <w:tblW w:w="7229" w:type="dxa"/>
        <w:jc w:val="center"/>
        <w:tblInd w:w="5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3"/>
        <w:gridCol w:w="142"/>
        <w:gridCol w:w="141"/>
        <w:gridCol w:w="227"/>
        <w:gridCol w:w="236"/>
        <w:gridCol w:w="237"/>
        <w:gridCol w:w="236"/>
        <w:gridCol w:w="236"/>
        <w:gridCol w:w="237"/>
        <w:gridCol w:w="236"/>
        <w:gridCol w:w="237"/>
        <w:gridCol w:w="236"/>
        <w:gridCol w:w="236"/>
        <w:gridCol w:w="237"/>
        <w:gridCol w:w="236"/>
        <w:gridCol w:w="236"/>
        <w:gridCol w:w="242"/>
        <w:gridCol w:w="236"/>
        <w:gridCol w:w="237"/>
        <w:gridCol w:w="236"/>
        <w:gridCol w:w="236"/>
        <w:gridCol w:w="237"/>
        <w:gridCol w:w="236"/>
        <w:gridCol w:w="237"/>
        <w:gridCol w:w="143"/>
      </w:tblGrid>
      <w:tr w:rsidR="001F5DA8">
        <w:trPr>
          <w:jc w:val="center"/>
        </w:trPr>
        <w:tc>
          <w:tcPr>
            <w:tcW w:w="1843" w:type="dxa"/>
            <w:tcBorders>
              <w:top w:val="single" w:sz="12" w:space="0" w:color="auto"/>
              <w:left w:val="single" w:sz="12" w:space="0" w:color="auto"/>
              <w:bottom w:val="nil"/>
              <w:right w:val="nil"/>
            </w:tcBorders>
            <w:tcMar>
              <w:left w:w="0" w:type="dxa"/>
              <w:right w:w="0" w:type="dxa"/>
            </w:tcMar>
            <w:vAlign w:val="center"/>
          </w:tcPr>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tc>
        <w:tc>
          <w:tcPr>
            <w:tcW w:w="142" w:type="dxa"/>
            <w:tcBorders>
              <w:top w:val="single" w:sz="12"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5244" w:type="dxa"/>
            <w:gridSpan w:val="23"/>
            <w:tcBorders>
              <w:top w:val="single" w:sz="12" w:space="0" w:color="auto"/>
              <w:left w:val="nil"/>
              <w:bottom w:val="nil"/>
            </w:tcBorders>
            <w:vAlign w:val="center"/>
          </w:tcPr>
          <w:p w:rsidR="001F5DA8" w:rsidRDefault="001F5DA8">
            <w:pPr>
              <w:jc w:val="center"/>
              <w:rPr>
                <w:rFonts w:ascii="Arial" w:hAnsi="Arial" w:cs="Arial"/>
                <w:b/>
                <w:sz w:val="2"/>
                <w:szCs w:val="2"/>
                <w:lang w:val="es-BO"/>
              </w:rPr>
            </w:pPr>
          </w:p>
        </w:tc>
      </w:tr>
      <w:tr w:rsidR="008D24EE">
        <w:trPr>
          <w:jc w:val="center"/>
        </w:trPr>
        <w:tc>
          <w:tcPr>
            <w:tcW w:w="1843" w:type="dxa"/>
            <w:tcBorders>
              <w:top w:val="nil"/>
              <w:left w:val="single" w:sz="12" w:space="0" w:color="auto"/>
              <w:bottom w:val="nil"/>
              <w:right w:val="nil"/>
            </w:tcBorders>
            <w:tcMar>
              <w:left w:w="0" w:type="dxa"/>
              <w:right w:w="0" w:type="dxa"/>
            </w:tcMar>
            <w:vAlign w:val="center"/>
          </w:tcPr>
          <w:p w:rsidR="008D24EE" w:rsidRDefault="008D24EE">
            <w:pPr>
              <w:jc w:val="right"/>
              <w:rPr>
                <w:rFonts w:ascii="Arial" w:hAnsi="Arial" w:cs="Arial"/>
                <w:b/>
                <w:sz w:val="16"/>
                <w:szCs w:val="16"/>
                <w:lang w:val="es-BO"/>
              </w:rPr>
            </w:pPr>
            <w:proofErr w:type="spellStart"/>
            <w:r>
              <w:rPr>
                <w:rFonts w:ascii="Arial" w:hAnsi="Arial" w:cs="Arial"/>
                <w:b/>
                <w:sz w:val="16"/>
                <w:szCs w:val="16"/>
                <w:lang w:val="es-BO"/>
              </w:rPr>
              <w:t>CUCE</w:t>
            </w:r>
            <w:proofErr w:type="spellEnd"/>
          </w:p>
        </w:tc>
        <w:tc>
          <w:tcPr>
            <w:tcW w:w="142" w:type="dxa"/>
            <w:tcBorders>
              <w:top w:val="nil"/>
              <w:left w:val="nil"/>
              <w:bottom w:val="nil"/>
              <w:right w:val="nil"/>
            </w:tcBorders>
            <w:vAlign w:val="center"/>
          </w:tcPr>
          <w:p w:rsidR="008D24EE" w:rsidRDefault="008D24EE">
            <w:pPr>
              <w:jc w:val="center"/>
              <w:rPr>
                <w:rFonts w:ascii="Arial" w:hAnsi="Arial" w:cs="Arial"/>
                <w:b/>
                <w:sz w:val="16"/>
                <w:szCs w:val="16"/>
                <w:lang w:val="es-BO"/>
              </w:rPr>
            </w:pPr>
            <w:r>
              <w:rPr>
                <w:rFonts w:ascii="Arial" w:hAnsi="Arial" w:cs="Arial"/>
                <w:b/>
                <w:sz w:val="16"/>
                <w:szCs w:val="16"/>
                <w:lang w:val="es-BO"/>
              </w:rPr>
              <w:t>:</w:t>
            </w:r>
          </w:p>
        </w:tc>
        <w:tc>
          <w:tcPr>
            <w:tcW w:w="141" w:type="dxa"/>
            <w:tcBorders>
              <w:top w:val="nil"/>
              <w:left w:val="nil"/>
              <w:bottom w:val="nil"/>
              <w:right w:val="single" w:sz="4" w:space="0" w:color="auto"/>
            </w:tcBorders>
            <w:vAlign w:val="center"/>
          </w:tcPr>
          <w:p w:rsidR="008D24EE" w:rsidRDefault="008D24EE">
            <w:pPr>
              <w:rPr>
                <w:rFonts w:ascii="Arial" w:hAnsi="Arial" w:cs="Arial"/>
                <w:sz w:val="16"/>
                <w:szCs w:val="16"/>
                <w:lang w:val="es-BO"/>
              </w:rPr>
            </w:pPr>
          </w:p>
        </w:tc>
        <w:tc>
          <w:tcPr>
            <w:tcW w:w="227" w:type="dxa"/>
            <w:tcBorders>
              <w:top w:val="single" w:sz="4" w:space="0" w:color="auto"/>
              <w:left w:val="single" w:sz="4" w:space="0" w:color="auto"/>
              <w:bottom w:val="single" w:sz="4" w:space="0" w:color="auto"/>
            </w:tcBorders>
            <w:shd w:val="clear" w:color="auto" w:fill="F2F2F2"/>
            <w:vAlign w:val="center"/>
          </w:tcPr>
          <w:p w:rsidR="008D24EE" w:rsidRDefault="008D24EE">
            <w:pPr>
              <w:jc w:val="center"/>
              <w:rPr>
                <w:rFonts w:ascii="Arial" w:hAnsi="Arial" w:cs="Arial"/>
                <w:sz w:val="16"/>
                <w:szCs w:val="16"/>
                <w:lang w:val="es-BO"/>
              </w:rPr>
            </w:pPr>
            <w:r>
              <w:rPr>
                <w:rFonts w:ascii="Arial" w:hAnsi="Arial" w:cs="Arial"/>
                <w:sz w:val="16"/>
                <w:szCs w:val="16"/>
                <w:lang w:val="es-BO"/>
              </w:rPr>
              <w:t>1</w:t>
            </w:r>
          </w:p>
        </w:tc>
        <w:tc>
          <w:tcPr>
            <w:tcW w:w="236" w:type="dxa"/>
            <w:tcBorders>
              <w:top w:val="single" w:sz="4" w:space="0" w:color="auto"/>
              <w:left w:val="nil"/>
              <w:bottom w:val="single" w:sz="4" w:space="0" w:color="auto"/>
            </w:tcBorders>
            <w:shd w:val="clear" w:color="auto" w:fill="F2F2F2"/>
            <w:vAlign w:val="center"/>
          </w:tcPr>
          <w:p w:rsidR="008D24EE" w:rsidRDefault="008D24EE">
            <w:pPr>
              <w:jc w:val="center"/>
              <w:rPr>
                <w:rFonts w:ascii="Arial" w:hAnsi="Arial" w:cs="Arial"/>
                <w:sz w:val="16"/>
                <w:szCs w:val="16"/>
                <w:lang w:val="es-BO"/>
              </w:rPr>
            </w:pPr>
            <w:r>
              <w:rPr>
                <w:rFonts w:ascii="Arial" w:hAnsi="Arial" w:cs="Arial"/>
                <w:sz w:val="16"/>
                <w:szCs w:val="16"/>
                <w:lang w:val="es-BO"/>
              </w:rPr>
              <w:t>2</w:t>
            </w:r>
          </w:p>
        </w:tc>
        <w:tc>
          <w:tcPr>
            <w:tcW w:w="237" w:type="dxa"/>
            <w:tcBorders>
              <w:top w:val="nil"/>
              <w:left w:val="nil"/>
              <w:bottom w:val="nil"/>
              <w:right w:val="single" w:sz="4" w:space="0" w:color="auto"/>
            </w:tcBorders>
            <w:vAlign w:val="center"/>
          </w:tcPr>
          <w:p w:rsidR="008D24EE" w:rsidRDefault="008D24EE">
            <w:pPr>
              <w:jc w:val="center"/>
              <w:rPr>
                <w:rFonts w:ascii="Arial" w:hAnsi="Arial" w:cs="Arial"/>
                <w:sz w:val="16"/>
                <w:szCs w:val="16"/>
                <w:lang w:val="es-BO"/>
              </w:rPr>
            </w:pPr>
            <w:r>
              <w:rPr>
                <w:rFonts w:ascii="Arial" w:hAnsi="Arial" w:cs="Arial"/>
                <w:sz w:val="16"/>
                <w:szCs w:val="16"/>
                <w:lang w:val="es-BO"/>
              </w:rPr>
              <w:t>-</w:t>
            </w:r>
          </w:p>
        </w:tc>
        <w:tc>
          <w:tcPr>
            <w:tcW w:w="236" w:type="dxa"/>
            <w:tcBorders>
              <w:top w:val="single" w:sz="4" w:space="0" w:color="auto"/>
              <w:left w:val="single" w:sz="4" w:space="0" w:color="auto"/>
              <w:bottom w:val="single" w:sz="4" w:space="0" w:color="auto"/>
            </w:tcBorders>
            <w:shd w:val="clear" w:color="auto" w:fill="F2F2F2"/>
            <w:vAlign w:val="center"/>
          </w:tcPr>
          <w:p w:rsidR="008D24EE" w:rsidRDefault="008D24EE">
            <w:pPr>
              <w:jc w:val="center"/>
              <w:rPr>
                <w:rFonts w:ascii="Arial" w:hAnsi="Arial" w:cs="Arial"/>
                <w:sz w:val="16"/>
                <w:szCs w:val="16"/>
                <w:lang w:val="es-BO"/>
              </w:rPr>
            </w:pPr>
            <w:r>
              <w:rPr>
                <w:rFonts w:ascii="Arial" w:hAnsi="Arial" w:cs="Arial"/>
                <w:sz w:val="16"/>
                <w:szCs w:val="16"/>
                <w:lang w:val="es-BO"/>
              </w:rPr>
              <w:t>0</w:t>
            </w:r>
          </w:p>
        </w:tc>
        <w:tc>
          <w:tcPr>
            <w:tcW w:w="236" w:type="dxa"/>
            <w:tcBorders>
              <w:top w:val="single" w:sz="4" w:space="0" w:color="auto"/>
              <w:left w:val="nil"/>
              <w:bottom w:val="single" w:sz="4" w:space="0" w:color="auto"/>
            </w:tcBorders>
            <w:shd w:val="clear" w:color="auto" w:fill="F2F2F2"/>
            <w:vAlign w:val="center"/>
          </w:tcPr>
          <w:p w:rsidR="008D24EE" w:rsidRDefault="008D24EE">
            <w:pPr>
              <w:jc w:val="center"/>
              <w:rPr>
                <w:rFonts w:ascii="Arial" w:hAnsi="Arial" w:cs="Arial"/>
                <w:sz w:val="16"/>
                <w:szCs w:val="16"/>
                <w:lang w:val="es-BO"/>
              </w:rPr>
            </w:pPr>
            <w:r>
              <w:rPr>
                <w:rFonts w:ascii="Arial" w:hAnsi="Arial" w:cs="Arial"/>
                <w:sz w:val="16"/>
                <w:szCs w:val="16"/>
                <w:lang w:val="es-BO"/>
              </w:rPr>
              <w:t>9</w:t>
            </w:r>
          </w:p>
        </w:tc>
        <w:tc>
          <w:tcPr>
            <w:tcW w:w="237" w:type="dxa"/>
            <w:tcBorders>
              <w:top w:val="single" w:sz="4" w:space="0" w:color="auto"/>
              <w:left w:val="nil"/>
              <w:bottom w:val="single" w:sz="4" w:space="0" w:color="auto"/>
            </w:tcBorders>
            <w:shd w:val="clear" w:color="auto" w:fill="F2F2F2"/>
            <w:vAlign w:val="center"/>
          </w:tcPr>
          <w:p w:rsidR="008D24EE" w:rsidRDefault="008D24EE">
            <w:pPr>
              <w:jc w:val="center"/>
              <w:rPr>
                <w:rFonts w:ascii="Arial" w:hAnsi="Arial" w:cs="Arial"/>
                <w:sz w:val="16"/>
                <w:szCs w:val="16"/>
                <w:lang w:val="es-BO"/>
              </w:rPr>
            </w:pPr>
            <w:r>
              <w:rPr>
                <w:rFonts w:ascii="Arial" w:hAnsi="Arial" w:cs="Arial"/>
                <w:sz w:val="16"/>
                <w:szCs w:val="16"/>
                <w:lang w:val="es-BO"/>
              </w:rPr>
              <w:t>5</w:t>
            </w:r>
          </w:p>
        </w:tc>
        <w:tc>
          <w:tcPr>
            <w:tcW w:w="236" w:type="dxa"/>
            <w:tcBorders>
              <w:top w:val="single" w:sz="4" w:space="0" w:color="auto"/>
              <w:left w:val="nil"/>
              <w:bottom w:val="single" w:sz="4" w:space="0" w:color="auto"/>
            </w:tcBorders>
            <w:shd w:val="clear" w:color="auto" w:fill="F2F2F2"/>
            <w:vAlign w:val="center"/>
          </w:tcPr>
          <w:p w:rsidR="008D24EE" w:rsidRDefault="008D24EE">
            <w:pPr>
              <w:jc w:val="center"/>
              <w:rPr>
                <w:rFonts w:ascii="Arial" w:hAnsi="Arial" w:cs="Arial"/>
                <w:sz w:val="16"/>
                <w:szCs w:val="16"/>
                <w:lang w:val="es-BO"/>
              </w:rPr>
            </w:pPr>
            <w:r>
              <w:rPr>
                <w:rFonts w:ascii="Arial" w:hAnsi="Arial" w:cs="Arial"/>
                <w:sz w:val="16"/>
                <w:szCs w:val="16"/>
                <w:lang w:val="es-BO"/>
              </w:rPr>
              <w:t>1</w:t>
            </w:r>
          </w:p>
        </w:tc>
        <w:tc>
          <w:tcPr>
            <w:tcW w:w="237" w:type="dxa"/>
            <w:tcBorders>
              <w:top w:val="nil"/>
              <w:left w:val="nil"/>
              <w:bottom w:val="nil"/>
              <w:right w:val="single" w:sz="4" w:space="0" w:color="auto"/>
            </w:tcBorders>
            <w:vAlign w:val="center"/>
          </w:tcPr>
          <w:p w:rsidR="008D24EE" w:rsidRDefault="008D24EE">
            <w:pPr>
              <w:jc w:val="center"/>
              <w:rPr>
                <w:rFonts w:ascii="Arial" w:hAnsi="Arial" w:cs="Arial"/>
                <w:sz w:val="16"/>
                <w:szCs w:val="16"/>
                <w:lang w:val="es-BO"/>
              </w:rPr>
            </w:pPr>
            <w:r>
              <w:rPr>
                <w:rFonts w:ascii="Arial" w:hAnsi="Arial" w:cs="Arial"/>
                <w:sz w:val="16"/>
                <w:szCs w:val="16"/>
                <w:lang w:val="es-BO"/>
              </w:rPr>
              <w:t>-</w:t>
            </w:r>
          </w:p>
        </w:tc>
        <w:tc>
          <w:tcPr>
            <w:tcW w:w="236" w:type="dxa"/>
            <w:tcBorders>
              <w:top w:val="single" w:sz="4" w:space="0" w:color="auto"/>
              <w:left w:val="single" w:sz="4" w:space="0" w:color="auto"/>
              <w:bottom w:val="single" w:sz="4" w:space="0" w:color="auto"/>
            </w:tcBorders>
            <w:shd w:val="clear" w:color="auto" w:fill="F2F2F2"/>
            <w:vAlign w:val="center"/>
          </w:tcPr>
          <w:p w:rsidR="008D24EE" w:rsidRDefault="008D24EE">
            <w:pPr>
              <w:jc w:val="center"/>
              <w:rPr>
                <w:rFonts w:ascii="Arial" w:hAnsi="Arial" w:cs="Arial"/>
                <w:sz w:val="16"/>
                <w:szCs w:val="16"/>
                <w:lang w:val="es-BO"/>
              </w:rPr>
            </w:pPr>
            <w:r>
              <w:rPr>
                <w:rFonts w:ascii="Arial" w:hAnsi="Arial" w:cs="Arial"/>
                <w:sz w:val="16"/>
                <w:szCs w:val="16"/>
                <w:lang w:val="es-BO"/>
              </w:rPr>
              <w:t>0</w:t>
            </w:r>
          </w:p>
        </w:tc>
        <w:tc>
          <w:tcPr>
            <w:tcW w:w="236" w:type="dxa"/>
            <w:tcBorders>
              <w:top w:val="single" w:sz="4" w:space="0" w:color="auto"/>
              <w:left w:val="nil"/>
              <w:bottom w:val="single" w:sz="4" w:space="0" w:color="auto"/>
            </w:tcBorders>
            <w:shd w:val="clear" w:color="auto" w:fill="F2F2F2"/>
            <w:vAlign w:val="center"/>
          </w:tcPr>
          <w:p w:rsidR="008D24EE" w:rsidRDefault="008D24EE">
            <w:pPr>
              <w:jc w:val="center"/>
              <w:rPr>
                <w:rFonts w:ascii="Arial" w:hAnsi="Arial" w:cs="Arial"/>
                <w:sz w:val="16"/>
                <w:szCs w:val="16"/>
                <w:lang w:val="es-BO"/>
              </w:rPr>
            </w:pPr>
            <w:r>
              <w:rPr>
                <w:rFonts w:ascii="Arial" w:hAnsi="Arial" w:cs="Arial"/>
                <w:sz w:val="16"/>
                <w:szCs w:val="16"/>
                <w:lang w:val="es-BO"/>
              </w:rPr>
              <w:t>0</w:t>
            </w:r>
          </w:p>
        </w:tc>
        <w:tc>
          <w:tcPr>
            <w:tcW w:w="237" w:type="dxa"/>
            <w:tcBorders>
              <w:top w:val="nil"/>
              <w:left w:val="nil"/>
              <w:bottom w:val="nil"/>
              <w:right w:val="single" w:sz="4" w:space="0" w:color="auto"/>
            </w:tcBorders>
            <w:vAlign w:val="center"/>
          </w:tcPr>
          <w:p w:rsidR="008D24EE" w:rsidRDefault="008D24EE">
            <w:pPr>
              <w:jc w:val="center"/>
              <w:rPr>
                <w:rFonts w:ascii="Arial" w:hAnsi="Arial" w:cs="Arial"/>
                <w:sz w:val="16"/>
                <w:szCs w:val="16"/>
                <w:lang w:val="es-BO"/>
              </w:rPr>
            </w:pPr>
            <w:r>
              <w:rPr>
                <w:rFonts w:ascii="Arial" w:hAnsi="Arial" w:cs="Arial"/>
                <w:sz w:val="16"/>
                <w:szCs w:val="16"/>
                <w:lang w:val="es-BO"/>
              </w:rPr>
              <w:t>-</w:t>
            </w:r>
          </w:p>
        </w:tc>
        <w:tc>
          <w:tcPr>
            <w:tcW w:w="236" w:type="dxa"/>
            <w:tcBorders>
              <w:top w:val="single" w:sz="4" w:space="0" w:color="auto"/>
              <w:left w:val="single" w:sz="4" w:space="0" w:color="auto"/>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3</w:t>
            </w:r>
          </w:p>
        </w:tc>
        <w:tc>
          <w:tcPr>
            <w:tcW w:w="236" w:type="dxa"/>
            <w:tcBorders>
              <w:top w:val="single" w:sz="4" w:space="0" w:color="auto"/>
              <w:left w:val="nil"/>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1</w:t>
            </w:r>
          </w:p>
        </w:tc>
        <w:tc>
          <w:tcPr>
            <w:tcW w:w="242" w:type="dxa"/>
            <w:tcBorders>
              <w:top w:val="single" w:sz="4" w:space="0" w:color="auto"/>
              <w:left w:val="nil"/>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5</w:t>
            </w:r>
          </w:p>
        </w:tc>
        <w:tc>
          <w:tcPr>
            <w:tcW w:w="236" w:type="dxa"/>
            <w:tcBorders>
              <w:top w:val="single" w:sz="4" w:space="0" w:color="auto"/>
              <w:left w:val="nil"/>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3</w:t>
            </w:r>
          </w:p>
        </w:tc>
        <w:tc>
          <w:tcPr>
            <w:tcW w:w="237" w:type="dxa"/>
            <w:tcBorders>
              <w:top w:val="single" w:sz="4" w:space="0" w:color="auto"/>
              <w:left w:val="nil"/>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4</w:t>
            </w:r>
          </w:p>
        </w:tc>
        <w:tc>
          <w:tcPr>
            <w:tcW w:w="236" w:type="dxa"/>
            <w:tcBorders>
              <w:top w:val="single" w:sz="4" w:space="0" w:color="auto"/>
              <w:left w:val="nil"/>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3</w:t>
            </w:r>
          </w:p>
        </w:tc>
        <w:tc>
          <w:tcPr>
            <w:tcW w:w="236" w:type="dxa"/>
            <w:tcBorders>
              <w:top w:val="nil"/>
              <w:left w:val="nil"/>
              <w:bottom w:val="nil"/>
              <w:right w:val="single" w:sz="4" w:space="0" w:color="auto"/>
            </w:tcBorders>
            <w:vAlign w:val="center"/>
          </w:tcPr>
          <w:p w:rsidR="008D24EE" w:rsidRDefault="008D24EE">
            <w:pPr>
              <w:jc w:val="center"/>
              <w:rPr>
                <w:rFonts w:ascii="Arial" w:hAnsi="Arial" w:cs="Arial"/>
                <w:sz w:val="16"/>
                <w:szCs w:val="16"/>
                <w:lang w:val="es-BO"/>
              </w:rPr>
            </w:pPr>
            <w:r>
              <w:rPr>
                <w:rFonts w:ascii="Arial" w:hAnsi="Arial" w:cs="Arial"/>
                <w:sz w:val="16"/>
                <w:szCs w:val="16"/>
                <w:lang w:val="es-BO"/>
              </w:rPr>
              <w:t>-</w:t>
            </w:r>
          </w:p>
        </w:tc>
        <w:tc>
          <w:tcPr>
            <w:tcW w:w="237" w:type="dxa"/>
            <w:tcBorders>
              <w:top w:val="single" w:sz="4" w:space="0" w:color="auto"/>
              <w:left w:val="single" w:sz="4" w:space="0" w:color="auto"/>
              <w:bottom w:val="single" w:sz="4" w:space="0" w:color="auto"/>
            </w:tcBorders>
            <w:shd w:val="clear" w:color="auto" w:fill="F2F2F2"/>
            <w:vAlign w:val="center"/>
          </w:tcPr>
          <w:p w:rsidR="008D24EE" w:rsidRDefault="000C4693">
            <w:pPr>
              <w:jc w:val="center"/>
              <w:rPr>
                <w:rFonts w:ascii="Arial" w:hAnsi="Arial" w:cs="Arial"/>
                <w:sz w:val="16"/>
                <w:szCs w:val="16"/>
                <w:lang w:val="es-BO"/>
              </w:rPr>
            </w:pPr>
            <w:r>
              <w:rPr>
                <w:rFonts w:ascii="Arial" w:hAnsi="Arial" w:cs="Arial"/>
                <w:sz w:val="16"/>
                <w:szCs w:val="16"/>
                <w:lang w:val="es-BO"/>
              </w:rPr>
              <w:t>2</w:t>
            </w:r>
          </w:p>
        </w:tc>
        <w:tc>
          <w:tcPr>
            <w:tcW w:w="236" w:type="dxa"/>
            <w:tcBorders>
              <w:top w:val="nil"/>
              <w:left w:val="nil"/>
              <w:bottom w:val="nil"/>
              <w:right w:val="single" w:sz="4" w:space="0" w:color="auto"/>
            </w:tcBorders>
            <w:vAlign w:val="center"/>
          </w:tcPr>
          <w:p w:rsidR="008D24EE" w:rsidRDefault="008D24EE">
            <w:pPr>
              <w:jc w:val="center"/>
              <w:rPr>
                <w:rFonts w:ascii="Arial" w:hAnsi="Arial" w:cs="Arial"/>
                <w:sz w:val="16"/>
                <w:szCs w:val="16"/>
                <w:lang w:val="es-BO"/>
              </w:rPr>
            </w:pPr>
            <w:r>
              <w:rPr>
                <w:rFonts w:ascii="Arial" w:hAnsi="Arial" w:cs="Arial"/>
                <w:sz w:val="16"/>
                <w:szCs w:val="16"/>
                <w:lang w:val="es-BO"/>
              </w:rPr>
              <w:t>-</w:t>
            </w:r>
          </w:p>
        </w:tc>
        <w:tc>
          <w:tcPr>
            <w:tcW w:w="237" w:type="dxa"/>
            <w:tcBorders>
              <w:top w:val="single" w:sz="4" w:space="0" w:color="auto"/>
              <w:left w:val="single" w:sz="4" w:space="0" w:color="auto"/>
              <w:bottom w:val="single" w:sz="4" w:space="0" w:color="auto"/>
            </w:tcBorders>
            <w:shd w:val="clear" w:color="auto" w:fill="F2F2F2"/>
            <w:vAlign w:val="center"/>
          </w:tcPr>
          <w:p w:rsidR="008D24EE" w:rsidRDefault="008D24EE">
            <w:pPr>
              <w:jc w:val="center"/>
              <w:rPr>
                <w:rFonts w:ascii="Arial" w:hAnsi="Arial" w:cs="Arial"/>
                <w:sz w:val="16"/>
                <w:szCs w:val="16"/>
                <w:lang w:val="es-BO"/>
              </w:rPr>
            </w:pPr>
            <w:r>
              <w:rPr>
                <w:rFonts w:ascii="Arial" w:hAnsi="Arial" w:cs="Arial"/>
                <w:sz w:val="16"/>
                <w:szCs w:val="16"/>
                <w:lang w:val="es-BO"/>
              </w:rPr>
              <w:t>1</w:t>
            </w:r>
          </w:p>
        </w:tc>
        <w:tc>
          <w:tcPr>
            <w:tcW w:w="143" w:type="dxa"/>
            <w:tcBorders>
              <w:top w:val="nil"/>
              <w:left w:val="nil"/>
              <w:bottom w:val="nil"/>
              <w:right w:val="single" w:sz="12" w:space="0" w:color="auto"/>
            </w:tcBorders>
            <w:vAlign w:val="center"/>
          </w:tcPr>
          <w:p w:rsidR="008D24EE" w:rsidRDefault="008D24EE">
            <w:pPr>
              <w:rPr>
                <w:rFonts w:ascii="Arial" w:hAnsi="Arial" w:cs="Arial"/>
                <w:sz w:val="16"/>
                <w:szCs w:val="16"/>
                <w:lang w:val="es-BO"/>
              </w:rPr>
            </w:pPr>
          </w:p>
        </w:tc>
      </w:tr>
      <w:tr w:rsidR="008D24EE">
        <w:trPr>
          <w:jc w:val="center"/>
        </w:trPr>
        <w:tc>
          <w:tcPr>
            <w:tcW w:w="1843" w:type="dxa"/>
            <w:tcBorders>
              <w:top w:val="nil"/>
              <w:left w:val="single" w:sz="12" w:space="0" w:color="auto"/>
              <w:bottom w:val="nil"/>
              <w:right w:val="nil"/>
            </w:tcBorders>
            <w:tcMar>
              <w:left w:w="0" w:type="dxa"/>
              <w:right w:w="0" w:type="dxa"/>
            </w:tcMar>
            <w:vAlign w:val="center"/>
          </w:tcPr>
          <w:p w:rsidR="008D24EE" w:rsidRDefault="008D24EE">
            <w:pPr>
              <w:jc w:val="right"/>
              <w:rPr>
                <w:rFonts w:ascii="Arial" w:hAnsi="Arial" w:cs="Arial"/>
                <w:sz w:val="2"/>
                <w:szCs w:val="2"/>
                <w:lang w:val="es-BO"/>
              </w:rPr>
            </w:pPr>
          </w:p>
          <w:p w:rsidR="008D24EE" w:rsidRDefault="008D24EE">
            <w:pPr>
              <w:jc w:val="right"/>
              <w:rPr>
                <w:rFonts w:ascii="Arial" w:hAnsi="Arial" w:cs="Arial"/>
                <w:sz w:val="2"/>
                <w:szCs w:val="2"/>
                <w:lang w:val="es-BO"/>
              </w:rPr>
            </w:pPr>
          </w:p>
          <w:p w:rsidR="008D24EE" w:rsidRDefault="008D24EE">
            <w:pPr>
              <w:jc w:val="right"/>
              <w:rPr>
                <w:rFonts w:ascii="Arial" w:hAnsi="Arial" w:cs="Arial"/>
                <w:sz w:val="2"/>
                <w:szCs w:val="2"/>
                <w:lang w:val="es-BO"/>
              </w:rPr>
            </w:pPr>
          </w:p>
          <w:p w:rsidR="008D24EE" w:rsidRDefault="008D24EE">
            <w:pPr>
              <w:jc w:val="right"/>
              <w:rPr>
                <w:rFonts w:ascii="Arial" w:hAnsi="Arial" w:cs="Arial"/>
                <w:sz w:val="2"/>
                <w:szCs w:val="2"/>
                <w:lang w:val="es-BO"/>
              </w:rPr>
            </w:pPr>
          </w:p>
        </w:tc>
        <w:tc>
          <w:tcPr>
            <w:tcW w:w="142" w:type="dxa"/>
            <w:tcBorders>
              <w:top w:val="nil"/>
              <w:left w:val="nil"/>
              <w:bottom w:val="nil"/>
              <w:right w:val="nil"/>
            </w:tcBorders>
            <w:vAlign w:val="center"/>
          </w:tcPr>
          <w:p w:rsidR="008D24EE" w:rsidRDefault="008D24EE">
            <w:pPr>
              <w:jc w:val="center"/>
              <w:rPr>
                <w:rFonts w:ascii="Arial" w:hAnsi="Arial" w:cs="Arial"/>
                <w:b/>
                <w:sz w:val="2"/>
                <w:szCs w:val="2"/>
                <w:lang w:val="es-BO"/>
              </w:rPr>
            </w:pPr>
          </w:p>
        </w:tc>
        <w:tc>
          <w:tcPr>
            <w:tcW w:w="141" w:type="dxa"/>
            <w:tcBorders>
              <w:top w:val="nil"/>
              <w:left w:val="nil"/>
              <w:bottom w:val="nil"/>
              <w:right w:val="nil"/>
            </w:tcBorders>
            <w:vAlign w:val="center"/>
          </w:tcPr>
          <w:p w:rsidR="008D24EE" w:rsidRDefault="008D24EE">
            <w:pPr>
              <w:jc w:val="center"/>
              <w:rPr>
                <w:rFonts w:ascii="Arial" w:hAnsi="Arial" w:cs="Arial"/>
                <w:b/>
                <w:sz w:val="2"/>
                <w:szCs w:val="2"/>
                <w:lang w:val="es-BO"/>
              </w:rPr>
            </w:pPr>
          </w:p>
        </w:tc>
        <w:tc>
          <w:tcPr>
            <w:tcW w:w="5103" w:type="dxa"/>
            <w:gridSpan w:val="22"/>
            <w:tcBorders>
              <w:top w:val="nil"/>
              <w:left w:val="nil"/>
              <w:bottom w:val="nil"/>
            </w:tcBorders>
            <w:vAlign w:val="center"/>
          </w:tcPr>
          <w:p w:rsidR="008D24EE" w:rsidRDefault="008D24EE">
            <w:pPr>
              <w:jc w:val="center"/>
              <w:rPr>
                <w:rFonts w:ascii="Arial" w:hAnsi="Arial" w:cs="Arial"/>
                <w:b/>
                <w:sz w:val="2"/>
                <w:szCs w:val="2"/>
                <w:lang w:val="es-BO"/>
              </w:rPr>
            </w:pPr>
          </w:p>
        </w:tc>
      </w:tr>
      <w:tr w:rsidR="008D24EE">
        <w:trPr>
          <w:jc w:val="center"/>
        </w:trPr>
        <w:tc>
          <w:tcPr>
            <w:tcW w:w="1843" w:type="dxa"/>
            <w:tcBorders>
              <w:top w:val="nil"/>
              <w:left w:val="single" w:sz="12" w:space="0" w:color="auto"/>
              <w:bottom w:val="nil"/>
              <w:right w:val="nil"/>
            </w:tcBorders>
            <w:tcMar>
              <w:left w:w="0" w:type="dxa"/>
              <w:right w:w="0" w:type="dxa"/>
            </w:tcMar>
            <w:vAlign w:val="center"/>
          </w:tcPr>
          <w:p w:rsidR="008D24EE" w:rsidRDefault="008D24EE">
            <w:pPr>
              <w:jc w:val="right"/>
              <w:rPr>
                <w:rFonts w:ascii="Arial" w:hAnsi="Arial" w:cs="Arial"/>
                <w:b/>
                <w:sz w:val="16"/>
                <w:szCs w:val="16"/>
                <w:lang w:val="es-BO"/>
              </w:rPr>
            </w:pPr>
            <w:r>
              <w:rPr>
                <w:rFonts w:ascii="Arial" w:hAnsi="Arial" w:cs="Arial"/>
                <w:b/>
                <w:sz w:val="16"/>
                <w:szCs w:val="16"/>
                <w:lang w:val="es-BO"/>
              </w:rPr>
              <w:t>Lugar y Fecha</w:t>
            </w:r>
          </w:p>
        </w:tc>
        <w:tc>
          <w:tcPr>
            <w:tcW w:w="142" w:type="dxa"/>
            <w:tcBorders>
              <w:top w:val="nil"/>
              <w:left w:val="nil"/>
              <w:bottom w:val="nil"/>
              <w:right w:val="nil"/>
            </w:tcBorders>
            <w:vAlign w:val="center"/>
          </w:tcPr>
          <w:p w:rsidR="008D24EE" w:rsidRDefault="008D24EE">
            <w:pPr>
              <w:jc w:val="center"/>
              <w:rPr>
                <w:rFonts w:ascii="Arial" w:hAnsi="Arial" w:cs="Arial"/>
                <w:b/>
                <w:sz w:val="16"/>
                <w:szCs w:val="16"/>
                <w:lang w:val="es-BO"/>
              </w:rPr>
            </w:pPr>
            <w:r>
              <w:rPr>
                <w:rFonts w:ascii="Arial" w:hAnsi="Arial" w:cs="Arial"/>
                <w:b/>
                <w:sz w:val="16"/>
                <w:szCs w:val="16"/>
                <w:lang w:val="es-BO"/>
              </w:rPr>
              <w:t>:</w:t>
            </w:r>
          </w:p>
        </w:tc>
        <w:tc>
          <w:tcPr>
            <w:tcW w:w="141" w:type="dxa"/>
            <w:tcBorders>
              <w:top w:val="nil"/>
              <w:left w:val="nil"/>
              <w:bottom w:val="nil"/>
              <w:right w:val="single" w:sz="4" w:space="0" w:color="auto"/>
            </w:tcBorders>
            <w:vAlign w:val="center"/>
          </w:tcPr>
          <w:p w:rsidR="008D24EE" w:rsidRDefault="008D24EE">
            <w:pPr>
              <w:rPr>
                <w:rFonts w:ascii="Arial" w:hAnsi="Arial" w:cs="Arial"/>
                <w:sz w:val="16"/>
                <w:szCs w:val="16"/>
                <w:lang w:val="es-BO"/>
              </w:rPr>
            </w:pPr>
          </w:p>
        </w:tc>
        <w:tc>
          <w:tcPr>
            <w:tcW w:w="4960" w:type="dxa"/>
            <w:gridSpan w:val="21"/>
            <w:tcBorders>
              <w:top w:val="single" w:sz="4" w:space="0" w:color="auto"/>
              <w:left w:val="single" w:sz="4" w:space="0" w:color="auto"/>
              <w:bottom w:val="single" w:sz="4" w:space="0" w:color="auto"/>
            </w:tcBorders>
            <w:shd w:val="clear" w:color="auto" w:fill="F2F2F2"/>
            <w:vAlign w:val="center"/>
          </w:tcPr>
          <w:p w:rsidR="008D24EE" w:rsidRDefault="008D24EE">
            <w:pPr>
              <w:rPr>
                <w:rFonts w:ascii="Arial" w:hAnsi="Arial" w:cs="Arial"/>
                <w:sz w:val="16"/>
                <w:szCs w:val="16"/>
                <w:lang w:val="es-BO"/>
              </w:rPr>
            </w:pPr>
          </w:p>
        </w:tc>
        <w:tc>
          <w:tcPr>
            <w:tcW w:w="143" w:type="dxa"/>
            <w:tcBorders>
              <w:top w:val="nil"/>
              <w:left w:val="nil"/>
              <w:bottom w:val="nil"/>
            </w:tcBorders>
            <w:vAlign w:val="center"/>
          </w:tcPr>
          <w:p w:rsidR="008D24EE" w:rsidRDefault="008D24EE">
            <w:pPr>
              <w:rPr>
                <w:rFonts w:ascii="Arial" w:hAnsi="Arial" w:cs="Arial"/>
                <w:sz w:val="16"/>
                <w:szCs w:val="16"/>
                <w:lang w:val="es-BO"/>
              </w:rPr>
            </w:pPr>
          </w:p>
        </w:tc>
      </w:tr>
      <w:tr w:rsidR="008D24EE">
        <w:trPr>
          <w:jc w:val="center"/>
        </w:trPr>
        <w:tc>
          <w:tcPr>
            <w:tcW w:w="1843" w:type="dxa"/>
            <w:tcBorders>
              <w:top w:val="nil"/>
              <w:left w:val="single" w:sz="12" w:space="0" w:color="auto"/>
              <w:bottom w:val="single" w:sz="12" w:space="0" w:color="auto"/>
              <w:right w:val="nil"/>
            </w:tcBorders>
            <w:tcMar>
              <w:left w:w="0" w:type="dxa"/>
              <w:right w:w="0" w:type="dxa"/>
            </w:tcMar>
            <w:vAlign w:val="center"/>
          </w:tcPr>
          <w:p w:rsidR="008D24EE" w:rsidRDefault="008D24EE">
            <w:pPr>
              <w:jc w:val="right"/>
              <w:rPr>
                <w:rFonts w:ascii="Arial" w:hAnsi="Arial" w:cs="Arial"/>
                <w:b/>
                <w:sz w:val="4"/>
                <w:szCs w:val="4"/>
                <w:lang w:val="es-BO"/>
              </w:rPr>
            </w:pPr>
          </w:p>
        </w:tc>
        <w:tc>
          <w:tcPr>
            <w:tcW w:w="142" w:type="dxa"/>
            <w:tcBorders>
              <w:top w:val="nil"/>
              <w:left w:val="nil"/>
              <w:bottom w:val="single" w:sz="12" w:space="0" w:color="auto"/>
              <w:right w:val="nil"/>
            </w:tcBorders>
            <w:vAlign w:val="center"/>
          </w:tcPr>
          <w:p w:rsidR="008D24EE" w:rsidRDefault="008D24EE">
            <w:pPr>
              <w:jc w:val="center"/>
              <w:rPr>
                <w:rFonts w:ascii="Arial" w:hAnsi="Arial" w:cs="Arial"/>
                <w:b/>
                <w:sz w:val="4"/>
                <w:szCs w:val="4"/>
                <w:lang w:val="es-BO"/>
              </w:rPr>
            </w:pPr>
          </w:p>
        </w:tc>
        <w:tc>
          <w:tcPr>
            <w:tcW w:w="141" w:type="dxa"/>
            <w:tcBorders>
              <w:top w:val="nil"/>
              <w:left w:val="nil"/>
              <w:bottom w:val="single" w:sz="12" w:space="0" w:color="auto"/>
              <w:right w:val="nil"/>
            </w:tcBorders>
            <w:vAlign w:val="center"/>
          </w:tcPr>
          <w:p w:rsidR="008D24EE" w:rsidRDefault="008D24EE">
            <w:pPr>
              <w:rPr>
                <w:rFonts w:ascii="Arial" w:hAnsi="Arial" w:cs="Arial"/>
                <w:sz w:val="4"/>
                <w:szCs w:val="4"/>
                <w:lang w:val="es-BO"/>
              </w:rPr>
            </w:pPr>
          </w:p>
        </w:tc>
        <w:tc>
          <w:tcPr>
            <w:tcW w:w="5103" w:type="dxa"/>
            <w:gridSpan w:val="22"/>
            <w:tcBorders>
              <w:top w:val="nil"/>
              <w:left w:val="nil"/>
              <w:bottom w:val="single" w:sz="12" w:space="0" w:color="auto"/>
            </w:tcBorders>
            <w:vAlign w:val="center"/>
          </w:tcPr>
          <w:p w:rsidR="008D24EE" w:rsidRDefault="008D24EE">
            <w:pPr>
              <w:rPr>
                <w:rFonts w:ascii="Arial" w:hAnsi="Arial" w:cs="Arial"/>
                <w:sz w:val="4"/>
                <w:szCs w:val="4"/>
                <w:lang w:val="es-BO"/>
              </w:rPr>
            </w:pPr>
          </w:p>
        </w:tc>
      </w:tr>
    </w:tbl>
    <w:p w:rsidR="001F5DA8" w:rsidRDefault="001F5DA8">
      <w:pPr>
        <w:jc w:val="both"/>
        <w:rPr>
          <w:rFonts w:ascii="Arial" w:hAnsi="Arial" w:cs="Arial"/>
          <w:sz w:val="18"/>
          <w:szCs w:val="18"/>
          <w:lang w:val="es-BO"/>
        </w:rPr>
      </w:pPr>
    </w:p>
    <w:tbl>
      <w:tblPr>
        <w:tblW w:w="8866" w:type="dxa"/>
        <w:jc w:val="right"/>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28"/>
        <w:gridCol w:w="2738"/>
        <w:gridCol w:w="142"/>
        <w:gridCol w:w="6"/>
        <w:gridCol w:w="136"/>
        <w:gridCol w:w="283"/>
        <w:gridCol w:w="213"/>
        <w:gridCol w:w="1902"/>
        <w:gridCol w:w="180"/>
        <w:gridCol w:w="1033"/>
        <w:gridCol w:w="284"/>
        <w:gridCol w:w="214"/>
        <w:gridCol w:w="92"/>
        <w:gridCol w:w="360"/>
        <w:gridCol w:w="106"/>
        <w:gridCol w:w="361"/>
        <w:gridCol w:w="76"/>
        <w:gridCol w:w="569"/>
        <w:gridCol w:w="111"/>
        <w:gridCol w:w="32"/>
      </w:tblGrid>
      <w:tr w:rsidR="001F5DA8">
        <w:trPr>
          <w:gridAfter w:val="1"/>
          <w:wAfter w:w="32" w:type="dxa"/>
          <w:jc w:val="right"/>
        </w:trPr>
        <w:tc>
          <w:tcPr>
            <w:tcW w:w="8834" w:type="dxa"/>
            <w:gridSpan w:val="19"/>
            <w:tcBorders>
              <w:top w:val="single" w:sz="12" w:space="0" w:color="auto"/>
              <w:left w:val="single" w:sz="12" w:space="0" w:color="auto"/>
              <w:bottom w:val="single" w:sz="4" w:space="0" w:color="000000"/>
              <w:right w:val="single" w:sz="12" w:space="0" w:color="auto"/>
            </w:tcBorders>
            <w:shd w:val="clear" w:color="auto" w:fill="D9D9D9"/>
          </w:tcPr>
          <w:p w:rsidR="001F5DA8" w:rsidRDefault="001F5DA8">
            <w:pPr>
              <w:rPr>
                <w:rFonts w:ascii="Arial" w:hAnsi="Arial" w:cs="Arial"/>
                <w:b/>
                <w:sz w:val="16"/>
                <w:szCs w:val="18"/>
                <w:lang w:val="es-BO"/>
              </w:rPr>
            </w:pPr>
            <w:r>
              <w:rPr>
                <w:rFonts w:ascii="Arial" w:hAnsi="Arial" w:cs="Arial"/>
                <w:b/>
                <w:sz w:val="16"/>
                <w:szCs w:val="18"/>
                <w:lang w:val="es-BO"/>
              </w:rPr>
              <w:t>1. DATOS GENERALES DE LA ASOCIACIÓN ACCIDENTAL</w:t>
            </w: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738" w:type="dxa"/>
            <w:tcBorders>
              <w:top w:val="single" w:sz="4" w:space="0" w:color="auto"/>
              <w:left w:val="single" w:sz="12" w:space="0" w:color="auto"/>
              <w:bottom w:val="nil"/>
              <w:right w:val="nil"/>
            </w:tcBorders>
            <w:tcMar>
              <w:left w:w="0" w:type="dxa"/>
              <w:right w:w="0" w:type="dxa"/>
            </w:tcMar>
            <w:vAlign w:val="center"/>
          </w:tcPr>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tc>
        <w:tc>
          <w:tcPr>
            <w:tcW w:w="142" w:type="dxa"/>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142" w:type="dxa"/>
            <w:gridSpan w:val="2"/>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5816" w:type="dxa"/>
            <w:gridSpan w:val="15"/>
            <w:tcBorders>
              <w:top w:val="single" w:sz="4" w:space="0" w:color="auto"/>
              <w:left w:val="nil"/>
              <w:bottom w:val="nil"/>
            </w:tcBorders>
            <w:vAlign w:val="center"/>
          </w:tcPr>
          <w:p w:rsidR="001F5DA8" w:rsidRDefault="001F5DA8">
            <w:pPr>
              <w:jc w:val="center"/>
              <w:rPr>
                <w:rFonts w:ascii="Arial" w:hAnsi="Arial" w:cs="Arial"/>
                <w:b/>
                <w:sz w:val="2"/>
                <w:szCs w:val="2"/>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738"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Denominación de la Asociación Accidental</w:t>
            </w:r>
          </w:p>
        </w:tc>
        <w:tc>
          <w:tcPr>
            <w:tcW w:w="142"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42" w:type="dxa"/>
            <w:gridSpan w:val="2"/>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5673" w:type="dxa"/>
            <w:gridSpan w:val="13"/>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3"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738"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42"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42" w:type="dxa"/>
            <w:gridSpan w:val="2"/>
            <w:tcBorders>
              <w:top w:val="nil"/>
              <w:left w:val="nil"/>
              <w:bottom w:val="nil"/>
              <w:right w:val="nil"/>
            </w:tcBorders>
            <w:vAlign w:val="center"/>
          </w:tcPr>
          <w:p w:rsidR="001F5DA8" w:rsidRDefault="001F5DA8">
            <w:pPr>
              <w:rPr>
                <w:rFonts w:ascii="Arial" w:hAnsi="Arial" w:cs="Arial"/>
                <w:sz w:val="4"/>
                <w:szCs w:val="4"/>
                <w:lang w:val="es-BO"/>
              </w:rPr>
            </w:pPr>
          </w:p>
        </w:tc>
        <w:tc>
          <w:tcPr>
            <w:tcW w:w="5816" w:type="dxa"/>
            <w:gridSpan w:val="15"/>
            <w:tcBorders>
              <w:top w:val="nil"/>
              <w:left w:val="nil"/>
              <w:bottom w:val="nil"/>
            </w:tcBorders>
            <w:vAlign w:val="center"/>
          </w:tcPr>
          <w:p w:rsidR="001F5DA8" w:rsidRDefault="001F5DA8">
            <w:pPr>
              <w:rPr>
                <w:rFonts w:ascii="Arial" w:hAnsi="Arial" w:cs="Arial"/>
                <w:sz w:val="4"/>
                <w:szCs w:val="4"/>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738"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Asociados</w:t>
            </w:r>
          </w:p>
        </w:tc>
        <w:tc>
          <w:tcPr>
            <w:tcW w:w="142"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42" w:type="dxa"/>
            <w:gridSpan w:val="2"/>
            <w:tcBorders>
              <w:top w:val="nil"/>
              <w:left w:val="nil"/>
              <w:bottom w:val="nil"/>
              <w:right w:val="nil"/>
            </w:tcBorders>
            <w:vAlign w:val="center"/>
          </w:tcPr>
          <w:p w:rsidR="001F5DA8" w:rsidRDefault="001F5DA8">
            <w:pPr>
              <w:rPr>
                <w:rFonts w:ascii="Arial" w:hAnsi="Arial" w:cs="Arial"/>
                <w:sz w:val="16"/>
                <w:szCs w:val="16"/>
                <w:lang w:val="es-BO"/>
              </w:rPr>
            </w:pPr>
          </w:p>
        </w:tc>
        <w:tc>
          <w:tcPr>
            <w:tcW w:w="283" w:type="dxa"/>
            <w:tcBorders>
              <w:top w:val="nil"/>
              <w:left w:val="nil"/>
              <w:bottom w:val="single" w:sz="4" w:space="0" w:color="auto"/>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213" w:type="dxa"/>
            <w:tcBorders>
              <w:top w:val="nil"/>
              <w:left w:val="nil"/>
              <w:bottom w:val="nil"/>
              <w:right w:val="nil"/>
            </w:tcBorders>
            <w:vAlign w:val="center"/>
          </w:tcPr>
          <w:p w:rsidR="001F5DA8" w:rsidRDefault="001F5DA8">
            <w:pPr>
              <w:jc w:val="center"/>
              <w:rPr>
                <w:rFonts w:ascii="Arial" w:hAnsi="Arial" w:cs="Arial"/>
                <w:b/>
                <w:sz w:val="16"/>
                <w:szCs w:val="16"/>
                <w:lang w:val="es-BO"/>
              </w:rPr>
            </w:pPr>
          </w:p>
          <w:p w:rsidR="001F5DA8" w:rsidRDefault="001F5DA8">
            <w:pPr>
              <w:jc w:val="center"/>
              <w:rPr>
                <w:rFonts w:ascii="Arial" w:hAnsi="Arial" w:cs="Arial"/>
                <w:i/>
                <w:sz w:val="14"/>
                <w:szCs w:val="14"/>
                <w:lang w:val="es-BO"/>
              </w:rPr>
            </w:pPr>
          </w:p>
        </w:tc>
        <w:tc>
          <w:tcPr>
            <w:tcW w:w="3115" w:type="dxa"/>
            <w:gridSpan w:val="3"/>
            <w:tcBorders>
              <w:top w:val="nil"/>
              <w:left w:val="nil"/>
              <w:bottom w:val="single" w:sz="4" w:space="0" w:color="auto"/>
              <w:right w:val="nil"/>
            </w:tcBorders>
            <w:vAlign w:val="center"/>
          </w:tcPr>
          <w:p w:rsidR="001F5DA8" w:rsidRDefault="001F5DA8">
            <w:pPr>
              <w:jc w:val="center"/>
              <w:rPr>
                <w:rFonts w:ascii="Arial" w:hAnsi="Arial" w:cs="Arial"/>
                <w:i/>
                <w:sz w:val="14"/>
                <w:szCs w:val="14"/>
                <w:lang w:val="es-BO"/>
              </w:rPr>
            </w:pPr>
            <w:r>
              <w:rPr>
                <w:rFonts w:ascii="Arial" w:hAnsi="Arial" w:cs="Arial"/>
                <w:b/>
                <w:sz w:val="16"/>
                <w:szCs w:val="16"/>
                <w:lang w:val="es-BO"/>
              </w:rPr>
              <w:t>Nombre del Asociado</w:t>
            </w:r>
          </w:p>
        </w:tc>
        <w:tc>
          <w:tcPr>
            <w:tcW w:w="284" w:type="dxa"/>
            <w:tcBorders>
              <w:top w:val="nil"/>
              <w:left w:val="nil"/>
              <w:bottom w:val="nil"/>
              <w:right w:val="nil"/>
            </w:tcBorders>
            <w:vAlign w:val="center"/>
          </w:tcPr>
          <w:p w:rsidR="001F5DA8" w:rsidRDefault="001F5DA8">
            <w:pPr>
              <w:rPr>
                <w:rFonts w:ascii="Arial" w:hAnsi="Arial" w:cs="Arial"/>
                <w:sz w:val="16"/>
                <w:szCs w:val="16"/>
                <w:lang w:val="es-BO"/>
              </w:rPr>
            </w:pPr>
          </w:p>
        </w:tc>
        <w:tc>
          <w:tcPr>
            <w:tcW w:w="1778" w:type="dxa"/>
            <w:gridSpan w:val="7"/>
            <w:tcBorders>
              <w:top w:val="nil"/>
              <w:left w:val="nil"/>
              <w:bottom w:val="single" w:sz="4" w:space="0" w:color="auto"/>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 de Participación</w:t>
            </w:r>
          </w:p>
        </w:tc>
        <w:tc>
          <w:tcPr>
            <w:tcW w:w="143"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738"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142" w:type="dxa"/>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142" w:type="dxa"/>
            <w:gridSpan w:val="2"/>
            <w:tcBorders>
              <w:top w:val="nil"/>
              <w:left w:val="nil"/>
              <w:bottom w:val="nil"/>
            </w:tcBorders>
            <w:vAlign w:val="center"/>
          </w:tcPr>
          <w:p w:rsidR="001F5DA8" w:rsidRDefault="001F5DA8">
            <w:pPr>
              <w:rPr>
                <w:rFonts w:ascii="Arial" w:hAnsi="Arial" w:cs="Arial"/>
                <w:sz w:val="16"/>
                <w:szCs w:val="16"/>
                <w:lang w:val="es-BO"/>
              </w:rPr>
            </w:pPr>
          </w:p>
        </w:tc>
        <w:tc>
          <w:tcPr>
            <w:tcW w:w="283" w:type="dxa"/>
            <w:tcBorders>
              <w:top w:val="single" w:sz="4" w:space="0" w:color="auto"/>
              <w:left w:val="nil"/>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1</w:t>
            </w:r>
          </w:p>
        </w:tc>
        <w:tc>
          <w:tcPr>
            <w:tcW w:w="213" w:type="dxa"/>
            <w:tcBorders>
              <w:top w:val="nil"/>
              <w:left w:val="single" w:sz="4" w:space="0" w:color="auto"/>
              <w:bottom w:val="nil"/>
              <w:right w:val="single" w:sz="4" w:space="0" w:color="auto"/>
            </w:tcBorders>
            <w:vAlign w:val="center"/>
          </w:tcPr>
          <w:p w:rsidR="001F5DA8" w:rsidRDefault="001F5DA8">
            <w:pPr>
              <w:rPr>
                <w:rFonts w:ascii="Arial" w:hAnsi="Arial" w:cs="Arial"/>
                <w:sz w:val="16"/>
                <w:szCs w:val="16"/>
                <w:lang w:val="es-BO"/>
              </w:rPr>
            </w:pPr>
          </w:p>
        </w:tc>
        <w:tc>
          <w:tcPr>
            <w:tcW w:w="3115" w:type="dxa"/>
            <w:gridSpan w:val="3"/>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284" w:type="dxa"/>
            <w:tcBorders>
              <w:top w:val="nil"/>
              <w:left w:val="nil"/>
              <w:bottom w:val="nil"/>
            </w:tcBorders>
            <w:vAlign w:val="center"/>
          </w:tcPr>
          <w:p w:rsidR="001F5DA8" w:rsidRDefault="001F5DA8">
            <w:pPr>
              <w:jc w:val="center"/>
              <w:rPr>
                <w:rFonts w:ascii="Arial" w:hAnsi="Arial" w:cs="Arial"/>
                <w:sz w:val="16"/>
                <w:szCs w:val="16"/>
                <w:lang w:val="es-BO"/>
              </w:rPr>
            </w:pPr>
          </w:p>
        </w:tc>
        <w:tc>
          <w:tcPr>
            <w:tcW w:w="1778" w:type="dxa"/>
            <w:gridSpan w:val="7"/>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3"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738"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2"/>
                <w:szCs w:val="2"/>
                <w:lang w:val="es-BO"/>
              </w:rPr>
            </w:pPr>
          </w:p>
        </w:tc>
        <w:tc>
          <w:tcPr>
            <w:tcW w:w="142" w:type="dxa"/>
            <w:tcBorders>
              <w:top w:val="nil"/>
              <w:left w:val="nil"/>
              <w:bottom w:val="nil"/>
              <w:right w:val="nil"/>
            </w:tcBorders>
            <w:vAlign w:val="center"/>
          </w:tcPr>
          <w:p w:rsidR="001F5DA8" w:rsidRDefault="001F5DA8">
            <w:pPr>
              <w:jc w:val="center"/>
              <w:rPr>
                <w:rFonts w:ascii="Arial" w:hAnsi="Arial" w:cs="Arial"/>
                <w:b/>
                <w:sz w:val="2"/>
                <w:szCs w:val="2"/>
                <w:lang w:val="es-BO"/>
              </w:rPr>
            </w:pPr>
          </w:p>
        </w:tc>
        <w:tc>
          <w:tcPr>
            <w:tcW w:w="142" w:type="dxa"/>
            <w:gridSpan w:val="2"/>
            <w:tcBorders>
              <w:top w:val="nil"/>
              <w:left w:val="nil"/>
              <w:bottom w:val="nil"/>
              <w:right w:val="nil"/>
            </w:tcBorders>
            <w:vAlign w:val="center"/>
          </w:tcPr>
          <w:p w:rsidR="001F5DA8" w:rsidRDefault="001F5DA8">
            <w:pPr>
              <w:rPr>
                <w:rFonts w:ascii="Arial" w:hAnsi="Arial" w:cs="Arial"/>
                <w:sz w:val="2"/>
                <w:szCs w:val="2"/>
                <w:lang w:val="es-BO"/>
              </w:rPr>
            </w:pPr>
          </w:p>
        </w:tc>
        <w:tc>
          <w:tcPr>
            <w:tcW w:w="283" w:type="dxa"/>
            <w:tcBorders>
              <w:top w:val="single" w:sz="4" w:space="0" w:color="auto"/>
              <w:left w:val="nil"/>
              <w:bottom w:val="single" w:sz="4" w:space="0" w:color="auto"/>
              <w:right w:val="nil"/>
            </w:tcBorders>
            <w:vAlign w:val="center"/>
          </w:tcPr>
          <w:p w:rsidR="001F5DA8" w:rsidRDefault="001F5DA8">
            <w:pPr>
              <w:jc w:val="center"/>
              <w:rPr>
                <w:rFonts w:ascii="Arial" w:hAnsi="Arial" w:cs="Arial"/>
                <w:sz w:val="2"/>
                <w:szCs w:val="2"/>
                <w:lang w:val="es-BO"/>
              </w:rPr>
            </w:pPr>
          </w:p>
        </w:tc>
        <w:tc>
          <w:tcPr>
            <w:tcW w:w="213" w:type="dxa"/>
            <w:tcBorders>
              <w:top w:val="nil"/>
              <w:left w:val="nil"/>
              <w:bottom w:val="nil"/>
              <w:right w:val="nil"/>
            </w:tcBorders>
            <w:vAlign w:val="center"/>
          </w:tcPr>
          <w:p w:rsidR="001F5DA8" w:rsidRDefault="001F5DA8">
            <w:pPr>
              <w:rPr>
                <w:rFonts w:ascii="Arial" w:hAnsi="Arial" w:cs="Arial"/>
                <w:sz w:val="2"/>
                <w:szCs w:val="2"/>
                <w:lang w:val="es-BO"/>
              </w:rPr>
            </w:pPr>
          </w:p>
        </w:tc>
        <w:tc>
          <w:tcPr>
            <w:tcW w:w="3115" w:type="dxa"/>
            <w:gridSpan w:val="3"/>
            <w:tcBorders>
              <w:top w:val="single" w:sz="4" w:space="0" w:color="auto"/>
              <w:left w:val="nil"/>
              <w:bottom w:val="single" w:sz="4" w:space="0" w:color="auto"/>
              <w:right w:val="nil"/>
            </w:tcBorders>
            <w:vAlign w:val="center"/>
          </w:tcPr>
          <w:p w:rsidR="001F5DA8" w:rsidRDefault="001F5DA8">
            <w:pPr>
              <w:jc w:val="center"/>
              <w:rPr>
                <w:rFonts w:ascii="Arial" w:hAnsi="Arial" w:cs="Arial"/>
                <w:sz w:val="2"/>
                <w:szCs w:val="2"/>
                <w:lang w:val="es-BO"/>
              </w:rPr>
            </w:pPr>
          </w:p>
        </w:tc>
        <w:tc>
          <w:tcPr>
            <w:tcW w:w="284" w:type="dxa"/>
            <w:tcBorders>
              <w:top w:val="nil"/>
              <w:left w:val="nil"/>
              <w:bottom w:val="nil"/>
              <w:right w:val="nil"/>
            </w:tcBorders>
            <w:vAlign w:val="center"/>
          </w:tcPr>
          <w:p w:rsidR="001F5DA8" w:rsidRDefault="001F5DA8">
            <w:pPr>
              <w:jc w:val="center"/>
              <w:rPr>
                <w:rFonts w:ascii="Arial" w:hAnsi="Arial" w:cs="Arial"/>
                <w:sz w:val="2"/>
                <w:szCs w:val="2"/>
                <w:lang w:val="es-BO"/>
              </w:rPr>
            </w:pPr>
          </w:p>
        </w:tc>
        <w:tc>
          <w:tcPr>
            <w:tcW w:w="1778" w:type="dxa"/>
            <w:gridSpan w:val="7"/>
            <w:tcBorders>
              <w:top w:val="single" w:sz="4" w:space="0" w:color="auto"/>
              <w:left w:val="nil"/>
              <w:bottom w:val="single" w:sz="4" w:space="0" w:color="auto"/>
              <w:right w:val="nil"/>
            </w:tcBorders>
            <w:vAlign w:val="center"/>
          </w:tcPr>
          <w:p w:rsidR="001F5DA8" w:rsidRDefault="001F5DA8">
            <w:pPr>
              <w:jc w:val="center"/>
              <w:rPr>
                <w:rFonts w:ascii="Arial" w:hAnsi="Arial" w:cs="Arial"/>
                <w:sz w:val="2"/>
                <w:szCs w:val="2"/>
                <w:lang w:val="es-BO"/>
              </w:rPr>
            </w:pPr>
          </w:p>
        </w:tc>
        <w:tc>
          <w:tcPr>
            <w:tcW w:w="143" w:type="dxa"/>
            <w:gridSpan w:val="2"/>
            <w:tcBorders>
              <w:top w:val="nil"/>
              <w:left w:val="nil"/>
              <w:bottom w:val="nil"/>
              <w:right w:val="single" w:sz="12" w:space="0" w:color="auto"/>
            </w:tcBorders>
            <w:vAlign w:val="center"/>
          </w:tcPr>
          <w:p w:rsidR="001F5DA8" w:rsidRDefault="001F5DA8">
            <w:pPr>
              <w:rPr>
                <w:rFonts w:ascii="Arial" w:hAnsi="Arial" w:cs="Arial"/>
                <w:sz w:val="2"/>
                <w:szCs w:val="2"/>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738"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142" w:type="dxa"/>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142" w:type="dxa"/>
            <w:gridSpan w:val="2"/>
            <w:tcBorders>
              <w:top w:val="nil"/>
              <w:left w:val="nil"/>
              <w:bottom w:val="nil"/>
            </w:tcBorders>
            <w:vAlign w:val="center"/>
          </w:tcPr>
          <w:p w:rsidR="001F5DA8" w:rsidRDefault="001F5DA8">
            <w:pPr>
              <w:rPr>
                <w:rFonts w:ascii="Arial" w:hAnsi="Arial" w:cs="Arial"/>
                <w:sz w:val="16"/>
                <w:szCs w:val="16"/>
                <w:lang w:val="es-BO"/>
              </w:rPr>
            </w:pPr>
          </w:p>
        </w:tc>
        <w:tc>
          <w:tcPr>
            <w:tcW w:w="283" w:type="dxa"/>
            <w:tcBorders>
              <w:top w:val="single" w:sz="4" w:space="0" w:color="auto"/>
              <w:left w:val="nil"/>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2</w:t>
            </w:r>
          </w:p>
        </w:tc>
        <w:tc>
          <w:tcPr>
            <w:tcW w:w="213" w:type="dxa"/>
            <w:tcBorders>
              <w:top w:val="nil"/>
              <w:left w:val="single" w:sz="4" w:space="0" w:color="auto"/>
              <w:bottom w:val="nil"/>
              <w:right w:val="single" w:sz="4" w:space="0" w:color="auto"/>
            </w:tcBorders>
            <w:vAlign w:val="center"/>
          </w:tcPr>
          <w:p w:rsidR="001F5DA8" w:rsidRDefault="001F5DA8">
            <w:pPr>
              <w:rPr>
                <w:rFonts w:ascii="Arial" w:hAnsi="Arial" w:cs="Arial"/>
                <w:sz w:val="16"/>
                <w:szCs w:val="16"/>
                <w:lang w:val="es-BO"/>
              </w:rPr>
            </w:pPr>
          </w:p>
        </w:tc>
        <w:tc>
          <w:tcPr>
            <w:tcW w:w="3115" w:type="dxa"/>
            <w:gridSpan w:val="3"/>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284" w:type="dxa"/>
            <w:tcBorders>
              <w:top w:val="nil"/>
              <w:left w:val="nil"/>
              <w:bottom w:val="nil"/>
            </w:tcBorders>
            <w:vAlign w:val="center"/>
          </w:tcPr>
          <w:p w:rsidR="001F5DA8" w:rsidRDefault="001F5DA8">
            <w:pPr>
              <w:jc w:val="center"/>
              <w:rPr>
                <w:rFonts w:ascii="Arial" w:hAnsi="Arial" w:cs="Arial"/>
                <w:sz w:val="16"/>
                <w:szCs w:val="16"/>
                <w:lang w:val="es-BO"/>
              </w:rPr>
            </w:pPr>
          </w:p>
        </w:tc>
        <w:tc>
          <w:tcPr>
            <w:tcW w:w="1778" w:type="dxa"/>
            <w:gridSpan w:val="7"/>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3"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738"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2"/>
                <w:szCs w:val="2"/>
                <w:lang w:val="es-BO"/>
              </w:rPr>
            </w:pPr>
          </w:p>
        </w:tc>
        <w:tc>
          <w:tcPr>
            <w:tcW w:w="142" w:type="dxa"/>
            <w:tcBorders>
              <w:top w:val="nil"/>
              <w:left w:val="nil"/>
              <w:bottom w:val="nil"/>
              <w:right w:val="nil"/>
            </w:tcBorders>
            <w:vAlign w:val="center"/>
          </w:tcPr>
          <w:p w:rsidR="001F5DA8" w:rsidRDefault="001F5DA8">
            <w:pPr>
              <w:jc w:val="center"/>
              <w:rPr>
                <w:rFonts w:ascii="Arial" w:hAnsi="Arial" w:cs="Arial"/>
                <w:b/>
                <w:sz w:val="2"/>
                <w:szCs w:val="2"/>
                <w:lang w:val="es-BO"/>
              </w:rPr>
            </w:pPr>
          </w:p>
        </w:tc>
        <w:tc>
          <w:tcPr>
            <w:tcW w:w="142" w:type="dxa"/>
            <w:gridSpan w:val="2"/>
            <w:tcBorders>
              <w:top w:val="nil"/>
              <w:left w:val="nil"/>
              <w:bottom w:val="nil"/>
              <w:right w:val="nil"/>
            </w:tcBorders>
            <w:vAlign w:val="center"/>
          </w:tcPr>
          <w:p w:rsidR="001F5DA8" w:rsidRDefault="001F5DA8">
            <w:pPr>
              <w:rPr>
                <w:rFonts w:ascii="Arial" w:hAnsi="Arial" w:cs="Arial"/>
                <w:sz w:val="2"/>
                <w:szCs w:val="2"/>
                <w:lang w:val="es-BO"/>
              </w:rPr>
            </w:pPr>
          </w:p>
        </w:tc>
        <w:tc>
          <w:tcPr>
            <w:tcW w:w="283" w:type="dxa"/>
            <w:tcBorders>
              <w:top w:val="single" w:sz="4" w:space="0" w:color="auto"/>
              <w:left w:val="nil"/>
              <w:bottom w:val="single" w:sz="4" w:space="0" w:color="auto"/>
              <w:right w:val="nil"/>
            </w:tcBorders>
            <w:vAlign w:val="center"/>
          </w:tcPr>
          <w:p w:rsidR="001F5DA8" w:rsidRDefault="001F5DA8">
            <w:pPr>
              <w:jc w:val="center"/>
              <w:rPr>
                <w:rFonts w:ascii="Arial" w:hAnsi="Arial" w:cs="Arial"/>
                <w:sz w:val="2"/>
                <w:szCs w:val="2"/>
                <w:lang w:val="es-BO"/>
              </w:rPr>
            </w:pPr>
          </w:p>
        </w:tc>
        <w:tc>
          <w:tcPr>
            <w:tcW w:w="213" w:type="dxa"/>
            <w:tcBorders>
              <w:top w:val="nil"/>
              <w:left w:val="nil"/>
              <w:bottom w:val="nil"/>
              <w:right w:val="nil"/>
            </w:tcBorders>
            <w:vAlign w:val="center"/>
          </w:tcPr>
          <w:p w:rsidR="001F5DA8" w:rsidRDefault="001F5DA8">
            <w:pPr>
              <w:rPr>
                <w:rFonts w:ascii="Arial" w:hAnsi="Arial" w:cs="Arial"/>
                <w:sz w:val="2"/>
                <w:szCs w:val="2"/>
                <w:lang w:val="es-BO"/>
              </w:rPr>
            </w:pPr>
          </w:p>
        </w:tc>
        <w:tc>
          <w:tcPr>
            <w:tcW w:w="3115" w:type="dxa"/>
            <w:gridSpan w:val="3"/>
            <w:tcBorders>
              <w:top w:val="single" w:sz="4" w:space="0" w:color="auto"/>
              <w:left w:val="nil"/>
              <w:bottom w:val="single" w:sz="4" w:space="0" w:color="auto"/>
              <w:right w:val="nil"/>
            </w:tcBorders>
            <w:vAlign w:val="center"/>
          </w:tcPr>
          <w:p w:rsidR="001F5DA8" w:rsidRDefault="001F5DA8">
            <w:pPr>
              <w:jc w:val="center"/>
              <w:rPr>
                <w:rFonts w:ascii="Arial" w:hAnsi="Arial" w:cs="Arial"/>
                <w:sz w:val="2"/>
                <w:szCs w:val="2"/>
                <w:lang w:val="es-BO"/>
              </w:rPr>
            </w:pPr>
          </w:p>
        </w:tc>
        <w:tc>
          <w:tcPr>
            <w:tcW w:w="284" w:type="dxa"/>
            <w:tcBorders>
              <w:top w:val="nil"/>
              <w:left w:val="nil"/>
              <w:bottom w:val="nil"/>
              <w:right w:val="nil"/>
            </w:tcBorders>
            <w:vAlign w:val="center"/>
          </w:tcPr>
          <w:p w:rsidR="001F5DA8" w:rsidRDefault="001F5DA8">
            <w:pPr>
              <w:jc w:val="center"/>
              <w:rPr>
                <w:rFonts w:ascii="Arial" w:hAnsi="Arial" w:cs="Arial"/>
                <w:sz w:val="2"/>
                <w:szCs w:val="2"/>
                <w:lang w:val="es-BO"/>
              </w:rPr>
            </w:pPr>
          </w:p>
        </w:tc>
        <w:tc>
          <w:tcPr>
            <w:tcW w:w="1778" w:type="dxa"/>
            <w:gridSpan w:val="7"/>
            <w:tcBorders>
              <w:top w:val="single" w:sz="4" w:space="0" w:color="auto"/>
              <w:left w:val="nil"/>
              <w:bottom w:val="single" w:sz="4" w:space="0" w:color="auto"/>
              <w:right w:val="nil"/>
            </w:tcBorders>
            <w:vAlign w:val="center"/>
          </w:tcPr>
          <w:p w:rsidR="001F5DA8" w:rsidRDefault="001F5DA8">
            <w:pPr>
              <w:jc w:val="center"/>
              <w:rPr>
                <w:rFonts w:ascii="Arial" w:hAnsi="Arial" w:cs="Arial"/>
                <w:sz w:val="2"/>
                <w:szCs w:val="2"/>
                <w:lang w:val="es-BO"/>
              </w:rPr>
            </w:pPr>
          </w:p>
        </w:tc>
        <w:tc>
          <w:tcPr>
            <w:tcW w:w="143" w:type="dxa"/>
            <w:gridSpan w:val="2"/>
            <w:tcBorders>
              <w:top w:val="nil"/>
              <w:left w:val="nil"/>
              <w:bottom w:val="nil"/>
              <w:right w:val="single" w:sz="12" w:space="0" w:color="auto"/>
            </w:tcBorders>
            <w:vAlign w:val="center"/>
          </w:tcPr>
          <w:p w:rsidR="001F5DA8" w:rsidRDefault="001F5DA8">
            <w:pPr>
              <w:rPr>
                <w:rFonts w:ascii="Arial" w:hAnsi="Arial" w:cs="Arial"/>
                <w:sz w:val="2"/>
                <w:szCs w:val="2"/>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738"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142" w:type="dxa"/>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142" w:type="dxa"/>
            <w:gridSpan w:val="2"/>
            <w:tcBorders>
              <w:top w:val="nil"/>
              <w:left w:val="nil"/>
              <w:bottom w:val="nil"/>
            </w:tcBorders>
            <w:vAlign w:val="center"/>
          </w:tcPr>
          <w:p w:rsidR="001F5DA8" w:rsidRDefault="001F5DA8">
            <w:pPr>
              <w:rPr>
                <w:rFonts w:ascii="Arial" w:hAnsi="Arial" w:cs="Arial"/>
                <w:sz w:val="16"/>
                <w:szCs w:val="16"/>
                <w:lang w:val="es-BO"/>
              </w:rPr>
            </w:pPr>
          </w:p>
        </w:tc>
        <w:tc>
          <w:tcPr>
            <w:tcW w:w="283" w:type="dxa"/>
            <w:tcBorders>
              <w:top w:val="single" w:sz="4" w:space="0" w:color="auto"/>
              <w:left w:val="nil"/>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3</w:t>
            </w:r>
          </w:p>
        </w:tc>
        <w:tc>
          <w:tcPr>
            <w:tcW w:w="213" w:type="dxa"/>
            <w:tcBorders>
              <w:top w:val="nil"/>
              <w:left w:val="single" w:sz="4" w:space="0" w:color="auto"/>
              <w:bottom w:val="nil"/>
              <w:right w:val="single" w:sz="4" w:space="0" w:color="auto"/>
            </w:tcBorders>
            <w:vAlign w:val="center"/>
          </w:tcPr>
          <w:p w:rsidR="001F5DA8" w:rsidRDefault="001F5DA8">
            <w:pPr>
              <w:rPr>
                <w:rFonts w:ascii="Arial" w:hAnsi="Arial" w:cs="Arial"/>
                <w:sz w:val="16"/>
                <w:szCs w:val="16"/>
                <w:lang w:val="es-BO"/>
              </w:rPr>
            </w:pPr>
          </w:p>
        </w:tc>
        <w:tc>
          <w:tcPr>
            <w:tcW w:w="3115" w:type="dxa"/>
            <w:gridSpan w:val="3"/>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284" w:type="dxa"/>
            <w:tcBorders>
              <w:top w:val="nil"/>
              <w:left w:val="nil"/>
              <w:bottom w:val="nil"/>
            </w:tcBorders>
            <w:vAlign w:val="center"/>
          </w:tcPr>
          <w:p w:rsidR="001F5DA8" w:rsidRDefault="001F5DA8">
            <w:pPr>
              <w:jc w:val="center"/>
              <w:rPr>
                <w:rFonts w:ascii="Arial" w:hAnsi="Arial" w:cs="Arial"/>
                <w:sz w:val="16"/>
                <w:szCs w:val="16"/>
                <w:lang w:val="es-BO"/>
              </w:rPr>
            </w:pPr>
          </w:p>
        </w:tc>
        <w:tc>
          <w:tcPr>
            <w:tcW w:w="1778" w:type="dxa"/>
            <w:gridSpan w:val="7"/>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3"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738"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2"/>
                <w:szCs w:val="2"/>
                <w:lang w:val="es-BO"/>
              </w:rPr>
            </w:pPr>
          </w:p>
        </w:tc>
        <w:tc>
          <w:tcPr>
            <w:tcW w:w="142" w:type="dxa"/>
            <w:tcBorders>
              <w:top w:val="nil"/>
              <w:left w:val="nil"/>
              <w:bottom w:val="nil"/>
              <w:right w:val="nil"/>
            </w:tcBorders>
            <w:vAlign w:val="center"/>
          </w:tcPr>
          <w:p w:rsidR="001F5DA8" w:rsidRDefault="001F5DA8">
            <w:pPr>
              <w:jc w:val="center"/>
              <w:rPr>
                <w:rFonts w:ascii="Arial" w:hAnsi="Arial" w:cs="Arial"/>
                <w:b/>
                <w:sz w:val="2"/>
                <w:szCs w:val="2"/>
                <w:lang w:val="es-BO"/>
              </w:rPr>
            </w:pPr>
          </w:p>
        </w:tc>
        <w:tc>
          <w:tcPr>
            <w:tcW w:w="142" w:type="dxa"/>
            <w:gridSpan w:val="2"/>
            <w:tcBorders>
              <w:top w:val="nil"/>
              <w:left w:val="nil"/>
              <w:bottom w:val="nil"/>
              <w:right w:val="nil"/>
            </w:tcBorders>
            <w:vAlign w:val="center"/>
          </w:tcPr>
          <w:p w:rsidR="001F5DA8" w:rsidRDefault="001F5DA8">
            <w:pPr>
              <w:rPr>
                <w:rFonts w:ascii="Arial" w:hAnsi="Arial" w:cs="Arial"/>
                <w:sz w:val="2"/>
                <w:szCs w:val="2"/>
                <w:lang w:val="es-BO"/>
              </w:rPr>
            </w:pPr>
          </w:p>
        </w:tc>
        <w:tc>
          <w:tcPr>
            <w:tcW w:w="283" w:type="dxa"/>
            <w:tcBorders>
              <w:top w:val="single" w:sz="4" w:space="0" w:color="auto"/>
              <w:left w:val="nil"/>
              <w:bottom w:val="single" w:sz="4" w:space="0" w:color="auto"/>
              <w:right w:val="nil"/>
            </w:tcBorders>
            <w:vAlign w:val="center"/>
          </w:tcPr>
          <w:p w:rsidR="001F5DA8" w:rsidRDefault="001F5DA8">
            <w:pPr>
              <w:jc w:val="center"/>
              <w:rPr>
                <w:rFonts w:ascii="Arial" w:hAnsi="Arial" w:cs="Arial"/>
                <w:sz w:val="2"/>
                <w:szCs w:val="2"/>
                <w:lang w:val="es-BO"/>
              </w:rPr>
            </w:pPr>
          </w:p>
        </w:tc>
        <w:tc>
          <w:tcPr>
            <w:tcW w:w="213" w:type="dxa"/>
            <w:tcBorders>
              <w:top w:val="nil"/>
              <w:left w:val="nil"/>
              <w:bottom w:val="nil"/>
              <w:right w:val="nil"/>
            </w:tcBorders>
            <w:vAlign w:val="center"/>
          </w:tcPr>
          <w:p w:rsidR="001F5DA8" w:rsidRDefault="001F5DA8">
            <w:pPr>
              <w:rPr>
                <w:rFonts w:ascii="Arial" w:hAnsi="Arial" w:cs="Arial"/>
                <w:sz w:val="2"/>
                <w:szCs w:val="2"/>
                <w:lang w:val="es-BO"/>
              </w:rPr>
            </w:pPr>
          </w:p>
        </w:tc>
        <w:tc>
          <w:tcPr>
            <w:tcW w:w="3115" w:type="dxa"/>
            <w:gridSpan w:val="3"/>
            <w:tcBorders>
              <w:top w:val="single" w:sz="4" w:space="0" w:color="auto"/>
              <w:left w:val="nil"/>
              <w:bottom w:val="single" w:sz="4" w:space="0" w:color="auto"/>
              <w:right w:val="nil"/>
            </w:tcBorders>
            <w:vAlign w:val="center"/>
          </w:tcPr>
          <w:p w:rsidR="001F5DA8" w:rsidRDefault="001F5DA8">
            <w:pPr>
              <w:jc w:val="center"/>
              <w:rPr>
                <w:rFonts w:ascii="Arial" w:hAnsi="Arial" w:cs="Arial"/>
                <w:sz w:val="2"/>
                <w:szCs w:val="2"/>
                <w:lang w:val="es-BO"/>
              </w:rPr>
            </w:pPr>
          </w:p>
        </w:tc>
        <w:tc>
          <w:tcPr>
            <w:tcW w:w="284" w:type="dxa"/>
            <w:tcBorders>
              <w:top w:val="nil"/>
              <w:left w:val="nil"/>
              <w:bottom w:val="nil"/>
              <w:right w:val="nil"/>
            </w:tcBorders>
            <w:vAlign w:val="center"/>
          </w:tcPr>
          <w:p w:rsidR="001F5DA8" w:rsidRDefault="001F5DA8">
            <w:pPr>
              <w:jc w:val="center"/>
              <w:rPr>
                <w:rFonts w:ascii="Arial" w:hAnsi="Arial" w:cs="Arial"/>
                <w:sz w:val="2"/>
                <w:szCs w:val="2"/>
                <w:lang w:val="es-BO"/>
              </w:rPr>
            </w:pPr>
          </w:p>
        </w:tc>
        <w:tc>
          <w:tcPr>
            <w:tcW w:w="1778" w:type="dxa"/>
            <w:gridSpan w:val="7"/>
            <w:tcBorders>
              <w:top w:val="single" w:sz="4" w:space="0" w:color="auto"/>
              <w:left w:val="nil"/>
              <w:bottom w:val="single" w:sz="4" w:space="0" w:color="auto"/>
              <w:right w:val="nil"/>
            </w:tcBorders>
            <w:vAlign w:val="center"/>
          </w:tcPr>
          <w:p w:rsidR="001F5DA8" w:rsidRDefault="001F5DA8">
            <w:pPr>
              <w:jc w:val="center"/>
              <w:rPr>
                <w:rFonts w:ascii="Arial" w:hAnsi="Arial" w:cs="Arial"/>
                <w:sz w:val="2"/>
                <w:szCs w:val="2"/>
                <w:lang w:val="es-BO"/>
              </w:rPr>
            </w:pPr>
          </w:p>
        </w:tc>
        <w:tc>
          <w:tcPr>
            <w:tcW w:w="143" w:type="dxa"/>
            <w:gridSpan w:val="2"/>
            <w:tcBorders>
              <w:top w:val="nil"/>
              <w:left w:val="nil"/>
              <w:bottom w:val="nil"/>
              <w:right w:val="single" w:sz="12" w:space="0" w:color="auto"/>
            </w:tcBorders>
            <w:vAlign w:val="center"/>
          </w:tcPr>
          <w:p w:rsidR="001F5DA8" w:rsidRDefault="001F5DA8">
            <w:pPr>
              <w:rPr>
                <w:rFonts w:ascii="Arial" w:hAnsi="Arial" w:cs="Arial"/>
                <w:sz w:val="2"/>
                <w:szCs w:val="2"/>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738"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142" w:type="dxa"/>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142" w:type="dxa"/>
            <w:gridSpan w:val="2"/>
            <w:tcBorders>
              <w:top w:val="nil"/>
              <w:left w:val="nil"/>
              <w:bottom w:val="nil"/>
            </w:tcBorders>
            <w:vAlign w:val="center"/>
          </w:tcPr>
          <w:p w:rsidR="001F5DA8" w:rsidRDefault="001F5DA8">
            <w:pPr>
              <w:rPr>
                <w:rFonts w:ascii="Arial" w:hAnsi="Arial" w:cs="Arial"/>
                <w:sz w:val="16"/>
                <w:szCs w:val="16"/>
                <w:lang w:val="es-BO"/>
              </w:rPr>
            </w:pPr>
          </w:p>
        </w:tc>
        <w:tc>
          <w:tcPr>
            <w:tcW w:w="283" w:type="dxa"/>
            <w:tcBorders>
              <w:top w:val="single" w:sz="4" w:space="0" w:color="auto"/>
              <w:left w:val="nil"/>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r>
              <w:rPr>
                <w:rFonts w:ascii="Arial" w:hAnsi="Arial" w:cs="Arial"/>
                <w:sz w:val="16"/>
                <w:szCs w:val="16"/>
                <w:lang w:val="es-BO"/>
              </w:rPr>
              <w:t>4</w:t>
            </w:r>
          </w:p>
        </w:tc>
        <w:tc>
          <w:tcPr>
            <w:tcW w:w="213" w:type="dxa"/>
            <w:tcBorders>
              <w:top w:val="nil"/>
              <w:left w:val="single" w:sz="4" w:space="0" w:color="auto"/>
              <w:bottom w:val="nil"/>
              <w:right w:val="single" w:sz="4" w:space="0" w:color="auto"/>
            </w:tcBorders>
            <w:vAlign w:val="center"/>
          </w:tcPr>
          <w:p w:rsidR="001F5DA8" w:rsidRDefault="001F5DA8">
            <w:pPr>
              <w:rPr>
                <w:rFonts w:ascii="Arial" w:hAnsi="Arial" w:cs="Arial"/>
                <w:sz w:val="16"/>
                <w:szCs w:val="16"/>
                <w:lang w:val="es-BO"/>
              </w:rPr>
            </w:pPr>
          </w:p>
        </w:tc>
        <w:tc>
          <w:tcPr>
            <w:tcW w:w="3115" w:type="dxa"/>
            <w:gridSpan w:val="3"/>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284" w:type="dxa"/>
            <w:tcBorders>
              <w:top w:val="nil"/>
              <w:left w:val="nil"/>
              <w:bottom w:val="nil"/>
            </w:tcBorders>
            <w:vAlign w:val="center"/>
          </w:tcPr>
          <w:p w:rsidR="001F5DA8" w:rsidRDefault="001F5DA8">
            <w:pPr>
              <w:jc w:val="center"/>
              <w:rPr>
                <w:rFonts w:ascii="Arial" w:hAnsi="Arial" w:cs="Arial"/>
                <w:sz w:val="16"/>
                <w:szCs w:val="16"/>
                <w:lang w:val="es-BO"/>
              </w:rPr>
            </w:pPr>
          </w:p>
        </w:tc>
        <w:tc>
          <w:tcPr>
            <w:tcW w:w="1778" w:type="dxa"/>
            <w:gridSpan w:val="7"/>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3"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738"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42"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5958" w:type="dxa"/>
            <w:gridSpan w:val="17"/>
            <w:tcBorders>
              <w:top w:val="nil"/>
              <w:left w:val="nil"/>
              <w:bottom w:val="nil"/>
            </w:tcBorders>
            <w:vAlign w:val="center"/>
          </w:tcPr>
          <w:p w:rsidR="001F5DA8" w:rsidRDefault="001F5DA8">
            <w:pPr>
              <w:rPr>
                <w:rFonts w:ascii="Arial" w:hAnsi="Arial" w:cs="Arial"/>
                <w:sz w:val="4"/>
                <w:szCs w:val="4"/>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cantSplit/>
          <w:jc w:val="right"/>
        </w:trPr>
        <w:tc>
          <w:tcPr>
            <w:tcW w:w="2738"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142" w:type="dxa"/>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142" w:type="dxa"/>
            <w:gridSpan w:val="2"/>
            <w:tcBorders>
              <w:top w:val="nil"/>
              <w:left w:val="nil"/>
              <w:bottom w:val="nil"/>
              <w:right w:val="nil"/>
            </w:tcBorders>
            <w:vAlign w:val="center"/>
          </w:tcPr>
          <w:p w:rsidR="001F5DA8" w:rsidRDefault="001F5DA8">
            <w:pPr>
              <w:rPr>
                <w:rFonts w:ascii="Arial" w:hAnsi="Arial" w:cs="Arial"/>
                <w:sz w:val="16"/>
                <w:szCs w:val="16"/>
                <w:lang w:val="es-BO"/>
              </w:rPr>
            </w:pPr>
          </w:p>
        </w:tc>
        <w:tc>
          <w:tcPr>
            <w:tcW w:w="2398" w:type="dxa"/>
            <w:gridSpan w:val="3"/>
            <w:vMerge w:val="restart"/>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Número de Testimonio</w:t>
            </w:r>
          </w:p>
        </w:tc>
        <w:tc>
          <w:tcPr>
            <w:tcW w:w="180" w:type="dxa"/>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1531" w:type="dxa"/>
            <w:gridSpan w:val="3"/>
            <w:vMerge w:val="restart"/>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 xml:space="preserve">Lugar </w:t>
            </w:r>
          </w:p>
        </w:tc>
        <w:tc>
          <w:tcPr>
            <w:tcW w:w="92" w:type="dxa"/>
            <w:tcBorders>
              <w:top w:val="nil"/>
              <w:left w:val="nil"/>
              <w:bottom w:val="nil"/>
              <w:right w:val="nil"/>
            </w:tcBorders>
            <w:vAlign w:val="center"/>
          </w:tcPr>
          <w:p w:rsidR="001F5DA8" w:rsidRDefault="001F5DA8">
            <w:pPr>
              <w:rPr>
                <w:rFonts w:ascii="Arial" w:hAnsi="Arial" w:cs="Arial"/>
                <w:sz w:val="16"/>
                <w:szCs w:val="16"/>
                <w:lang w:val="es-BO"/>
              </w:rPr>
            </w:pPr>
          </w:p>
        </w:tc>
        <w:tc>
          <w:tcPr>
            <w:tcW w:w="1472" w:type="dxa"/>
            <w:gridSpan w:val="5"/>
            <w:tcBorders>
              <w:top w:val="nil"/>
              <w:left w:val="nil"/>
              <w:bottom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Fecha</w:t>
            </w:r>
          </w:p>
        </w:tc>
        <w:tc>
          <w:tcPr>
            <w:tcW w:w="143"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cantSplit/>
          <w:trHeight w:val="50"/>
          <w:jc w:val="right"/>
        </w:trPr>
        <w:tc>
          <w:tcPr>
            <w:tcW w:w="2738"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2"/>
                <w:szCs w:val="12"/>
                <w:lang w:val="es-BO"/>
              </w:rPr>
            </w:pPr>
          </w:p>
        </w:tc>
        <w:tc>
          <w:tcPr>
            <w:tcW w:w="142" w:type="dxa"/>
            <w:tcBorders>
              <w:top w:val="nil"/>
              <w:left w:val="nil"/>
              <w:bottom w:val="nil"/>
              <w:right w:val="nil"/>
            </w:tcBorders>
            <w:vAlign w:val="center"/>
          </w:tcPr>
          <w:p w:rsidR="001F5DA8" w:rsidRDefault="001F5DA8">
            <w:pPr>
              <w:jc w:val="center"/>
              <w:rPr>
                <w:rFonts w:ascii="Arial" w:hAnsi="Arial" w:cs="Arial"/>
                <w:b/>
                <w:sz w:val="12"/>
                <w:szCs w:val="12"/>
                <w:lang w:val="es-BO"/>
              </w:rPr>
            </w:pPr>
          </w:p>
        </w:tc>
        <w:tc>
          <w:tcPr>
            <w:tcW w:w="142" w:type="dxa"/>
            <w:gridSpan w:val="2"/>
            <w:tcBorders>
              <w:top w:val="nil"/>
              <w:left w:val="nil"/>
              <w:bottom w:val="nil"/>
              <w:right w:val="nil"/>
            </w:tcBorders>
            <w:vAlign w:val="center"/>
          </w:tcPr>
          <w:p w:rsidR="001F5DA8" w:rsidRDefault="001F5DA8">
            <w:pPr>
              <w:rPr>
                <w:rFonts w:ascii="Arial" w:hAnsi="Arial" w:cs="Arial"/>
                <w:sz w:val="12"/>
                <w:szCs w:val="12"/>
                <w:lang w:val="es-BO"/>
              </w:rPr>
            </w:pPr>
          </w:p>
        </w:tc>
        <w:tc>
          <w:tcPr>
            <w:tcW w:w="2398" w:type="dxa"/>
            <w:gridSpan w:val="3"/>
            <w:vMerge/>
            <w:tcBorders>
              <w:left w:val="nil"/>
              <w:bottom w:val="single" w:sz="4" w:space="0" w:color="auto"/>
              <w:right w:val="nil"/>
            </w:tcBorders>
            <w:shd w:val="clear" w:color="auto" w:fill="E6E6E6"/>
            <w:vAlign w:val="center"/>
          </w:tcPr>
          <w:p w:rsidR="001F5DA8" w:rsidRDefault="001F5DA8">
            <w:pPr>
              <w:rPr>
                <w:rFonts w:ascii="Arial" w:hAnsi="Arial" w:cs="Arial"/>
                <w:sz w:val="12"/>
                <w:szCs w:val="12"/>
                <w:lang w:val="es-BO"/>
              </w:rPr>
            </w:pPr>
          </w:p>
        </w:tc>
        <w:tc>
          <w:tcPr>
            <w:tcW w:w="180" w:type="dxa"/>
            <w:tcBorders>
              <w:top w:val="nil"/>
              <w:left w:val="nil"/>
              <w:bottom w:val="nil"/>
              <w:right w:val="nil"/>
            </w:tcBorders>
            <w:vAlign w:val="center"/>
          </w:tcPr>
          <w:p w:rsidR="001F5DA8" w:rsidRDefault="001F5DA8">
            <w:pPr>
              <w:rPr>
                <w:rFonts w:ascii="Arial" w:hAnsi="Arial" w:cs="Arial"/>
                <w:sz w:val="12"/>
                <w:szCs w:val="12"/>
                <w:lang w:val="es-BO"/>
              </w:rPr>
            </w:pPr>
          </w:p>
        </w:tc>
        <w:tc>
          <w:tcPr>
            <w:tcW w:w="1531" w:type="dxa"/>
            <w:gridSpan w:val="3"/>
            <w:vMerge/>
            <w:tcBorders>
              <w:left w:val="nil"/>
              <w:bottom w:val="single" w:sz="4" w:space="0" w:color="auto"/>
              <w:right w:val="nil"/>
            </w:tcBorders>
            <w:shd w:val="clear" w:color="auto" w:fill="E6E6E6"/>
            <w:vAlign w:val="center"/>
          </w:tcPr>
          <w:p w:rsidR="001F5DA8" w:rsidRDefault="001F5DA8">
            <w:pPr>
              <w:rPr>
                <w:rFonts w:ascii="Arial" w:hAnsi="Arial" w:cs="Arial"/>
                <w:sz w:val="12"/>
                <w:szCs w:val="12"/>
                <w:lang w:val="es-BO"/>
              </w:rPr>
            </w:pPr>
          </w:p>
        </w:tc>
        <w:tc>
          <w:tcPr>
            <w:tcW w:w="92" w:type="dxa"/>
            <w:tcBorders>
              <w:top w:val="nil"/>
              <w:left w:val="nil"/>
              <w:bottom w:val="nil"/>
              <w:right w:val="nil"/>
            </w:tcBorders>
            <w:vAlign w:val="center"/>
          </w:tcPr>
          <w:p w:rsidR="001F5DA8" w:rsidRDefault="001F5DA8">
            <w:pPr>
              <w:rPr>
                <w:rFonts w:ascii="Arial" w:hAnsi="Arial" w:cs="Arial"/>
                <w:sz w:val="12"/>
                <w:szCs w:val="12"/>
                <w:lang w:val="es-BO"/>
              </w:rPr>
            </w:pPr>
          </w:p>
        </w:tc>
        <w:tc>
          <w:tcPr>
            <w:tcW w:w="360" w:type="dxa"/>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(Día</w:t>
            </w:r>
          </w:p>
        </w:tc>
        <w:tc>
          <w:tcPr>
            <w:tcW w:w="106" w:type="dxa"/>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361" w:type="dxa"/>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Mes</w:t>
            </w:r>
          </w:p>
        </w:tc>
        <w:tc>
          <w:tcPr>
            <w:tcW w:w="76" w:type="dxa"/>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569" w:type="dxa"/>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Año)</w:t>
            </w:r>
          </w:p>
        </w:tc>
        <w:tc>
          <w:tcPr>
            <w:tcW w:w="143" w:type="dxa"/>
            <w:gridSpan w:val="2"/>
            <w:tcBorders>
              <w:top w:val="nil"/>
              <w:left w:val="nil"/>
              <w:bottom w:val="nil"/>
            </w:tcBorders>
            <w:vAlign w:val="center"/>
          </w:tcPr>
          <w:p w:rsidR="001F5DA8" w:rsidRDefault="001F5DA8">
            <w:pPr>
              <w:rPr>
                <w:rFonts w:ascii="Arial" w:hAnsi="Arial" w:cs="Arial"/>
                <w:sz w:val="12"/>
                <w:szCs w:val="12"/>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738"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Testimonio de Constitución</w:t>
            </w:r>
          </w:p>
        </w:tc>
        <w:tc>
          <w:tcPr>
            <w:tcW w:w="142"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42" w:type="dxa"/>
            <w:gridSpan w:val="2"/>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2398" w:type="dxa"/>
            <w:gridSpan w:val="3"/>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80" w:type="dxa"/>
            <w:tcBorders>
              <w:top w:val="nil"/>
              <w:left w:val="nil"/>
              <w:bottom w:val="nil"/>
            </w:tcBorders>
            <w:vAlign w:val="center"/>
          </w:tcPr>
          <w:p w:rsidR="001F5DA8" w:rsidRDefault="001F5DA8">
            <w:pPr>
              <w:jc w:val="center"/>
              <w:rPr>
                <w:rFonts w:ascii="Arial" w:hAnsi="Arial" w:cs="Arial"/>
                <w:sz w:val="16"/>
                <w:szCs w:val="16"/>
                <w:lang w:val="es-BO"/>
              </w:rPr>
            </w:pPr>
          </w:p>
        </w:tc>
        <w:tc>
          <w:tcPr>
            <w:tcW w:w="1531" w:type="dxa"/>
            <w:gridSpan w:val="3"/>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92"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06"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569"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43" w:type="dxa"/>
            <w:gridSpan w:val="2"/>
            <w:tcBorders>
              <w:top w:val="nil"/>
              <w:left w:val="single" w:sz="4" w:space="0" w:color="auto"/>
              <w:bottom w:val="nil"/>
            </w:tcBorders>
            <w:vAlign w:val="center"/>
          </w:tcPr>
          <w:p w:rsidR="001F5DA8" w:rsidRDefault="001F5DA8">
            <w:pPr>
              <w:rPr>
                <w:rFonts w:ascii="Arial" w:hAnsi="Arial" w:cs="Arial"/>
                <w:sz w:val="16"/>
                <w:szCs w:val="16"/>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738"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42"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42" w:type="dxa"/>
            <w:gridSpan w:val="2"/>
            <w:tcBorders>
              <w:top w:val="nil"/>
              <w:left w:val="nil"/>
              <w:bottom w:val="nil"/>
              <w:right w:val="nil"/>
            </w:tcBorders>
            <w:vAlign w:val="center"/>
          </w:tcPr>
          <w:p w:rsidR="001F5DA8" w:rsidRDefault="001F5DA8">
            <w:pPr>
              <w:rPr>
                <w:rFonts w:ascii="Arial" w:hAnsi="Arial" w:cs="Arial"/>
                <w:sz w:val="4"/>
                <w:szCs w:val="4"/>
                <w:lang w:val="es-BO"/>
              </w:rPr>
            </w:pPr>
          </w:p>
        </w:tc>
        <w:tc>
          <w:tcPr>
            <w:tcW w:w="5816" w:type="dxa"/>
            <w:gridSpan w:val="15"/>
            <w:tcBorders>
              <w:top w:val="nil"/>
              <w:left w:val="nil"/>
              <w:bottom w:val="nil"/>
            </w:tcBorders>
            <w:vAlign w:val="center"/>
          </w:tcPr>
          <w:p w:rsidR="001F5DA8" w:rsidRDefault="001F5DA8">
            <w:pPr>
              <w:jc w:val="center"/>
              <w:rPr>
                <w:rFonts w:ascii="Arial" w:hAnsi="Arial" w:cs="Arial"/>
                <w:sz w:val="4"/>
                <w:szCs w:val="4"/>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738"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Nombre de la Empresa Líder</w:t>
            </w:r>
          </w:p>
        </w:tc>
        <w:tc>
          <w:tcPr>
            <w:tcW w:w="148" w:type="dxa"/>
            <w:gridSpan w:val="2"/>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36"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5673" w:type="dxa"/>
            <w:gridSpan w:val="13"/>
            <w:tcBorders>
              <w:top w:val="single" w:sz="4" w:space="0" w:color="auto"/>
              <w:left w:val="single" w:sz="4" w:space="0" w:color="auto"/>
              <w:bottom w:val="single" w:sz="4" w:space="0" w:color="auto"/>
            </w:tcBorders>
            <w:shd w:val="clear" w:color="auto" w:fill="F2F2F2"/>
            <w:vAlign w:val="center"/>
          </w:tcPr>
          <w:p w:rsidR="001F5DA8" w:rsidRDefault="001F5DA8">
            <w:pPr>
              <w:rPr>
                <w:rFonts w:ascii="Arial" w:hAnsi="Arial" w:cs="Arial"/>
                <w:sz w:val="16"/>
                <w:szCs w:val="16"/>
                <w:lang w:val="es-BO"/>
              </w:rPr>
            </w:pPr>
          </w:p>
        </w:tc>
        <w:tc>
          <w:tcPr>
            <w:tcW w:w="143"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738" w:type="dxa"/>
            <w:tcBorders>
              <w:top w:val="nil"/>
              <w:left w:val="single" w:sz="12" w:space="0" w:color="auto"/>
              <w:bottom w:val="single" w:sz="12" w:space="0" w:color="auto"/>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48" w:type="dxa"/>
            <w:gridSpan w:val="2"/>
            <w:tcBorders>
              <w:top w:val="nil"/>
              <w:left w:val="nil"/>
              <w:bottom w:val="single" w:sz="12" w:space="0" w:color="auto"/>
              <w:right w:val="nil"/>
            </w:tcBorders>
            <w:vAlign w:val="center"/>
          </w:tcPr>
          <w:p w:rsidR="001F5DA8" w:rsidRDefault="001F5DA8">
            <w:pPr>
              <w:jc w:val="center"/>
              <w:rPr>
                <w:rFonts w:ascii="Arial" w:hAnsi="Arial" w:cs="Arial"/>
                <w:b/>
                <w:sz w:val="4"/>
                <w:szCs w:val="4"/>
                <w:lang w:val="es-BO"/>
              </w:rPr>
            </w:pPr>
          </w:p>
        </w:tc>
        <w:tc>
          <w:tcPr>
            <w:tcW w:w="136" w:type="dxa"/>
            <w:tcBorders>
              <w:top w:val="nil"/>
              <w:left w:val="nil"/>
              <w:bottom w:val="single" w:sz="12" w:space="0" w:color="auto"/>
              <w:right w:val="nil"/>
            </w:tcBorders>
            <w:vAlign w:val="center"/>
          </w:tcPr>
          <w:p w:rsidR="001F5DA8" w:rsidRDefault="001F5DA8">
            <w:pPr>
              <w:rPr>
                <w:rFonts w:ascii="Arial" w:hAnsi="Arial" w:cs="Arial"/>
                <w:sz w:val="4"/>
                <w:szCs w:val="4"/>
                <w:lang w:val="es-BO"/>
              </w:rPr>
            </w:pPr>
          </w:p>
        </w:tc>
        <w:tc>
          <w:tcPr>
            <w:tcW w:w="5816" w:type="dxa"/>
            <w:gridSpan w:val="15"/>
            <w:tcBorders>
              <w:top w:val="nil"/>
              <w:left w:val="nil"/>
              <w:bottom w:val="single" w:sz="12" w:space="0" w:color="auto"/>
            </w:tcBorders>
            <w:vAlign w:val="center"/>
          </w:tcPr>
          <w:p w:rsidR="001F5DA8" w:rsidRDefault="001F5DA8">
            <w:pPr>
              <w:rPr>
                <w:rFonts w:ascii="Arial" w:hAnsi="Arial" w:cs="Arial"/>
                <w:sz w:val="4"/>
                <w:szCs w:val="4"/>
                <w:lang w:val="es-BO"/>
              </w:rPr>
            </w:pPr>
          </w:p>
        </w:tc>
      </w:tr>
    </w:tbl>
    <w:p w:rsidR="001F5DA8" w:rsidRDefault="001F5DA8">
      <w:pPr>
        <w:rPr>
          <w:rFonts w:ascii="Arial" w:hAnsi="Arial" w:cs="Arial"/>
          <w:sz w:val="4"/>
          <w:szCs w:val="4"/>
          <w:lang w:val="es-BO"/>
        </w:rPr>
      </w:pPr>
    </w:p>
    <w:tbl>
      <w:tblPr>
        <w:tblW w:w="8866" w:type="dxa"/>
        <w:jc w:val="right"/>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28"/>
        <w:gridCol w:w="2655"/>
        <w:gridCol w:w="180"/>
        <w:gridCol w:w="180"/>
        <w:gridCol w:w="2520"/>
        <w:gridCol w:w="3060"/>
        <w:gridCol w:w="215"/>
        <w:gridCol w:w="28"/>
      </w:tblGrid>
      <w:tr w:rsidR="001F5DA8">
        <w:trPr>
          <w:gridAfter w:val="1"/>
          <w:wAfter w:w="28" w:type="dxa"/>
          <w:jc w:val="right"/>
        </w:trPr>
        <w:tc>
          <w:tcPr>
            <w:tcW w:w="8838" w:type="dxa"/>
            <w:gridSpan w:val="7"/>
            <w:tcBorders>
              <w:top w:val="single" w:sz="12" w:space="0" w:color="auto"/>
              <w:left w:val="single" w:sz="12" w:space="0" w:color="auto"/>
              <w:bottom w:val="single" w:sz="12" w:space="0" w:color="auto"/>
              <w:right w:val="single" w:sz="12" w:space="0" w:color="auto"/>
            </w:tcBorders>
            <w:shd w:val="clear" w:color="auto" w:fill="D9D9D9"/>
          </w:tcPr>
          <w:p w:rsidR="001F5DA8" w:rsidRDefault="001F5DA8">
            <w:pPr>
              <w:rPr>
                <w:rFonts w:ascii="Arial" w:hAnsi="Arial" w:cs="Arial"/>
                <w:b/>
                <w:sz w:val="16"/>
                <w:szCs w:val="18"/>
                <w:lang w:val="es-BO"/>
              </w:rPr>
            </w:pPr>
            <w:r>
              <w:rPr>
                <w:rFonts w:ascii="Arial" w:hAnsi="Arial" w:cs="Arial"/>
                <w:b/>
                <w:sz w:val="16"/>
                <w:szCs w:val="18"/>
                <w:lang w:val="es-BO"/>
              </w:rPr>
              <w:t xml:space="preserve">2. DATOS DE CONTACTO DE LA EMPRESA </w:t>
            </w:r>
            <w:proofErr w:type="spellStart"/>
            <w:r>
              <w:rPr>
                <w:rFonts w:ascii="Arial" w:hAnsi="Arial" w:cs="Arial"/>
                <w:b/>
                <w:sz w:val="16"/>
                <w:szCs w:val="18"/>
                <w:lang w:val="es-BO"/>
              </w:rPr>
              <w:t>LIDER</w:t>
            </w:r>
            <w:proofErr w:type="spellEnd"/>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655" w:type="dxa"/>
            <w:tcBorders>
              <w:top w:val="single" w:sz="12" w:space="0" w:color="auto"/>
              <w:left w:val="single" w:sz="12" w:space="0" w:color="auto"/>
              <w:bottom w:val="nil"/>
              <w:right w:val="nil"/>
            </w:tcBorders>
            <w:tcMar>
              <w:left w:w="0" w:type="dxa"/>
              <w:right w:w="0" w:type="dxa"/>
            </w:tcMar>
            <w:vAlign w:val="center"/>
          </w:tcPr>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tc>
        <w:tc>
          <w:tcPr>
            <w:tcW w:w="180" w:type="dxa"/>
            <w:tcBorders>
              <w:top w:val="single" w:sz="12"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180" w:type="dxa"/>
            <w:tcBorders>
              <w:top w:val="single" w:sz="12"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5823" w:type="dxa"/>
            <w:gridSpan w:val="4"/>
            <w:tcBorders>
              <w:top w:val="single" w:sz="12" w:space="0" w:color="auto"/>
              <w:left w:val="nil"/>
              <w:bottom w:val="nil"/>
            </w:tcBorders>
            <w:vAlign w:val="center"/>
          </w:tcPr>
          <w:p w:rsidR="001F5DA8" w:rsidRDefault="001F5DA8">
            <w:pPr>
              <w:jc w:val="center"/>
              <w:rPr>
                <w:rFonts w:ascii="Arial" w:hAnsi="Arial" w:cs="Arial"/>
                <w:b/>
                <w:sz w:val="2"/>
                <w:szCs w:val="2"/>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65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País</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5580" w:type="dxa"/>
            <w:gridSpan w:val="2"/>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243"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65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rPr>
                <w:rFonts w:ascii="Arial" w:hAnsi="Arial" w:cs="Arial"/>
                <w:sz w:val="4"/>
                <w:szCs w:val="4"/>
                <w:lang w:val="es-BO"/>
              </w:rPr>
            </w:pPr>
          </w:p>
        </w:tc>
        <w:tc>
          <w:tcPr>
            <w:tcW w:w="5823" w:type="dxa"/>
            <w:gridSpan w:val="4"/>
            <w:tcBorders>
              <w:top w:val="nil"/>
              <w:left w:val="nil"/>
              <w:bottom w:val="nil"/>
            </w:tcBorders>
            <w:vAlign w:val="center"/>
          </w:tcPr>
          <w:p w:rsidR="001F5DA8" w:rsidRDefault="001F5DA8">
            <w:pPr>
              <w:jc w:val="center"/>
              <w:rPr>
                <w:rFonts w:ascii="Arial" w:hAnsi="Arial" w:cs="Arial"/>
                <w:sz w:val="4"/>
                <w:szCs w:val="4"/>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65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Ciudad</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5580" w:type="dxa"/>
            <w:gridSpan w:val="2"/>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243"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65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rPr>
                <w:rFonts w:ascii="Arial" w:hAnsi="Arial" w:cs="Arial"/>
                <w:sz w:val="4"/>
                <w:szCs w:val="4"/>
                <w:lang w:val="es-BO"/>
              </w:rPr>
            </w:pPr>
          </w:p>
        </w:tc>
        <w:tc>
          <w:tcPr>
            <w:tcW w:w="5823" w:type="dxa"/>
            <w:gridSpan w:val="4"/>
            <w:tcBorders>
              <w:top w:val="nil"/>
              <w:left w:val="nil"/>
              <w:bottom w:val="nil"/>
            </w:tcBorders>
            <w:vAlign w:val="center"/>
          </w:tcPr>
          <w:p w:rsidR="001F5DA8" w:rsidRDefault="001F5DA8">
            <w:pPr>
              <w:jc w:val="center"/>
              <w:rPr>
                <w:rFonts w:ascii="Arial" w:hAnsi="Arial" w:cs="Arial"/>
                <w:sz w:val="4"/>
                <w:szCs w:val="4"/>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65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Dirección Principal</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5580" w:type="dxa"/>
            <w:gridSpan w:val="2"/>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243"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65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rPr>
                <w:rFonts w:ascii="Arial" w:hAnsi="Arial" w:cs="Arial"/>
                <w:sz w:val="4"/>
                <w:szCs w:val="4"/>
                <w:lang w:val="es-BO"/>
              </w:rPr>
            </w:pPr>
          </w:p>
        </w:tc>
        <w:tc>
          <w:tcPr>
            <w:tcW w:w="5823" w:type="dxa"/>
            <w:gridSpan w:val="4"/>
            <w:tcBorders>
              <w:top w:val="nil"/>
              <w:left w:val="nil"/>
              <w:bottom w:val="nil"/>
            </w:tcBorders>
            <w:vAlign w:val="center"/>
          </w:tcPr>
          <w:p w:rsidR="001F5DA8" w:rsidRDefault="001F5DA8">
            <w:pPr>
              <w:jc w:val="center"/>
              <w:rPr>
                <w:rFonts w:ascii="Arial" w:hAnsi="Arial" w:cs="Arial"/>
                <w:sz w:val="4"/>
                <w:szCs w:val="4"/>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65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Teléfonos</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2520" w:type="dxa"/>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3303" w:type="dxa"/>
            <w:gridSpan w:val="3"/>
            <w:tcBorders>
              <w:top w:val="nil"/>
              <w:left w:val="nil"/>
              <w:bottom w:val="nil"/>
            </w:tcBorders>
            <w:vAlign w:val="center"/>
          </w:tcPr>
          <w:p w:rsidR="001F5DA8" w:rsidRDefault="001F5DA8">
            <w:pPr>
              <w:jc w:val="center"/>
              <w:rPr>
                <w:rFonts w:ascii="Arial" w:hAnsi="Arial" w:cs="Arial"/>
                <w:sz w:val="16"/>
                <w:szCs w:val="16"/>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65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rPr>
                <w:rFonts w:ascii="Arial" w:hAnsi="Arial" w:cs="Arial"/>
                <w:sz w:val="4"/>
                <w:szCs w:val="4"/>
                <w:lang w:val="es-BO"/>
              </w:rPr>
            </w:pPr>
          </w:p>
        </w:tc>
        <w:tc>
          <w:tcPr>
            <w:tcW w:w="5823" w:type="dxa"/>
            <w:gridSpan w:val="4"/>
            <w:tcBorders>
              <w:top w:val="nil"/>
              <w:left w:val="nil"/>
              <w:bottom w:val="nil"/>
            </w:tcBorders>
            <w:vAlign w:val="center"/>
          </w:tcPr>
          <w:p w:rsidR="001F5DA8" w:rsidRDefault="001F5DA8">
            <w:pPr>
              <w:jc w:val="center"/>
              <w:rPr>
                <w:rFonts w:ascii="Arial" w:hAnsi="Arial" w:cs="Arial"/>
                <w:sz w:val="4"/>
                <w:szCs w:val="4"/>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65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Fax</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2520" w:type="dxa"/>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3303" w:type="dxa"/>
            <w:gridSpan w:val="3"/>
            <w:tcBorders>
              <w:top w:val="nil"/>
              <w:left w:val="nil"/>
              <w:bottom w:val="nil"/>
            </w:tcBorders>
            <w:vAlign w:val="center"/>
          </w:tcPr>
          <w:p w:rsidR="001F5DA8" w:rsidRDefault="001F5DA8">
            <w:pPr>
              <w:jc w:val="center"/>
              <w:rPr>
                <w:rFonts w:ascii="Arial" w:hAnsi="Arial" w:cs="Arial"/>
                <w:sz w:val="16"/>
                <w:szCs w:val="16"/>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65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rPr>
                <w:rFonts w:ascii="Arial" w:hAnsi="Arial" w:cs="Arial"/>
                <w:sz w:val="4"/>
                <w:szCs w:val="4"/>
                <w:lang w:val="es-BO"/>
              </w:rPr>
            </w:pPr>
          </w:p>
        </w:tc>
        <w:tc>
          <w:tcPr>
            <w:tcW w:w="5823" w:type="dxa"/>
            <w:gridSpan w:val="4"/>
            <w:tcBorders>
              <w:top w:val="nil"/>
              <w:left w:val="nil"/>
              <w:bottom w:val="nil"/>
            </w:tcBorders>
            <w:vAlign w:val="center"/>
          </w:tcPr>
          <w:p w:rsidR="001F5DA8" w:rsidRDefault="001F5DA8">
            <w:pPr>
              <w:jc w:val="center"/>
              <w:rPr>
                <w:rFonts w:ascii="Arial" w:hAnsi="Arial" w:cs="Arial"/>
                <w:sz w:val="4"/>
                <w:szCs w:val="4"/>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65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 xml:space="preserve">Casilla </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2520" w:type="dxa"/>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3303" w:type="dxa"/>
            <w:gridSpan w:val="3"/>
            <w:tcBorders>
              <w:top w:val="nil"/>
              <w:left w:val="nil"/>
              <w:bottom w:val="nil"/>
            </w:tcBorders>
            <w:vAlign w:val="center"/>
          </w:tcPr>
          <w:p w:rsidR="001F5DA8" w:rsidRDefault="001F5DA8">
            <w:pPr>
              <w:jc w:val="center"/>
              <w:rPr>
                <w:rFonts w:ascii="Arial" w:hAnsi="Arial" w:cs="Arial"/>
                <w:sz w:val="16"/>
                <w:szCs w:val="16"/>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65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rPr>
                <w:rFonts w:ascii="Arial" w:hAnsi="Arial" w:cs="Arial"/>
                <w:sz w:val="4"/>
                <w:szCs w:val="4"/>
                <w:lang w:val="es-BO"/>
              </w:rPr>
            </w:pPr>
          </w:p>
        </w:tc>
        <w:tc>
          <w:tcPr>
            <w:tcW w:w="5823" w:type="dxa"/>
            <w:gridSpan w:val="4"/>
            <w:tcBorders>
              <w:top w:val="nil"/>
              <w:left w:val="nil"/>
              <w:bottom w:val="nil"/>
            </w:tcBorders>
            <w:vAlign w:val="center"/>
          </w:tcPr>
          <w:p w:rsidR="001F5DA8" w:rsidRDefault="001F5DA8">
            <w:pPr>
              <w:jc w:val="center"/>
              <w:rPr>
                <w:rFonts w:ascii="Arial" w:hAnsi="Arial" w:cs="Arial"/>
                <w:sz w:val="4"/>
                <w:szCs w:val="4"/>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65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Correo electrónico</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5580" w:type="dxa"/>
            <w:gridSpan w:val="2"/>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243"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gridBefore w:val="1"/>
          <w:wBefore w:w="28" w:type="dxa"/>
          <w:jc w:val="right"/>
        </w:trPr>
        <w:tc>
          <w:tcPr>
            <w:tcW w:w="2655" w:type="dxa"/>
            <w:tcBorders>
              <w:top w:val="nil"/>
              <w:left w:val="single" w:sz="12" w:space="0" w:color="auto"/>
              <w:bottom w:val="single" w:sz="12" w:space="0" w:color="auto"/>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single" w:sz="12" w:space="0" w:color="auto"/>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single" w:sz="12" w:space="0" w:color="auto"/>
              <w:right w:val="nil"/>
            </w:tcBorders>
            <w:vAlign w:val="center"/>
          </w:tcPr>
          <w:p w:rsidR="001F5DA8" w:rsidRDefault="001F5DA8">
            <w:pPr>
              <w:rPr>
                <w:rFonts w:ascii="Arial" w:hAnsi="Arial" w:cs="Arial"/>
                <w:sz w:val="4"/>
                <w:szCs w:val="4"/>
                <w:lang w:val="es-BO"/>
              </w:rPr>
            </w:pPr>
          </w:p>
        </w:tc>
        <w:tc>
          <w:tcPr>
            <w:tcW w:w="5823" w:type="dxa"/>
            <w:gridSpan w:val="4"/>
            <w:tcBorders>
              <w:top w:val="nil"/>
              <w:left w:val="nil"/>
              <w:bottom w:val="single" w:sz="12" w:space="0" w:color="auto"/>
            </w:tcBorders>
            <w:vAlign w:val="center"/>
          </w:tcPr>
          <w:p w:rsidR="001F5DA8" w:rsidRDefault="001F5DA8">
            <w:pPr>
              <w:rPr>
                <w:rFonts w:ascii="Arial" w:hAnsi="Arial" w:cs="Arial"/>
                <w:sz w:val="4"/>
                <w:szCs w:val="4"/>
                <w:lang w:val="es-BO"/>
              </w:rPr>
            </w:pPr>
          </w:p>
        </w:tc>
      </w:tr>
    </w:tbl>
    <w:p w:rsidR="001F5DA8" w:rsidRDefault="001F5DA8">
      <w:pPr>
        <w:rPr>
          <w:rFonts w:ascii="Arial" w:hAnsi="Arial" w:cs="Arial"/>
          <w:sz w:val="4"/>
          <w:szCs w:val="4"/>
          <w:lang w:val="es-BO"/>
        </w:rPr>
      </w:pPr>
    </w:p>
    <w:tbl>
      <w:tblPr>
        <w:tblW w:w="8866" w:type="dxa"/>
        <w:jc w:val="right"/>
        <w:tblInd w:w="18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1E0" w:firstRow="1" w:lastRow="1" w:firstColumn="1" w:lastColumn="1" w:noHBand="0" w:noVBand="0"/>
      </w:tblPr>
      <w:tblGrid>
        <w:gridCol w:w="28"/>
        <w:gridCol w:w="2745"/>
        <w:gridCol w:w="142"/>
        <w:gridCol w:w="106"/>
        <w:gridCol w:w="177"/>
        <w:gridCol w:w="1985"/>
        <w:gridCol w:w="1550"/>
        <w:gridCol w:w="1994"/>
        <w:gridCol w:w="111"/>
        <w:gridCol w:w="28"/>
      </w:tblGrid>
      <w:tr w:rsidR="001F5DA8">
        <w:trPr>
          <w:gridAfter w:val="1"/>
          <w:wAfter w:w="28" w:type="dxa"/>
          <w:jc w:val="right"/>
        </w:trPr>
        <w:tc>
          <w:tcPr>
            <w:tcW w:w="8838" w:type="dxa"/>
            <w:gridSpan w:val="9"/>
            <w:tcBorders>
              <w:top w:val="single" w:sz="12" w:space="0" w:color="auto"/>
              <w:bottom w:val="single" w:sz="4" w:space="0" w:color="auto"/>
            </w:tcBorders>
            <w:shd w:val="clear" w:color="auto" w:fill="D9D9D9"/>
            <w:vAlign w:val="center"/>
          </w:tcPr>
          <w:p w:rsidR="001F5DA8" w:rsidRDefault="001F5DA8">
            <w:pPr>
              <w:rPr>
                <w:rFonts w:ascii="Arial" w:hAnsi="Arial" w:cs="Arial"/>
                <w:b/>
                <w:sz w:val="16"/>
                <w:szCs w:val="16"/>
                <w:lang w:val="es-BO"/>
              </w:rPr>
            </w:pPr>
            <w:r>
              <w:rPr>
                <w:rFonts w:ascii="Arial" w:hAnsi="Arial" w:cs="Arial"/>
                <w:b/>
                <w:sz w:val="16"/>
                <w:szCs w:val="16"/>
                <w:lang w:val="es-BO"/>
              </w:rPr>
              <w:t>3. DIRECCIÓN DEL PROPONENTE A EFECTOS DE NOTIFICACIÓN</w:t>
            </w:r>
          </w:p>
        </w:tc>
      </w:tr>
      <w:tr w:rsidR="001F5DA8">
        <w:trPr>
          <w:gridBefore w:val="1"/>
          <w:wBefore w:w="28" w:type="dxa"/>
          <w:jc w:val="right"/>
        </w:trPr>
        <w:tc>
          <w:tcPr>
            <w:tcW w:w="8838" w:type="dxa"/>
            <w:gridSpan w:val="9"/>
            <w:tcBorders>
              <w:top w:val="single" w:sz="4" w:space="0" w:color="auto"/>
            </w:tcBorders>
            <w:tcMar>
              <w:left w:w="0" w:type="dxa"/>
              <w:right w:w="0" w:type="dxa"/>
            </w:tcMar>
            <w:vAlign w:val="center"/>
          </w:tcPr>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center"/>
              <w:rPr>
                <w:rFonts w:ascii="Arial" w:hAnsi="Arial" w:cs="Arial"/>
                <w:b/>
                <w:sz w:val="2"/>
                <w:szCs w:val="2"/>
                <w:lang w:val="es-BO"/>
              </w:rPr>
            </w:pPr>
          </w:p>
        </w:tc>
      </w:tr>
      <w:tr w:rsidR="001F5DA8">
        <w:trPr>
          <w:gridBefore w:val="1"/>
          <w:wBefore w:w="28" w:type="dxa"/>
          <w:cantSplit/>
          <w:jc w:val="right"/>
        </w:trPr>
        <w:tc>
          <w:tcPr>
            <w:tcW w:w="2745" w:type="dxa"/>
            <w:vMerge w:val="restart"/>
            <w:tcMar>
              <w:left w:w="0" w:type="dxa"/>
              <w:right w:w="0" w:type="dxa"/>
            </w:tcMar>
            <w:vAlign w:val="center"/>
          </w:tcPr>
          <w:p w:rsidR="001F5DA8" w:rsidRDefault="001F5DA8">
            <w:pPr>
              <w:jc w:val="right"/>
              <w:rPr>
                <w:rFonts w:ascii="Arial" w:hAnsi="Arial" w:cs="Arial"/>
                <w:b/>
                <w:i/>
                <w:sz w:val="16"/>
                <w:szCs w:val="16"/>
                <w:lang w:val="es-BO"/>
              </w:rPr>
            </w:pPr>
            <w:r>
              <w:rPr>
                <w:rFonts w:ascii="Arial" w:hAnsi="Arial" w:cs="Arial"/>
                <w:b/>
                <w:sz w:val="16"/>
                <w:szCs w:val="16"/>
                <w:lang w:val="es-BO"/>
              </w:rPr>
              <w:t xml:space="preserve">Dirección de notificación  </w:t>
            </w:r>
          </w:p>
        </w:tc>
        <w:tc>
          <w:tcPr>
            <w:tcW w:w="142" w:type="dxa"/>
            <w:vMerge w:val="restart"/>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06" w:type="dxa"/>
            <w:tcBorders>
              <w:bottom w:val="nil"/>
              <w:right w:val="single" w:sz="4" w:space="0" w:color="auto"/>
            </w:tcBorders>
            <w:vAlign w:val="center"/>
          </w:tcPr>
          <w:p w:rsidR="001F5DA8" w:rsidRDefault="001F5DA8">
            <w:pPr>
              <w:jc w:val="both"/>
              <w:rPr>
                <w:rFonts w:ascii="Arial" w:hAnsi="Arial" w:cs="Arial"/>
                <w:sz w:val="16"/>
                <w:szCs w:val="16"/>
                <w:lang w:val="es-BO"/>
              </w:rPr>
            </w:pPr>
          </w:p>
        </w:tc>
        <w:tc>
          <w:tcPr>
            <w:tcW w:w="177"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both"/>
              <w:rPr>
                <w:rFonts w:ascii="Arial" w:hAnsi="Arial" w:cs="Arial"/>
                <w:sz w:val="16"/>
                <w:szCs w:val="16"/>
                <w:lang w:val="es-BO"/>
              </w:rPr>
            </w:pPr>
          </w:p>
        </w:tc>
        <w:tc>
          <w:tcPr>
            <w:tcW w:w="1985" w:type="dxa"/>
            <w:tcBorders>
              <w:left w:val="single" w:sz="4" w:space="0" w:color="auto"/>
              <w:bottom w:val="nil"/>
            </w:tcBorders>
            <w:vAlign w:val="center"/>
          </w:tcPr>
          <w:p w:rsidR="001F5DA8" w:rsidRDefault="001F5DA8">
            <w:pPr>
              <w:jc w:val="both"/>
              <w:rPr>
                <w:rFonts w:ascii="Arial" w:hAnsi="Arial" w:cs="Arial"/>
                <w:sz w:val="16"/>
                <w:szCs w:val="16"/>
                <w:lang w:val="es-BO"/>
              </w:rPr>
            </w:pPr>
            <w:r>
              <w:rPr>
                <w:rFonts w:ascii="Arial" w:hAnsi="Arial" w:cs="Arial"/>
                <w:sz w:val="16"/>
                <w:szCs w:val="16"/>
                <w:lang w:val="es-BO"/>
              </w:rPr>
              <w:t>a) Vía correo electrónico:</w:t>
            </w:r>
          </w:p>
        </w:tc>
        <w:tc>
          <w:tcPr>
            <w:tcW w:w="3544" w:type="dxa"/>
            <w:gridSpan w:val="2"/>
            <w:tcBorders>
              <w:top w:val="single" w:sz="4" w:space="0" w:color="auto"/>
              <w:left w:val="single" w:sz="4" w:space="0" w:color="auto"/>
              <w:bottom w:val="single" w:sz="4" w:space="0" w:color="auto"/>
            </w:tcBorders>
            <w:vAlign w:val="center"/>
          </w:tcPr>
          <w:p w:rsidR="001F5DA8" w:rsidRDefault="001F5DA8">
            <w:pPr>
              <w:jc w:val="both"/>
              <w:rPr>
                <w:rFonts w:ascii="Arial" w:hAnsi="Arial" w:cs="Arial"/>
                <w:sz w:val="16"/>
                <w:szCs w:val="16"/>
                <w:lang w:val="es-BO"/>
              </w:rPr>
            </w:pPr>
          </w:p>
        </w:tc>
        <w:tc>
          <w:tcPr>
            <w:tcW w:w="139" w:type="dxa"/>
            <w:gridSpan w:val="2"/>
            <w:tcBorders>
              <w:left w:val="single" w:sz="4" w:space="0" w:color="auto"/>
              <w:bottom w:val="nil"/>
            </w:tcBorders>
            <w:vAlign w:val="center"/>
          </w:tcPr>
          <w:p w:rsidR="001F5DA8" w:rsidRDefault="001F5DA8">
            <w:pPr>
              <w:jc w:val="both"/>
              <w:rPr>
                <w:rFonts w:ascii="Arial" w:hAnsi="Arial" w:cs="Arial"/>
                <w:sz w:val="16"/>
                <w:szCs w:val="16"/>
                <w:lang w:val="es-BO"/>
              </w:rPr>
            </w:pPr>
          </w:p>
        </w:tc>
      </w:tr>
      <w:tr w:rsidR="001F5DA8">
        <w:trPr>
          <w:gridBefore w:val="1"/>
          <w:wBefore w:w="28" w:type="dxa"/>
          <w:cantSplit/>
          <w:jc w:val="right"/>
        </w:trPr>
        <w:tc>
          <w:tcPr>
            <w:tcW w:w="2745" w:type="dxa"/>
            <w:vMerge/>
            <w:tcMar>
              <w:left w:w="0" w:type="dxa"/>
              <w:right w:w="0" w:type="dxa"/>
            </w:tcMar>
            <w:vAlign w:val="center"/>
          </w:tcPr>
          <w:p w:rsidR="001F5DA8" w:rsidRDefault="001F5DA8">
            <w:pPr>
              <w:rPr>
                <w:rFonts w:ascii="Arial" w:hAnsi="Arial" w:cs="Arial"/>
                <w:sz w:val="16"/>
                <w:szCs w:val="16"/>
                <w:lang w:val="es-BO"/>
              </w:rPr>
            </w:pPr>
          </w:p>
        </w:tc>
        <w:tc>
          <w:tcPr>
            <w:tcW w:w="142" w:type="dxa"/>
            <w:vMerge/>
            <w:vAlign w:val="center"/>
          </w:tcPr>
          <w:p w:rsidR="001F5DA8" w:rsidRDefault="001F5DA8">
            <w:pPr>
              <w:rPr>
                <w:rFonts w:ascii="Arial" w:hAnsi="Arial" w:cs="Arial"/>
                <w:sz w:val="16"/>
                <w:szCs w:val="16"/>
                <w:lang w:val="es-BO"/>
              </w:rPr>
            </w:pPr>
          </w:p>
        </w:tc>
        <w:tc>
          <w:tcPr>
            <w:tcW w:w="2268" w:type="dxa"/>
            <w:gridSpan w:val="3"/>
            <w:vAlign w:val="center"/>
          </w:tcPr>
          <w:p w:rsidR="001F5DA8" w:rsidRDefault="001F5DA8">
            <w:pPr>
              <w:rPr>
                <w:rFonts w:ascii="Arial" w:hAnsi="Arial" w:cs="Arial"/>
                <w:sz w:val="2"/>
                <w:szCs w:val="2"/>
                <w:lang w:val="es-BO"/>
              </w:rPr>
            </w:pPr>
          </w:p>
        </w:tc>
        <w:tc>
          <w:tcPr>
            <w:tcW w:w="1550" w:type="dxa"/>
            <w:vAlign w:val="center"/>
          </w:tcPr>
          <w:p w:rsidR="001F5DA8" w:rsidRDefault="001F5DA8">
            <w:pPr>
              <w:rPr>
                <w:rFonts w:ascii="Arial" w:hAnsi="Arial" w:cs="Arial"/>
                <w:sz w:val="2"/>
                <w:szCs w:val="2"/>
                <w:lang w:val="es-BO"/>
              </w:rPr>
            </w:pPr>
          </w:p>
        </w:tc>
        <w:tc>
          <w:tcPr>
            <w:tcW w:w="2133" w:type="dxa"/>
            <w:gridSpan w:val="3"/>
            <w:vAlign w:val="center"/>
          </w:tcPr>
          <w:p w:rsidR="001F5DA8" w:rsidRDefault="001F5DA8">
            <w:pPr>
              <w:rPr>
                <w:rFonts w:ascii="Arial" w:hAnsi="Arial" w:cs="Arial"/>
                <w:sz w:val="2"/>
                <w:szCs w:val="2"/>
                <w:lang w:val="es-BO"/>
              </w:rPr>
            </w:pPr>
          </w:p>
        </w:tc>
      </w:tr>
      <w:tr w:rsidR="001F5DA8">
        <w:trPr>
          <w:gridBefore w:val="1"/>
          <w:wBefore w:w="28" w:type="dxa"/>
          <w:cantSplit/>
          <w:jc w:val="right"/>
        </w:trPr>
        <w:tc>
          <w:tcPr>
            <w:tcW w:w="2745" w:type="dxa"/>
            <w:vMerge/>
            <w:tcMar>
              <w:left w:w="0" w:type="dxa"/>
              <w:right w:w="0" w:type="dxa"/>
            </w:tcMar>
            <w:vAlign w:val="center"/>
          </w:tcPr>
          <w:p w:rsidR="001F5DA8" w:rsidRDefault="001F5DA8">
            <w:pPr>
              <w:jc w:val="right"/>
              <w:rPr>
                <w:rFonts w:ascii="Arial" w:hAnsi="Arial" w:cs="Arial"/>
                <w:b/>
                <w:sz w:val="16"/>
                <w:szCs w:val="16"/>
                <w:lang w:val="es-BO"/>
              </w:rPr>
            </w:pPr>
          </w:p>
        </w:tc>
        <w:tc>
          <w:tcPr>
            <w:tcW w:w="142" w:type="dxa"/>
            <w:vMerge/>
            <w:vAlign w:val="center"/>
          </w:tcPr>
          <w:p w:rsidR="001F5DA8" w:rsidRDefault="001F5DA8">
            <w:pPr>
              <w:jc w:val="center"/>
              <w:rPr>
                <w:rFonts w:ascii="Arial" w:hAnsi="Arial" w:cs="Arial"/>
                <w:b/>
                <w:sz w:val="16"/>
                <w:szCs w:val="16"/>
                <w:lang w:val="es-BO"/>
              </w:rPr>
            </w:pPr>
          </w:p>
        </w:tc>
        <w:tc>
          <w:tcPr>
            <w:tcW w:w="106" w:type="dxa"/>
            <w:tcBorders>
              <w:right w:val="single" w:sz="4" w:space="0" w:color="auto"/>
            </w:tcBorders>
            <w:vAlign w:val="center"/>
          </w:tcPr>
          <w:p w:rsidR="001F5DA8" w:rsidRDefault="001F5DA8">
            <w:pPr>
              <w:rPr>
                <w:rFonts w:ascii="Arial" w:hAnsi="Arial" w:cs="Arial"/>
                <w:sz w:val="16"/>
                <w:szCs w:val="16"/>
                <w:lang w:val="es-BO"/>
              </w:rPr>
            </w:pPr>
          </w:p>
        </w:tc>
        <w:tc>
          <w:tcPr>
            <w:tcW w:w="177"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i/>
                <w:sz w:val="16"/>
                <w:szCs w:val="16"/>
                <w:lang w:val="es-BO"/>
              </w:rPr>
            </w:pPr>
          </w:p>
        </w:tc>
        <w:tc>
          <w:tcPr>
            <w:tcW w:w="1985" w:type="dxa"/>
            <w:tcBorders>
              <w:left w:val="single" w:sz="4" w:space="0" w:color="auto"/>
            </w:tcBorders>
            <w:shd w:val="clear" w:color="auto" w:fill="FFFFFF"/>
            <w:vAlign w:val="center"/>
          </w:tcPr>
          <w:p w:rsidR="001F5DA8" w:rsidRDefault="001F5DA8">
            <w:pPr>
              <w:jc w:val="both"/>
              <w:rPr>
                <w:rFonts w:ascii="Arial" w:hAnsi="Arial" w:cs="Arial"/>
                <w:sz w:val="16"/>
                <w:szCs w:val="16"/>
                <w:lang w:val="es-BO"/>
              </w:rPr>
            </w:pPr>
            <w:r>
              <w:rPr>
                <w:rFonts w:ascii="Arial" w:hAnsi="Arial" w:cs="Arial"/>
                <w:sz w:val="16"/>
                <w:szCs w:val="16"/>
                <w:lang w:val="es-BO"/>
              </w:rPr>
              <w:t>c)Vía Fax al número:</w:t>
            </w:r>
          </w:p>
        </w:tc>
        <w:tc>
          <w:tcPr>
            <w:tcW w:w="354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both"/>
              <w:rPr>
                <w:rFonts w:ascii="Arial" w:hAnsi="Arial" w:cs="Arial"/>
                <w:sz w:val="16"/>
                <w:szCs w:val="16"/>
                <w:lang w:val="es-BO"/>
              </w:rPr>
            </w:pPr>
          </w:p>
        </w:tc>
        <w:tc>
          <w:tcPr>
            <w:tcW w:w="139" w:type="dxa"/>
            <w:gridSpan w:val="2"/>
            <w:tcBorders>
              <w:left w:val="single" w:sz="4" w:space="0" w:color="auto"/>
            </w:tcBorders>
            <w:vAlign w:val="center"/>
          </w:tcPr>
          <w:p w:rsidR="001F5DA8" w:rsidRDefault="001F5DA8">
            <w:pPr>
              <w:rPr>
                <w:rFonts w:ascii="Arial" w:hAnsi="Arial" w:cs="Arial"/>
                <w:sz w:val="16"/>
                <w:szCs w:val="16"/>
                <w:lang w:val="es-BO"/>
              </w:rPr>
            </w:pPr>
          </w:p>
        </w:tc>
      </w:tr>
      <w:tr w:rsidR="001F5DA8">
        <w:trPr>
          <w:gridBefore w:val="1"/>
          <w:wBefore w:w="28" w:type="dxa"/>
          <w:jc w:val="right"/>
        </w:trPr>
        <w:tc>
          <w:tcPr>
            <w:tcW w:w="2745" w:type="dxa"/>
            <w:tcMar>
              <w:left w:w="0" w:type="dxa"/>
              <w:right w:w="0" w:type="dxa"/>
            </w:tcMar>
            <w:vAlign w:val="center"/>
          </w:tcPr>
          <w:p w:rsidR="001F5DA8" w:rsidRDefault="001F5DA8">
            <w:pPr>
              <w:jc w:val="right"/>
              <w:rPr>
                <w:rFonts w:ascii="Arial" w:hAnsi="Arial" w:cs="Arial"/>
                <w:b/>
                <w:sz w:val="2"/>
                <w:szCs w:val="2"/>
                <w:lang w:val="es-BO"/>
              </w:rPr>
            </w:pPr>
          </w:p>
        </w:tc>
        <w:tc>
          <w:tcPr>
            <w:tcW w:w="142" w:type="dxa"/>
            <w:vAlign w:val="center"/>
          </w:tcPr>
          <w:p w:rsidR="001F5DA8" w:rsidRDefault="001F5DA8">
            <w:pPr>
              <w:jc w:val="center"/>
              <w:rPr>
                <w:rFonts w:ascii="Arial" w:hAnsi="Arial" w:cs="Arial"/>
                <w:b/>
                <w:sz w:val="2"/>
                <w:szCs w:val="2"/>
                <w:lang w:val="es-BO"/>
              </w:rPr>
            </w:pPr>
          </w:p>
        </w:tc>
        <w:tc>
          <w:tcPr>
            <w:tcW w:w="106" w:type="dxa"/>
            <w:vAlign w:val="center"/>
          </w:tcPr>
          <w:p w:rsidR="001F5DA8" w:rsidRDefault="001F5DA8">
            <w:pPr>
              <w:rPr>
                <w:rFonts w:ascii="Arial" w:hAnsi="Arial" w:cs="Arial"/>
                <w:sz w:val="2"/>
                <w:szCs w:val="2"/>
                <w:lang w:val="es-BO"/>
              </w:rPr>
            </w:pPr>
          </w:p>
        </w:tc>
        <w:tc>
          <w:tcPr>
            <w:tcW w:w="5845" w:type="dxa"/>
            <w:gridSpan w:val="6"/>
            <w:vAlign w:val="center"/>
          </w:tcPr>
          <w:p w:rsidR="001F5DA8" w:rsidRDefault="001F5DA8">
            <w:pPr>
              <w:rPr>
                <w:rFonts w:ascii="Arial" w:hAnsi="Arial" w:cs="Arial"/>
                <w:sz w:val="2"/>
                <w:szCs w:val="2"/>
                <w:lang w:val="es-BO"/>
              </w:rPr>
            </w:pPr>
          </w:p>
        </w:tc>
      </w:tr>
    </w:tbl>
    <w:p w:rsidR="001F5DA8" w:rsidRDefault="001F5DA8">
      <w:pPr>
        <w:rPr>
          <w:rFonts w:ascii="Arial" w:hAnsi="Arial" w:cs="Arial"/>
          <w:sz w:val="4"/>
          <w:szCs w:val="4"/>
          <w:lang w:val="es-BO"/>
        </w:rPr>
      </w:pPr>
    </w:p>
    <w:tbl>
      <w:tblPr>
        <w:tblW w:w="8866" w:type="dxa"/>
        <w:jc w:val="right"/>
        <w:tblInd w:w="2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
        <w:gridCol w:w="2652"/>
        <w:gridCol w:w="180"/>
        <w:gridCol w:w="180"/>
        <w:gridCol w:w="1617"/>
        <w:gridCol w:w="76"/>
        <w:gridCol w:w="826"/>
        <w:gridCol w:w="901"/>
        <w:gridCol w:w="76"/>
        <w:gridCol w:w="468"/>
        <w:gridCol w:w="76"/>
        <w:gridCol w:w="464"/>
        <w:gridCol w:w="76"/>
        <w:gridCol w:w="1070"/>
        <w:gridCol w:w="37"/>
        <w:gridCol w:w="111"/>
        <w:gridCol w:w="28"/>
      </w:tblGrid>
      <w:tr w:rsidR="001F5DA8">
        <w:trPr>
          <w:gridAfter w:val="1"/>
          <w:wAfter w:w="28" w:type="dxa"/>
          <w:jc w:val="right"/>
        </w:trPr>
        <w:tc>
          <w:tcPr>
            <w:tcW w:w="8838" w:type="dxa"/>
            <w:gridSpan w:val="16"/>
            <w:tcBorders>
              <w:top w:val="single" w:sz="12" w:space="0" w:color="auto"/>
            </w:tcBorders>
            <w:shd w:val="clear" w:color="auto" w:fill="D9D9D9"/>
            <w:vAlign w:val="center"/>
          </w:tcPr>
          <w:p w:rsidR="001F5DA8" w:rsidRDefault="001F5DA8">
            <w:pPr>
              <w:rPr>
                <w:rFonts w:ascii="Arial" w:hAnsi="Arial" w:cs="Arial"/>
                <w:b/>
                <w:sz w:val="16"/>
                <w:szCs w:val="18"/>
                <w:lang w:val="es-BO"/>
              </w:rPr>
            </w:pPr>
            <w:r>
              <w:rPr>
                <w:rFonts w:ascii="Arial" w:hAnsi="Arial" w:cs="Arial"/>
                <w:b/>
                <w:sz w:val="16"/>
                <w:szCs w:val="18"/>
                <w:lang w:val="es-BO"/>
              </w:rPr>
              <w:t>4. INFORMACIÓN DEL REPRESENTANTE LEGAL DE LA ASOCIACIÓN ACCIDENTAL</w:t>
            </w:r>
          </w:p>
        </w:tc>
      </w:tr>
      <w:tr w:rsidR="001F5DA8">
        <w:trPr>
          <w:gridBefore w:val="1"/>
          <w:wBefore w:w="28" w:type="dxa"/>
          <w:jc w:val="right"/>
        </w:trPr>
        <w:tc>
          <w:tcPr>
            <w:tcW w:w="2652" w:type="dxa"/>
            <w:tcBorders>
              <w:top w:val="single" w:sz="4" w:space="0" w:color="auto"/>
              <w:left w:val="single" w:sz="12" w:space="0" w:color="auto"/>
              <w:bottom w:val="nil"/>
              <w:right w:val="nil"/>
            </w:tcBorders>
            <w:tcMar>
              <w:left w:w="0" w:type="dxa"/>
              <w:right w:w="0" w:type="dxa"/>
            </w:tcMar>
            <w:vAlign w:val="center"/>
          </w:tcPr>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tc>
        <w:tc>
          <w:tcPr>
            <w:tcW w:w="180" w:type="dxa"/>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180" w:type="dxa"/>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5826" w:type="dxa"/>
            <w:gridSpan w:val="13"/>
            <w:tcBorders>
              <w:top w:val="single" w:sz="4" w:space="0" w:color="auto"/>
              <w:left w:val="nil"/>
              <w:bottom w:val="nil"/>
            </w:tcBorders>
            <w:vAlign w:val="center"/>
          </w:tcPr>
          <w:p w:rsidR="001F5DA8" w:rsidRDefault="001F5DA8">
            <w:pPr>
              <w:jc w:val="center"/>
              <w:rPr>
                <w:rFonts w:ascii="Arial" w:hAnsi="Arial" w:cs="Arial"/>
                <w:b/>
                <w:sz w:val="2"/>
                <w:szCs w:val="2"/>
                <w:lang w:val="es-BO"/>
              </w:rPr>
            </w:pPr>
          </w:p>
        </w:tc>
      </w:tr>
      <w:tr w:rsidR="001F5DA8">
        <w:trPr>
          <w:gridBefore w:val="1"/>
          <w:wBefore w:w="28" w:type="dxa"/>
          <w:jc w:val="right"/>
        </w:trPr>
        <w:tc>
          <w:tcPr>
            <w:tcW w:w="265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180" w:type="dxa"/>
            <w:tcBorders>
              <w:top w:val="nil"/>
              <w:left w:val="nil"/>
              <w:bottom w:val="nil"/>
              <w:right w:val="nil"/>
            </w:tcBorders>
            <w:vAlign w:val="center"/>
          </w:tcPr>
          <w:p w:rsidR="001F5DA8" w:rsidRDefault="001F5DA8">
            <w:pPr>
              <w:rPr>
                <w:rFonts w:ascii="Arial" w:hAnsi="Arial" w:cs="Arial"/>
                <w:sz w:val="16"/>
                <w:szCs w:val="16"/>
                <w:lang w:val="es-BO"/>
              </w:rPr>
            </w:pPr>
          </w:p>
        </w:tc>
        <w:tc>
          <w:tcPr>
            <w:tcW w:w="1617" w:type="dxa"/>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Paterno</w:t>
            </w:r>
          </w:p>
        </w:tc>
        <w:tc>
          <w:tcPr>
            <w:tcW w:w="76" w:type="dxa"/>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1727" w:type="dxa"/>
            <w:gridSpan w:val="2"/>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Materno</w:t>
            </w:r>
          </w:p>
        </w:tc>
        <w:tc>
          <w:tcPr>
            <w:tcW w:w="76" w:type="dxa"/>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2191" w:type="dxa"/>
            <w:gridSpan w:val="6"/>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Nombre(s)</w:t>
            </w:r>
          </w:p>
        </w:tc>
        <w:tc>
          <w:tcPr>
            <w:tcW w:w="139"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rPr>
          <w:gridBefore w:val="1"/>
          <w:wBefore w:w="28" w:type="dxa"/>
          <w:jc w:val="right"/>
        </w:trPr>
        <w:tc>
          <w:tcPr>
            <w:tcW w:w="265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Nombre del Representante Legal</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1617" w:type="dxa"/>
            <w:tcBorders>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single" w:sz="4" w:space="0" w:color="auto"/>
              <w:bottom w:val="nil"/>
            </w:tcBorders>
            <w:vAlign w:val="center"/>
          </w:tcPr>
          <w:p w:rsidR="001F5DA8" w:rsidRDefault="001F5DA8">
            <w:pPr>
              <w:jc w:val="center"/>
              <w:rPr>
                <w:rFonts w:ascii="Arial" w:hAnsi="Arial" w:cs="Arial"/>
                <w:sz w:val="16"/>
                <w:szCs w:val="16"/>
                <w:lang w:val="es-BO"/>
              </w:rPr>
            </w:pPr>
          </w:p>
        </w:tc>
        <w:tc>
          <w:tcPr>
            <w:tcW w:w="1727" w:type="dxa"/>
            <w:gridSpan w:val="2"/>
            <w:tcBorders>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single" w:sz="4" w:space="0" w:color="auto"/>
              <w:bottom w:val="nil"/>
            </w:tcBorders>
            <w:vAlign w:val="center"/>
          </w:tcPr>
          <w:p w:rsidR="001F5DA8" w:rsidRDefault="001F5DA8">
            <w:pPr>
              <w:jc w:val="center"/>
              <w:rPr>
                <w:rFonts w:ascii="Arial" w:hAnsi="Arial" w:cs="Arial"/>
                <w:sz w:val="16"/>
                <w:szCs w:val="16"/>
                <w:lang w:val="es-BO"/>
              </w:rPr>
            </w:pPr>
          </w:p>
        </w:tc>
        <w:tc>
          <w:tcPr>
            <w:tcW w:w="2191" w:type="dxa"/>
            <w:gridSpan w:val="6"/>
            <w:tcBorders>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39"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rPr>
          <w:gridBefore w:val="1"/>
          <w:wBefore w:w="28" w:type="dxa"/>
          <w:jc w:val="right"/>
        </w:trPr>
        <w:tc>
          <w:tcPr>
            <w:tcW w:w="265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rPr>
                <w:rFonts w:ascii="Arial" w:hAnsi="Arial" w:cs="Arial"/>
                <w:sz w:val="4"/>
                <w:szCs w:val="4"/>
                <w:lang w:val="es-BO"/>
              </w:rPr>
            </w:pPr>
          </w:p>
        </w:tc>
        <w:tc>
          <w:tcPr>
            <w:tcW w:w="5826" w:type="dxa"/>
            <w:gridSpan w:val="13"/>
            <w:tcBorders>
              <w:top w:val="nil"/>
              <w:left w:val="nil"/>
              <w:bottom w:val="nil"/>
            </w:tcBorders>
            <w:vAlign w:val="center"/>
          </w:tcPr>
          <w:p w:rsidR="001F5DA8" w:rsidRDefault="001F5DA8">
            <w:pPr>
              <w:rPr>
                <w:rFonts w:ascii="Arial" w:hAnsi="Arial" w:cs="Arial"/>
                <w:sz w:val="4"/>
                <w:szCs w:val="4"/>
                <w:lang w:val="es-BO"/>
              </w:rPr>
            </w:pPr>
          </w:p>
        </w:tc>
      </w:tr>
      <w:tr w:rsidR="001F5DA8">
        <w:trPr>
          <w:gridBefore w:val="1"/>
          <w:wBefore w:w="28" w:type="dxa"/>
          <w:jc w:val="right"/>
        </w:trPr>
        <w:tc>
          <w:tcPr>
            <w:tcW w:w="265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180" w:type="dxa"/>
            <w:tcBorders>
              <w:top w:val="nil"/>
              <w:left w:val="nil"/>
              <w:bottom w:val="nil"/>
              <w:right w:val="nil"/>
            </w:tcBorders>
            <w:vAlign w:val="center"/>
          </w:tcPr>
          <w:p w:rsidR="001F5DA8" w:rsidRDefault="001F5DA8">
            <w:pPr>
              <w:rPr>
                <w:rFonts w:ascii="Arial" w:hAnsi="Arial" w:cs="Arial"/>
                <w:sz w:val="16"/>
                <w:szCs w:val="16"/>
                <w:lang w:val="es-BO"/>
              </w:rPr>
            </w:pPr>
          </w:p>
        </w:tc>
        <w:tc>
          <w:tcPr>
            <w:tcW w:w="1617" w:type="dxa"/>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Número</w:t>
            </w:r>
          </w:p>
        </w:tc>
        <w:tc>
          <w:tcPr>
            <w:tcW w:w="76" w:type="dxa"/>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1727" w:type="dxa"/>
            <w:gridSpan w:val="2"/>
            <w:tcBorders>
              <w:top w:val="nil"/>
              <w:left w:val="nil"/>
              <w:bottom w:val="single" w:sz="4" w:space="0" w:color="auto"/>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Lugar de expedición</w:t>
            </w:r>
          </w:p>
        </w:tc>
        <w:tc>
          <w:tcPr>
            <w:tcW w:w="2267" w:type="dxa"/>
            <w:gridSpan w:val="7"/>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139"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rPr>
          <w:gridBefore w:val="1"/>
          <w:wBefore w:w="28" w:type="dxa"/>
          <w:jc w:val="right"/>
        </w:trPr>
        <w:tc>
          <w:tcPr>
            <w:tcW w:w="265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Cédula de Identidad</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1617" w:type="dxa"/>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nil"/>
              <w:bottom w:val="nil"/>
            </w:tcBorders>
            <w:vAlign w:val="center"/>
          </w:tcPr>
          <w:p w:rsidR="001F5DA8" w:rsidRDefault="001F5DA8">
            <w:pPr>
              <w:jc w:val="center"/>
              <w:rPr>
                <w:rFonts w:ascii="Arial" w:hAnsi="Arial" w:cs="Arial"/>
                <w:sz w:val="16"/>
                <w:szCs w:val="16"/>
                <w:lang w:val="es-BO"/>
              </w:rPr>
            </w:pPr>
          </w:p>
        </w:tc>
        <w:tc>
          <w:tcPr>
            <w:tcW w:w="1727" w:type="dxa"/>
            <w:gridSpan w:val="2"/>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2406" w:type="dxa"/>
            <w:gridSpan w:val="9"/>
            <w:tcBorders>
              <w:top w:val="nil"/>
              <w:left w:val="nil"/>
              <w:bottom w:val="nil"/>
            </w:tcBorders>
            <w:vAlign w:val="center"/>
          </w:tcPr>
          <w:p w:rsidR="001F5DA8" w:rsidRDefault="001F5DA8">
            <w:pPr>
              <w:rPr>
                <w:rFonts w:ascii="Arial" w:hAnsi="Arial" w:cs="Arial"/>
                <w:sz w:val="16"/>
                <w:szCs w:val="16"/>
                <w:lang w:val="es-BO"/>
              </w:rPr>
            </w:pPr>
          </w:p>
        </w:tc>
      </w:tr>
      <w:tr w:rsidR="001F5DA8">
        <w:trPr>
          <w:gridBefore w:val="1"/>
          <w:wBefore w:w="28" w:type="dxa"/>
          <w:jc w:val="right"/>
        </w:trPr>
        <w:tc>
          <w:tcPr>
            <w:tcW w:w="265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rPr>
                <w:rFonts w:ascii="Arial" w:hAnsi="Arial" w:cs="Arial"/>
                <w:sz w:val="4"/>
                <w:szCs w:val="4"/>
                <w:lang w:val="es-BO"/>
              </w:rPr>
            </w:pPr>
          </w:p>
        </w:tc>
        <w:tc>
          <w:tcPr>
            <w:tcW w:w="5826" w:type="dxa"/>
            <w:gridSpan w:val="13"/>
            <w:tcBorders>
              <w:top w:val="nil"/>
              <w:left w:val="nil"/>
              <w:bottom w:val="nil"/>
            </w:tcBorders>
            <w:vAlign w:val="center"/>
          </w:tcPr>
          <w:p w:rsidR="001F5DA8" w:rsidRDefault="001F5DA8">
            <w:pPr>
              <w:rPr>
                <w:rFonts w:ascii="Arial" w:hAnsi="Arial" w:cs="Arial"/>
                <w:sz w:val="4"/>
                <w:szCs w:val="4"/>
                <w:lang w:val="es-BO"/>
              </w:rPr>
            </w:pPr>
          </w:p>
        </w:tc>
      </w:tr>
      <w:tr w:rsidR="001F5DA8">
        <w:trPr>
          <w:gridBefore w:val="1"/>
          <w:wBefore w:w="28" w:type="dxa"/>
          <w:cantSplit/>
          <w:jc w:val="right"/>
        </w:trPr>
        <w:tc>
          <w:tcPr>
            <w:tcW w:w="265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180" w:type="dxa"/>
            <w:tcBorders>
              <w:top w:val="nil"/>
              <w:left w:val="nil"/>
              <w:bottom w:val="nil"/>
              <w:right w:val="nil"/>
            </w:tcBorders>
            <w:vAlign w:val="center"/>
          </w:tcPr>
          <w:p w:rsidR="001F5DA8" w:rsidRDefault="001F5DA8">
            <w:pPr>
              <w:rPr>
                <w:rFonts w:ascii="Arial" w:hAnsi="Arial" w:cs="Arial"/>
                <w:sz w:val="16"/>
                <w:szCs w:val="16"/>
                <w:lang w:val="es-BO"/>
              </w:rPr>
            </w:pPr>
          </w:p>
        </w:tc>
        <w:tc>
          <w:tcPr>
            <w:tcW w:w="1617" w:type="dxa"/>
            <w:vMerge w:val="restart"/>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Número de Testimonio</w:t>
            </w:r>
          </w:p>
        </w:tc>
        <w:tc>
          <w:tcPr>
            <w:tcW w:w="76" w:type="dxa"/>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1727" w:type="dxa"/>
            <w:gridSpan w:val="2"/>
            <w:vMerge w:val="restart"/>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 xml:space="preserve">Lugar </w:t>
            </w:r>
          </w:p>
        </w:tc>
        <w:tc>
          <w:tcPr>
            <w:tcW w:w="76" w:type="dxa"/>
            <w:tcBorders>
              <w:top w:val="nil"/>
              <w:left w:val="nil"/>
              <w:bottom w:val="nil"/>
              <w:right w:val="nil"/>
            </w:tcBorders>
            <w:vAlign w:val="center"/>
          </w:tcPr>
          <w:p w:rsidR="001F5DA8" w:rsidRDefault="001F5DA8">
            <w:pPr>
              <w:rPr>
                <w:rFonts w:ascii="Arial" w:hAnsi="Arial" w:cs="Arial"/>
                <w:sz w:val="16"/>
                <w:szCs w:val="16"/>
                <w:lang w:val="es-BO"/>
              </w:rPr>
            </w:pPr>
          </w:p>
        </w:tc>
        <w:tc>
          <w:tcPr>
            <w:tcW w:w="2154" w:type="dxa"/>
            <w:gridSpan w:val="5"/>
            <w:tcBorders>
              <w:top w:val="nil"/>
              <w:left w:val="nil"/>
              <w:bottom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Fecha</w:t>
            </w:r>
          </w:p>
        </w:tc>
        <w:tc>
          <w:tcPr>
            <w:tcW w:w="176" w:type="dxa"/>
            <w:gridSpan w:val="3"/>
            <w:tcBorders>
              <w:top w:val="nil"/>
              <w:left w:val="nil"/>
              <w:bottom w:val="nil"/>
            </w:tcBorders>
            <w:vAlign w:val="center"/>
          </w:tcPr>
          <w:p w:rsidR="001F5DA8" w:rsidRDefault="001F5DA8">
            <w:pPr>
              <w:rPr>
                <w:rFonts w:ascii="Arial" w:hAnsi="Arial" w:cs="Arial"/>
                <w:sz w:val="16"/>
                <w:szCs w:val="16"/>
                <w:lang w:val="es-BO"/>
              </w:rPr>
            </w:pPr>
          </w:p>
        </w:tc>
      </w:tr>
      <w:tr w:rsidR="001F5DA8">
        <w:trPr>
          <w:gridBefore w:val="1"/>
          <w:wBefore w:w="28" w:type="dxa"/>
          <w:cantSplit/>
          <w:trHeight w:val="50"/>
          <w:jc w:val="right"/>
        </w:trPr>
        <w:tc>
          <w:tcPr>
            <w:tcW w:w="265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2"/>
                <w:szCs w:val="12"/>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12"/>
                <w:szCs w:val="12"/>
                <w:lang w:val="es-BO"/>
              </w:rPr>
            </w:pPr>
          </w:p>
        </w:tc>
        <w:tc>
          <w:tcPr>
            <w:tcW w:w="180" w:type="dxa"/>
            <w:tcBorders>
              <w:top w:val="nil"/>
              <w:left w:val="nil"/>
              <w:bottom w:val="nil"/>
              <w:right w:val="nil"/>
            </w:tcBorders>
            <w:vAlign w:val="center"/>
          </w:tcPr>
          <w:p w:rsidR="001F5DA8" w:rsidRDefault="001F5DA8">
            <w:pPr>
              <w:rPr>
                <w:rFonts w:ascii="Arial" w:hAnsi="Arial" w:cs="Arial"/>
                <w:sz w:val="12"/>
                <w:szCs w:val="12"/>
                <w:lang w:val="es-BO"/>
              </w:rPr>
            </w:pPr>
          </w:p>
        </w:tc>
        <w:tc>
          <w:tcPr>
            <w:tcW w:w="1617" w:type="dxa"/>
            <w:vMerge/>
            <w:tcBorders>
              <w:left w:val="nil"/>
              <w:bottom w:val="single" w:sz="4" w:space="0" w:color="auto"/>
              <w:right w:val="nil"/>
            </w:tcBorders>
            <w:shd w:val="clear" w:color="auto" w:fill="E6E6E6"/>
            <w:vAlign w:val="center"/>
          </w:tcPr>
          <w:p w:rsidR="001F5DA8" w:rsidRDefault="001F5DA8">
            <w:pPr>
              <w:rPr>
                <w:rFonts w:ascii="Arial" w:hAnsi="Arial" w:cs="Arial"/>
                <w:sz w:val="12"/>
                <w:szCs w:val="12"/>
                <w:lang w:val="es-BO"/>
              </w:rPr>
            </w:pPr>
          </w:p>
        </w:tc>
        <w:tc>
          <w:tcPr>
            <w:tcW w:w="76" w:type="dxa"/>
            <w:tcBorders>
              <w:top w:val="nil"/>
              <w:left w:val="nil"/>
              <w:bottom w:val="nil"/>
              <w:right w:val="nil"/>
            </w:tcBorders>
            <w:vAlign w:val="center"/>
          </w:tcPr>
          <w:p w:rsidR="001F5DA8" w:rsidRDefault="001F5DA8">
            <w:pPr>
              <w:rPr>
                <w:rFonts w:ascii="Arial" w:hAnsi="Arial" w:cs="Arial"/>
                <w:sz w:val="12"/>
                <w:szCs w:val="12"/>
                <w:lang w:val="es-BO"/>
              </w:rPr>
            </w:pPr>
          </w:p>
        </w:tc>
        <w:tc>
          <w:tcPr>
            <w:tcW w:w="1727" w:type="dxa"/>
            <w:gridSpan w:val="2"/>
            <w:vMerge/>
            <w:tcBorders>
              <w:left w:val="nil"/>
              <w:bottom w:val="single" w:sz="4" w:space="0" w:color="auto"/>
              <w:right w:val="nil"/>
            </w:tcBorders>
            <w:shd w:val="clear" w:color="auto" w:fill="E6E6E6"/>
            <w:vAlign w:val="center"/>
          </w:tcPr>
          <w:p w:rsidR="001F5DA8" w:rsidRDefault="001F5DA8">
            <w:pPr>
              <w:rPr>
                <w:rFonts w:ascii="Arial" w:hAnsi="Arial" w:cs="Arial"/>
                <w:sz w:val="12"/>
                <w:szCs w:val="12"/>
                <w:lang w:val="es-BO"/>
              </w:rPr>
            </w:pPr>
          </w:p>
        </w:tc>
        <w:tc>
          <w:tcPr>
            <w:tcW w:w="76" w:type="dxa"/>
            <w:tcBorders>
              <w:top w:val="nil"/>
              <w:left w:val="nil"/>
              <w:bottom w:val="nil"/>
              <w:right w:val="nil"/>
            </w:tcBorders>
            <w:vAlign w:val="center"/>
          </w:tcPr>
          <w:p w:rsidR="001F5DA8" w:rsidRDefault="001F5DA8">
            <w:pPr>
              <w:rPr>
                <w:rFonts w:ascii="Arial" w:hAnsi="Arial" w:cs="Arial"/>
                <w:sz w:val="12"/>
                <w:szCs w:val="12"/>
                <w:lang w:val="es-BO"/>
              </w:rPr>
            </w:pPr>
          </w:p>
        </w:tc>
        <w:tc>
          <w:tcPr>
            <w:tcW w:w="468" w:type="dxa"/>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(Día</w:t>
            </w:r>
          </w:p>
        </w:tc>
        <w:tc>
          <w:tcPr>
            <w:tcW w:w="76" w:type="dxa"/>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464" w:type="dxa"/>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Mes</w:t>
            </w:r>
          </w:p>
        </w:tc>
        <w:tc>
          <w:tcPr>
            <w:tcW w:w="76" w:type="dxa"/>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1070" w:type="dxa"/>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Año)</w:t>
            </w:r>
          </w:p>
        </w:tc>
        <w:tc>
          <w:tcPr>
            <w:tcW w:w="176" w:type="dxa"/>
            <w:gridSpan w:val="3"/>
            <w:tcBorders>
              <w:top w:val="nil"/>
              <w:left w:val="nil"/>
              <w:bottom w:val="nil"/>
            </w:tcBorders>
            <w:vAlign w:val="center"/>
          </w:tcPr>
          <w:p w:rsidR="001F5DA8" w:rsidRDefault="001F5DA8">
            <w:pPr>
              <w:rPr>
                <w:rFonts w:ascii="Arial" w:hAnsi="Arial" w:cs="Arial"/>
                <w:sz w:val="12"/>
                <w:szCs w:val="12"/>
                <w:lang w:val="es-BO"/>
              </w:rPr>
            </w:pPr>
          </w:p>
        </w:tc>
      </w:tr>
      <w:tr w:rsidR="001F5DA8">
        <w:trPr>
          <w:gridBefore w:val="1"/>
          <w:wBefore w:w="28" w:type="dxa"/>
          <w:jc w:val="right"/>
        </w:trPr>
        <w:tc>
          <w:tcPr>
            <w:tcW w:w="265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Poder del Representante Legal</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1617" w:type="dxa"/>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nil"/>
              <w:bottom w:val="nil"/>
            </w:tcBorders>
            <w:vAlign w:val="center"/>
          </w:tcPr>
          <w:p w:rsidR="001F5DA8" w:rsidRDefault="001F5DA8">
            <w:pPr>
              <w:jc w:val="center"/>
              <w:rPr>
                <w:rFonts w:ascii="Arial" w:hAnsi="Arial" w:cs="Arial"/>
                <w:sz w:val="16"/>
                <w:szCs w:val="16"/>
                <w:lang w:val="es-BO"/>
              </w:rPr>
            </w:pPr>
          </w:p>
        </w:tc>
        <w:tc>
          <w:tcPr>
            <w:tcW w:w="1727" w:type="dxa"/>
            <w:gridSpan w:val="2"/>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nil"/>
              <w:bottom w:val="nil"/>
              <w:right w:val="single" w:sz="4" w:space="0" w:color="auto"/>
            </w:tcBorders>
            <w:vAlign w:val="center"/>
          </w:tcPr>
          <w:p w:rsidR="001F5DA8" w:rsidRDefault="001F5DA8">
            <w:pPr>
              <w:jc w:val="center"/>
              <w:rPr>
                <w:rFonts w:ascii="Arial" w:hAnsi="Arial" w:cs="Arial"/>
                <w:sz w:val="16"/>
                <w:szCs w:val="16"/>
                <w:lang w:val="es-BO"/>
              </w:rPr>
            </w:pPr>
          </w:p>
        </w:tc>
        <w:tc>
          <w:tcPr>
            <w:tcW w:w="468"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464"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070"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76" w:type="dxa"/>
            <w:gridSpan w:val="3"/>
            <w:tcBorders>
              <w:top w:val="nil"/>
              <w:left w:val="single" w:sz="4" w:space="0" w:color="auto"/>
              <w:bottom w:val="nil"/>
            </w:tcBorders>
            <w:vAlign w:val="center"/>
          </w:tcPr>
          <w:p w:rsidR="001F5DA8" w:rsidRDefault="001F5DA8">
            <w:pPr>
              <w:rPr>
                <w:rFonts w:ascii="Arial" w:hAnsi="Arial" w:cs="Arial"/>
                <w:sz w:val="16"/>
                <w:szCs w:val="16"/>
                <w:lang w:val="es-BO"/>
              </w:rPr>
            </w:pPr>
          </w:p>
        </w:tc>
      </w:tr>
      <w:tr w:rsidR="001F5DA8">
        <w:trPr>
          <w:gridBefore w:val="1"/>
          <w:wBefore w:w="28" w:type="dxa"/>
          <w:jc w:val="right"/>
        </w:trPr>
        <w:tc>
          <w:tcPr>
            <w:tcW w:w="265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rPr>
                <w:rFonts w:ascii="Arial" w:hAnsi="Arial" w:cs="Arial"/>
                <w:sz w:val="4"/>
                <w:szCs w:val="4"/>
                <w:lang w:val="es-BO"/>
              </w:rPr>
            </w:pPr>
          </w:p>
        </w:tc>
        <w:tc>
          <w:tcPr>
            <w:tcW w:w="5826" w:type="dxa"/>
            <w:gridSpan w:val="13"/>
            <w:tcBorders>
              <w:top w:val="nil"/>
              <w:left w:val="nil"/>
              <w:bottom w:val="nil"/>
            </w:tcBorders>
            <w:vAlign w:val="center"/>
          </w:tcPr>
          <w:p w:rsidR="001F5DA8" w:rsidRDefault="001F5DA8">
            <w:pPr>
              <w:jc w:val="center"/>
              <w:rPr>
                <w:rFonts w:ascii="Arial" w:hAnsi="Arial" w:cs="Arial"/>
                <w:sz w:val="4"/>
                <w:szCs w:val="4"/>
                <w:lang w:val="es-BO"/>
              </w:rPr>
            </w:pPr>
          </w:p>
        </w:tc>
      </w:tr>
      <w:tr w:rsidR="001F5DA8">
        <w:trPr>
          <w:gridBefore w:val="1"/>
          <w:wBefore w:w="28" w:type="dxa"/>
          <w:jc w:val="right"/>
        </w:trPr>
        <w:tc>
          <w:tcPr>
            <w:tcW w:w="265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Dirección del Representante Legal</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5687" w:type="dxa"/>
            <w:gridSpan w:val="11"/>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39"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rPr>
          <w:gridBefore w:val="1"/>
          <w:wBefore w:w="28" w:type="dxa"/>
          <w:jc w:val="right"/>
        </w:trPr>
        <w:tc>
          <w:tcPr>
            <w:tcW w:w="265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rPr>
                <w:rFonts w:ascii="Arial" w:hAnsi="Arial" w:cs="Arial"/>
                <w:sz w:val="4"/>
                <w:szCs w:val="4"/>
                <w:lang w:val="es-BO"/>
              </w:rPr>
            </w:pPr>
          </w:p>
        </w:tc>
        <w:tc>
          <w:tcPr>
            <w:tcW w:w="5826" w:type="dxa"/>
            <w:gridSpan w:val="13"/>
            <w:tcBorders>
              <w:top w:val="nil"/>
              <w:left w:val="nil"/>
              <w:bottom w:val="nil"/>
            </w:tcBorders>
            <w:vAlign w:val="center"/>
          </w:tcPr>
          <w:p w:rsidR="001F5DA8" w:rsidRDefault="001F5DA8">
            <w:pPr>
              <w:jc w:val="center"/>
              <w:rPr>
                <w:rFonts w:ascii="Arial" w:hAnsi="Arial" w:cs="Arial"/>
                <w:sz w:val="4"/>
                <w:szCs w:val="4"/>
                <w:lang w:val="es-BO"/>
              </w:rPr>
            </w:pPr>
          </w:p>
        </w:tc>
      </w:tr>
      <w:tr w:rsidR="001F5DA8">
        <w:trPr>
          <w:gridBefore w:val="1"/>
          <w:wBefore w:w="28" w:type="dxa"/>
          <w:jc w:val="right"/>
        </w:trPr>
        <w:tc>
          <w:tcPr>
            <w:tcW w:w="265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Teléfonos</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2519" w:type="dxa"/>
            <w:gridSpan w:val="3"/>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3307" w:type="dxa"/>
            <w:gridSpan w:val="10"/>
            <w:tcBorders>
              <w:top w:val="nil"/>
              <w:left w:val="nil"/>
              <w:bottom w:val="nil"/>
            </w:tcBorders>
            <w:vAlign w:val="center"/>
          </w:tcPr>
          <w:p w:rsidR="001F5DA8" w:rsidRDefault="001F5DA8">
            <w:pPr>
              <w:jc w:val="center"/>
              <w:rPr>
                <w:rFonts w:ascii="Arial" w:hAnsi="Arial" w:cs="Arial"/>
                <w:sz w:val="16"/>
                <w:szCs w:val="16"/>
                <w:lang w:val="es-BO"/>
              </w:rPr>
            </w:pPr>
          </w:p>
        </w:tc>
      </w:tr>
      <w:tr w:rsidR="001F5DA8">
        <w:trPr>
          <w:gridBefore w:val="1"/>
          <w:wBefore w:w="28" w:type="dxa"/>
          <w:jc w:val="right"/>
        </w:trPr>
        <w:tc>
          <w:tcPr>
            <w:tcW w:w="265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rPr>
                <w:rFonts w:ascii="Arial" w:hAnsi="Arial" w:cs="Arial"/>
                <w:sz w:val="4"/>
                <w:szCs w:val="4"/>
                <w:lang w:val="es-BO"/>
              </w:rPr>
            </w:pPr>
          </w:p>
        </w:tc>
        <w:tc>
          <w:tcPr>
            <w:tcW w:w="5826" w:type="dxa"/>
            <w:gridSpan w:val="13"/>
            <w:tcBorders>
              <w:top w:val="nil"/>
              <w:left w:val="nil"/>
              <w:bottom w:val="nil"/>
            </w:tcBorders>
            <w:vAlign w:val="center"/>
          </w:tcPr>
          <w:p w:rsidR="001F5DA8" w:rsidRDefault="001F5DA8">
            <w:pPr>
              <w:jc w:val="center"/>
              <w:rPr>
                <w:rFonts w:ascii="Arial" w:hAnsi="Arial" w:cs="Arial"/>
                <w:sz w:val="4"/>
                <w:szCs w:val="4"/>
                <w:lang w:val="es-BO"/>
              </w:rPr>
            </w:pPr>
          </w:p>
        </w:tc>
      </w:tr>
      <w:tr w:rsidR="001F5DA8">
        <w:trPr>
          <w:gridBefore w:val="1"/>
          <w:wBefore w:w="28" w:type="dxa"/>
          <w:jc w:val="right"/>
        </w:trPr>
        <w:tc>
          <w:tcPr>
            <w:tcW w:w="265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Fax</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2519" w:type="dxa"/>
            <w:gridSpan w:val="3"/>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3307" w:type="dxa"/>
            <w:gridSpan w:val="10"/>
            <w:tcBorders>
              <w:top w:val="nil"/>
              <w:left w:val="nil"/>
              <w:bottom w:val="nil"/>
            </w:tcBorders>
            <w:vAlign w:val="center"/>
          </w:tcPr>
          <w:p w:rsidR="001F5DA8" w:rsidRDefault="001F5DA8">
            <w:pPr>
              <w:jc w:val="center"/>
              <w:rPr>
                <w:rFonts w:ascii="Arial" w:hAnsi="Arial" w:cs="Arial"/>
                <w:sz w:val="16"/>
                <w:szCs w:val="16"/>
                <w:lang w:val="es-BO"/>
              </w:rPr>
            </w:pPr>
          </w:p>
        </w:tc>
      </w:tr>
      <w:tr w:rsidR="001F5DA8">
        <w:trPr>
          <w:gridBefore w:val="1"/>
          <w:wBefore w:w="28" w:type="dxa"/>
          <w:jc w:val="right"/>
        </w:trPr>
        <w:tc>
          <w:tcPr>
            <w:tcW w:w="265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rPr>
                <w:rFonts w:ascii="Arial" w:hAnsi="Arial" w:cs="Arial"/>
                <w:sz w:val="4"/>
                <w:szCs w:val="4"/>
                <w:lang w:val="es-BO"/>
              </w:rPr>
            </w:pPr>
          </w:p>
        </w:tc>
        <w:tc>
          <w:tcPr>
            <w:tcW w:w="5826" w:type="dxa"/>
            <w:gridSpan w:val="13"/>
            <w:tcBorders>
              <w:top w:val="nil"/>
              <w:left w:val="nil"/>
              <w:bottom w:val="nil"/>
            </w:tcBorders>
            <w:vAlign w:val="center"/>
          </w:tcPr>
          <w:p w:rsidR="001F5DA8" w:rsidRDefault="001F5DA8">
            <w:pPr>
              <w:jc w:val="center"/>
              <w:rPr>
                <w:rFonts w:ascii="Arial" w:hAnsi="Arial" w:cs="Arial"/>
                <w:sz w:val="4"/>
                <w:szCs w:val="4"/>
                <w:lang w:val="es-BO"/>
              </w:rPr>
            </w:pPr>
          </w:p>
        </w:tc>
      </w:tr>
      <w:tr w:rsidR="001F5DA8">
        <w:trPr>
          <w:gridBefore w:val="1"/>
          <w:wBefore w:w="28" w:type="dxa"/>
          <w:jc w:val="right"/>
        </w:trPr>
        <w:tc>
          <w:tcPr>
            <w:tcW w:w="265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Correo electrónico</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5687" w:type="dxa"/>
            <w:gridSpan w:val="11"/>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39"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rPr>
          <w:gridBefore w:val="1"/>
          <w:wBefore w:w="28" w:type="dxa"/>
          <w:jc w:val="right"/>
        </w:trPr>
        <w:tc>
          <w:tcPr>
            <w:tcW w:w="2652" w:type="dxa"/>
            <w:tcBorders>
              <w:top w:val="nil"/>
              <w:left w:val="single" w:sz="12" w:space="0" w:color="auto"/>
              <w:bottom w:val="single" w:sz="12" w:space="0" w:color="auto"/>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single" w:sz="12" w:space="0" w:color="auto"/>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single" w:sz="12" w:space="0" w:color="auto"/>
              <w:right w:val="nil"/>
            </w:tcBorders>
            <w:vAlign w:val="center"/>
          </w:tcPr>
          <w:p w:rsidR="001F5DA8" w:rsidRDefault="001F5DA8">
            <w:pPr>
              <w:rPr>
                <w:rFonts w:ascii="Arial" w:hAnsi="Arial" w:cs="Arial"/>
                <w:sz w:val="4"/>
                <w:szCs w:val="4"/>
                <w:lang w:val="es-BO"/>
              </w:rPr>
            </w:pPr>
          </w:p>
        </w:tc>
        <w:tc>
          <w:tcPr>
            <w:tcW w:w="5826" w:type="dxa"/>
            <w:gridSpan w:val="13"/>
            <w:tcBorders>
              <w:top w:val="nil"/>
              <w:left w:val="nil"/>
              <w:bottom w:val="single" w:sz="12" w:space="0" w:color="auto"/>
            </w:tcBorders>
            <w:vAlign w:val="center"/>
          </w:tcPr>
          <w:p w:rsidR="001F5DA8" w:rsidRDefault="001F5DA8">
            <w:pPr>
              <w:rPr>
                <w:rFonts w:ascii="Arial" w:hAnsi="Arial" w:cs="Arial"/>
                <w:sz w:val="4"/>
                <w:szCs w:val="4"/>
                <w:lang w:val="es-BO"/>
              </w:rPr>
            </w:pPr>
          </w:p>
        </w:tc>
      </w:tr>
    </w:tbl>
    <w:tbl>
      <w:tblPr>
        <w:tblpPr w:leftFromText="141" w:rightFromText="141" w:vertAnchor="text" w:horzAnchor="margin" w:tblpX="346" w:tblpY="37"/>
        <w:tblW w:w="88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847"/>
      </w:tblGrid>
      <w:tr w:rsidR="001F5DA8">
        <w:tc>
          <w:tcPr>
            <w:tcW w:w="8847" w:type="dxa"/>
            <w:tcBorders>
              <w:top w:val="single" w:sz="12" w:space="0" w:color="auto"/>
              <w:bottom w:val="single" w:sz="12" w:space="0" w:color="auto"/>
            </w:tcBorders>
            <w:shd w:val="clear" w:color="auto" w:fill="D9D9D9"/>
            <w:vAlign w:val="center"/>
          </w:tcPr>
          <w:p w:rsidR="001F5DA8" w:rsidRDefault="001F5DA8">
            <w:pPr>
              <w:rPr>
                <w:rFonts w:ascii="Arial" w:hAnsi="Arial" w:cs="Arial"/>
                <w:b/>
                <w:sz w:val="16"/>
                <w:szCs w:val="18"/>
                <w:lang w:val="es-BO"/>
              </w:rPr>
            </w:pPr>
            <w:r>
              <w:rPr>
                <w:rFonts w:ascii="Arial" w:hAnsi="Arial" w:cs="Arial"/>
                <w:b/>
                <w:sz w:val="16"/>
                <w:szCs w:val="18"/>
                <w:lang w:val="es-BO"/>
              </w:rPr>
              <w:t>5. EMPRESAS INTEGRANTES DE LA ASOCIACIÓN</w:t>
            </w:r>
          </w:p>
        </w:tc>
      </w:tr>
      <w:tr w:rsidR="001F5DA8">
        <w:tc>
          <w:tcPr>
            <w:tcW w:w="8847" w:type="dxa"/>
            <w:tcBorders>
              <w:top w:val="single" w:sz="12" w:space="0" w:color="auto"/>
              <w:bottom w:val="single" w:sz="12" w:space="0" w:color="auto"/>
            </w:tcBorders>
            <w:vAlign w:val="center"/>
          </w:tcPr>
          <w:p w:rsidR="001F5DA8" w:rsidRDefault="001F5DA8">
            <w:pPr>
              <w:rPr>
                <w:rFonts w:ascii="Arial" w:hAnsi="Arial" w:cs="Arial"/>
                <w:b/>
                <w:sz w:val="16"/>
                <w:szCs w:val="18"/>
                <w:lang w:val="es-BO"/>
              </w:rPr>
            </w:pPr>
            <w:r>
              <w:rPr>
                <w:rFonts w:ascii="Arial" w:hAnsi="Arial" w:cs="Arial"/>
                <w:sz w:val="16"/>
                <w:szCs w:val="16"/>
                <w:lang w:val="es-BO"/>
              </w:rPr>
              <w:t>Cada integrante de la Asociación Accidental deberá llenar el Formato para Identificación de Integrantes de Asociaciones Accidentales que se encuentra a continuación</w:t>
            </w:r>
          </w:p>
        </w:tc>
      </w:tr>
    </w:tbl>
    <w:p w:rsidR="001F5DA8" w:rsidRDefault="001F5DA8">
      <w:pPr>
        <w:rPr>
          <w:rFonts w:ascii="Arial" w:hAnsi="Arial" w:cs="Arial"/>
          <w:sz w:val="2"/>
          <w:szCs w:val="4"/>
          <w:lang w:val="es-BO"/>
        </w:rPr>
      </w:pPr>
    </w:p>
    <w:p w:rsidR="001F5DA8" w:rsidRDefault="001F5DA8">
      <w:pPr>
        <w:pStyle w:val="Encabezado"/>
        <w:tabs>
          <w:tab w:val="clear" w:pos="4419"/>
          <w:tab w:val="clear" w:pos="8838"/>
        </w:tabs>
        <w:rPr>
          <w:rFonts w:ascii="Arial" w:hAnsi="Arial" w:cs="Arial"/>
          <w:lang w:val="es-BO"/>
        </w:rPr>
      </w:pPr>
    </w:p>
    <w:p w:rsidR="001F5DA8" w:rsidRDefault="001F5DA8">
      <w:pPr>
        <w:rPr>
          <w:rFonts w:ascii="Arial" w:hAnsi="Arial" w:cs="Arial"/>
          <w:lang w:val="es-BO"/>
        </w:rPr>
      </w:pPr>
    </w:p>
    <w:p w:rsidR="001F5DA8" w:rsidRDefault="001F5DA8">
      <w:pPr>
        <w:rPr>
          <w:rFonts w:ascii="Arial" w:hAnsi="Arial" w:cs="Arial"/>
          <w:lang w:val="es-BO"/>
        </w:rPr>
      </w:pPr>
    </w:p>
    <w:p w:rsidR="001F5DA8" w:rsidRDefault="001F5DA8">
      <w:pPr>
        <w:tabs>
          <w:tab w:val="right" w:pos="6663"/>
        </w:tabs>
        <w:jc w:val="center"/>
        <w:rPr>
          <w:rFonts w:ascii="Arial" w:hAnsi="Arial" w:cs="Arial"/>
          <w:b/>
          <w:bCs/>
          <w:i/>
          <w:iCs/>
          <w:sz w:val="18"/>
          <w:szCs w:val="18"/>
          <w:lang w:val="es-BO"/>
        </w:rPr>
      </w:pPr>
      <w:r>
        <w:rPr>
          <w:rFonts w:ascii="Arial" w:hAnsi="Arial" w:cs="Arial"/>
          <w:b/>
          <w:bCs/>
          <w:i/>
          <w:iCs/>
          <w:sz w:val="18"/>
          <w:szCs w:val="18"/>
          <w:lang w:val="es-BO"/>
        </w:rPr>
        <w:t>(Firma del Representante Legal del Proponente)</w:t>
      </w:r>
    </w:p>
    <w:p w:rsidR="001F5DA8" w:rsidRDefault="001F5DA8">
      <w:pPr>
        <w:jc w:val="center"/>
        <w:rPr>
          <w:rFonts w:ascii="Arial" w:hAnsi="Arial" w:cs="Arial"/>
          <w:b/>
          <w:bCs/>
          <w:i/>
          <w:iCs/>
          <w:sz w:val="18"/>
          <w:szCs w:val="18"/>
          <w:lang w:val="es-BO"/>
        </w:rPr>
      </w:pPr>
      <w:r>
        <w:rPr>
          <w:rFonts w:ascii="Arial" w:hAnsi="Arial" w:cs="Arial"/>
          <w:b/>
          <w:bCs/>
          <w:i/>
          <w:iCs/>
          <w:sz w:val="18"/>
          <w:szCs w:val="18"/>
          <w:lang w:val="es-BO"/>
        </w:rPr>
        <w:t xml:space="preserve"> (Nombre completo del Representante</w:t>
      </w:r>
      <w:r>
        <w:rPr>
          <w:rFonts w:ascii="Arial" w:hAnsi="Arial" w:cs="Arial"/>
          <w:i/>
          <w:iCs/>
          <w:sz w:val="18"/>
          <w:szCs w:val="18"/>
          <w:lang w:val="es-BO"/>
        </w:rPr>
        <w:t xml:space="preserve"> </w:t>
      </w:r>
      <w:r>
        <w:rPr>
          <w:rFonts w:ascii="Arial" w:hAnsi="Arial" w:cs="Arial"/>
          <w:b/>
          <w:bCs/>
          <w:i/>
          <w:iCs/>
          <w:sz w:val="18"/>
          <w:szCs w:val="18"/>
          <w:lang w:val="es-BO"/>
        </w:rPr>
        <w:t>Legal)</w:t>
      </w:r>
    </w:p>
    <w:p w:rsidR="001F5DA8" w:rsidRDefault="001F5DA8">
      <w:pPr>
        <w:jc w:val="center"/>
        <w:rPr>
          <w:rFonts w:ascii="Arial" w:hAnsi="Arial" w:cs="Arial"/>
          <w:b/>
          <w:bCs/>
          <w:i/>
          <w:iCs/>
          <w:sz w:val="18"/>
          <w:szCs w:val="18"/>
          <w:lang w:val="es-BO"/>
        </w:rPr>
      </w:pPr>
    </w:p>
    <w:p w:rsidR="001F5DA8" w:rsidRDefault="001F5DA8">
      <w:pPr>
        <w:rPr>
          <w:rFonts w:ascii="Arial" w:hAnsi="Arial" w:cs="Arial"/>
          <w:lang w:val="es-BO"/>
        </w:rPr>
      </w:pPr>
    </w:p>
    <w:p w:rsidR="002F413A" w:rsidRDefault="002F413A">
      <w:pPr>
        <w:rPr>
          <w:rFonts w:ascii="Arial" w:hAnsi="Arial" w:cs="Arial"/>
          <w:lang w:val="es-BO"/>
        </w:rPr>
      </w:pPr>
    </w:p>
    <w:p w:rsidR="001F5DA8" w:rsidRDefault="001F5DA8">
      <w:pPr>
        <w:jc w:val="center"/>
        <w:rPr>
          <w:rFonts w:ascii="Arial" w:hAnsi="Arial" w:cs="Arial"/>
          <w:b/>
          <w:sz w:val="18"/>
          <w:szCs w:val="18"/>
          <w:lang w:val="es-BO"/>
        </w:rPr>
      </w:pPr>
      <w:r>
        <w:rPr>
          <w:rFonts w:ascii="Arial" w:hAnsi="Arial" w:cs="Arial"/>
          <w:b/>
          <w:sz w:val="18"/>
          <w:szCs w:val="18"/>
          <w:lang w:val="es-BO"/>
        </w:rPr>
        <w:lastRenderedPageBreak/>
        <w:t>FORMATO PARA IDENTIFICACIÓN DE INTEGRANTES</w:t>
      </w:r>
    </w:p>
    <w:p w:rsidR="001F5DA8" w:rsidRDefault="001F5DA8">
      <w:pPr>
        <w:jc w:val="center"/>
        <w:rPr>
          <w:rFonts w:ascii="Arial" w:hAnsi="Arial" w:cs="Arial"/>
          <w:b/>
          <w:sz w:val="18"/>
          <w:szCs w:val="18"/>
          <w:lang w:val="es-BO"/>
        </w:rPr>
      </w:pPr>
      <w:r>
        <w:rPr>
          <w:rFonts w:ascii="Arial" w:hAnsi="Arial" w:cs="Arial"/>
          <w:b/>
          <w:sz w:val="18"/>
          <w:szCs w:val="18"/>
          <w:lang w:val="es-BO"/>
        </w:rPr>
        <w:t>DE ASOCIACIONES ACCIDENTALES</w:t>
      </w:r>
    </w:p>
    <w:p w:rsidR="001F5DA8" w:rsidRDefault="001F5DA8">
      <w:pPr>
        <w:rPr>
          <w:rFonts w:ascii="Arial" w:hAnsi="Arial" w:cs="Arial"/>
          <w:sz w:val="18"/>
          <w:szCs w:val="18"/>
          <w:lang w:val="es-BO"/>
        </w:rPr>
      </w:pPr>
      <w:r>
        <w:rPr>
          <w:rFonts w:ascii="Arial" w:hAnsi="Arial" w:cs="Arial"/>
          <w:sz w:val="18"/>
          <w:szCs w:val="18"/>
          <w:lang w:val="es-BO"/>
        </w:rPr>
        <w:t xml:space="preserve"> </w:t>
      </w:r>
    </w:p>
    <w:tbl>
      <w:tblPr>
        <w:tblW w:w="9015" w:type="dxa"/>
        <w:tblInd w:w="61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387"/>
        <w:gridCol w:w="180"/>
        <w:gridCol w:w="180"/>
        <w:gridCol w:w="3649"/>
        <w:gridCol w:w="134"/>
        <w:gridCol w:w="766"/>
        <w:gridCol w:w="400"/>
        <w:gridCol w:w="1319"/>
      </w:tblGrid>
      <w:tr w:rsidR="001F5DA8">
        <w:tc>
          <w:tcPr>
            <w:tcW w:w="9015" w:type="dxa"/>
            <w:gridSpan w:val="8"/>
            <w:tcBorders>
              <w:top w:val="single" w:sz="12" w:space="0" w:color="auto"/>
            </w:tcBorders>
            <w:shd w:val="clear" w:color="auto" w:fill="D9D9D9"/>
            <w:vAlign w:val="center"/>
          </w:tcPr>
          <w:p w:rsidR="001F5DA8" w:rsidRDefault="001F5DA8">
            <w:pPr>
              <w:rPr>
                <w:rFonts w:ascii="Arial" w:hAnsi="Arial" w:cs="Arial"/>
                <w:b/>
                <w:sz w:val="16"/>
                <w:szCs w:val="18"/>
                <w:lang w:val="es-BO"/>
              </w:rPr>
            </w:pPr>
            <w:r>
              <w:rPr>
                <w:rFonts w:ascii="Arial" w:hAnsi="Arial" w:cs="Arial"/>
                <w:b/>
                <w:sz w:val="16"/>
                <w:szCs w:val="18"/>
                <w:lang w:val="es-BO"/>
              </w:rPr>
              <w:t>1. DATOS GENERALES</w:t>
            </w:r>
          </w:p>
        </w:tc>
      </w:tr>
      <w:tr w:rsidR="001F5DA8">
        <w:tblPrEx>
          <w:tblCellMar>
            <w:left w:w="57" w:type="dxa"/>
            <w:right w:w="57" w:type="dxa"/>
          </w:tblCellMar>
        </w:tblPrEx>
        <w:tc>
          <w:tcPr>
            <w:tcW w:w="2387" w:type="dxa"/>
            <w:tcBorders>
              <w:top w:val="single" w:sz="4" w:space="0" w:color="auto"/>
              <w:left w:val="single" w:sz="12" w:space="0" w:color="auto"/>
              <w:bottom w:val="nil"/>
              <w:right w:val="nil"/>
            </w:tcBorders>
            <w:tcMar>
              <w:left w:w="0" w:type="dxa"/>
              <w:right w:w="0" w:type="dxa"/>
            </w:tcMar>
            <w:vAlign w:val="center"/>
          </w:tcPr>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tc>
        <w:tc>
          <w:tcPr>
            <w:tcW w:w="180" w:type="dxa"/>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180" w:type="dxa"/>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6268" w:type="dxa"/>
            <w:gridSpan w:val="5"/>
            <w:tcBorders>
              <w:top w:val="single" w:sz="4" w:space="0" w:color="auto"/>
              <w:left w:val="nil"/>
              <w:bottom w:val="nil"/>
            </w:tcBorders>
            <w:vAlign w:val="center"/>
          </w:tcPr>
          <w:p w:rsidR="001F5DA8" w:rsidRDefault="001F5DA8">
            <w:pPr>
              <w:jc w:val="center"/>
              <w:rPr>
                <w:rFonts w:ascii="Arial" w:hAnsi="Arial" w:cs="Arial"/>
                <w:b/>
                <w:sz w:val="2"/>
                <w:szCs w:val="2"/>
                <w:lang w:val="es-BO"/>
              </w:rPr>
            </w:pPr>
          </w:p>
        </w:tc>
      </w:tr>
      <w:tr w:rsidR="001F5DA8">
        <w:tblPrEx>
          <w:tblCellMar>
            <w:left w:w="57" w:type="dxa"/>
            <w:right w:w="57" w:type="dxa"/>
          </w:tblCellMar>
        </w:tblPrEx>
        <w:tc>
          <w:tcPr>
            <w:tcW w:w="2387"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Nombre o Razón Social</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4549" w:type="dxa"/>
            <w:gridSpan w:val="3"/>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719"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c>
          <w:tcPr>
            <w:tcW w:w="2387"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rPr>
                <w:rFonts w:ascii="Arial" w:hAnsi="Arial" w:cs="Arial"/>
                <w:sz w:val="4"/>
                <w:szCs w:val="4"/>
                <w:lang w:val="es-BO"/>
              </w:rPr>
            </w:pPr>
          </w:p>
        </w:tc>
        <w:tc>
          <w:tcPr>
            <w:tcW w:w="6268" w:type="dxa"/>
            <w:gridSpan w:val="5"/>
            <w:tcBorders>
              <w:top w:val="nil"/>
              <w:left w:val="nil"/>
              <w:bottom w:val="nil"/>
            </w:tcBorders>
            <w:vAlign w:val="center"/>
          </w:tcPr>
          <w:p w:rsidR="001F5DA8" w:rsidRDefault="001F5DA8">
            <w:pPr>
              <w:rPr>
                <w:rFonts w:ascii="Arial" w:hAnsi="Arial" w:cs="Arial"/>
                <w:sz w:val="4"/>
                <w:szCs w:val="4"/>
                <w:lang w:val="es-BO"/>
              </w:rPr>
            </w:pPr>
          </w:p>
        </w:tc>
      </w:tr>
      <w:tr w:rsidR="001F5DA8">
        <w:tblPrEx>
          <w:tblCellMar>
            <w:left w:w="57" w:type="dxa"/>
            <w:right w:w="57" w:type="dxa"/>
          </w:tblCellMar>
        </w:tblPrEx>
        <w:tc>
          <w:tcPr>
            <w:tcW w:w="2387"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180" w:type="dxa"/>
            <w:tcBorders>
              <w:top w:val="nil"/>
              <w:left w:val="nil"/>
              <w:bottom w:val="nil"/>
              <w:right w:val="nil"/>
            </w:tcBorders>
            <w:vAlign w:val="center"/>
          </w:tcPr>
          <w:p w:rsidR="001F5DA8" w:rsidRDefault="001F5DA8">
            <w:pPr>
              <w:rPr>
                <w:rFonts w:ascii="Arial" w:hAnsi="Arial" w:cs="Arial"/>
                <w:sz w:val="16"/>
                <w:szCs w:val="16"/>
                <w:lang w:val="es-BO"/>
              </w:rPr>
            </w:pPr>
          </w:p>
        </w:tc>
        <w:tc>
          <w:tcPr>
            <w:tcW w:w="3649" w:type="dxa"/>
            <w:tcBorders>
              <w:top w:val="nil"/>
              <w:left w:val="nil"/>
              <w:bottom w:val="single" w:sz="4" w:space="0" w:color="auto"/>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Nombre original</w:t>
            </w:r>
          </w:p>
        </w:tc>
        <w:tc>
          <w:tcPr>
            <w:tcW w:w="134" w:type="dxa"/>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1166" w:type="dxa"/>
            <w:gridSpan w:val="2"/>
            <w:tcBorders>
              <w:top w:val="nil"/>
              <w:left w:val="nil"/>
              <w:bottom w:val="single" w:sz="4" w:space="0" w:color="auto"/>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Año de fundación</w:t>
            </w:r>
          </w:p>
        </w:tc>
        <w:tc>
          <w:tcPr>
            <w:tcW w:w="1319" w:type="dxa"/>
            <w:tcBorders>
              <w:top w:val="nil"/>
              <w:left w:val="nil"/>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c>
          <w:tcPr>
            <w:tcW w:w="2387"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Nombre original y año de fundación de la empresa</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3649" w:type="dxa"/>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34" w:type="dxa"/>
            <w:tcBorders>
              <w:top w:val="nil"/>
              <w:left w:val="nil"/>
              <w:bottom w:val="nil"/>
            </w:tcBorders>
            <w:vAlign w:val="center"/>
          </w:tcPr>
          <w:p w:rsidR="001F5DA8" w:rsidRDefault="001F5DA8">
            <w:pPr>
              <w:jc w:val="center"/>
              <w:rPr>
                <w:rFonts w:ascii="Arial" w:hAnsi="Arial" w:cs="Arial"/>
                <w:sz w:val="16"/>
                <w:szCs w:val="16"/>
                <w:lang w:val="es-BO"/>
              </w:rPr>
            </w:pPr>
          </w:p>
        </w:tc>
        <w:tc>
          <w:tcPr>
            <w:tcW w:w="1166" w:type="dxa"/>
            <w:gridSpan w:val="2"/>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319" w:type="dxa"/>
            <w:tcBorders>
              <w:top w:val="nil"/>
              <w:left w:val="nil"/>
              <w:bottom w:val="nil"/>
            </w:tcBorders>
            <w:vAlign w:val="center"/>
          </w:tcPr>
          <w:p w:rsidR="001F5DA8" w:rsidRDefault="001F5DA8">
            <w:pPr>
              <w:rPr>
                <w:rFonts w:ascii="Arial" w:hAnsi="Arial" w:cs="Arial"/>
                <w:sz w:val="16"/>
                <w:szCs w:val="16"/>
                <w:lang w:val="es-BO"/>
              </w:rPr>
            </w:pPr>
          </w:p>
        </w:tc>
      </w:tr>
      <w:tr w:rsidR="001F5DA8">
        <w:tblPrEx>
          <w:tblCellMar>
            <w:left w:w="57" w:type="dxa"/>
            <w:right w:w="57" w:type="dxa"/>
          </w:tblCellMar>
        </w:tblPrEx>
        <w:tc>
          <w:tcPr>
            <w:tcW w:w="2387" w:type="dxa"/>
            <w:tcBorders>
              <w:top w:val="nil"/>
              <w:left w:val="single" w:sz="12" w:space="0" w:color="auto"/>
              <w:bottom w:val="single" w:sz="12" w:space="0" w:color="auto"/>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single" w:sz="12" w:space="0" w:color="auto"/>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single" w:sz="12" w:space="0" w:color="auto"/>
              <w:right w:val="nil"/>
            </w:tcBorders>
            <w:vAlign w:val="center"/>
          </w:tcPr>
          <w:p w:rsidR="001F5DA8" w:rsidRDefault="001F5DA8">
            <w:pPr>
              <w:rPr>
                <w:rFonts w:ascii="Arial" w:hAnsi="Arial" w:cs="Arial"/>
                <w:sz w:val="4"/>
                <w:szCs w:val="4"/>
                <w:lang w:val="es-BO"/>
              </w:rPr>
            </w:pPr>
          </w:p>
        </w:tc>
        <w:tc>
          <w:tcPr>
            <w:tcW w:w="6268" w:type="dxa"/>
            <w:gridSpan w:val="5"/>
            <w:tcBorders>
              <w:top w:val="nil"/>
              <w:left w:val="nil"/>
              <w:bottom w:val="single" w:sz="12" w:space="0" w:color="auto"/>
            </w:tcBorders>
            <w:vAlign w:val="center"/>
          </w:tcPr>
          <w:p w:rsidR="001F5DA8" w:rsidRDefault="001F5DA8">
            <w:pPr>
              <w:rPr>
                <w:rFonts w:ascii="Arial" w:hAnsi="Arial" w:cs="Arial"/>
                <w:sz w:val="4"/>
                <w:szCs w:val="4"/>
                <w:lang w:val="es-BO"/>
              </w:rPr>
            </w:pPr>
          </w:p>
        </w:tc>
      </w:tr>
    </w:tbl>
    <w:p w:rsidR="001F5DA8" w:rsidRDefault="001F5DA8">
      <w:pPr>
        <w:rPr>
          <w:rFonts w:ascii="Arial" w:hAnsi="Arial" w:cs="Arial"/>
          <w:sz w:val="2"/>
          <w:szCs w:val="2"/>
          <w:lang w:val="es-BO"/>
        </w:rPr>
      </w:pPr>
    </w:p>
    <w:p w:rsidR="001F5DA8" w:rsidRDefault="001F5DA8">
      <w:pPr>
        <w:rPr>
          <w:rFonts w:ascii="Arial" w:hAnsi="Arial" w:cs="Arial"/>
          <w:sz w:val="2"/>
          <w:szCs w:val="2"/>
          <w:lang w:val="es-BO"/>
        </w:rPr>
      </w:pPr>
    </w:p>
    <w:tbl>
      <w:tblPr>
        <w:tblW w:w="9001" w:type="dxa"/>
        <w:tblInd w:w="54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42"/>
        <w:gridCol w:w="142"/>
        <w:gridCol w:w="268"/>
        <w:gridCol w:w="2415"/>
        <w:gridCol w:w="180"/>
        <w:gridCol w:w="360"/>
        <w:gridCol w:w="106"/>
        <w:gridCol w:w="361"/>
        <w:gridCol w:w="76"/>
        <w:gridCol w:w="540"/>
        <w:gridCol w:w="180"/>
        <w:gridCol w:w="360"/>
        <w:gridCol w:w="106"/>
        <w:gridCol w:w="361"/>
        <w:gridCol w:w="76"/>
        <w:gridCol w:w="540"/>
        <w:gridCol w:w="88"/>
      </w:tblGrid>
      <w:tr w:rsidR="001F5DA8">
        <w:tc>
          <w:tcPr>
            <w:tcW w:w="9001" w:type="dxa"/>
            <w:gridSpan w:val="17"/>
            <w:tcBorders>
              <w:top w:val="single" w:sz="12" w:space="0" w:color="auto"/>
            </w:tcBorders>
            <w:shd w:val="clear" w:color="auto" w:fill="D9D9D9"/>
            <w:vAlign w:val="center"/>
          </w:tcPr>
          <w:p w:rsidR="001F5DA8" w:rsidRDefault="001F5DA8">
            <w:pPr>
              <w:rPr>
                <w:rFonts w:ascii="Arial" w:hAnsi="Arial" w:cs="Arial"/>
                <w:b/>
                <w:sz w:val="16"/>
                <w:szCs w:val="18"/>
                <w:lang w:val="es-BO"/>
              </w:rPr>
            </w:pPr>
            <w:r>
              <w:rPr>
                <w:rFonts w:ascii="Arial" w:hAnsi="Arial" w:cs="Arial"/>
                <w:b/>
                <w:sz w:val="16"/>
                <w:szCs w:val="18"/>
                <w:lang w:val="es-BO"/>
              </w:rPr>
              <w:t xml:space="preserve">  2. DOCUMENTOS PRINCIPALES DE IDENTIFICACIÓN DEL PROPONENTE</w:t>
            </w:r>
          </w:p>
        </w:tc>
      </w:tr>
      <w:tr w:rsidR="001F5DA8">
        <w:tc>
          <w:tcPr>
            <w:tcW w:w="2842" w:type="dxa"/>
            <w:tcBorders>
              <w:top w:val="single" w:sz="4" w:space="0" w:color="auto"/>
              <w:left w:val="single" w:sz="12" w:space="0" w:color="auto"/>
              <w:bottom w:val="nil"/>
              <w:right w:val="nil"/>
            </w:tcBorders>
            <w:tcMar>
              <w:left w:w="0" w:type="dxa"/>
              <w:right w:w="0" w:type="dxa"/>
            </w:tcMar>
            <w:vAlign w:val="center"/>
          </w:tcPr>
          <w:p w:rsidR="001F5DA8" w:rsidRDefault="001F5DA8">
            <w:pPr>
              <w:rPr>
                <w:rFonts w:ascii="Arial" w:hAnsi="Arial" w:cs="Arial"/>
                <w:sz w:val="2"/>
                <w:szCs w:val="2"/>
                <w:lang w:val="es-BO"/>
              </w:rPr>
            </w:pPr>
          </w:p>
        </w:tc>
        <w:tc>
          <w:tcPr>
            <w:tcW w:w="142" w:type="dxa"/>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268" w:type="dxa"/>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5749" w:type="dxa"/>
            <w:gridSpan w:val="14"/>
            <w:tcBorders>
              <w:top w:val="single" w:sz="4" w:space="0" w:color="auto"/>
              <w:left w:val="nil"/>
              <w:bottom w:val="nil"/>
            </w:tcBorders>
            <w:vAlign w:val="center"/>
          </w:tcPr>
          <w:p w:rsidR="001F5DA8" w:rsidRDefault="001F5DA8">
            <w:pPr>
              <w:jc w:val="center"/>
              <w:rPr>
                <w:rFonts w:ascii="Arial" w:hAnsi="Arial" w:cs="Arial"/>
                <w:b/>
                <w:sz w:val="2"/>
                <w:szCs w:val="2"/>
                <w:lang w:val="es-BO"/>
              </w:rPr>
            </w:pPr>
          </w:p>
        </w:tc>
      </w:tr>
      <w:tr w:rsidR="001F5DA8">
        <w:trPr>
          <w:cantSplit/>
        </w:trPr>
        <w:tc>
          <w:tcPr>
            <w:tcW w:w="2842" w:type="dxa"/>
            <w:vMerge w:val="restart"/>
            <w:tcBorders>
              <w:top w:val="nil"/>
              <w:left w:val="single" w:sz="12" w:space="0" w:color="auto"/>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Testimonio de Constitución</w:t>
            </w:r>
          </w:p>
        </w:tc>
        <w:tc>
          <w:tcPr>
            <w:tcW w:w="142" w:type="dxa"/>
            <w:vMerge w:val="restart"/>
            <w:tcBorders>
              <w:top w:val="nil"/>
              <w:left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268" w:type="dxa"/>
            <w:vMerge w:val="restart"/>
            <w:tcBorders>
              <w:top w:val="nil"/>
              <w:left w:val="nil"/>
              <w:right w:val="nil"/>
            </w:tcBorders>
            <w:vAlign w:val="center"/>
          </w:tcPr>
          <w:p w:rsidR="001F5DA8" w:rsidRDefault="001F5DA8">
            <w:pPr>
              <w:rPr>
                <w:rFonts w:ascii="Arial" w:hAnsi="Arial" w:cs="Arial"/>
                <w:sz w:val="16"/>
                <w:szCs w:val="16"/>
                <w:lang w:val="es-BO"/>
              </w:rPr>
            </w:pPr>
          </w:p>
        </w:tc>
        <w:tc>
          <w:tcPr>
            <w:tcW w:w="2415" w:type="dxa"/>
            <w:vMerge w:val="restart"/>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Número de Testimonio</w:t>
            </w:r>
          </w:p>
        </w:tc>
        <w:tc>
          <w:tcPr>
            <w:tcW w:w="180" w:type="dxa"/>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1443" w:type="dxa"/>
            <w:gridSpan w:val="5"/>
            <w:vMerge w:val="restart"/>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 xml:space="preserve">Lugar de emisión </w:t>
            </w:r>
          </w:p>
        </w:tc>
        <w:tc>
          <w:tcPr>
            <w:tcW w:w="180" w:type="dxa"/>
            <w:tcBorders>
              <w:top w:val="nil"/>
              <w:left w:val="nil"/>
              <w:bottom w:val="nil"/>
              <w:right w:val="nil"/>
            </w:tcBorders>
            <w:vAlign w:val="center"/>
          </w:tcPr>
          <w:p w:rsidR="001F5DA8" w:rsidRDefault="001F5DA8">
            <w:pPr>
              <w:rPr>
                <w:rFonts w:ascii="Arial" w:hAnsi="Arial" w:cs="Arial"/>
                <w:sz w:val="16"/>
                <w:szCs w:val="16"/>
                <w:lang w:val="es-BO"/>
              </w:rPr>
            </w:pPr>
          </w:p>
        </w:tc>
        <w:tc>
          <w:tcPr>
            <w:tcW w:w="1443" w:type="dxa"/>
            <w:gridSpan w:val="5"/>
            <w:tcBorders>
              <w:top w:val="nil"/>
              <w:left w:val="nil"/>
              <w:bottom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Fecha</w:t>
            </w:r>
          </w:p>
        </w:tc>
        <w:tc>
          <w:tcPr>
            <w:tcW w:w="88" w:type="dxa"/>
            <w:tcBorders>
              <w:top w:val="nil"/>
              <w:left w:val="nil"/>
              <w:bottom w:val="nil"/>
            </w:tcBorders>
            <w:vAlign w:val="center"/>
          </w:tcPr>
          <w:p w:rsidR="001F5DA8" w:rsidRDefault="001F5DA8">
            <w:pPr>
              <w:rPr>
                <w:rFonts w:ascii="Arial" w:hAnsi="Arial" w:cs="Arial"/>
                <w:sz w:val="16"/>
                <w:szCs w:val="16"/>
                <w:lang w:val="es-BO"/>
              </w:rPr>
            </w:pPr>
          </w:p>
        </w:tc>
      </w:tr>
      <w:tr w:rsidR="001F5DA8">
        <w:trPr>
          <w:cantSplit/>
          <w:trHeight w:val="50"/>
        </w:trPr>
        <w:tc>
          <w:tcPr>
            <w:tcW w:w="2842" w:type="dxa"/>
            <w:vMerge/>
            <w:tcBorders>
              <w:left w:val="single" w:sz="12" w:space="0" w:color="auto"/>
              <w:right w:val="nil"/>
            </w:tcBorders>
            <w:tcMar>
              <w:left w:w="0" w:type="dxa"/>
              <w:right w:w="0" w:type="dxa"/>
            </w:tcMar>
            <w:vAlign w:val="center"/>
          </w:tcPr>
          <w:p w:rsidR="001F5DA8" w:rsidRDefault="001F5DA8">
            <w:pPr>
              <w:jc w:val="right"/>
              <w:rPr>
                <w:rFonts w:ascii="Arial" w:hAnsi="Arial" w:cs="Arial"/>
                <w:b/>
                <w:sz w:val="12"/>
                <w:szCs w:val="12"/>
                <w:lang w:val="es-BO"/>
              </w:rPr>
            </w:pPr>
          </w:p>
        </w:tc>
        <w:tc>
          <w:tcPr>
            <w:tcW w:w="142" w:type="dxa"/>
            <w:vMerge/>
            <w:tcBorders>
              <w:left w:val="nil"/>
              <w:right w:val="nil"/>
            </w:tcBorders>
            <w:vAlign w:val="center"/>
          </w:tcPr>
          <w:p w:rsidR="001F5DA8" w:rsidRDefault="001F5DA8">
            <w:pPr>
              <w:jc w:val="center"/>
              <w:rPr>
                <w:rFonts w:ascii="Arial" w:hAnsi="Arial" w:cs="Arial"/>
                <w:b/>
                <w:sz w:val="12"/>
                <w:szCs w:val="12"/>
                <w:lang w:val="es-BO"/>
              </w:rPr>
            </w:pPr>
          </w:p>
        </w:tc>
        <w:tc>
          <w:tcPr>
            <w:tcW w:w="268" w:type="dxa"/>
            <w:vMerge/>
            <w:tcBorders>
              <w:left w:val="nil"/>
              <w:right w:val="nil"/>
            </w:tcBorders>
            <w:vAlign w:val="center"/>
          </w:tcPr>
          <w:p w:rsidR="001F5DA8" w:rsidRDefault="001F5DA8">
            <w:pPr>
              <w:rPr>
                <w:rFonts w:ascii="Arial" w:hAnsi="Arial" w:cs="Arial"/>
                <w:sz w:val="12"/>
                <w:szCs w:val="12"/>
                <w:lang w:val="es-BO"/>
              </w:rPr>
            </w:pPr>
          </w:p>
        </w:tc>
        <w:tc>
          <w:tcPr>
            <w:tcW w:w="2415" w:type="dxa"/>
            <w:vMerge/>
            <w:tcBorders>
              <w:left w:val="nil"/>
              <w:bottom w:val="single" w:sz="4" w:space="0" w:color="auto"/>
              <w:right w:val="nil"/>
            </w:tcBorders>
            <w:shd w:val="clear" w:color="auto" w:fill="E6E6E6"/>
            <w:vAlign w:val="center"/>
          </w:tcPr>
          <w:p w:rsidR="001F5DA8" w:rsidRDefault="001F5DA8">
            <w:pPr>
              <w:rPr>
                <w:rFonts w:ascii="Arial" w:hAnsi="Arial" w:cs="Arial"/>
                <w:sz w:val="12"/>
                <w:szCs w:val="12"/>
                <w:lang w:val="es-BO"/>
              </w:rPr>
            </w:pPr>
          </w:p>
        </w:tc>
        <w:tc>
          <w:tcPr>
            <w:tcW w:w="180" w:type="dxa"/>
            <w:tcBorders>
              <w:top w:val="nil"/>
              <w:left w:val="nil"/>
              <w:bottom w:val="nil"/>
              <w:right w:val="nil"/>
            </w:tcBorders>
            <w:vAlign w:val="center"/>
          </w:tcPr>
          <w:p w:rsidR="001F5DA8" w:rsidRDefault="001F5DA8">
            <w:pPr>
              <w:rPr>
                <w:rFonts w:ascii="Arial" w:hAnsi="Arial" w:cs="Arial"/>
                <w:sz w:val="12"/>
                <w:szCs w:val="12"/>
                <w:lang w:val="es-BO"/>
              </w:rPr>
            </w:pPr>
          </w:p>
        </w:tc>
        <w:tc>
          <w:tcPr>
            <w:tcW w:w="1443" w:type="dxa"/>
            <w:gridSpan w:val="5"/>
            <w:vMerge/>
            <w:tcBorders>
              <w:left w:val="nil"/>
              <w:bottom w:val="single" w:sz="4" w:space="0" w:color="auto"/>
              <w:right w:val="nil"/>
            </w:tcBorders>
            <w:shd w:val="clear" w:color="auto" w:fill="E6E6E6"/>
            <w:vAlign w:val="center"/>
          </w:tcPr>
          <w:p w:rsidR="001F5DA8" w:rsidRDefault="001F5DA8">
            <w:pPr>
              <w:rPr>
                <w:rFonts w:ascii="Arial" w:hAnsi="Arial" w:cs="Arial"/>
                <w:sz w:val="12"/>
                <w:szCs w:val="12"/>
                <w:lang w:val="es-BO"/>
              </w:rPr>
            </w:pPr>
          </w:p>
        </w:tc>
        <w:tc>
          <w:tcPr>
            <w:tcW w:w="180" w:type="dxa"/>
            <w:tcBorders>
              <w:top w:val="nil"/>
              <w:left w:val="nil"/>
              <w:bottom w:val="nil"/>
              <w:right w:val="nil"/>
            </w:tcBorders>
            <w:vAlign w:val="center"/>
          </w:tcPr>
          <w:p w:rsidR="001F5DA8" w:rsidRDefault="001F5DA8">
            <w:pPr>
              <w:rPr>
                <w:rFonts w:ascii="Arial" w:hAnsi="Arial" w:cs="Arial"/>
                <w:sz w:val="12"/>
                <w:szCs w:val="12"/>
                <w:lang w:val="es-BO"/>
              </w:rPr>
            </w:pPr>
          </w:p>
        </w:tc>
        <w:tc>
          <w:tcPr>
            <w:tcW w:w="360" w:type="dxa"/>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(Día</w:t>
            </w:r>
          </w:p>
        </w:tc>
        <w:tc>
          <w:tcPr>
            <w:tcW w:w="106" w:type="dxa"/>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361" w:type="dxa"/>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Mes</w:t>
            </w:r>
          </w:p>
        </w:tc>
        <w:tc>
          <w:tcPr>
            <w:tcW w:w="76" w:type="dxa"/>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540" w:type="dxa"/>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Año)</w:t>
            </w:r>
          </w:p>
        </w:tc>
        <w:tc>
          <w:tcPr>
            <w:tcW w:w="88" w:type="dxa"/>
            <w:tcBorders>
              <w:top w:val="nil"/>
              <w:left w:val="nil"/>
              <w:bottom w:val="nil"/>
            </w:tcBorders>
            <w:vAlign w:val="center"/>
          </w:tcPr>
          <w:p w:rsidR="001F5DA8" w:rsidRDefault="001F5DA8">
            <w:pPr>
              <w:rPr>
                <w:rFonts w:ascii="Arial" w:hAnsi="Arial" w:cs="Arial"/>
                <w:sz w:val="12"/>
                <w:szCs w:val="12"/>
                <w:lang w:val="es-BO"/>
              </w:rPr>
            </w:pPr>
          </w:p>
        </w:tc>
      </w:tr>
      <w:tr w:rsidR="001F5DA8">
        <w:trPr>
          <w:cantSplit/>
        </w:trPr>
        <w:tc>
          <w:tcPr>
            <w:tcW w:w="2842" w:type="dxa"/>
            <w:vMerge/>
            <w:tcBorders>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142" w:type="dxa"/>
            <w:vMerge/>
            <w:tcBorders>
              <w:left w:val="nil"/>
              <w:bottom w:val="nil"/>
              <w:right w:val="nil"/>
            </w:tcBorders>
            <w:vAlign w:val="center"/>
          </w:tcPr>
          <w:p w:rsidR="001F5DA8" w:rsidRDefault="001F5DA8">
            <w:pPr>
              <w:jc w:val="center"/>
              <w:rPr>
                <w:rFonts w:ascii="Arial" w:hAnsi="Arial" w:cs="Arial"/>
                <w:b/>
                <w:sz w:val="16"/>
                <w:szCs w:val="16"/>
                <w:lang w:val="es-BO"/>
              </w:rPr>
            </w:pPr>
          </w:p>
        </w:tc>
        <w:tc>
          <w:tcPr>
            <w:tcW w:w="268" w:type="dxa"/>
            <w:vMerge/>
            <w:tcBorders>
              <w:left w:val="nil"/>
              <w:bottom w:val="nil"/>
              <w:right w:val="single" w:sz="4" w:space="0" w:color="auto"/>
            </w:tcBorders>
            <w:vAlign w:val="center"/>
          </w:tcPr>
          <w:p w:rsidR="001F5DA8" w:rsidRDefault="001F5DA8">
            <w:pPr>
              <w:rPr>
                <w:rFonts w:ascii="Arial" w:hAnsi="Arial" w:cs="Arial"/>
                <w:sz w:val="16"/>
                <w:szCs w:val="16"/>
                <w:lang w:val="es-BO"/>
              </w:rPr>
            </w:pPr>
          </w:p>
        </w:tc>
        <w:tc>
          <w:tcPr>
            <w:tcW w:w="2415" w:type="dxa"/>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80" w:type="dxa"/>
            <w:tcBorders>
              <w:top w:val="nil"/>
              <w:left w:val="nil"/>
              <w:bottom w:val="nil"/>
            </w:tcBorders>
            <w:vAlign w:val="center"/>
          </w:tcPr>
          <w:p w:rsidR="001F5DA8" w:rsidRDefault="001F5DA8">
            <w:pPr>
              <w:jc w:val="center"/>
              <w:rPr>
                <w:rFonts w:ascii="Arial" w:hAnsi="Arial" w:cs="Arial"/>
                <w:sz w:val="16"/>
                <w:szCs w:val="16"/>
                <w:lang w:val="es-BO"/>
              </w:rPr>
            </w:pPr>
          </w:p>
        </w:tc>
        <w:tc>
          <w:tcPr>
            <w:tcW w:w="1443" w:type="dxa"/>
            <w:gridSpan w:val="5"/>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80" w:type="dxa"/>
            <w:tcBorders>
              <w:top w:val="nil"/>
              <w:left w:val="nil"/>
              <w:bottom w:val="nil"/>
              <w:right w:val="single" w:sz="4" w:space="0" w:color="auto"/>
            </w:tcBorders>
            <w:vAlign w:val="center"/>
          </w:tcPr>
          <w:p w:rsidR="001F5DA8" w:rsidRDefault="001F5DA8">
            <w:pPr>
              <w:jc w:val="center"/>
              <w:rPr>
                <w:rFonts w:ascii="Arial" w:hAnsi="Arial" w:cs="Arial"/>
                <w:sz w:val="16"/>
                <w:szCs w:val="16"/>
                <w:lang w:val="es-BO"/>
              </w:rPr>
            </w:pPr>
          </w:p>
        </w:tc>
        <w:tc>
          <w:tcPr>
            <w:tcW w:w="360"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06"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361"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540"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88" w:type="dxa"/>
            <w:tcBorders>
              <w:top w:val="nil"/>
              <w:left w:val="single" w:sz="4" w:space="0" w:color="auto"/>
              <w:bottom w:val="nil"/>
            </w:tcBorders>
            <w:vAlign w:val="center"/>
          </w:tcPr>
          <w:p w:rsidR="001F5DA8" w:rsidRDefault="001F5DA8">
            <w:pPr>
              <w:rPr>
                <w:rFonts w:ascii="Arial" w:hAnsi="Arial" w:cs="Arial"/>
                <w:sz w:val="16"/>
                <w:szCs w:val="16"/>
                <w:lang w:val="es-BO"/>
              </w:rPr>
            </w:pPr>
          </w:p>
        </w:tc>
      </w:tr>
      <w:tr w:rsidR="001F5DA8">
        <w:tc>
          <w:tcPr>
            <w:tcW w:w="2842"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42"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268" w:type="dxa"/>
            <w:tcBorders>
              <w:top w:val="nil"/>
              <w:left w:val="nil"/>
              <w:bottom w:val="nil"/>
              <w:right w:val="nil"/>
            </w:tcBorders>
            <w:vAlign w:val="center"/>
          </w:tcPr>
          <w:p w:rsidR="001F5DA8" w:rsidRDefault="001F5DA8">
            <w:pPr>
              <w:rPr>
                <w:rFonts w:ascii="Arial" w:hAnsi="Arial" w:cs="Arial"/>
                <w:sz w:val="4"/>
                <w:szCs w:val="4"/>
                <w:lang w:val="es-BO"/>
              </w:rPr>
            </w:pPr>
          </w:p>
        </w:tc>
        <w:tc>
          <w:tcPr>
            <w:tcW w:w="5749" w:type="dxa"/>
            <w:gridSpan w:val="14"/>
            <w:tcBorders>
              <w:top w:val="nil"/>
              <w:left w:val="nil"/>
              <w:bottom w:val="nil"/>
            </w:tcBorders>
            <w:vAlign w:val="center"/>
          </w:tcPr>
          <w:p w:rsidR="001F5DA8" w:rsidRDefault="001F5DA8">
            <w:pPr>
              <w:rPr>
                <w:rFonts w:ascii="Arial" w:hAnsi="Arial" w:cs="Arial"/>
                <w:sz w:val="4"/>
                <w:szCs w:val="4"/>
                <w:lang w:val="es-BO"/>
              </w:rPr>
            </w:pPr>
          </w:p>
        </w:tc>
      </w:tr>
      <w:tr w:rsidR="001F5DA8">
        <w:trPr>
          <w:cantSplit/>
        </w:trPr>
        <w:tc>
          <w:tcPr>
            <w:tcW w:w="2842" w:type="dxa"/>
            <w:vMerge w:val="restart"/>
            <w:tcBorders>
              <w:top w:val="nil"/>
              <w:left w:val="single" w:sz="12" w:space="0" w:color="auto"/>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Número de Identificación Tributaria</w:t>
            </w:r>
          </w:p>
        </w:tc>
        <w:tc>
          <w:tcPr>
            <w:tcW w:w="142" w:type="dxa"/>
            <w:vMerge w:val="restart"/>
            <w:tcBorders>
              <w:top w:val="nil"/>
              <w:left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268" w:type="dxa"/>
            <w:vMerge w:val="restart"/>
            <w:tcBorders>
              <w:top w:val="nil"/>
              <w:left w:val="nil"/>
              <w:right w:val="nil"/>
            </w:tcBorders>
            <w:vAlign w:val="center"/>
          </w:tcPr>
          <w:p w:rsidR="001F5DA8" w:rsidRDefault="001F5DA8">
            <w:pPr>
              <w:rPr>
                <w:rFonts w:ascii="Arial" w:hAnsi="Arial" w:cs="Arial"/>
                <w:sz w:val="16"/>
                <w:szCs w:val="16"/>
                <w:lang w:val="es-BO"/>
              </w:rPr>
            </w:pPr>
          </w:p>
        </w:tc>
        <w:tc>
          <w:tcPr>
            <w:tcW w:w="2415" w:type="dxa"/>
            <w:vMerge w:val="restart"/>
            <w:tcBorders>
              <w:top w:val="nil"/>
              <w:left w:val="nil"/>
              <w:right w:val="nil"/>
            </w:tcBorders>
            <w:vAlign w:val="center"/>
          </w:tcPr>
          <w:p w:rsidR="001F5DA8" w:rsidRDefault="001F5DA8">
            <w:pPr>
              <w:jc w:val="center"/>
              <w:rPr>
                <w:rFonts w:ascii="Arial" w:hAnsi="Arial" w:cs="Arial"/>
                <w:i/>
                <w:sz w:val="14"/>
                <w:szCs w:val="14"/>
                <w:lang w:val="es-BO"/>
              </w:rPr>
            </w:pPr>
            <w:proofErr w:type="spellStart"/>
            <w:r>
              <w:rPr>
                <w:rFonts w:ascii="Arial" w:hAnsi="Arial" w:cs="Arial"/>
                <w:i/>
                <w:sz w:val="14"/>
                <w:szCs w:val="14"/>
                <w:lang w:val="es-BO"/>
              </w:rPr>
              <w:t>NIT</w:t>
            </w:r>
            <w:proofErr w:type="spellEnd"/>
          </w:p>
        </w:tc>
        <w:tc>
          <w:tcPr>
            <w:tcW w:w="180" w:type="dxa"/>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1443" w:type="dxa"/>
            <w:gridSpan w:val="5"/>
            <w:tcBorders>
              <w:top w:val="nil"/>
              <w:left w:val="nil"/>
              <w:bottom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Fecha de expedición</w:t>
            </w:r>
          </w:p>
        </w:tc>
        <w:tc>
          <w:tcPr>
            <w:tcW w:w="180" w:type="dxa"/>
            <w:tcBorders>
              <w:top w:val="nil"/>
              <w:left w:val="nil"/>
              <w:bottom w:val="nil"/>
              <w:right w:val="nil"/>
            </w:tcBorders>
            <w:vAlign w:val="center"/>
          </w:tcPr>
          <w:p w:rsidR="001F5DA8" w:rsidRDefault="001F5DA8">
            <w:pPr>
              <w:rPr>
                <w:rFonts w:ascii="Arial" w:hAnsi="Arial" w:cs="Arial"/>
                <w:sz w:val="16"/>
                <w:szCs w:val="16"/>
                <w:lang w:val="es-BO"/>
              </w:rPr>
            </w:pPr>
          </w:p>
        </w:tc>
        <w:tc>
          <w:tcPr>
            <w:tcW w:w="1443" w:type="dxa"/>
            <w:gridSpan w:val="5"/>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88" w:type="dxa"/>
            <w:tcBorders>
              <w:top w:val="nil"/>
              <w:left w:val="nil"/>
              <w:bottom w:val="nil"/>
            </w:tcBorders>
            <w:vAlign w:val="center"/>
          </w:tcPr>
          <w:p w:rsidR="001F5DA8" w:rsidRDefault="001F5DA8">
            <w:pPr>
              <w:rPr>
                <w:rFonts w:ascii="Arial" w:hAnsi="Arial" w:cs="Arial"/>
                <w:sz w:val="16"/>
                <w:szCs w:val="16"/>
                <w:lang w:val="es-BO"/>
              </w:rPr>
            </w:pPr>
          </w:p>
        </w:tc>
      </w:tr>
      <w:tr w:rsidR="001F5DA8">
        <w:trPr>
          <w:cantSplit/>
        </w:trPr>
        <w:tc>
          <w:tcPr>
            <w:tcW w:w="2842" w:type="dxa"/>
            <w:vMerge/>
            <w:tcBorders>
              <w:left w:val="single" w:sz="12" w:space="0" w:color="auto"/>
              <w:right w:val="nil"/>
            </w:tcBorders>
            <w:tcMar>
              <w:left w:w="0" w:type="dxa"/>
              <w:right w:w="0" w:type="dxa"/>
            </w:tcMar>
            <w:vAlign w:val="center"/>
          </w:tcPr>
          <w:p w:rsidR="001F5DA8" w:rsidRDefault="001F5DA8">
            <w:pPr>
              <w:jc w:val="right"/>
              <w:rPr>
                <w:rFonts w:ascii="Arial" w:hAnsi="Arial" w:cs="Arial"/>
                <w:i/>
                <w:sz w:val="12"/>
                <w:szCs w:val="12"/>
                <w:lang w:val="es-BO"/>
              </w:rPr>
            </w:pPr>
          </w:p>
        </w:tc>
        <w:tc>
          <w:tcPr>
            <w:tcW w:w="142" w:type="dxa"/>
            <w:vMerge/>
            <w:tcBorders>
              <w:left w:val="nil"/>
              <w:right w:val="nil"/>
            </w:tcBorders>
            <w:vAlign w:val="center"/>
          </w:tcPr>
          <w:p w:rsidR="001F5DA8" w:rsidRDefault="001F5DA8">
            <w:pPr>
              <w:jc w:val="center"/>
              <w:rPr>
                <w:rFonts w:ascii="Arial" w:hAnsi="Arial" w:cs="Arial"/>
                <w:i/>
                <w:sz w:val="12"/>
                <w:szCs w:val="12"/>
                <w:lang w:val="es-BO"/>
              </w:rPr>
            </w:pPr>
          </w:p>
        </w:tc>
        <w:tc>
          <w:tcPr>
            <w:tcW w:w="268" w:type="dxa"/>
            <w:vMerge/>
            <w:tcBorders>
              <w:left w:val="nil"/>
              <w:right w:val="nil"/>
            </w:tcBorders>
            <w:vAlign w:val="center"/>
          </w:tcPr>
          <w:p w:rsidR="001F5DA8" w:rsidRDefault="001F5DA8">
            <w:pPr>
              <w:rPr>
                <w:rFonts w:ascii="Arial" w:hAnsi="Arial" w:cs="Arial"/>
                <w:i/>
                <w:sz w:val="12"/>
                <w:szCs w:val="12"/>
                <w:lang w:val="es-BO"/>
              </w:rPr>
            </w:pPr>
          </w:p>
        </w:tc>
        <w:tc>
          <w:tcPr>
            <w:tcW w:w="2415" w:type="dxa"/>
            <w:vMerge/>
            <w:tcBorders>
              <w:left w:val="nil"/>
              <w:bottom w:val="single" w:sz="4" w:space="0" w:color="auto"/>
              <w:right w:val="nil"/>
            </w:tcBorders>
            <w:shd w:val="clear" w:color="auto" w:fill="E6E6E6"/>
            <w:vAlign w:val="center"/>
          </w:tcPr>
          <w:p w:rsidR="001F5DA8" w:rsidRDefault="001F5DA8">
            <w:pPr>
              <w:rPr>
                <w:rFonts w:ascii="Arial" w:hAnsi="Arial" w:cs="Arial"/>
                <w:i/>
                <w:sz w:val="12"/>
                <w:szCs w:val="12"/>
                <w:lang w:val="es-BO"/>
              </w:rPr>
            </w:pPr>
          </w:p>
        </w:tc>
        <w:tc>
          <w:tcPr>
            <w:tcW w:w="180" w:type="dxa"/>
            <w:tcBorders>
              <w:top w:val="nil"/>
              <w:left w:val="nil"/>
              <w:bottom w:val="nil"/>
              <w:right w:val="nil"/>
            </w:tcBorders>
            <w:vAlign w:val="center"/>
          </w:tcPr>
          <w:p w:rsidR="001F5DA8" w:rsidRDefault="001F5DA8">
            <w:pPr>
              <w:rPr>
                <w:rFonts w:ascii="Arial" w:hAnsi="Arial" w:cs="Arial"/>
                <w:i/>
                <w:sz w:val="12"/>
                <w:szCs w:val="12"/>
                <w:lang w:val="es-BO"/>
              </w:rPr>
            </w:pPr>
          </w:p>
        </w:tc>
        <w:tc>
          <w:tcPr>
            <w:tcW w:w="360" w:type="dxa"/>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(Día</w:t>
            </w:r>
          </w:p>
        </w:tc>
        <w:tc>
          <w:tcPr>
            <w:tcW w:w="106" w:type="dxa"/>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361" w:type="dxa"/>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mes</w:t>
            </w:r>
          </w:p>
        </w:tc>
        <w:tc>
          <w:tcPr>
            <w:tcW w:w="76" w:type="dxa"/>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540" w:type="dxa"/>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Año)</w:t>
            </w:r>
          </w:p>
        </w:tc>
        <w:tc>
          <w:tcPr>
            <w:tcW w:w="180" w:type="dxa"/>
            <w:tcBorders>
              <w:top w:val="nil"/>
              <w:left w:val="nil"/>
              <w:bottom w:val="nil"/>
              <w:right w:val="nil"/>
            </w:tcBorders>
            <w:vAlign w:val="center"/>
          </w:tcPr>
          <w:p w:rsidR="001F5DA8" w:rsidRDefault="001F5DA8">
            <w:pPr>
              <w:rPr>
                <w:rFonts w:ascii="Arial" w:hAnsi="Arial" w:cs="Arial"/>
                <w:i/>
                <w:sz w:val="12"/>
                <w:szCs w:val="12"/>
                <w:lang w:val="es-BO"/>
              </w:rPr>
            </w:pPr>
          </w:p>
        </w:tc>
        <w:tc>
          <w:tcPr>
            <w:tcW w:w="360" w:type="dxa"/>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106" w:type="dxa"/>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361" w:type="dxa"/>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76" w:type="dxa"/>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540" w:type="dxa"/>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88" w:type="dxa"/>
            <w:tcBorders>
              <w:top w:val="nil"/>
              <w:left w:val="nil"/>
              <w:bottom w:val="nil"/>
            </w:tcBorders>
            <w:vAlign w:val="center"/>
          </w:tcPr>
          <w:p w:rsidR="001F5DA8" w:rsidRDefault="001F5DA8">
            <w:pPr>
              <w:rPr>
                <w:rFonts w:ascii="Arial" w:hAnsi="Arial" w:cs="Arial"/>
                <w:i/>
                <w:sz w:val="12"/>
                <w:szCs w:val="12"/>
                <w:lang w:val="es-BO"/>
              </w:rPr>
            </w:pPr>
          </w:p>
        </w:tc>
      </w:tr>
      <w:tr w:rsidR="001F5DA8">
        <w:trPr>
          <w:cantSplit/>
        </w:trPr>
        <w:tc>
          <w:tcPr>
            <w:tcW w:w="2842" w:type="dxa"/>
            <w:vMerge/>
            <w:tcBorders>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142" w:type="dxa"/>
            <w:vMerge/>
            <w:tcBorders>
              <w:left w:val="nil"/>
              <w:bottom w:val="nil"/>
              <w:right w:val="nil"/>
            </w:tcBorders>
            <w:vAlign w:val="center"/>
          </w:tcPr>
          <w:p w:rsidR="001F5DA8" w:rsidRDefault="001F5DA8">
            <w:pPr>
              <w:jc w:val="center"/>
              <w:rPr>
                <w:rFonts w:ascii="Arial" w:hAnsi="Arial" w:cs="Arial"/>
                <w:b/>
                <w:sz w:val="16"/>
                <w:szCs w:val="16"/>
                <w:lang w:val="es-BO"/>
              </w:rPr>
            </w:pPr>
          </w:p>
        </w:tc>
        <w:tc>
          <w:tcPr>
            <w:tcW w:w="268" w:type="dxa"/>
            <w:vMerge/>
            <w:tcBorders>
              <w:left w:val="nil"/>
              <w:bottom w:val="nil"/>
              <w:right w:val="single" w:sz="4" w:space="0" w:color="auto"/>
            </w:tcBorders>
            <w:vAlign w:val="center"/>
          </w:tcPr>
          <w:p w:rsidR="001F5DA8" w:rsidRDefault="001F5DA8">
            <w:pPr>
              <w:rPr>
                <w:rFonts w:ascii="Arial" w:hAnsi="Arial" w:cs="Arial"/>
                <w:sz w:val="16"/>
                <w:szCs w:val="16"/>
                <w:lang w:val="es-BO"/>
              </w:rPr>
            </w:pPr>
          </w:p>
        </w:tc>
        <w:tc>
          <w:tcPr>
            <w:tcW w:w="2415" w:type="dxa"/>
            <w:tcBorders>
              <w:top w:val="nil"/>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80" w:type="dxa"/>
            <w:tcBorders>
              <w:top w:val="nil"/>
              <w:left w:val="nil"/>
              <w:bottom w:val="nil"/>
            </w:tcBorders>
            <w:vAlign w:val="center"/>
          </w:tcPr>
          <w:p w:rsidR="001F5DA8" w:rsidRDefault="001F5DA8">
            <w:pPr>
              <w:jc w:val="center"/>
              <w:rPr>
                <w:rFonts w:ascii="Arial" w:hAnsi="Arial" w:cs="Arial"/>
                <w:sz w:val="16"/>
                <w:szCs w:val="16"/>
                <w:lang w:val="es-BO"/>
              </w:rPr>
            </w:pPr>
          </w:p>
        </w:tc>
        <w:tc>
          <w:tcPr>
            <w:tcW w:w="360" w:type="dxa"/>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06" w:type="dxa"/>
            <w:tcBorders>
              <w:top w:val="nil"/>
              <w:left w:val="nil"/>
              <w:bottom w:val="nil"/>
            </w:tcBorders>
            <w:vAlign w:val="center"/>
          </w:tcPr>
          <w:p w:rsidR="001F5DA8" w:rsidRDefault="001F5DA8">
            <w:pPr>
              <w:jc w:val="center"/>
              <w:rPr>
                <w:rFonts w:ascii="Arial" w:hAnsi="Arial" w:cs="Arial"/>
                <w:sz w:val="16"/>
                <w:szCs w:val="16"/>
                <w:lang w:val="es-BO"/>
              </w:rPr>
            </w:pPr>
          </w:p>
        </w:tc>
        <w:tc>
          <w:tcPr>
            <w:tcW w:w="361" w:type="dxa"/>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nil"/>
              <w:bottom w:val="nil"/>
            </w:tcBorders>
            <w:vAlign w:val="center"/>
          </w:tcPr>
          <w:p w:rsidR="001F5DA8" w:rsidRDefault="001F5DA8">
            <w:pPr>
              <w:jc w:val="center"/>
              <w:rPr>
                <w:rFonts w:ascii="Arial" w:hAnsi="Arial" w:cs="Arial"/>
                <w:sz w:val="16"/>
                <w:szCs w:val="16"/>
                <w:lang w:val="es-BO"/>
              </w:rPr>
            </w:pPr>
          </w:p>
        </w:tc>
        <w:tc>
          <w:tcPr>
            <w:tcW w:w="540" w:type="dxa"/>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80" w:type="dxa"/>
            <w:tcBorders>
              <w:top w:val="nil"/>
              <w:left w:val="nil"/>
              <w:bottom w:val="nil"/>
              <w:right w:val="nil"/>
            </w:tcBorders>
            <w:vAlign w:val="center"/>
          </w:tcPr>
          <w:p w:rsidR="001F5DA8" w:rsidRDefault="001F5DA8">
            <w:pPr>
              <w:jc w:val="center"/>
              <w:rPr>
                <w:rFonts w:ascii="Arial" w:hAnsi="Arial" w:cs="Arial"/>
                <w:sz w:val="16"/>
                <w:szCs w:val="16"/>
                <w:lang w:val="es-BO"/>
              </w:rPr>
            </w:pPr>
          </w:p>
        </w:tc>
        <w:tc>
          <w:tcPr>
            <w:tcW w:w="360" w:type="dxa"/>
            <w:tcBorders>
              <w:top w:val="nil"/>
              <w:left w:val="nil"/>
              <w:bottom w:val="nil"/>
              <w:right w:val="nil"/>
            </w:tcBorders>
            <w:shd w:val="clear" w:color="auto" w:fill="F2F2F2"/>
            <w:vAlign w:val="center"/>
          </w:tcPr>
          <w:p w:rsidR="001F5DA8" w:rsidRDefault="001F5DA8">
            <w:pPr>
              <w:jc w:val="center"/>
              <w:rPr>
                <w:rFonts w:ascii="Arial" w:hAnsi="Arial" w:cs="Arial"/>
                <w:sz w:val="16"/>
                <w:szCs w:val="16"/>
                <w:lang w:val="es-BO"/>
              </w:rPr>
            </w:pPr>
          </w:p>
        </w:tc>
        <w:tc>
          <w:tcPr>
            <w:tcW w:w="106" w:type="dxa"/>
            <w:tcBorders>
              <w:top w:val="nil"/>
              <w:left w:val="nil"/>
              <w:bottom w:val="nil"/>
              <w:right w:val="nil"/>
            </w:tcBorders>
            <w:vAlign w:val="center"/>
          </w:tcPr>
          <w:p w:rsidR="001F5DA8" w:rsidRDefault="001F5DA8">
            <w:pPr>
              <w:jc w:val="center"/>
              <w:rPr>
                <w:rFonts w:ascii="Arial" w:hAnsi="Arial" w:cs="Arial"/>
                <w:sz w:val="16"/>
                <w:szCs w:val="16"/>
                <w:lang w:val="es-BO"/>
              </w:rPr>
            </w:pPr>
          </w:p>
        </w:tc>
        <w:tc>
          <w:tcPr>
            <w:tcW w:w="361" w:type="dxa"/>
            <w:tcBorders>
              <w:top w:val="nil"/>
              <w:left w:val="nil"/>
              <w:bottom w:val="nil"/>
              <w:right w:val="nil"/>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nil"/>
              <w:bottom w:val="nil"/>
              <w:right w:val="nil"/>
            </w:tcBorders>
            <w:vAlign w:val="center"/>
          </w:tcPr>
          <w:p w:rsidR="001F5DA8" w:rsidRDefault="001F5DA8">
            <w:pPr>
              <w:jc w:val="center"/>
              <w:rPr>
                <w:rFonts w:ascii="Arial" w:hAnsi="Arial" w:cs="Arial"/>
                <w:sz w:val="16"/>
                <w:szCs w:val="16"/>
                <w:lang w:val="es-BO"/>
              </w:rPr>
            </w:pPr>
          </w:p>
        </w:tc>
        <w:tc>
          <w:tcPr>
            <w:tcW w:w="540" w:type="dxa"/>
            <w:tcBorders>
              <w:top w:val="nil"/>
              <w:left w:val="nil"/>
              <w:bottom w:val="nil"/>
              <w:right w:val="nil"/>
            </w:tcBorders>
            <w:shd w:val="clear" w:color="auto" w:fill="F2F2F2"/>
            <w:vAlign w:val="center"/>
          </w:tcPr>
          <w:p w:rsidR="001F5DA8" w:rsidRDefault="001F5DA8">
            <w:pPr>
              <w:jc w:val="center"/>
              <w:rPr>
                <w:rFonts w:ascii="Arial" w:hAnsi="Arial" w:cs="Arial"/>
                <w:sz w:val="16"/>
                <w:szCs w:val="16"/>
                <w:lang w:val="es-BO"/>
              </w:rPr>
            </w:pPr>
          </w:p>
        </w:tc>
        <w:tc>
          <w:tcPr>
            <w:tcW w:w="88" w:type="dxa"/>
            <w:tcBorders>
              <w:top w:val="nil"/>
              <w:left w:val="nil"/>
              <w:bottom w:val="nil"/>
            </w:tcBorders>
            <w:vAlign w:val="center"/>
          </w:tcPr>
          <w:p w:rsidR="001F5DA8" w:rsidRDefault="001F5DA8">
            <w:pPr>
              <w:rPr>
                <w:rFonts w:ascii="Arial" w:hAnsi="Arial" w:cs="Arial"/>
                <w:sz w:val="16"/>
                <w:szCs w:val="16"/>
                <w:lang w:val="es-BO"/>
              </w:rPr>
            </w:pPr>
          </w:p>
        </w:tc>
      </w:tr>
      <w:tr w:rsidR="001F5DA8">
        <w:tc>
          <w:tcPr>
            <w:tcW w:w="2842" w:type="dxa"/>
            <w:tcBorders>
              <w:top w:val="nil"/>
              <w:left w:val="single" w:sz="12" w:space="0" w:color="auto"/>
              <w:bottom w:val="single" w:sz="12" w:space="0" w:color="auto"/>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42" w:type="dxa"/>
            <w:tcBorders>
              <w:top w:val="nil"/>
              <w:left w:val="nil"/>
              <w:bottom w:val="single" w:sz="12" w:space="0" w:color="auto"/>
              <w:right w:val="nil"/>
            </w:tcBorders>
            <w:vAlign w:val="center"/>
          </w:tcPr>
          <w:p w:rsidR="001F5DA8" w:rsidRDefault="001F5DA8">
            <w:pPr>
              <w:jc w:val="center"/>
              <w:rPr>
                <w:rFonts w:ascii="Arial" w:hAnsi="Arial" w:cs="Arial"/>
                <w:b/>
                <w:sz w:val="4"/>
                <w:szCs w:val="4"/>
                <w:lang w:val="es-BO"/>
              </w:rPr>
            </w:pPr>
          </w:p>
        </w:tc>
        <w:tc>
          <w:tcPr>
            <w:tcW w:w="268" w:type="dxa"/>
            <w:tcBorders>
              <w:top w:val="nil"/>
              <w:left w:val="nil"/>
              <w:bottom w:val="single" w:sz="12" w:space="0" w:color="auto"/>
              <w:right w:val="nil"/>
            </w:tcBorders>
            <w:vAlign w:val="center"/>
          </w:tcPr>
          <w:p w:rsidR="001F5DA8" w:rsidRDefault="001F5DA8">
            <w:pPr>
              <w:rPr>
                <w:rFonts w:ascii="Arial" w:hAnsi="Arial" w:cs="Arial"/>
                <w:sz w:val="4"/>
                <w:szCs w:val="4"/>
                <w:lang w:val="es-BO"/>
              </w:rPr>
            </w:pPr>
          </w:p>
        </w:tc>
        <w:tc>
          <w:tcPr>
            <w:tcW w:w="5749" w:type="dxa"/>
            <w:gridSpan w:val="14"/>
            <w:tcBorders>
              <w:top w:val="nil"/>
              <w:left w:val="nil"/>
              <w:bottom w:val="single" w:sz="12" w:space="0" w:color="auto"/>
            </w:tcBorders>
            <w:vAlign w:val="center"/>
          </w:tcPr>
          <w:p w:rsidR="001F5DA8" w:rsidRDefault="001F5DA8">
            <w:pPr>
              <w:rPr>
                <w:rFonts w:ascii="Arial" w:hAnsi="Arial" w:cs="Arial"/>
                <w:sz w:val="4"/>
                <w:szCs w:val="4"/>
                <w:lang w:val="es-BO"/>
              </w:rPr>
            </w:pPr>
          </w:p>
        </w:tc>
      </w:tr>
    </w:tbl>
    <w:p w:rsidR="001F5DA8" w:rsidRDefault="001F5DA8">
      <w:pPr>
        <w:rPr>
          <w:rFonts w:ascii="Arial" w:hAnsi="Arial" w:cs="Arial"/>
          <w:sz w:val="2"/>
          <w:szCs w:val="2"/>
          <w:lang w:val="es-BO"/>
        </w:rPr>
      </w:pPr>
    </w:p>
    <w:tbl>
      <w:tblPr>
        <w:tblW w:w="9001" w:type="dxa"/>
        <w:tblInd w:w="54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75"/>
        <w:gridCol w:w="180"/>
        <w:gridCol w:w="180"/>
        <w:gridCol w:w="1618"/>
        <w:gridCol w:w="76"/>
        <w:gridCol w:w="1727"/>
        <w:gridCol w:w="76"/>
        <w:gridCol w:w="468"/>
        <w:gridCol w:w="76"/>
        <w:gridCol w:w="464"/>
        <w:gridCol w:w="76"/>
        <w:gridCol w:w="1000"/>
        <w:gridCol w:w="71"/>
        <w:gridCol w:w="37"/>
        <w:gridCol w:w="77"/>
      </w:tblGrid>
      <w:tr w:rsidR="001F5DA8">
        <w:tc>
          <w:tcPr>
            <w:tcW w:w="9001" w:type="dxa"/>
            <w:gridSpan w:val="15"/>
            <w:tcBorders>
              <w:top w:val="single" w:sz="12" w:space="0" w:color="auto"/>
            </w:tcBorders>
            <w:shd w:val="clear" w:color="auto" w:fill="D9D9D9"/>
            <w:vAlign w:val="center"/>
          </w:tcPr>
          <w:p w:rsidR="001F5DA8" w:rsidRDefault="001F5DA8">
            <w:pPr>
              <w:rPr>
                <w:rFonts w:ascii="Arial" w:hAnsi="Arial" w:cs="Arial"/>
                <w:b/>
                <w:sz w:val="16"/>
                <w:szCs w:val="18"/>
                <w:lang w:val="es-BO"/>
              </w:rPr>
            </w:pPr>
            <w:r>
              <w:rPr>
                <w:rFonts w:ascii="Arial" w:hAnsi="Arial" w:cs="Arial"/>
                <w:b/>
                <w:sz w:val="16"/>
                <w:szCs w:val="18"/>
                <w:lang w:val="es-BO"/>
              </w:rPr>
              <w:t xml:space="preserve">  3. INFORMACIÓN DEL REPRESENTANTE LEGAL</w:t>
            </w:r>
          </w:p>
        </w:tc>
      </w:tr>
      <w:tr w:rsidR="001F5DA8">
        <w:tc>
          <w:tcPr>
            <w:tcW w:w="2875" w:type="dxa"/>
            <w:tcBorders>
              <w:top w:val="single" w:sz="4" w:space="0" w:color="auto"/>
              <w:left w:val="single" w:sz="12" w:space="0" w:color="auto"/>
              <w:bottom w:val="nil"/>
              <w:right w:val="nil"/>
            </w:tcBorders>
            <w:tcMar>
              <w:left w:w="0" w:type="dxa"/>
              <w:right w:w="0" w:type="dxa"/>
            </w:tcMar>
            <w:vAlign w:val="center"/>
          </w:tcPr>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tc>
        <w:tc>
          <w:tcPr>
            <w:tcW w:w="180" w:type="dxa"/>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180" w:type="dxa"/>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5766" w:type="dxa"/>
            <w:gridSpan w:val="12"/>
            <w:tcBorders>
              <w:top w:val="single" w:sz="4" w:space="0" w:color="auto"/>
              <w:left w:val="nil"/>
              <w:bottom w:val="nil"/>
            </w:tcBorders>
            <w:vAlign w:val="center"/>
          </w:tcPr>
          <w:p w:rsidR="001F5DA8" w:rsidRDefault="001F5DA8">
            <w:pPr>
              <w:jc w:val="center"/>
              <w:rPr>
                <w:rFonts w:ascii="Arial" w:hAnsi="Arial" w:cs="Arial"/>
                <w:b/>
                <w:sz w:val="2"/>
                <w:szCs w:val="2"/>
                <w:lang w:val="es-BO"/>
              </w:rPr>
            </w:pPr>
          </w:p>
        </w:tc>
      </w:tr>
      <w:tr w:rsidR="001F5DA8">
        <w:tc>
          <w:tcPr>
            <w:tcW w:w="287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180" w:type="dxa"/>
            <w:tcBorders>
              <w:top w:val="nil"/>
              <w:left w:val="nil"/>
              <w:bottom w:val="nil"/>
              <w:right w:val="nil"/>
            </w:tcBorders>
            <w:vAlign w:val="center"/>
          </w:tcPr>
          <w:p w:rsidR="001F5DA8" w:rsidRDefault="001F5DA8">
            <w:pPr>
              <w:rPr>
                <w:rFonts w:ascii="Arial" w:hAnsi="Arial" w:cs="Arial"/>
                <w:sz w:val="16"/>
                <w:szCs w:val="16"/>
                <w:lang w:val="es-BO"/>
              </w:rPr>
            </w:pPr>
          </w:p>
        </w:tc>
        <w:tc>
          <w:tcPr>
            <w:tcW w:w="1618" w:type="dxa"/>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Paterno</w:t>
            </w:r>
          </w:p>
        </w:tc>
        <w:tc>
          <w:tcPr>
            <w:tcW w:w="76" w:type="dxa"/>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1727" w:type="dxa"/>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Materno</w:t>
            </w:r>
          </w:p>
        </w:tc>
        <w:tc>
          <w:tcPr>
            <w:tcW w:w="76" w:type="dxa"/>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2192" w:type="dxa"/>
            <w:gridSpan w:val="7"/>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Nombre(s)</w:t>
            </w:r>
          </w:p>
        </w:tc>
        <w:tc>
          <w:tcPr>
            <w:tcW w:w="77" w:type="dxa"/>
            <w:tcBorders>
              <w:top w:val="nil"/>
              <w:left w:val="nil"/>
              <w:bottom w:val="nil"/>
            </w:tcBorders>
            <w:vAlign w:val="center"/>
          </w:tcPr>
          <w:p w:rsidR="001F5DA8" w:rsidRDefault="001F5DA8">
            <w:pPr>
              <w:rPr>
                <w:rFonts w:ascii="Arial" w:hAnsi="Arial" w:cs="Arial"/>
                <w:sz w:val="16"/>
                <w:szCs w:val="16"/>
                <w:lang w:val="es-BO"/>
              </w:rPr>
            </w:pPr>
          </w:p>
        </w:tc>
      </w:tr>
      <w:tr w:rsidR="001F5DA8">
        <w:tc>
          <w:tcPr>
            <w:tcW w:w="287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Nombre del Representante Legal</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1618" w:type="dxa"/>
            <w:tcBorders>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single" w:sz="4" w:space="0" w:color="auto"/>
              <w:bottom w:val="nil"/>
            </w:tcBorders>
            <w:vAlign w:val="center"/>
          </w:tcPr>
          <w:p w:rsidR="001F5DA8" w:rsidRDefault="001F5DA8">
            <w:pPr>
              <w:jc w:val="center"/>
              <w:rPr>
                <w:rFonts w:ascii="Arial" w:hAnsi="Arial" w:cs="Arial"/>
                <w:sz w:val="16"/>
                <w:szCs w:val="16"/>
                <w:lang w:val="es-BO"/>
              </w:rPr>
            </w:pPr>
          </w:p>
        </w:tc>
        <w:tc>
          <w:tcPr>
            <w:tcW w:w="1727" w:type="dxa"/>
            <w:tcBorders>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single" w:sz="4" w:space="0" w:color="auto"/>
              <w:bottom w:val="nil"/>
            </w:tcBorders>
            <w:vAlign w:val="center"/>
          </w:tcPr>
          <w:p w:rsidR="001F5DA8" w:rsidRDefault="001F5DA8">
            <w:pPr>
              <w:jc w:val="center"/>
              <w:rPr>
                <w:rFonts w:ascii="Arial" w:hAnsi="Arial" w:cs="Arial"/>
                <w:sz w:val="16"/>
                <w:szCs w:val="16"/>
                <w:lang w:val="es-BO"/>
              </w:rPr>
            </w:pPr>
          </w:p>
        </w:tc>
        <w:tc>
          <w:tcPr>
            <w:tcW w:w="2192" w:type="dxa"/>
            <w:gridSpan w:val="7"/>
            <w:tcBorders>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7" w:type="dxa"/>
            <w:tcBorders>
              <w:top w:val="nil"/>
              <w:left w:val="nil"/>
              <w:bottom w:val="nil"/>
            </w:tcBorders>
            <w:vAlign w:val="center"/>
          </w:tcPr>
          <w:p w:rsidR="001F5DA8" w:rsidRDefault="001F5DA8">
            <w:pPr>
              <w:rPr>
                <w:rFonts w:ascii="Arial" w:hAnsi="Arial" w:cs="Arial"/>
                <w:sz w:val="16"/>
                <w:szCs w:val="16"/>
                <w:lang w:val="es-BO"/>
              </w:rPr>
            </w:pPr>
          </w:p>
        </w:tc>
      </w:tr>
      <w:tr w:rsidR="001F5DA8">
        <w:tc>
          <w:tcPr>
            <w:tcW w:w="287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rPr>
                <w:rFonts w:ascii="Arial" w:hAnsi="Arial" w:cs="Arial"/>
                <w:sz w:val="4"/>
                <w:szCs w:val="4"/>
                <w:lang w:val="es-BO"/>
              </w:rPr>
            </w:pPr>
          </w:p>
        </w:tc>
        <w:tc>
          <w:tcPr>
            <w:tcW w:w="5766" w:type="dxa"/>
            <w:gridSpan w:val="12"/>
            <w:tcBorders>
              <w:top w:val="nil"/>
              <w:left w:val="nil"/>
              <w:bottom w:val="nil"/>
            </w:tcBorders>
            <w:vAlign w:val="center"/>
          </w:tcPr>
          <w:p w:rsidR="001F5DA8" w:rsidRDefault="001F5DA8">
            <w:pPr>
              <w:rPr>
                <w:rFonts w:ascii="Arial" w:hAnsi="Arial" w:cs="Arial"/>
                <w:sz w:val="4"/>
                <w:szCs w:val="4"/>
                <w:lang w:val="es-BO"/>
              </w:rPr>
            </w:pPr>
          </w:p>
        </w:tc>
      </w:tr>
      <w:tr w:rsidR="001F5DA8">
        <w:tc>
          <w:tcPr>
            <w:tcW w:w="287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180" w:type="dxa"/>
            <w:tcBorders>
              <w:top w:val="nil"/>
              <w:left w:val="nil"/>
              <w:bottom w:val="nil"/>
              <w:right w:val="nil"/>
            </w:tcBorders>
            <w:vAlign w:val="center"/>
          </w:tcPr>
          <w:p w:rsidR="001F5DA8" w:rsidRDefault="001F5DA8">
            <w:pPr>
              <w:rPr>
                <w:rFonts w:ascii="Arial" w:hAnsi="Arial" w:cs="Arial"/>
                <w:sz w:val="16"/>
                <w:szCs w:val="16"/>
                <w:lang w:val="es-BO"/>
              </w:rPr>
            </w:pPr>
          </w:p>
        </w:tc>
        <w:tc>
          <w:tcPr>
            <w:tcW w:w="1618" w:type="dxa"/>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Número</w:t>
            </w:r>
          </w:p>
        </w:tc>
        <w:tc>
          <w:tcPr>
            <w:tcW w:w="76" w:type="dxa"/>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1727" w:type="dxa"/>
            <w:tcBorders>
              <w:top w:val="nil"/>
              <w:left w:val="nil"/>
              <w:bottom w:val="single" w:sz="4" w:space="0" w:color="auto"/>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Lugar de expedición</w:t>
            </w:r>
          </w:p>
        </w:tc>
        <w:tc>
          <w:tcPr>
            <w:tcW w:w="2160" w:type="dxa"/>
            <w:gridSpan w:val="6"/>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185" w:type="dxa"/>
            <w:gridSpan w:val="3"/>
            <w:tcBorders>
              <w:top w:val="nil"/>
              <w:left w:val="nil"/>
              <w:bottom w:val="nil"/>
            </w:tcBorders>
            <w:vAlign w:val="center"/>
          </w:tcPr>
          <w:p w:rsidR="001F5DA8" w:rsidRDefault="001F5DA8">
            <w:pPr>
              <w:rPr>
                <w:rFonts w:ascii="Arial" w:hAnsi="Arial" w:cs="Arial"/>
                <w:sz w:val="16"/>
                <w:szCs w:val="16"/>
                <w:lang w:val="es-BO"/>
              </w:rPr>
            </w:pPr>
          </w:p>
        </w:tc>
      </w:tr>
      <w:tr w:rsidR="001F5DA8">
        <w:tc>
          <w:tcPr>
            <w:tcW w:w="287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Cédula de Identidad</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1618" w:type="dxa"/>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nil"/>
              <w:bottom w:val="nil"/>
            </w:tcBorders>
            <w:vAlign w:val="center"/>
          </w:tcPr>
          <w:p w:rsidR="001F5DA8" w:rsidRDefault="001F5DA8">
            <w:pPr>
              <w:jc w:val="center"/>
              <w:rPr>
                <w:rFonts w:ascii="Arial" w:hAnsi="Arial" w:cs="Arial"/>
                <w:sz w:val="16"/>
                <w:szCs w:val="16"/>
                <w:lang w:val="es-BO"/>
              </w:rPr>
            </w:pPr>
          </w:p>
        </w:tc>
        <w:tc>
          <w:tcPr>
            <w:tcW w:w="1727" w:type="dxa"/>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2345" w:type="dxa"/>
            <w:gridSpan w:val="9"/>
            <w:tcBorders>
              <w:top w:val="nil"/>
              <w:left w:val="nil"/>
              <w:bottom w:val="nil"/>
            </w:tcBorders>
            <w:vAlign w:val="center"/>
          </w:tcPr>
          <w:p w:rsidR="001F5DA8" w:rsidRDefault="001F5DA8">
            <w:pPr>
              <w:rPr>
                <w:rFonts w:ascii="Arial" w:hAnsi="Arial" w:cs="Arial"/>
                <w:sz w:val="16"/>
                <w:szCs w:val="16"/>
                <w:lang w:val="es-BO"/>
              </w:rPr>
            </w:pPr>
          </w:p>
        </w:tc>
      </w:tr>
      <w:tr w:rsidR="001F5DA8">
        <w:tc>
          <w:tcPr>
            <w:tcW w:w="287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nil"/>
              <w:right w:val="nil"/>
            </w:tcBorders>
            <w:vAlign w:val="center"/>
          </w:tcPr>
          <w:p w:rsidR="001F5DA8" w:rsidRDefault="001F5DA8">
            <w:pPr>
              <w:rPr>
                <w:rFonts w:ascii="Arial" w:hAnsi="Arial" w:cs="Arial"/>
                <w:sz w:val="4"/>
                <w:szCs w:val="4"/>
                <w:lang w:val="es-BO"/>
              </w:rPr>
            </w:pPr>
          </w:p>
        </w:tc>
        <w:tc>
          <w:tcPr>
            <w:tcW w:w="5766" w:type="dxa"/>
            <w:gridSpan w:val="12"/>
            <w:tcBorders>
              <w:top w:val="nil"/>
              <w:left w:val="nil"/>
              <w:bottom w:val="nil"/>
            </w:tcBorders>
            <w:vAlign w:val="center"/>
          </w:tcPr>
          <w:p w:rsidR="001F5DA8" w:rsidRDefault="001F5DA8">
            <w:pPr>
              <w:rPr>
                <w:rFonts w:ascii="Arial" w:hAnsi="Arial" w:cs="Arial"/>
                <w:sz w:val="4"/>
                <w:szCs w:val="4"/>
                <w:lang w:val="es-BO"/>
              </w:rPr>
            </w:pPr>
          </w:p>
        </w:tc>
      </w:tr>
      <w:tr w:rsidR="001F5DA8">
        <w:trPr>
          <w:cantSplit/>
        </w:trPr>
        <w:tc>
          <w:tcPr>
            <w:tcW w:w="287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p>
        </w:tc>
        <w:tc>
          <w:tcPr>
            <w:tcW w:w="180" w:type="dxa"/>
            <w:tcBorders>
              <w:top w:val="nil"/>
              <w:left w:val="nil"/>
              <w:bottom w:val="nil"/>
              <w:right w:val="nil"/>
            </w:tcBorders>
            <w:vAlign w:val="center"/>
          </w:tcPr>
          <w:p w:rsidR="001F5DA8" w:rsidRDefault="001F5DA8">
            <w:pPr>
              <w:rPr>
                <w:rFonts w:ascii="Arial" w:hAnsi="Arial" w:cs="Arial"/>
                <w:sz w:val="16"/>
                <w:szCs w:val="16"/>
                <w:lang w:val="es-BO"/>
              </w:rPr>
            </w:pPr>
          </w:p>
        </w:tc>
        <w:tc>
          <w:tcPr>
            <w:tcW w:w="1618" w:type="dxa"/>
            <w:vMerge w:val="restart"/>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Número de Testimonio</w:t>
            </w:r>
          </w:p>
        </w:tc>
        <w:tc>
          <w:tcPr>
            <w:tcW w:w="76" w:type="dxa"/>
            <w:tcBorders>
              <w:top w:val="nil"/>
              <w:left w:val="nil"/>
              <w:bottom w:val="nil"/>
              <w:right w:val="nil"/>
            </w:tcBorders>
            <w:vAlign w:val="center"/>
          </w:tcPr>
          <w:p w:rsidR="001F5DA8" w:rsidRDefault="001F5DA8">
            <w:pPr>
              <w:jc w:val="center"/>
              <w:rPr>
                <w:rFonts w:ascii="Arial" w:hAnsi="Arial" w:cs="Arial"/>
                <w:i/>
                <w:sz w:val="14"/>
                <w:szCs w:val="14"/>
                <w:lang w:val="es-BO"/>
              </w:rPr>
            </w:pPr>
          </w:p>
        </w:tc>
        <w:tc>
          <w:tcPr>
            <w:tcW w:w="1727" w:type="dxa"/>
            <w:vMerge w:val="restart"/>
            <w:tcBorders>
              <w:top w:val="nil"/>
              <w:left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Lugar de emisión</w:t>
            </w:r>
          </w:p>
        </w:tc>
        <w:tc>
          <w:tcPr>
            <w:tcW w:w="76" w:type="dxa"/>
            <w:tcBorders>
              <w:top w:val="nil"/>
              <w:left w:val="nil"/>
              <w:bottom w:val="nil"/>
              <w:right w:val="nil"/>
            </w:tcBorders>
            <w:vAlign w:val="center"/>
          </w:tcPr>
          <w:p w:rsidR="001F5DA8" w:rsidRDefault="001F5DA8">
            <w:pPr>
              <w:rPr>
                <w:rFonts w:ascii="Arial" w:hAnsi="Arial" w:cs="Arial"/>
                <w:sz w:val="16"/>
                <w:szCs w:val="16"/>
                <w:lang w:val="es-BO"/>
              </w:rPr>
            </w:pPr>
          </w:p>
        </w:tc>
        <w:tc>
          <w:tcPr>
            <w:tcW w:w="2155" w:type="dxa"/>
            <w:gridSpan w:val="6"/>
            <w:tcBorders>
              <w:top w:val="nil"/>
              <w:left w:val="nil"/>
              <w:bottom w:val="nil"/>
              <w:right w:val="nil"/>
            </w:tcBorders>
            <w:vAlign w:val="center"/>
          </w:tcPr>
          <w:p w:rsidR="001F5DA8" w:rsidRDefault="001F5DA8">
            <w:pPr>
              <w:jc w:val="center"/>
              <w:rPr>
                <w:rFonts w:ascii="Arial" w:hAnsi="Arial" w:cs="Arial"/>
                <w:i/>
                <w:sz w:val="14"/>
                <w:szCs w:val="14"/>
                <w:lang w:val="es-BO"/>
              </w:rPr>
            </w:pPr>
            <w:r>
              <w:rPr>
                <w:rFonts w:ascii="Arial" w:hAnsi="Arial" w:cs="Arial"/>
                <w:i/>
                <w:sz w:val="14"/>
                <w:szCs w:val="14"/>
                <w:lang w:val="es-BO"/>
              </w:rPr>
              <w:t>Fecha</w:t>
            </w:r>
          </w:p>
        </w:tc>
        <w:tc>
          <w:tcPr>
            <w:tcW w:w="114" w:type="dxa"/>
            <w:gridSpan w:val="2"/>
            <w:tcBorders>
              <w:top w:val="nil"/>
              <w:left w:val="nil"/>
              <w:bottom w:val="nil"/>
            </w:tcBorders>
            <w:vAlign w:val="center"/>
          </w:tcPr>
          <w:p w:rsidR="001F5DA8" w:rsidRDefault="001F5DA8">
            <w:pPr>
              <w:rPr>
                <w:rFonts w:ascii="Arial" w:hAnsi="Arial" w:cs="Arial"/>
                <w:sz w:val="16"/>
                <w:szCs w:val="16"/>
                <w:lang w:val="es-BO"/>
              </w:rPr>
            </w:pPr>
          </w:p>
        </w:tc>
      </w:tr>
      <w:tr w:rsidR="001F5DA8">
        <w:trPr>
          <w:cantSplit/>
          <w:trHeight w:val="50"/>
        </w:trPr>
        <w:tc>
          <w:tcPr>
            <w:tcW w:w="287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2"/>
                <w:szCs w:val="12"/>
                <w:lang w:val="es-BO"/>
              </w:rPr>
            </w:pPr>
          </w:p>
        </w:tc>
        <w:tc>
          <w:tcPr>
            <w:tcW w:w="180" w:type="dxa"/>
            <w:tcBorders>
              <w:top w:val="nil"/>
              <w:left w:val="nil"/>
              <w:bottom w:val="nil"/>
              <w:right w:val="nil"/>
            </w:tcBorders>
            <w:vAlign w:val="center"/>
          </w:tcPr>
          <w:p w:rsidR="001F5DA8" w:rsidRDefault="001F5DA8">
            <w:pPr>
              <w:jc w:val="center"/>
              <w:rPr>
                <w:rFonts w:ascii="Arial" w:hAnsi="Arial" w:cs="Arial"/>
                <w:b/>
                <w:sz w:val="12"/>
                <w:szCs w:val="12"/>
                <w:lang w:val="es-BO"/>
              </w:rPr>
            </w:pPr>
          </w:p>
        </w:tc>
        <w:tc>
          <w:tcPr>
            <w:tcW w:w="180" w:type="dxa"/>
            <w:tcBorders>
              <w:top w:val="nil"/>
              <w:left w:val="nil"/>
              <w:bottom w:val="nil"/>
              <w:right w:val="nil"/>
            </w:tcBorders>
            <w:vAlign w:val="center"/>
          </w:tcPr>
          <w:p w:rsidR="001F5DA8" w:rsidRDefault="001F5DA8">
            <w:pPr>
              <w:rPr>
                <w:rFonts w:ascii="Arial" w:hAnsi="Arial" w:cs="Arial"/>
                <w:sz w:val="12"/>
                <w:szCs w:val="12"/>
                <w:lang w:val="es-BO"/>
              </w:rPr>
            </w:pPr>
          </w:p>
        </w:tc>
        <w:tc>
          <w:tcPr>
            <w:tcW w:w="1618" w:type="dxa"/>
            <w:vMerge/>
            <w:tcBorders>
              <w:left w:val="nil"/>
              <w:bottom w:val="single" w:sz="4" w:space="0" w:color="auto"/>
              <w:right w:val="nil"/>
            </w:tcBorders>
            <w:shd w:val="clear" w:color="auto" w:fill="E6E6E6"/>
            <w:vAlign w:val="center"/>
          </w:tcPr>
          <w:p w:rsidR="001F5DA8" w:rsidRDefault="001F5DA8">
            <w:pPr>
              <w:rPr>
                <w:rFonts w:ascii="Arial" w:hAnsi="Arial" w:cs="Arial"/>
                <w:sz w:val="12"/>
                <w:szCs w:val="12"/>
                <w:lang w:val="es-BO"/>
              </w:rPr>
            </w:pPr>
          </w:p>
        </w:tc>
        <w:tc>
          <w:tcPr>
            <w:tcW w:w="76" w:type="dxa"/>
            <w:tcBorders>
              <w:top w:val="nil"/>
              <w:left w:val="nil"/>
              <w:bottom w:val="nil"/>
              <w:right w:val="nil"/>
            </w:tcBorders>
            <w:vAlign w:val="center"/>
          </w:tcPr>
          <w:p w:rsidR="001F5DA8" w:rsidRDefault="001F5DA8">
            <w:pPr>
              <w:rPr>
                <w:rFonts w:ascii="Arial" w:hAnsi="Arial" w:cs="Arial"/>
                <w:sz w:val="12"/>
                <w:szCs w:val="12"/>
                <w:lang w:val="es-BO"/>
              </w:rPr>
            </w:pPr>
          </w:p>
        </w:tc>
        <w:tc>
          <w:tcPr>
            <w:tcW w:w="1727" w:type="dxa"/>
            <w:vMerge/>
            <w:tcBorders>
              <w:left w:val="nil"/>
              <w:bottom w:val="single" w:sz="4" w:space="0" w:color="auto"/>
              <w:right w:val="nil"/>
            </w:tcBorders>
            <w:shd w:val="clear" w:color="auto" w:fill="E6E6E6"/>
            <w:vAlign w:val="center"/>
          </w:tcPr>
          <w:p w:rsidR="001F5DA8" w:rsidRDefault="001F5DA8">
            <w:pPr>
              <w:rPr>
                <w:rFonts w:ascii="Arial" w:hAnsi="Arial" w:cs="Arial"/>
                <w:sz w:val="12"/>
                <w:szCs w:val="12"/>
                <w:lang w:val="es-BO"/>
              </w:rPr>
            </w:pPr>
          </w:p>
        </w:tc>
        <w:tc>
          <w:tcPr>
            <w:tcW w:w="76" w:type="dxa"/>
            <w:tcBorders>
              <w:top w:val="nil"/>
              <w:left w:val="nil"/>
              <w:bottom w:val="nil"/>
              <w:right w:val="nil"/>
            </w:tcBorders>
            <w:vAlign w:val="center"/>
          </w:tcPr>
          <w:p w:rsidR="001F5DA8" w:rsidRDefault="001F5DA8">
            <w:pPr>
              <w:rPr>
                <w:rFonts w:ascii="Arial" w:hAnsi="Arial" w:cs="Arial"/>
                <w:sz w:val="12"/>
                <w:szCs w:val="12"/>
                <w:lang w:val="es-BO"/>
              </w:rPr>
            </w:pPr>
          </w:p>
        </w:tc>
        <w:tc>
          <w:tcPr>
            <w:tcW w:w="468" w:type="dxa"/>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(Día</w:t>
            </w:r>
          </w:p>
        </w:tc>
        <w:tc>
          <w:tcPr>
            <w:tcW w:w="76" w:type="dxa"/>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464" w:type="dxa"/>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Mes</w:t>
            </w:r>
          </w:p>
        </w:tc>
        <w:tc>
          <w:tcPr>
            <w:tcW w:w="76" w:type="dxa"/>
            <w:tcBorders>
              <w:top w:val="nil"/>
              <w:left w:val="nil"/>
              <w:bottom w:val="nil"/>
              <w:right w:val="nil"/>
            </w:tcBorders>
            <w:vAlign w:val="center"/>
          </w:tcPr>
          <w:p w:rsidR="001F5DA8" w:rsidRDefault="001F5DA8">
            <w:pPr>
              <w:jc w:val="center"/>
              <w:rPr>
                <w:rFonts w:ascii="Arial" w:hAnsi="Arial" w:cs="Arial"/>
                <w:i/>
                <w:sz w:val="12"/>
                <w:szCs w:val="12"/>
                <w:lang w:val="es-BO"/>
              </w:rPr>
            </w:pPr>
          </w:p>
        </w:tc>
        <w:tc>
          <w:tcPr>
            <w:tcW w:w="1071" w:type="dxa"/>
            <w:gridSpan w:val="2"/>
            <w:tcBorders>
              <w:top w:val="nil"/>
              <w:left w:val="nil"/>
              <w:bottom w:val="single" w:sz="4" w:space="0" w:color="auto"/>
              <w:right w:val="nil"/>
            </w:tcBorders>
            <w:vAlign w:val="center"/>
          </w:tcPr>
          <w:p w:rsidR="001F5DA8" w:rsidRDefault="001F5DA8">
            <w:pPr>
              <w:jc w:val="center"/>
              <w:rPr>
                <w:rFonts w:ascii="Arial" w:hAnsi="Arial" w:cs="Arial"/>
                <w:i/>
                <w:sz w:val="12"/>
                <w:szCs w:val="12"/>
                <w:lang w:val="es-BO"/>
              </w:rPr>
            </w:pPr>
            <w:r>
              <w:rPr>
                <w:rFonts w:ascii="Arial" w:hAnsi="Arial" w:cs="Arial"/>
                <w:i/>
                <w:sz w:val="12"/>
                <w:szCs w:val="12"/>
                <w:lang w:val="es-BO"/>
              </w:rPr>
              <w:t>Año)</w:t>
            </w:r>
          </w:p>
        </w:tc>
        <w:tc>
          <w:tcPr>
            <w:tcW w:w="114" w:type="dxa"/>
            <w:gridSpan w:val="2"/>
            <w:tcBorders>
              <w:top w:val="nil"/>
              <w:left w:val="nil"/>
              <w:bottom w:val="nil"/>
            </w:tcBorders>
            <w:vAlign w:val="center"/>
          </w:tcPr>
          <w:p w:rsidR="001F5DA8" w:rsidRDefault="001F5DA8">
            <w:pPr>
              <w:rPr>
                <w:rFonts w:ascii="Arial" w:hAnsi="Arial" w:cs="Arial"/>
                <w:sz w:val="12"/>
                <w:szCs w:val="12"/>
                <w:lang w:val="es-BO"/>
              </w:rPr>
            </w:pPr>
          </w:p>
        </w:tc>
      </w:tr>
      <w:tr w:rsidR="001F5DA8">
        <w:tc>
          <w:tcPr>
            <w:tcW w:w="2875" w:type="dxa"/>
            <w:tcBorders>
              <w:top w:val="nil"/>
              <w:left w:val="single" w:sz="12" w:space="0" w:color="auto"/>
              <w:bottom w:val="nil"/>
              <w:right w:val="nil"/>
            </w:tcBorders>
            <w:tcMar>
              <w:left w:w="0" w:type="dxa"/>
              <w:right w:w="0" w:type="dxa"/>
            </w:tcMar>
            <w:vAlign w:val="center"/>
          </w:tcPr>
          <w:p w:rsidR="001F5DA8" w:rsidRDefault="001F5DA8">
            <w:pPr>
              <w:jc w:val="right"/>
              <w:rPr>
                <w:rFonts w:ascii="Arial" w:hAnsi="Arial" w:cs="Arial"/>
                <w:b/>
                <w:sz w:val="16"/>
                <w:szCs w:val="16"/>
                <w:lang w:val="es-BO"/>
              </w:rPr>
            </w:pPr>
            <w:r>
              <w:rPr>
                <w:rFonts w:ascii="Arial" w:hAnsi="Arial" w:cs="Arial"/>
                <w:b/>
                <w:sz w:val="16"/>
                <w:szCs w:val="16"/>
                <w:lang w:val="es-BO"/>
              </w:rPr>
              <w:t>Poder del Representante Legal</w:t>
            </w:r>
          </w:p>
        </w:tc>
        <w:tc>
          <w:tcPr>
            <w:tcW w:w="180" w:type="dxa"/>
            <w:tcBorders>
              <w:top w:val="nil"/>
              <w:left w:val="nil"/>
              <w:bottom w:val="nil"/>
              <w:right w:val="nil"/>
            </w:tcBorders>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w:t>
            </w:r>
          </w:p>
        </w:tc>
        <w:tc>
          <w:tcPr>
            <w:tcW w:w="180" w:type="dxa"/>
            <w:tcBorders>
              <w:top w:val="nil"/>
              <w:left w:val="nil"/>
              <w:bottom w:val="nil"/>
              <w:right w:val="single" w:sz="4" w:space="0" w:color="auto"/>
            </w:tcBorders>
            <w:vAlign w:val="center"/>
          </w:tcPr>
          <w:p w:rsidR="001F5DA8" w:rsidRDefault="001F5DA8">
            <w:pPr>
              <w:rPr>
                <w:rFonts w:ascii="Arial" w:hAnsi="Arial" w:cs="Arial"/>
                <w:sz w:val="16"/>
                <w:szCs w:val="16"/>
                <w:lang w:val="es-BO"/>
              </w:rPr>
            </w:pPr>
          </w:p>
        </w:tc>
        <w:tc>
          <w:tcPr>
            <w:tcW w:w="1618" w:type="dxa"/>
            <w:tcBorders>
              <w:top w:val="single" w:sz="4" w:space="0" w:color="auto"/>
              <w:left w:val="single" w:sz="4" w:space="0" w:color="auto"/>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nil"/>
              <w:bottom w:val="nil"/>
            </w:tcBorders>
            <w:vAlign w:val="center"/>
          </w:tcPr>
          <w:p w:rsidR="001F5DA8" w:rsidRDefault="001F5DA8">
            <w:pPr>
              <w:jc w:val="center"/>
              <w:rPr>
                <w:rFonts w:ascii="Arial" w:hAnsi="Arial" w:cs="Arial"/>
                <w:sz w:val="16"/>
                <w:szCs w:val="16"/>
                <w:lang w:val="es-BO"/>
              </w:rPr>
            </w:pPr>
          </w:p>
        </w:tc>
        <w:tc>
          <w:tcPr>
            <w:tcW w:w="1727" w:type="dxa"/>
            <w:tcBorders>
              <w:top w:val="single" w:sz="4" w:space="0" w:color="auto"/>
              <w:left w:val="nil"/>
              <w:bottom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nil"/>
              <w:bottom w:val="nil"/>
              <w:right w:val="single" w:sz="4" w:space="0" w:color="auto"/>
            </w:tcBorders>
            <w:vAlign w:val="center"/>
          </w:tcPr>
          <w:p w:rsidR="001F5DA8" w:rsidRDefault="001F5DA8">
            <w:pPr>
              <w:jc w:val="center"/>
              <w:rPr>
                <w:rFonts w:ascii="Arial" w:hAnsi="Arial" w:cs="Arial"/>
                <w:sz w:val="16"/>
                <w:szCs w:val="16"/>
                <w:lang w:val="es-BO"/>
              </w:rPr>
            </w:pPr>
          </w:p>
        </w:tc>
        <w:tc>
          <w:tcPr>
            <w:tcW w:w="468"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464" w:type="dxa"/>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76" w:type="dxa"/>
            <w:tcBorders>
              <w:top w:val="nil"/>
              <w:left w:val="single" w:sz="4" w:space="0" w:color="auto"/>
              <w:bottom w:val="nil"/>
              <w:right w:val="single" w:sz="4" w:space="0" w:color="auto"/>
            </w:tcBorders>
            <w:vAlign w:val="center"/>
          </w:tcPr>
          <w:p w:rsidR="001F5DA8" w:rsidRDefault="001F5DA8">
            <w:pPr>
              <w:jc w:val="center"/>
              <w:rPr>
                <w:rFonts w:ascii="Arial" w:hAnsi="Arial" w:cs="Arial"/>
                <w:sz w:val="16"/>
                <w:szCs w:val="16"/>
                <w:lang w:val="es-BO"/>
              </w:rPr>
            </w:pPr>
          </w:p>
        </w:tc>
        <w:tc>
          <w:tcPr>
            <w:tcW w:w="107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1F5DA8" w:rsidRDefault="001F5DA8">
            <w:pPr>
              <w:jc w:val="center"/>
              <w:rPr>
                <w:rFonts w:ascii="Arial" w:hAnsi="Arial" w:cs="Arial"/>
                <w:sz w:val="16"/>
                <w:szCs w:val="16"/>
                <w:lang w:val="es-BO"/>
              </w:rPr>
            </w:pPr>
          </w:p>
        </w:tc>
        <w:tc>
          <w:tcPr>
            <w:tcW w:w="114" w:type="dxa"/>
            <w:gridSpan w:val="2"/>
            <w:tcBorders>
              <w:top w:val="nil"/>
              <w:left w:val="single" w:sz="4" w:space="0" w:color="auto"/>
              <w:bottom w:val="nil"/>
            </w:tcBorders>
            <w:vAlign w:val="center"/>
          </w:tcPr>
          <w:p w:rsidR="001F5DA8" w:rsidRDefault="001F5DA8">
            <w:pPr>
              <w:rPr>
                <w:rFonts w:ascii="Arial" w:hAnsi="Arial" w:cs="Arial"/>
                <w:sz w:val="16"/>
                <w:szCs w:val="16"/>
                <w:lang w:val="es-BO"/>
              </w:rPr>
            </w:pPr>
          </w:p>
        </w:tc>
      </w:tr>
      <w:tr w:rsidR="001F5DA8">
        <w:tc>
          <w:tcPr>
            <w:tcW w:w="2875" w:type="dxa"/>
            <w:tcBorders>
              <w:top w:val="nil"/>
              <w:left w:val="single" w:sz="12" w:space="0" w:color="auto"/>
              <w:bottom w:val="single" w:sz="12" w:space="0" w:color="auto"/>
              <w:right w:val="nil"/>
            </w:tcBorders>
            <w:tcMar>
              <w:left w:w="0" w:type="dxa"/>
              <w:right w:w="0" w:type="dxa"/>
            </w:tcMar>
            <w:vAlign w:val="center"/>
          </w:tcPr>
          <w:p w:rsidR="001F5DA8" w:rsidRDefault="001F5DA8">
            <w:pPr>
              <w:jc w:val="right"/>
              <w:rPr>
                <w:rFonts w:ascii="Arial" w:hAnsi="Arial" w:cs="Arial"/>
                <w:b/>
                <w:sz w:val="4"/>
                <w:szCs w:val="4"/>
                <w:lang w:val="es-BO"/>
              </w:rPr>
            </w:pPr>
          </w:p>
        </w:tc>
        <w:tc>
          <w:tcPr>
            <w:tcW w:w="180" w:type="dxa"/>
            <w:tcBorders>
              <w:top w:val="nil"/>
              <w:left w:val="nil"/>
              <w:bottom w:val="single" w:sz="12" w:space="0" w:color="auto"/>
              <w:right w:val="nil"/>
            </w:tcBorders>
            <w:vAlign w:val="center"/>
          </w:tcPr>
          <w:p w:rsidR="001F5DA8" w:rsidRDefault="001F5DA8">
            <w:pPr>
              <w:jc w:val="center"/>
              <w:rPr>
                <w:rFonts w:ascii="Arial" w:hAnsi="Arial" w:cs="Arial"/>
                <w:b/>
                <w:sz w:val="4"/>
                <w:szCs w:val="4"/>
                <w:lang w:val="es-BO"/>
              </w:rPr>
            </w:pPr>
          </w:p>
        </w:tc>
        <w:tc>
          <w:tcPr>
            <w:tcW w:w="180" w:type="dxa"/>
            <w:tcBorders>
              <w:top w:val="nil"/>
              <w:left w:val="nil"/>
              <w:bottom w:val="single" w:sz="12" w:space="0" w:color="auto"/>
              <w:right w:val="nil"/>
            </w:tcBorders>
            <w:vAlign w:val="center"/>
          </w:tcPr>
          <w:p w:rsidR="001F5DA8" w:rsidRDefault="001F5DA8">
            <w:pPr>
              <w:rPr>
                <w:rFonts w:ascii="Arial" w:hAnsi="Arial" w:cs="Arial"/>
                <w:sz w:val="4"/>
                <w:szCs w:val="4"/>
                <w:lang w:val="es-BO"/>
              </w:rPr>
            </w:pPr>
          </w:p>
        </w:tc>
        <w:tc>
          <w:tcPr>
            <w:tcW w:w="5766" w:type="dxa"/>
            <w:gridSpan w:val="12"/>
            <w:tcBorders>
              <w:top w:val="nil"/>
              <w:left w:val="nil"/>
              <w:bottom w:val="single" w:sz="12" w:space="0" w:color="auto"/>
            </w:tcBorders>
            <w:vAlign w:val="center"/>
          </w:tcPr>
          <w:p w:rsidR="001F5DA8" w:rsidRDefault="001F5DA8">
            <w:pPr>
              <w:rPr>
                <w:rFonts w:ascii="Arial" w:hAnsi="Arial" w:cs="Arial"/>
                <w:sz w:val="4"/>
                <w:szCs w:val="4"/>
                <w:lang w:val="es-BO"/>
              </w:rPr>
            </w:pPr>
          </w:p>
        </w:tc>
      </w:tr>
    </w:tbl>
    <w:p w:rsidR="001F5DA8" w:rsidRDefault="001F5DA8">
      <w:pPr>
        <w:jc w:val="center"/>
        <w:rPr>
          <w:rFonts w:ascii="Arial" w:hAnsi="Arial" w:cs="Arial"/>
          <w:b/>
          <w:sz w:val="18"/>
          <w:szCs w:val="18"/>
          <w:lang w:val="es-BO"/>
        </w:rPr>
      </w:pPr>
    </w:p>
    <w:p w:rsidR="001F5DA8" w:rsidRDefault="001F5DA8">
      <w:pPr>
        <w:rPr>
          <w:rFonts w:ascii="Arial" w:hAnsi="Arial" w:cs="Arial"/>
          <w:lang w:val="es-BO"/>
        </w:rPr>
      </w:pPr>
    </w:p>
    <w:p w:rsidR="001F5DA8" w:rsidRDefault="001F5DA8">
      <w:pPr>
        <w:jc w:val="center"/>
        <w:rPr>
          <w:rFonts w:ascii="Arial" w:hAnsi="Arial" w:cs="Arial"/>
          <w:sz w:val="16"/>
          <w:szCs w:val="16"/>
          <w:lang w:val="es-BO"/>
        </w:rPr>
      </w:pPr>
      <w:r>
        <w:rPr>
          <w:rFonts w:ascii="Arial" w:hAnsi="Arial" w:cs="Arial"/>
          <w:sz w:val="16"/>
          <w:szCs w:val="16"/>
          <w:lang w:val="es-BO"/>
        </w:rPr>
        <w:t xml:space="preserve"> </w:t>
      </w:r>
    </w:p>
    <w:p w:rsidR="001F5DA8" w:rsidRDefault="001F5DA8">
      <w:pPr>
        <w:jc w:val="center"/>
        <w:rPr>
          <w:rFonts w:ascii="Arial" w:hAnsi="Arial" w:cs="Arial"/>
          <w:b/>
          <w:sz w:val="16"/>
          <w:szCs w:val="16"/>
          <w:lang w:val="es-BO"/>
        </w:rPr>
      </w:pPr>
    </w:p>
    <w:p w:rsidR="001F5DA8" w:rsidRDefault="001F5DA8">
      <w:pPr>
        <w:jc w:val="center"/>
        <w:rPr>
          <w:rFonts w:ascii="Arial" w:hAnsi="Arial" w:cs="Arial"/>
          <w:b/>
          <w:sz w:val="16"/>
          <w:szCs w:val="16"/>
          <w:lang w:val="es-BO"/>
        </w:rPr>
      </w:pPr>
    </w:p>
    <w:p w:rsidR="001F5DA8" w:rsidRDefault="001F5DA8">
      <w:pPr>
        <w:jc w:val="center"/>
        <w:rPr>
          <w:rFonts w:ascii="Arial" w:hAnsi="Arial" w:cs="Arial"/>
          <w:b/>
          <w:sz w:val="16"/>
          <w:szCs w:val="16"/>
          <w:lang w:val="es-BO"/>
        </w:rPr>
      </w:pPr>
    </w:p>
    <w:p w:rsidR="001F5DA8" w:rsidRDefault="001F5DA8">
      <w:pPr>
        <w:jc w:val="center"/>
        <w:rPr>
          <w:rFonts w:ascii="Arial" w:hAnsi="Arial" w:cs="Arial"/>
          <w:b/>
          <w:sz w:val="16"/>
          <w:szCs w:val="16"/>
          <w:lang w:val="es-BO"/>
        </w:rPr>
      </w:pPr>
    </w:p>
    <w:p w:rsidR="001F5DA8" w:rsidRDefault="001F5DA8">
      <w:pPr>
        <w:jc w:val="center"/>
        <w:rPr>
          <w:rFonts w:ascii="Arial" w:hAnsi="Arial" w:cs="Arial"/>
          <w:b/>
          <w:sz w:val="16"/>
          <w:szCs w:val="16"/>
          <w:lang w:val="es-BO"/>
        </w:rPr>
      </w:pPr>
    </w:p>
    <w:p w:rsidR="001F5DA8" w:rsidRDefault="001F5DA8">
      <w:pPr>
        <w:tabs>
          <w:tab w:val="right" w:pos="6663"/>
        </w:tabs>
        <w:jc w:val="center"/>
        <w:rPr>
          <w:rFonts w:ascii="Arial" w:hAnsi="Arial" w:cs="Arial"/>
          <w:b/>
          <w:bCs/>
          <w:i/>
          <w:iCs/>
          <w:sz w:val="18"/>
          <w:szCs w:val="18"/>
          <w:lang w:val="es-BO"/>
        </w:rPr>
      </w:pPr>
      <w:r>
        <w:rPr>
          <w:rFonts w:ascii="Arial" w:hAnsi="Arial" w:cs="Arial"/>
          <w:b/>
          <w:bCs/>
          <w:i/>
          <w:iCs/>
          <w:sz w:val="18"/>
          <w:szCs w:val="18"/>
          <w:lang w:val="es-BO"/>
        </w:rPr>
        <w:t>(Firma del Representante Legal del Proponente)</w:t>
      </w:r>
    </w:p>
    <w:p w:rsidR="001F5DA8" w:rsidRDefault="001F5DA8">
      <w:pPr>
        <w:jc w:val="center"/>
        <w:rPr>
          <w:rFonts w:ascii="Arial" w:hAnsi="Arial" w:cs="Arial"/>
          <w:b/>
          <w:sz w:val="18"/>
          <w:szCs w:val="18"/>
          <w:lang w:val="es-BO"/>
        </w:rPr>
      </w:pPr>
      <w:r>
        <w:rPr>
          <w:rFonts w:ascii="Arial" w:hAnsi="Arial" w:cs="Arial"/>
          <w:b/>
          <w:bCs/>
          <w:i/>
          <w:iCs/>
          <w:sz w:val="18"/>
          <w:szCs w:val="18"/>
          <w:lang w:val="es-BO"/>
        </w:rPr>
        <w:t xml:space="preserve"> (Nombre completo del Representante</w:t>
      </w:r>
      <w:r>
        <w:rPr>
          <w:rFonts w:ascii="Arial" w:hAnsi="Arial" w:cs="Arial"/>
          <w:i/>
          <w:iCs/>
          <w:sz w:val="18"/>
          <w:szCs w:val="18"/>
          <w:lang w:val="es-BO"/>
        </w:rPr>
        <w:t xml:space="preserve"> </w:t>
      </w:r>
      <w:r>
        <w:rPr>
          <w:rFonts w:ascii="Arial" w:hAnsi="Arial" w:cs="Arial"/>
          <w:b/>
          <w:bCs/>
          <w:i/>
          <w:iCs/>
          <w:sz w:val="18"/>
          <w:szCs w:val="18"/>
          <w:lang w:val="es-BO"/>
        </w:rPr>
        <w:t>Legal)</w:t>
      </w:r>
    </w:p>
    <w:p w:rsidR="001F5DA8" w:rsidRDefault="001F5DA8">
      <w:pPr>
        <w:jc w:val="center"/>
        <w:rPr>
          <w:rFonts w:ascii="Arial" w:hAnsi="Arial" w:cs="Arial"/>
          <w:b/>
          <w:sz w:val="18"/>
          <w:szCs w:val="18"/>
          <w:lang w:val="es-BO"/>
        </w:rPr>
      </w:pPr>
      <w:r>
        <w:rPr>
          <w:rFonts w:ascii="Arial" w:hAnsi="Arial" w:cs="Arial"/>
          <w:b/>
          <w:sz w:val="16"/>
          <w:szCs w:val="16"/>
          <w:lang w:val="es-BO"/>
        </w:rPr>
        <w:br w:type="page"/>
      </w:r>
      <w:r>
        <w:rPr>
          <w:rFonts w:ascii="Arial" w:hAnsi="Arial" w:cs="Arial"/>
          <w:b/>
          <w:sz w:val="18"/>
          <w:szCs w:val="18"/>
          <w:lang w:val="es-BO"/>
        </w:rPr>
        <w:lastRenderedPageBreak/>
        <w:t>FORMULARIO A-3</w:t>
      </w:r>
    </w:p>
    <w:p w:rsidR="001F5DA8" w:rsidRDefault="001F5DA8">
      <w:pPr>
        <w:jc w:val="center"/>
        <w:rPr>
          <w:rFonts w:ascii="Arial" w:hAnsi="Arial" w:cs="Arial"/>
          <w:b/>
          <w:sz w:val="18"/>
          <w:szCs w:val="18"/>
          <w:lang w:val="es-BO"/>
        </w:rPr>
      </w:pPr>
      <w:r>
        <w:rPr>
          <w:rFonts w:ascii="Arial" w:hAnsi="Arial" w:cs="Arial"/>
          <w:b/>
          <w:sz w:val="18"/>
          <w:szCs w:val="18"/>
          <w:lang w:val="es-BO"/>
        </w:rPr>
        <w:t>DECLARACIÓN JURADA DEL COSTO BRUTO DE PRODUCCIÓN O BIENES DE PRODUCCIÓN NACIONAL INDEPENDIENTEMENTE DEL ORIGEN DE LOS INSUMOS</w:t>
      </w:r>
    </w:p>
    <w:p w:rsidR="001F5DA8" w:rsidRDefault="001F5DA8">
      <w:pPr>
        <w:jc w:val="center"/>
        <w:rPr>
          <w:rFonts w:ascii="Arial" w:hAnsi="Arial" w:cs="Arial"/>
          <w:b/>
          <w:sz w:val="16"/>
          <w:szCs w:val="18"/>
          <w:lang w:val="es-BO"/>
        </w:rPr>
      </w:pPr>
      <w:r>
        <w:rPr>
          <w:rFonts w:ascii="Arial" w:hAnsi="Arial" w:cs="Arial"/>
          <w:b/>
          <w:sz w:val="16"/>
          <w:szCs w:val="18"/>
          <w:lang w:val="es-BO"/>
        </w:rPr>
        <w:t>(El proponente debe optar por uno de los dos Márgenes de Preferencia dispuestos, Costo Bruto de Producción o por bienes de Producción Nacional)</w:t>
      </w:r>
    </w:p>
    <w:p w:rsidR="001F5DA8" w:rsidRDefault="001F5DA8">
      <w:pPr>
        <w:ind w:left="2127" w:hanging="2127"/>
        <w:jc w:val="center"/>
        <w:rPr>
          <w:rFonts w:ascii="Arial" w:hAnsi="Arial" w:cs="Arial"/>
          <w:b/>
          <w:color w:val="0000FF"/>
          <w:sz w:val="18"/>
          <w:szCs w:val="24"/>
          <w:lang w:val="es-BO"/>
        </w:rPr>
      </w:pPr>
      <w:r>
        <w:rPr>
          <w:rFonts w:ascii="Arial" w:hAnsi="Arial" w:cs="Arial"/>
          <w:b/>
          <w:color w:val="0000FF"/>
          <w:sz w:val="18"/>
          <w:szCs w:val="24"/>
          <w:lang w:val="es-BO"/>
        </w:rPr>
        <w:t>(Formulario no aplicable para el presente proceso de contratación).</w:t>
      </w:r>
    </w:p>
    <w:p w:rsidR="001F5DA8" w:rsidRDefault="001F5DA8">
      <w:pPr>
        <w:jc w:val="center"/>
        <w:rPr>
          <w:rFonts w:ascii="Arial" w:hAnsi="Arial" w:cs="Arial"/>
          <w:b/>
          <w:sz w:val="4"/>
          <w:szCs w:val="18"/>
          <w:lang w:val="es-BO"/>
        </w:rPr>
      </w:pPr>
    </w:p>
    <w:tbl>
      <w:tblPr>
        <w:tblW w:w="9358"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2268"/>
        <w:gridCol w:w="227"/>
        <w:gridCol w:w="278"/>
        <w:gridCol w:w="227"/>
        <w:gridCol w:w="76"/>
        <w:gridCol w:w="6282"/>
      </w:tblGrid>
      <w:tr w:rsidR="001F5DA8">
        <w:tc>
          <w:tcPr>
            <w:tcW w:w="9358" w:type="dxa"/>
            <w:gridSpan w:val="6"/>
            <w:tcBorders>
              <w:top w:val="single" w:sz="12" w:space="0" w:color="auto"/>
              <w:left w:val="single" w:sz="12" w:space="0" w:color="auto"/>
              <w:right w:val="single" w:sz="12" w:space="0" w:color="auto"/>
            </w:tcBorders>
            <w:shd w:val="clear" w:color="auto" w:fill="F2F2F2"/>
          </w:tcPr>
          <w:p w:rsidR="001F5DA8" w:rsidRDefault="001F5DA8">
            <w:pPr>
              <w:suppressAutoHyphens/>
              <w:rPr>
                <w:rFonts w:ascii="Arial" w:hAnsi="Arial" w:cs="Arial"/>
                <w:b/>
                <w:sz w:val="18"/>
                <w:szCs w:val="18"/>
                <w:lang w:val="es-BO"/>
              </w:rPr>
            </w:pPr>
            <w:r>
              <w:rPr>
                <w:rFonts w:ascii="Arial" w:hAnsi="Arial" w:cs="Arial"/>
                <w:b/>
                <w:sz w:val="18"/>
                <w:szCs w:val="18"/>
                <w:lang w:val="es-BO"/>
              </w:rPr>
              <w:t xml:space="preserve">1. COSTO BRUTO DE </w:t>
            </w:r>
            <w:proofErr w:type="spellStart"/>
            <w:r>
              <w:rPr>
                <w:rFonts w:ascii="Arial" w:hAnsi="Arial" w:cs="Arial"/>
                <w:b/>
                <w:sz w:val="18"/>
                <w:szCs w:val="18"/>
                <w:lang w:val="es-BO"/>
              </w:rPr>
              <w:t>PRODUCCION</w:t>
            </w:r>
            <w:proofErr w:type="spellEnd"/>
          </w:p>
        </w:tc>
      </w:tr>
      <w:tr w:rsidR="001F5DA8">
        <w:trPr>
          <w:trHeight w:val="72"/>
        </w:trPr>
        <w:tc>
          <w:tcPr>
            <w:tcW w:w="2773" w:type="dxa"/>
            <w:gridSpan w:val="3"/>
            <w:tcBorders>
              <w:top w:val="nil"/>
              <w:left w:val="single" w:sz="12" w:space="0" w:color="auto"/>
              <w:bottom w:val="nil"/>
              <w:right w:val="nil"/>
            </w:tcBorders>
            <w:vAlign w:val="center"/>
          </w:tcPr>
          <w:p w:rsidR="001F5DA8" w:rsidRDefault="001F5DA8">
            <w:pPr>
              <w:suppressAutoHyphens/>
              <w:rPr>
                <w:rFonts w:ascii="Arial" w:hAnsi="Arial" w:cs="Arial"/>
                <w:sz w:val="4"/>
                <w:szCs w:val="4"/>
                <w:lang w:val="es-BO"/>
              </w:rPr>
            </w:pPr>
          </w:p>
        </w:tc>
        <w:tc>
          <w:tcPr>
            <w:tcW w:w="227" w:type="dxa"/>
            <w:tcBorders>
              <w:top w:val="nil"/>
              <w:left w:val="nil"/>
              <w:bottom w:val="nil"/>
              <w:right w:val="nil"/>
            </w:tcBorders>
          </w:tcPr>
          <w:p w:rsidR="001F5DA8" w:rsidRDefault="001F5DA8">
            <w:pPr>
              <w:suppressAutoHyphens/>
              <w:rPr>
                <w:rFonts w:ascii="Arial" w:hAnsi="Arial" w:cs="Arial"/>
                <w:sz w:val="4"/>
                <w:szCs w:val="4"/>
                <w:lang w:val="es-BO"/>
              </w:rPr>
            </w:pPr>
          </w:p>
        </w:tc>
        <w:tc>
          <w:tcPr>
            <w:tcW w:w="6358" w:type="dxa"/>
            <w:gridSpan w:val="2"/>
            <w:tcBorders>
              <w:top w:val="nil"/>
              <w:left w:val="nil"/>
              <w:bottom w:val="nil"/>
              <w:right w:val="single" w:sz="12" w:space="0" w:color="auto"/>
            </w:tcBorders>
          </w:tcPr>
          <w:p w:rsidR="001F5DA8" w:rsidRDefault="001F5DA8">
            <w:pPr>
              <w:suppressAutoHyphens/>
              <w:rPr>
                <w:rFonts w:ascii="Arial" w:hAnsi="Arial" w:cs="Arial"/>
                <w:sz w:val="4"/>
                <w:szCs w:val="4"/>
                <w:lang w:val="es-BO"/>
              </w:rPr>
            </w:pPr>
          </w:p>
        </w:tc>
      </w:tr>
      <w:tr w:rsidR="001F5DA8">
        <w:trPr>
          <w:cantSplit/>
          <w:trHeight w:val="72"/>
        </w:trPr>
        <w:tc>
          <w:tcPr>
            <w:tcW w:w="2268" w:type="dxa"/>
            <w:vMerge w:val="restart"/>
            <w:tcBorders>
              <w:top w:val="nil"/>
              <w:left w:val="single" w:sz="12" w:space="0" w:color="auto"/>
              <w:bottom w:val="nil"/>
              <w:right w:val="single" w:sz="4" w:space="0" w:color="auto"/>
            </w:tcBorders>
          </w:tcPr>
          <w:p w:rsidR="001F5DA8" w:rsidRDefault="001F5DA8">
            <w:pPr>
              <w:suppressAutoHyphens/>
              <w:rPr>
                <w:rFonts w:ascii="Arial" w:hAnsi="Arial" w:cs="Arial"/>
                <w:sz w:val="16"/>
                <w:szCs w:val="16"/>
                <w:lang w:val="es-BO"/>
              </w:rPr>
            </w:pPr>
            <w:r>
              <w:rPr>
                <w:rFonts w:ascii="Arial" w:hAnsi="Arial" w:cs="Arial"/>
                <w:sz w:val="16"/>
                <w:szCs w:val="16"/>
                <w:lang w:val="es-BO"/>
              </w:rPr>
              <w:t>Declaro expresamente que:</w:t>
            </w:r>
          </w:p>
        </w:tc>
        <w:tc>
          <w:tcPr>
            <w:tcW w:w="227" w:type="dxa"/>
            <w:tcBorders>
              <w:top w:val="single" w:sz="4" w:space="0" w:color="auto"/>
              <w:left w:val="single" w:sz="4" w:space="0" w:color="auto"/>
              <w:bottom w:val="single" w:sz="4" w:space="0" w:color="auto"/>
              <w:right w:val="single" w:sz="4" w:space="0" w:color="auto"/>
            </w:tcBorders>
            <w:shd w:val="clear" w:color="auto" w:fill="F2F2F2"/>
          </w:tcPr>
          <w:p w:rsidR="001F5DA8" w:rsidRDefault="001F5DA8">
            <w:pPr>
              <w:suppressAutoHyphens/>
              <w:rPr>
                <w:rFonts w:ascii="Arial" w:hAnsi="Arial" w:cs="Arial"/>
                <w:sz w:val="16"/>
                <w:szCs w:val="16"/>
                <w:lang w:val="es-BO"/>
              </w:rPr>
            </w:pPr>
          </w:p>
        </w:tc>
        <w:tc>
          <w:tcPr>
            <w:tcW w:w="6863" w:type="dxa"/>
            <w:gridSpan w:val="4"/>
            <w:tcBorders>
              <w:top w:val="nil"/>
              <w:left w:val="single" w:sz="4" w:space="0" w:color="auto"/>
              <w:bottom w:val="nil"/>
              <w:right w:val="single" w:sz="12" w:space="0" w:color="auto"/>
            </w:tcBorders>
          </w:tcPr>
          <w:p w:rsidR="001F5DA8" w:rsidRDefault="001F5DA8">
            <w:pPr>
              <w:suppressAutoHyphens/>
              <w:rPr>
                <w:rFonts w:ascii="Arial" w:hAnsi="Arial" w:cs="Arial"/>
                <w:sz w:val="16"/>
                <w:szCs w:val="16"/>
                <w:lang w:val="es-BO"/>
              </w:rPr>
            </w:pPr>
            <w:r>
              <w:rPr>
                <w:rFonts w:ascii="Arial" w:hAnsi="Arial" w:cs="Arial"/>
                <w:sz w:val="16"/>
                <w:szCs w:val="16"/>
                <w:lang w:val="es-BO"/>
              </w:rPr>
              <w:t>No deseo acceder a este margen de preferencia.</w:t>
            </w:r>
          </w:p>
        </w:tc>
      </w:tr>
      <w:tr w:rsidR="001F5DA8">
        <w:trPr>
          <w:cantSplit/>
          <w:trHeight w:val="72"/>
        </w:trPr>
        <w:tc>
          <w:tcPr>
            <w:tcW w:w="2268" w:type="dxa"/>
            <w:vMerge/>
            <w:tcBorders>
              <w:left w:val="single" w:sz="12" w:space="0" w:color="auto"/>
              <w:bottom w:val="nil"/>
              <w:right w:val="nil"/>
            </w:tcBorders>
            <w:vAlign w:val="center"/>
          </w:tcPr>
          <w:p w:rsidR="001F5DA8" w:rsidRDefault="001F5DA8">
            <w:pPr>
              <w:suppressAutoHyphens/>
              <w:rPr>
                <w:rFonts w:ascii="Arial" w:hAnsi="Arial" w:cs="Arial"/>
                <w:sz w:val="16"/>
                <w:szCs w:val="16"/>
                <w:lang w:val="es-BO"/>
              </w:rPr>
            </w:pPr>
          </w:p>
        </w:tc>
        <w:tc>
          <w:tcPr>
            <w:tcW w:w="227" w:type="dxa"/>
            <w:tcBorders>
              <w:top w:val="single" w:sz="4" w:space="0" w:color="auto"/>
              <w:left w:val="nil"/>
              <w:bottom w:val="single" w:sz="4" w:space="0" w:color="auto"/>
              <w:right w:val="nil"/>
            </w:tcBorders>
            <w:shd w:val="clear" w:color="auto" w:fill="FFFFFF"/>
          </w:tcPr>
          <w:p w:rsidR="001F5DA8" w:rsidRDefault="001F5DA8">
            <w:pPr>
              <w:suppressAutoHyphens/>
              <w:rPr>
                <w:rFonts w:ascii="Arial" w:hAnsi="Arial" w:cs="Arial"/>
                <w:sz w:val="4"/>
                <w:szCs w:val="4"/>
                <w:lang w:val="es-BO"/>
              </w:rPr>
            </w:pPr>
          </w:p>
        </w:tc>
        <w:tc>
          <w:tcPr>
            <w:tcW w:w="6863" w:type="dxa"/>
            <w:gridSpan w:val="4"/>
            <w:tcBorders>
              <w:top w:val="nil"/>
              <w:left w:val="nil"/>
              <w:bottom w:val="nil"/>
              <w:right w:val="single" w:sz="12" w:space="0" w:color="auto"/>
            </w:tcBorders>
            <w:shd w:val="clear" w:color="auto" w:fill="FFFFFF"/>
          </w:tcPr>
          <w:p w:rsidR="001F5DA8" w:rsidRDefault="001F5DA8">
            <w:pPr>
              <w:suppressAutoHyphens/>
              <w:rPr>
                <w:rFonts w:ascii="Arial" w:hAnsi="Arial" w:cs="Arial"/>
                <w:sz w:val="4"/>
                <w:szCs w:val="4"/>
                <w:lang w:val="es-BO"/>
              </w:rPr>
            </w:pPr>
          </w:p>
        </w:tc>
      </w:tr>
      <w:tr w:rsidR="001F5DA8">
        <w:trPr>
          <w:cantSplit/>
          <w:trHeight w:val="72"/>
        </w:trPr>
        <w:tc>
          <w:tcPr>
            <w:tcW w:w="2268" w:type="dxa"/>
            <w:vMerge/>
            <w:tcBorders>
              <w:left w:val="single" w:sz="12" w:space="0" w:color="auto"/>
              <w:bottom w:val="nil"/>
              <w:right w:val="single" w:sz="4" w:space="0" w:color="auto"/>
            </w:tcBorders>
            <w:vAlign w:val="center"/>
          </w:tcPr>
          <w:p w:rsidR="001F5DA8" w:rsidRDefault="001F5DA8">
            <w:pPr>
              <w:suppressAutoHyphens/>
              <w:rPr>
                <w:rFonts w:ascii="Arial" w:hAnsi="Arial" w:cs="Arial"/>
                <w:sz w:val="16"/>
                <w:szCs w:val="16"/>
                <w:lang w:val="es-BO"/>
              </w:rPr>
            </w:pPr>
          </w:p>
        </w:tc>
        <w:tc>
          <w:tcPr>
            <w:tcW w:w="227" w:type="dxa"/>
            <w:tcBorders>
              <w:top w:val="single" w:sz="4" w:space="0" w:color="auto"/>
              <w:left w:val="single" w:sz="4" w:space="0" w:color="auto"/>
              <w:bottom w:val="single" w:sz="4" w:space="0" w:color="auto"/>
              <w:right w:val="single" w:sz="4" w:space="0" w:color="auto"/>
            </w:tcBorders>
            <w:shd w:val="clear" w:color="auto" w:fill="F2F2F2"/>
          </w:tcPr>
          <w:p w:rsidR="001F5DA8" w:rsidRDefault="001F5DA8">
            <w:pPr>
              <w:suppressAutoHyphens/>
              <w:rPr>
                <w:rFonts w:ascii="Arial" w:hAnsi="Arial" w:cs="Arial"/>
                <w:sz w:val="16"/>
                <w:szCs w:val="16"/>
                <w:lang w:val="es-BO"/>
              </w:rPr>
            </w:pPr>
          </w:p>
        </w:tc>
        <w:tc>
          <w:tcPr>
            <w:tcW w:w="6863" w:type="dxa"/>
            <w:gridSpan w:val="4"/>
            <w:tcBorders>
              <w:top w:val="nil"/>
              <w:left w:val="single" w:sz="4" w:space="0" w:color="auto"/>
              <w:bottom w:val="nil"/>
              <w:right w:val="single" w:sz="12" w:space="0" w:color="auto"/>
            </w:tcBorders>
          </w:tcPr>
          <w:p w:rsidR="001F5DA8" w:rsidRDefault="001F5DA8">
            <w:pPr>
              <w:suppressAutoHyphens/>
              <w:rPr>
                <w:rFonts w:ascii="Arial" w:hAnsi="Arial" w:cs="Arial"/>
                <w:sz w:val="16"/>
                <w:szCs w:val="16"/>
                <w:lang w:val="es-BO"/>
              </w:rPr>
            </w:pPr>
            <w:r>
              <w:rPr>
                <w:rFonts w:ascii="Arial" w:hAnsi="Arial" w:cs="Arial"/>
                <w:sz w:val="16"/>
                <w:szCs w:val="16"/>
                <w:lang w:val="es-BO"/>
              </w:rPr>
              <w:t>Los bienes ofrecidos tienen la siguiente composición, con el cual me habilito para</w:t>
            </w:r>
          </w:p>
        </w:tc>
      </w:tr>
      <w:tr w:rsidR="001F5DA8">
        <w:trPr>
          <w:cantSplit/>
          <w:trHeight w:val="72"/>
        </w:trPr>
        <w:tc>
          <w:tcPr>
            <w:tcW w:w="2268" w:type="dxa"/>
            <w:vMerge/>
            <w:tcBorders>
              <w:left w:val="single" w:sz="12" w:space="0" w:color="auto"/>
              <w:bottom w:val="nil"/>
              <w:right w:val="nil"/>
            </w:tcBorders>
            <w:vAlign w:val="center"/>
          </w:tcPr>
          <w:p w:rsidR="001F5DA8" w:rsidRDefault="001F5DA8">
            <w:pPr>
              <w:suppressAutoHyphens/>
              <w:rPr>
                <w:rFonts w:ascii="Arial" w:hAnsi="Arial" w:cs="Arial"/>
                <w:sz w:val="16"/>
                <w:szCs w:val="16"/>
                <w:lang w:val="es-BO"/>
              </w:rPr>
            </w:pPr>
          </w:p>
        </w:tc>
        <w:tc>
          <w:tcPr>
            <w:tcW w:w="227" w:type="dxa"/>
            <w:tcBorders>
              <w:top w:val="single" w:sz="4" w:space="0" w:color="auto"/>
              <w:left w:val="nil"/>
              <w:bottom w:val="nil"/>
              <w:right w:val="nil"/>
            </w:tcBorders>
            <w:shd w:val="clear" w:color="auto" w:fill="FFFFFF"/>
          </w:tcPr>
          <w:p w:rsidR="001F5DA8" w:rsidRDefault="001F5DA8">
            <w:pPr>
              <w:suppressAutoHyphens/>
              <w:rPr>
                <w:rFonts w:ascii="Arial" w:hAnsi="Arial" w:cs="Arial"/>
                <w:sz w:val="16"/>
                <w:szCs w:val="16"/>
                <w:lang w:val="es-BO"/>
              </w:rPr>
            </w:pPr>
          </w:p>
        </w:tc>
        <w:tc>
          <w:tcPr>
            <w:tcW w:w="6863" w:type="dxa"/>
            <w:gridSpan w:val="4"/>
            <w:tcBorders>
              <w:top w:val="nil"/>
              <w:left w:val="nil"/>
              <w:bottom w:val="nil"/>
              <w:right w:val="single" w:sz="12" w:space="0" w:color="auto"/>
            </w:tcBorders>
          </w:tcPr>
          <w:p w:rsidR="001F5DA8" w:rsidRDefault="001F5DA8">
            <w:pPr>
              <w:suppressAutoHyphens/>
              <w:rPr>
                <w:rFonts w:ascii="Arial" w:hAnsi="Arial" w:cs="Arial"/>
                <w:sz w:val="16"/>
                <w:szCs w:val="16"/>
                <w:lang w:val="es-BO"/>
              </w:rPr>
            </w:pPr>
            <w:proofErr w:type="gramStart"/>
            <w:r>
              <w:rPr>
                <w:rFonts w:ascii="Arial" w:hAnsi="Arial" w:cs="Arial"/>
                <w:sz w:val="16"/>
                <w:szCs w:val="16"/>
                <w:lang w:val="es-BO"/>
              </w:rPr>
              <w:t>ser</w:t>
            </w:r>
            <w:proofErr w:type="gramEnd"/>
            <w:r>
              <w:rPr>
                <w:rFonts w:ascii="Arial" w:hAnsi="Arial" w:cs="Arial"/>
                <w:sz w:val="16"/>
                <w:szCs w:val="16"/>
                <w:lang w:val="es-BO"/>
              </w:rPr>
              <w:t xml:space="preserve"> beneficiado con los márgenes de preferencia Nacional. (En este caso, continuar llenando la siguiente tabla de Costo Bruto de Producción)</w:t>
            </w:r>
          </w:p>
        </w:tc>
      </w:tr>
      <w:tr w:rsidR="001F5DA8">
        <w:trPr>
          <w:trHeight w:val="72"/>
        </w:trPr>
        <w:tc>
          <w:tcPr>
            <w:tcW w:w="2773" w:type="dxa"/>
            <w:gridSpan w:val="3"/>
            <w:tcBorders>
              <w:top w:val="nil"/>
              <w:left w:val="single" w:sz="12" w:space="0" w:color="auto"/>
              <w:bottom w:val="nil"/>
              <w:right w:val="nil"/>
            </w:tcBorders>
          </w:tcPr>
          <w:p w:rsidR="001F5DA8" w:rsidRDefault="001F5DA8">
            <w:pPr>
              <w:suppressAutoHyphens/>
              <w:rPr>
                <w:rFonts w:ascii="Arial" w:hAnsi="Arial" w:cs="Arial"/>
                <w:sz w:val="4"/>
                <w:szCs w:val="4"/>
                <w:lang w:val="es-BO"/>
              </w:rPr>
            </w:pPr>
          </w:p>
        </w:tc>
        <w:tc>
          <w:tcPr>
            <w:tcW w:w="227" w:type="dxa"/>
            <w:tcBorders>
              <w:top w:val="nil"/>
              <w:left w:val="nil"/>
              <w:bottom w:val="nil"/>
              <w:right w:val="nil"/>
            </w:tcBorders>
          </w:tcPr>
          <w:p w:rsidR="001F5DA8" w:rsidRDefault="001F5DA8">
            <w:pPr>
              <w:suppressAutoHyphens/>
              <w:rPr>
                <w:rFonts w:ascii="Arial" w:hAnsi="Arial" w:cs="Arial"/>
                <w:sz w:val="4"/>
                <w:szCs w:val="4"/>
                <w:lang w:val="es-BO"/>
              </w:rPr>
            </w:pPr>
          </w:p>
        </w:tc>
        <w:tc>
          <w:tcPr>
            <w:tcW w:w="76" w:type="dxa"/>
            <w:tcBorders>
              <w:top w:val="nil"/>
              <w:left w:val="nil"/>
              <w:bottom w:val="nil"/>
              <w:right w:val="nil"/>
            </w:tcBorders>
          </w:tcPr>
          <w:p w:rsidR="001F5DA8" w:rsidRDefault="001F5DA8">
            <w:pPr>
              <w:suppressAutoHyphens/>
              <w:rPr>
                <w:rFonts w:ascii="Arial" w:hAnsi="Arial" w:cs="Arial"/>
                <w:sz w:val="4"/>
                <w:szCs w:val="4"/>
                <w:lang w:val="es-BO"/>
              </w:rPr>
            </w:pPr>
          </w:p>
        </w:tc>
        <w:tc>
          <w:tcPr>
            <w:tcW w:w="6282" w:type="dxa"/>
            <w:tcBorders>
              <w:top w:val="nil"/>
              <w:left w:val="nil"/>
              <w:bottom w:val="nil"/>
              <w:right w:val="single" w:sz="12" w:space="0" w:color="auto"/>
            </w:tcBorders>
          </w:tcPr>
          <w:p w:rsidR="001F5DA8" w:rsidRDefault="001F5DA8">
            <w:pPr>
              <w:suppressAutoHyphens/>
              <w:ind w:left="360"/>
              <w:rPr>
                <w:rFonts w:ascii="Arial" w:hAnsi="Arial" w:cs="Arial"/>
                <w:sz w:val="4"/>
                <w:szCs w:val="4"/>
                <w:lang w:val="es-BO"/>
              </w:rPr>
            </w:pPr>
          </w:p>
        </w:tc>
      </w:tr>
      <w:tr w:rsidR="001F5DA8">
        <w:trPr>
          <w:trHeight w:val="4628"/>
        </w:trPr>
        <w:tc>
          <w:tcPr>
            <w:tcW w:w="9358" w:type="dxa"/>
            <w:gridSpan w:val="6"/>
            <w:tcBorders>
              <w:top w:val="nil"/>
              <w:left w:val="single" w:sz="12" w:space="0" w:color="auto"/>
              <w:right w:val="single" w:sz="12" w:space="0" w:color="auto"/>
            </w:tcBorders>
            <w:shd w:val="clear" w:color="auto" w:fill="FFFFFF"/>
          </w:tcPr>
          <w:p w:rsidR="001F5DA8" w:rsidRDefault="001F5DA8">
            <w:pPr>
              <w:jc w:val="both"/>
              <w:rPr>
                <w:rFonts w:ascii="Arial" w:hAnsi="Arial" w:cs="Arial"/>
                <w:sz w:val="4"/>
                <w:szCs w:val="4"/>
                <w:lang w:val="es-BO"/>
              </w:rPr>
            </w:pPr>
          </w:p>
          <w:tbl>
            <w:tblPr>
              <w:tblW w:w="9230" w:type="dxa"/>
              <w:tblLayout w:type="fixed"/>
              <w:tblCellMar>
                <w:left w:w="70" w:type="dxa"/>
                <w:right w:w="70" w:type="dxa"/>
              </w:tblCellMar>
              <w:tblLook w:val="04A0" w:firstRow="1" w:lastRow="0" w:firstColumn="1" w:lastColumn="0" w:noHBand="0" w:noVBand="1"/>
            </w:tblPr>
            <w:tblGrid>
              <w:gridCol w:w="520"/>
              <w:gridCol w:w="303"/>
              <w:gridCol w:w="3717"/>
              <w:gridCol w:w="2061"/>
              <w:gridCol w:w="2629"/>
            </w:tblGrid>
            <w:tr w:rsidR="001F5DA8">
              <w:trPr>
                <w:cantSplit/>
                <w:trHeight w:val="57"/>
              </w:trPr>
              <w:tc>
                <w:tcPr>
                  <w:tcW w:w="520" w:type="dxa"/>
                  <w:tcBorders>
                    <w:top w:val="nil"/>
                    <w:left w:val="nil"/>
                    <w:bottom w:val="nil"/>
                    <w:right w:val="nil"/>
                  </w:tcBorders>
                  <w:noWrap/>
                  <w:vAlign w:val="bottom"/>
                </w:tcPr>
                <w:p w:rsidR="001F5DA8" w:rsidRDefault="001F5DA8">
                  <w:pPr>
                    <w:rPr>
                      <w:rFonts w:ascii="Arial" w:hAnsi="Arial" w:cs="Arial"/>
                      <w:color w:val="000000"/>
                      <w:sz w:val="16"/>
                      <w:szCs w:val="16"/>
                      <w:lang w:val="es-BO" w:eastAsia="es-BO"/>
                    </w:rPr>
                  </w:pPr>
                </w:p>
              </w:tc>
              <w:tc>
                <w:tcPr>
                  <w:tcW w:w="4020" w:type="dxa"/>
                  <w:gridSpan w:val="2"/>
                  <w:tcBorders>
                    <w:top w:val="single" w:sz="8" w:space="0" w:color="auto"/>
                    <w:left w:val="single" w:sz="8" w:space="0" w:color="auto"/>
                    <w:bottom w:val="single" w:sz="8" w:space="0" w:color="auto"/>
                    <w:right w:val="single" w:sz="4" w:space="0" w:color="auto"/>
                  </w:tcBorders>
                  <w:shd w:val="clear" w:color="000000" w:fill="F2F2F2"/>
                  <w:noWrap/>
                  <w:vAlign w:val="bottom"/>
                </w:tcPr>
                <w:p w:rsidR="001F5DA8" w:rsidRDefault="001F5DA8">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Descripción</w:t>
                  </w:r>
                </w:p>
              </w:tc>
              <w:tc>
                <w:tcPr>
                  <w:tcW w:w="4690" w:type="dxa"/>
                  <w:gridSpan w:val="2"/>
                  <w:tcBorders>
                    <w:top w:val="single" w:sz="8" w:space="0" w:color="auto"/>
                    <w:left w:val="nil"/>
                    <w:bottom w:val="single" w:sz="8" w:space="0" w:color="auto"/>
                    <w:right w:val="single" w:sz="8" w:space="0" w:color="000000"/>
                  </w:tcBorders>
                  <w:shd w:val="clear" w:color="000000" w:fill="F2F2F2"/>
                  <w:noWrap/>
                  <w:vAlign w:val="bottom"/>
                </w:tcPr>
                <w:p w:rsidR="001F5DA8" w:rsidRDefault="001F5DA8">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Costo de Producción</w:t>
                  </w:r>
                </w:p>
              </w:tc>
            </w:tr>
            <w:tr w:rsidR="001F5DA8">
              <w:trPr>
                <w:cantSplit/>
                <w:trHeight w:val="57"/>
              </w:trPr>
              <w:tc>
                <w:tcPr>
                  <w:tcW w:w="520" w:type="dxa"/>
                  <w:vMerge w:val="restart"/>
                  <w:tcBorders>
                    <w:top w:val="single" w:sz="8" w:space="0" w:color="auto"/>
                    <w:left w:val="single" w:sz="8" w:space="0" w:color="auto"/>
                    <w:bottom w:val="single" w:sz="8" w:space="0" w:color="000000"/>
                    <w:right w:val="single" w:sz="4" w:space="0" w:color="auto"/>
                  </w:tcBorders>
                  <w:shd w:val="clear" w:color="000000" w:fill="F2F2F2"/>
                  <w:noWrap/>
                  <w:textDirection w:val="btLr"/>
                  <w:vAlign w:val="center"/>
                </w:tcPr>
                <w:p w:rsidR="001F5DA8" w:rsidRDefault="001F5DA8">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NACIONAL</w:t>
                  </w:r>
                </w:p>
              </w:tc>
              <w:tc>
                <w:tcPr>
                  <w:tcW w:w="4020" w:type="dxa"/>
                  <w:gridSpan w:val="2"/>
                  <w:tcBorders>
                    <w:top w:val="single" w:sz="8" w:space="0" w:color="auto"/>
                    <w:left w:val="nil"/>
                    <w:bottom w:val="single" w:sz="4" w:space="0" w:color="auto"/>
                    <w:right w:val="single" w:sz="4" w:space="0" w:color="auto"/>
                  </w:tcBorders>
                  <w:shd w:val="clear" w:color="000000" w:fill="F2F2F2"/>
                  <w:noWrap/>
                  <w:vAlign w:val="bottom"/>
                </w:tcPr>
                <w:p w:rsidR="001F5DA8" w:rsidRDefault="001F5DA8">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Mano de obra</w:t>
                  </w:r>
                </w:p>
              </w:tc>
              <w:tc>
                <w:tcPr>
                  <w:tcW w:w="2061" w:type="dxa"/>
                  <w:tcBorders>
                    <w:top w:val="nil"/>
                    <w:left w:val="nil"/>
                    <w:bottom w:val="single" w:sz="4" w:space="0" w:color="auto"/>
                    <w:right w:val="single" w:sz="4" w:space="0" w:color="auto"/>
                  </w:tcBorders>
                  <w:shd w:val="clear" w:color="000000" w:fill="F2F2F2"/>
                  <w:noWrap/>
                  <w:vAlign w:val="bottom"/>
                </w:tcPr>
                <w:p w:rsidR="001F5DA8" w:rsidRDefault="001F5DA8">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Monto (Bs.) (*)</w:t>
                  </w:r>
                </w:p>
              </w:tc>
              <w:tc>
                <w:tcPr>
                  <w:tcW w:w="2629" w:type="dxa"/>
                  <w:tcBorders>
                    <w:top w:val="nil"/>
                    <w:left w:val="nil"/>
                    <w:bottom w:val="single" w:sz="4" w:space="0" w:color="auto"/>
                    <w:right w:val="single" w:sz="8" w:space="0" w:color="auto"/>
                  </w:tcBorders>
                  <w:shd w:val="clear" w:color="000000" w:fill="F2F2F2"/>
                  <w:noWrap/>
                  <w:vAlign w:val="bottom"/>
                </w:tcPr>
                <w:p w:rsidR="001F5DA8" w:rsidRDefault="001F5DA8">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 (**)</w:t>
                  </w:r>
                </w:p>
              </w:tc>
            </w:tr>
            <w:tr w:rsidR="001F5DA8">
              <w:trPr>
                <w:cantSplit/>
                <w:trHeight w:val="57"/>
              </w:trPr>
              <w:tc>
                <w:tcPr>
                  <w:tcW w:w="520" w:type="dxa"/>
                  <w:vMerge/>
                  <w:tcBorders>
                    <w:top w:val="single" w:sz="8" w:space="0" w:color="auto"/>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303" w:type="dxa"/>
                  <w:tcBorders>
                    <w:top w:val="nil"/>
                    <w:left w:val="nil"/>
                    <w:bottom w:val="single" w:sz="4" w:space="0" w:color="auto"/>
                    <w:right w:val="single" w:sz="4" w:space="0" w:color="auto"/>
                  </w:tcBorders>
                  <w:noWrap/>
                  <w:vAlign w:val="center"/>
                </w:tcPr>
                <w:p w:rsidR="001F5DA8" w:rsidRDefault="001F5DA8">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1</w:t>
                  </w:r>
                </w:p>
              </w:tc>
              <w:tc>
                <w:tcPr>
                  <w:tcW w:w="3717"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061"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4" w:space="0" w:color="auto"/>
                    <w:right w:val="single" w:sz="8"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tcBorders>
                    <w:top w:val="single" w:sz="8" w:space="0" w:color="auto"/>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303" w:type="dxa"/>
                  <w:tcBorders>
                    <w:top w:val="nil"/>
                    <w:left w:val="nil"/>
                    <w:bottom w:val="single" w:sz="4" w:space="0" w:color="auto"/>
                    <w:right w:val="single" w:sz="4" w:space="0" w:color="auto"/>
                  </w:tcBorders>
                  <w:noWrap/>
                  <w:vAlign w:val="center"/>
                </w:tcPr>
                <w:p w:rsidR="001F5DA8" w:rsidRDefault="001F5DA8">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2</w:t>
                  </w:r>
                </w:p>
              </w:tc>
              <w:tc>
                <w:tcPr>
                  <w:tcW w:w="3717"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061"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4" w:space="0" w:color="auto"/>
                    <w:right w:val="single" w:sz="8"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tcBorders>
                    <w:top w:val="single" w:sz="8" w:space="0" w:color="auto"/>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4020" w:type="dxa"/>
                  <w:gridSpan w:val="2"/>
                  <w:tcBorders>
                    <w:top w:val="single" w:sz="4" w:space="0" w:color="auto"/>
                    <w:left w:val="nil"/>
                    <w:bottom w:val="single" w:sz="4" w:space="0" w:color="auto"/>
                    <w:right w:val="single" w:sz="4" w:space="0" w:color="auto"/>
                  </w:tcBorders>
                  <w:shd w:val="clear" w:color="000000" w:fill="F2F2F2"/>
                  <w:noWrap/>
                  <w:vAlign w:val="bottom"/>
                </w:tcPr>
                <w:p w:rsidR="001F5DA8" w:rsidRDefault="001F5DA8">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Materia Prima</w:t>
                  </w:r>
                </w:p>
              </w:tc>
              <w:tc>
                <w:tcPr>
                  <w:tcW w:w="2061" w:type="dxa"/>
                  <w:tcBorders>
                    <w:top w:val="nil"/>
                    <w:left w:val="nil"/>
                    <w:bottom w:val="single" w:sz="4" w:space="0" w:color="auto"/>
                    <w:right w:val="single" w:sz="4" w:space="0" w:color="auto"/>
                  </w:tcBorders>
                  <w:shd w:val="clear" w:color="000000" w:fill="F2F2F2"/>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4" w:space="0" w:color="auto"/>
                    <w:right w:val="single" w:sz="8" w:space="0" w:color="auto"/>
                  </w:tcBorders>
                  <w:shd w:val="clear" w:color="000000" w:fill="F2F2F2"/>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tcBorders>
                    <w:top w:val="single" w:sz="8" w:space="0" w:color="auto"/>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303" w:type="dxa"/>
                  <w:tcBorders>
                    <w:top w:val="nil"/>
                    <w:left w:val="nil"/>
                    <w:bottom w:val="single" w:sz="4" w:space="0" w:color="auto"/>
                    <w:right w:val="single" w:sz="4" w:space="0" w:color="auto"/>
                  </w:tcBorders>
                  <w:noWrap/>
                  <w:vAlign w:val="center"/>
                </w:tcPr>
                <w:p w:rsidR="001F5DA8" w:rsidRDefault="001F5DA8">
                  <w:pPr>
                    <w:jc w:val="center"/>
                    <w:rPr>
                      <w:rFonts w:ascii="Arial" w:hAnsi="Arial" w:cs="Arial"/>
                      <w:color w:val="000000"/>
                      <w:sz w:val="16"/>
                      <w:szCs w:val="16"/>
                      <w:lang w:val="es-BO" w:eastAsia="es-BO"/>
                    </w:rPr>
                  </w:pPr>
                  <w:r>
                    <w:rPr>
                      <w:rFonts w:ascii="Arial" w:hAnsi="Arial" w:cs="Arial"/>
                      <w:color w:val="000000"/>
                      <w:sz w:val="16"/>
                      <w:szCs w:val="16"/>
                      <w:lang w:val="es-BO" w:eastAsia="es-BO"/>
                    </w:rPr>
                    <w:t>1</w:t>
                  </w:r>
                </w:p>
              </w:tc>
              <w:tc>
                <w:tcPr>
                  <w:tcW w:w="3717"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061"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4" w:space="0" w:color="auto"/>
                    <w:right w:val="single" w:sz="8"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tcBorders>
                    <w:top w:val="single" w:sz="8" w:space="0" w:color="auto"/>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303" w:type="dxa"/>
                  <w:tcBorders>
                    <w:top w:val="nil"/>
                    <w:left w:val="nil"/>
                    <w:bottom w:val="single" w:sz="4" w:space="0" w:color="auto"/>
                    <w:right w:val="single" w:sz="4" w:space="0" w:color="auto"/>
                  </w:tcBorders>
                  <w:noWrap/>
                  <w:vAlign w:val="center"/>
                </w:tcPr>
                <w:p w:rsidR="001F5DA8" w:rsidRDefault="001F5DA8">
                  <w:pPr>
                    <w:jc w:val="center"/>
                    <w:rPr>
                      <w:rFonts w:ascii="Arial" w:hAnsi="Arial" w:cs="Arial"/>
                      <w:color w:val="000000"/>
                      <w:sz w:val="16"/>
                      <w:szCs w:val="16"/>
                      <w:lang w:val="es-BO" w:eastAsia="es-BO"/>
                    </w:rPr>
                  </w:pPr>
                  <w:r>
                    <w:rPr>
                      <w:rFonts w:ascii="Arial" w:hAnsi="Arial" w:cs="Arial"/>
                      <w:color w:val="000000"/>
                      <w:sz w:val="16"/>
                      <w:szCs w:val="16"/>
                      <w:lang w:val="es-BO" w:eastAsia="es-BO"/>
                    </w:rPr>
                    <w:t>2</w:t>
                  </w:r>
                </w:p>
              </w:tc>
              <w:tc>
                <w:tcPr>
                  <w:tcW w:w="3717"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061"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4" w:space="0" w:color="auto"/>
                    <w:right w:val="single" w:sz="8"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tcBorders>
                    <w:top w:val="single" w:sz="8" w:space="0" w:color="auto"/>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4020" w:type="dxa"/>
                  <w:gridSpan w:val="2"/>
                  <w:tcBorders>
                    <w:top w:val="single" w:sz="4" w:space="0" w:color="auto"/>
                    <w:left w:val="nil"/>
                    <w:bottom w:val="single" w:sz="4" w:space="0" w:color="auto"/>
                    <w:right w:val="single" w:sz="4" w:space="0" w:color="auto"/>
                  </w:tcBorders>
                  <w:shd w:val="clear" w:color="000000" w:fill="F2F2F2"/>
                  <w:noWrap/>
                  <w:vAlign w:val="bottom"/>
                </w:tcPr>
                <w:p w:rsidR="001F5DA8" w:rsidRDefault="001F5DA8">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Insumos</w:t>
                  </w:r>
                </w:p>
              </w:tc>
              <w:tc>
                <w:tcPr>
                  <w:tcW w:w="2061" w:type="dxa"/>
                  <w:tcBorders>
                    <w:top w:val="nil"/>
                    <w:left w:val="nil"/>
                    <w:bottom w:val="single" w:sz="4" w:space="0" w:color="auto"/>
                    <w:right w:val="single" w:sz="4" w:space="0" w:color="auto"/>
                  </w:tcBorders>
                  <w:shd w:val="clear" w:color="000000" w:fill="F2F2F2"/>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4" w:space="0" w:color="auto"/>
                    <w:right w:val="single" w:sz="8" w:space="0" w:color="auto"/>
                  </w:tcBorders>
                  <w:shd w:val="clear" w:color="000000" w:fill="F2F2F2"/>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tcBorders>
                    <w:top w:val="single" w:sz="8" w:space="0" w:color="auto"/>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303" w:type="dxa"/>
                  <w:tcBorders>
                    <w:top w:val="nil"/>
                    <w:left w:val="nil"/>
                    <w:bottom w:val="single" w:sz="4" w:space="0" w:color="auto"/>
                    <w:right w:val="single" w:sz="4" w:space="0" w:color="auto"/>
                  </w:tcBorders>
                  <w:noWrap/>
                  <w:vAlign w:val="center"/>
                </w:tcPr>
                <w:p w:rsidR="001F5DA8" w:rsidRDefault="001F5DA8">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1</w:t>
                  </w:r>
                </w:p>
              </w:tc>
              <w:tc>
                <w:tcPr>
                  <w:tcW w:w="3717" w:type="dxa"/>
                  <w:tcBorders>
                    <w:top w:val="nil"/>
                    <w:left w:val="nil"/>
                    <w:bottom w:val="single" w:sz="4" w:space="0" w:color="auto"/>
                    <w:right w:val="single" w:sz="4" w:space="0" w:color="auto"/>
                  </w:tcBorders>
                  <w:noWrap/>
                  <w:vAlign w:val="bottom"/>
                </w:tcPr>
                <w:p w:rsidR="001F5DA8" w:rsidRDefault="001F5DA8">
                  <w:pPr>
                    <w:jc w:val="cente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061"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4" w:space="0" w:color="auto"/>
                    <w:right w:val="single" w:sz="8"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tcBorders>
                    <w:top w:val="single" w:sz="8" w:space="0" w:color="auto"/>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303" w:type="dxa"/>
                  <w:tcBorders>
                    <w:top w:val="nil"/>
                    <w:left w:val="nil"/>
                    <w:bottom w:val="single" w:sz="4" w:space="0" w:color="auto"/>
                    <w:right w:val="single" w:sz="4" w:space="0" w:color="auto"/>
                  </w:tcBorders>
                  <w:noWrap/>
                  <w:vAlign w:val="center"/>
                </w:tcPr>
                <w:p w:rsidR="001F5DA8" w:rsidRDefault="001F5DA8">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2</w:t>
                  </w:r>
                </w:p>
              </w:tc>
              <w:tc>
                <w:tcPr>
                  <w:tcW w:w="3717" w:type="dxa"/>
                  <w:tcBorders>
                    <w:top w:val="nil"/>
                    <w:left w:val="nil"/>
                    <w:bottom w:val="single" w:sz="4" w:space="0" w:color="auto"/>
                    <w:right w:val="single" w:sz="4" w:space="0" w:color="auto"/>
                  </w:tcBorders>
                  <w:noWrap/>
                  <w:vAlign w:val="bottom"/>
                </w:tcPr>
                <w:p w:rsidR="001F5DA8" w:rsidRDefault="001F5DA8">
                  <w:pPr>
                    <w:jc w:val="cente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061"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4" w:space="0" w:color="auto"/>
                    <w:right w:val="single" w:sz="8"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tcBorders>
                    <w:top w:val="single" w:sz="8" w:space="0" w:color="auto"/>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4020" w:type="dxa"/>
                  <w:gridSpan w:val="2"/>
                  <w:tcBorders>
                    <w:top w:val="single" w:sz="4" w:space="0" w:color="auto"/>
                    <w:left w:val="nil"/>
                    <w:bottom w:val="single" w:sz="8" w:space="0" w:color="auto"/>
                    <w:right w:val="single" w:sz="4" w:space="0" w:color="auto"/>
                  </w:tcBorders>
                  <w:shd w:val="clear" w:color="000000" w:fill="F2F2F2"/>
                  <w:noWrap/>
                  <w:vAlign w:val="bottom"/>
                </w:tcPr>
                <w:p w:rsidR="001F5DA8" w:rsidRDefault="001F5DA8">
                  <w:pPr>
                    <w:jc w:val="right"/>
                    <w:rPr>
                      <w:rFonts w:ascii="Arial" w:hAnsi="Arial" w:cs="Arial"/>
                      <w:b/>
                      <w:bCs/>
                      <w:color w:val="000000"/>
                      <w:sz w:val="16"/>
                      <w:szCs w:val="16"/>
                      <w:lang w:val="es-BO" w:eastAsia="es-BO"/>
                    </w:rPr>
                  </w:pPr>
                  <w:r>
                    <w:rPr>
                      <w:rFonts w:ascii="Arial" w:hAnsi="Arial" w:cs="Arial"/>
                      <w:b/>
                      <w:bCs/>
                      <w:color w:val="000000"/>
                      <w:sz w:val="16"/>
                      <w:szCs w:val="16"/>
                      <w:lang w:val="es-BO" w:eastAsia="es-BO"/>
                    </w:rPr>
                    <w:t>TOTAL NACIONAL</w:t>
                  </w:r>
                </w:p>
              </w:tc>
              <w:tc>
                <w:tcPr>
                  <w:tcW w:w="2061" w:type="dxa"/>
                  <w:tcBorders>
                    <w:top w:val="nil"/>
                    <w:left w:val="nil"/>
                    <w:bottom w:val="single" w:sz="8" w:space="0" w:color="auto"/>
                    <w:right w:val="single" w:sz="4" w:space="0" w:color="auto"/>
                  </w:tcBorders>
                  <w:shd w:val="clear" w:color="000000" w:fill="F2F2F2"/>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8" w:space="0" w:color="auto"/>
                    <w:right w:val="single" w:sz="8" w:space="0" w:color="auto"/>
                  </w:tcBorders>
                  <w:shd w:val="clear" w:color="000000" w:fill="F2F2F2"/>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val="restart"/>
                  <w:tcBorders>
                    <w:top w:val="nil"/>
                    <w:left w:val="single" w:sz="8" w:space="0" w:color="auto"/>
                    <w:bottom w:val="single" w:sz="8" w:space="0" w:color="000000"/>
                    <w:right w:val="single" w:sz="4" w:space="0" w:color="auto"/>
                  </w:tcBorders>
                  <w:shd w:val="clear" w:color="000000" w:fill="F2F2F2"/>
                  <w:noWrap/>
                  <w:textDirection w:val="btLr"/>
                  <w:vAlign w:val="center"/>
                </w:tcPr>
                <w:p w:rsidR="001F5DA8" w:rsidRDefault="001F5DA8">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IMPORTADO</w:t>
                  </w:r>
                </w:p>
              </w:tc>
              <w:tc>
                <w:tcPr>
                  <w:tcW w:w="4020" w:type="dxa"/>
                  <w:gridSpan w:val="2"/>
                  <w:tcBorders>
                    <w:top w:val="single" w:sz="8" w:space="0" w:color="auto"/>
                    <w:left w:val="nil"/>
                    <w:bottom w:val="single" w:sz="4" w:space="0" w:color="auto"/>
                    <w:right w:val="single" w:sz="4" w:space="0" w:color="auto"/>
                  </w:tcBorders>
                  <w:shd w:val="clear" w:color="000000" w:fill="F2F2F2"/>
                  <w:noWrap/>
                  <w:vAlign w:val="bottom"/>
                </w:tcPr>
                <w:p w:rsidR="001F5DA8" w:rsidRDefault="001F5DA8">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Mano de obra</w:t>
                  </w:r>
                </w:p>
              </w:tc>
              <w:tc>
                <w:tcPr>
                  <w:tcW w:w="2061" w:type="dxa"/>
                  <w:tcBorders>
                    <w:top w:val="nil"/>
                    <w:left w:val="nil"/>
                    <w:bottom w:val="single" w:sz="4" w:space="0" w:color="auto"/>
                    <w:right w:val="single" w:sz="4" w:space="0" w:color="auto"/>
                  </w:tcBorders>
                  <w:shd w:val="clear" w:color="000000" w:fill="F2F2F2"/>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4" w:space="0" w:color="auto"/>
                    <w:right w:val="single" w:sz="8" w:space="0" w:color="auto"/>
                  </w:tcBorders>
                  <w:shd w:val="clear" w:color="000000" w:fill="F2F2F2"/>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tcBorders>
                    <w:top w:val="nil"/>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303"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1</w:t>
                  </w:r>
                </w:p>
              </w:tc>
              <w:tc>
                <w:tcPr>
                  <w:tcW w:w="3717"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061"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4" w:space="0" w:color="auto"/>
                    <w:right w:val="single" w:sz="8"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tcBorders>
                    <w:top w:val="nil"/>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303"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2</w:t>
                  </w:r>
                </w:p>
              </w:tc>
              <w:tc>
                <w:tcPr>
                  <w:tcW w:w="3717"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061"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4" w:space="0" w:color="auto"/>
                    <w:right w:val="single" w:sz="8"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tcBorders>
                    <w:top w:val="nil"/>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4020" w:type="dxa"/>
                  <w:gridSpan w:val="2"/>
                  <w:tcBorders>
                    <w:top w:val="single" w:sz="4" w:space="0" w:color="auto"/>
                    <w:left w:val="nil"/>
                    <w:bottom w:val="single" w:sz="4" w:space="0" w:color="auto"/>
                    <w:right w:val="single" w:sz="4" w:space="0" w:color="auto"/>
                  </w:tcBorders>
                  <w:shd w:val="clear" w:color="000000" w:fill="F2F2F2"/>
                  <w:noWrap/>
                  <w:vAlign w:val="bottom"/>
                </w:tcPr>
                <w:p w:rsidR="001F5DA8" w:rsidRDefault="001F5DA8">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Materia Prima</w:t>
                  </w:r>
                </w:p>
              </w:tc>
              <w:tc>
                <w:tcPr>
                  <w:tcW w:w="2061" w:type="dxa"/>
                  <w:tcBorders>
                    <w:top w:val="nil"/>
                    <w:left w:val="nil"/>
                    <w:bottom w:val="single" w:sz="4" w:space="0" w:color="auto"/>
                    <w:right w:val="single" w:sz="4" w:space="0" w:color="auto"/>
                  </w:tcBorders>
                  <w:shd w:val="clear" w:color="000000" w:fill="F2F2F2"/>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4" w:space="0" w:color="auto"/>
                    <w:right w:val="single" w:sz="8" w:space="0" w:color="auto"/>
                  </w:tcBorders>
                  <w:shd w:val="clear" w:color="000000" w:fill="F2F2F2"/>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tcBorders>
                    <w:top w:val="nil"/>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303"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1</w:t>
                  </w:r>
                </w:p>
              </w:tc>
              <w:tc>
                <w:tcPr>
                  <w:tcW w:w="3717"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061"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4" w:space="0" w:color="auto"/>
                    <w:right w:val="single" w:sz="8"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tcBorders>
                    <w:top w:val="nil"/>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303"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2</w:t>
                  </w:r>
                </w:p>
              </w:tc>
              <w:tc>
                <w:tcPr>
                  <w:tcW w:w="3717"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061"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4" w:space="0" w:color="auto"/>
                    <w:right w:val="single" w:sz="8"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tcBorders>
                    <w:top w:val="nil"/>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4020" w:type="dxa"/>
                  <w:gridSpan w:val="2"/>
                  <w:tcBorders>
                    <w:top w:val="single" w:sz="4" w:space="0" w:color="auto"/>
                    <w:left w:val="nil"/>
                    <w:bottom w:val="single" w:sz="4" w:space="0" w:color="auto"/>
                    <w:right w:val="single" w:sz="4" w:space="0" w:color="auto"/>
                  </w:tcBorders>
                  <w:shd w:val="clear" w:color="000000" w:fill="F2F2F2"/>
                  <w:noWrap/>
                  <w:vAlign w:val="bottom"/>
                </w:tcPr>
                <w:p w:rsidR="001F5DA8" w:rsidRDefault="001F5DA8">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Insumos</w:t>
                  </w:r>
                </w:p>
              </w:tc>
              <w:tc>
                <w:tcPr>
                  <w:tcW w:w="2061" w:type="dxa"/>
                  <w:tcBorders>
                    <w:top w:val="nil"/>
                    <w:left w:val="nil"/>
                    <w:bottom w:val="single" w:sz="4" w:space="0" w:color="auto"/>
                    <w:right w:val="single" w:sz="4" w:space="0" w:color="auto"/>
                  </w:tcBorders>
                  <w:shd w:val="clear" w:color="000000" w:fill="F2F2F2"/>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4" w:space="0" w:color="auto"/>
                    <w:right w:val="single" w:sz="8" w:space="0" w:color="auto"/>
                  </w:tcBorders>
                  <w:shd w:val="clear" w:color="000000" w:fill="F2F2F2"/>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tcBorders>
                    <w:top w:val="nil"/>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303" w:type="dxa"/>
                  <w:tcBorders>
                    <w:top w:val="nil"/>
                    <w:left w:val="nil"/>
                    <w:bottom w:val="single" w:sz="4" w:space="0" w:color="auto"/>
                    <w:right w:val="single" w:sz="4" w:space="0" w:color="auto"/>
                  </w:tcBorders>
                  <w:noWrap/>
                  <w:vAlign w:val="bottom"/>
                </w:tcPr>
                <w:p w:rsidR="001F5DA8" w:rsidRDefault="001F5DA8">
                  <w:pPr>
                    <w:jc w:val="center"/>
                    <w:rPr>
                      <w:rFonts w:ascii="Arial" w:hAnsi="Arial" w:cs="Arial"/>
                      <w:color w:val="000000"/>
                      <w:sz w:val="16"/>
                      <w:szCs w:val="16"/>
                      <w:lang w:val="es-BO" w:eastAsia="es-BO"/>
                    </w:rPr>
                  </w:pPr>
                  <w:r>
                    <w:rPr>
                      <w:rFonts w:ascii="Arial" w:hAnsi="Arial" w:cs="Arial"/>
                      <w:color w:val="000000"/>
                      <w:sz w:val="16"/>
                      <w:szCs w:val="16"/>
                      <w:lang w:val="es-BO" w:eastAsia="es-BO"/>
                    </w:rPr>
                    <w:t> 1</w:t>
                  </w:r>
                </w:p>
              </w:tc>
              <w:tc>
                <w:tcPr>
                  <w:tcW w:w="3717"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061"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4" w:space="0" w:color="auto"/>
                    <w:right w:val="single" w:sz="8"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tcBorders>
                    <w:top w:val="nil"/>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303" w:type="dxa"/>
                  <w:tcBorders>
                    <w:top w:val="nil"/>
                    <w:left w:val="nil"/>
                    <w:bottom w:val="single" w:sz="4" w:space="0" w:color="auto"/>
                    <w:right w:val="single" w:sz="4" w:space="0" w:color="auto"/>
                  </w:tcBorders>
                  <w:noWrap/>
                  <w:vAlign w:val="bottom"/>
                </w:tcPr>
                <w:p w:rsidR="001F5DA8" w:rsidRDefault="001F5DA8">
                  <w:pPr>
                    <w:jc w:val="center"/>
                    <w:rPr>
                      <w:rFonts w:ascii="Arial" w:hAnsi="Arial" w:cs="Arial"/>
                      <w:color w:val="000000"/>
                      <w:sz w:val="16"/>
                      <w:szCs w:val="16"/>
                      <w:lang w:val="es-BO" w:eastAsia="es-BO"/>
                    </w:rPr>
                  </w:pPr>
                  <w:r>
                    <w:rPr>
                      <w:rFonts w:ascii="Arial" w:hAnsi="Arial" w:cs="Arial"/>
                      <w:color w:val="000000"/>
                      <w:sz w:val="16"/>
                      <w:szCs w:val="16"/>
                      <w:lang w:val="es-BO" w:eastAsia="es-BO"/>
                    </w:rPr>
                    <w:t> 2</w:t>
                  </w:r>
                </w:p>
              </w:tc>
              <w:tc>
                <w:tcPr>
                  <w:tcW w:w="3717"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061" w:type="dxa"/>
                  <w:tcBorders>
                    <w:top w:val="nil"/>
                    <w:left w:val="nil"/>
                    <w:bottom w:val="single" w:sz="4"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4" w:space="0" w:color="auto"/>
                    <w:right w:val="single" w:sz="8"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520" w:type="dxa"/>
                  <w:vMerge/>
                  <w:tcBorders>
                    <w:top w:val="nil"/>
                    <w:left w:val="single" w:sz="8" w:space="0" w:color="auto"/>
                    <w:bottom w:val="single" w:sz="8" w:space="0" w:color="000000"/>
                    <w:right w:val="single" w:sz="4" w:space="0" w:color="auto"/>
                  </w:tcBorders>
                  <w:vAlign w:val="center"/>
                </w:tcPr>
                <w:p w:rsidR="001F5DA8" w:rsidRDefault="001F5DA8">
                  <w:pPr>
                    <w:rPr>
                      <w:rFonts w:ascii="Arial" w:hAnsi="Arial" w:cs="Arial"/>
                      <w:b/>
                      <w:bCs/>
                      <w:color w:val="000000"/>
                      <w:sz w:val="16"/>
                      <w:szCs w:val="16"/>
                      <w:lang w:val="es-BO" w:eastAsia="es-BO"/>
                    </w:rPr>
                  </w:pPr>
                </w:p>
              </w:tc>
              <w:tc>
                <w:tcPr>
                  <w:tcW w:w="4020" w:type="dxa"/>
                  <w:gridSpan w:val="2"/>
                  <w:tcBorders>
                    <w:top w:val="single" w:sz="4" w:space="0" w:color="auto"/>
                    <w:left w:val="nil"/>
                    <w:bottom w:val="single" w:sz="8" w:space="0" w:color="auto"/>
                    <w:right w:val="single" w:sz="4" w:space="0" w:color="auto"/>
                  </w:tcBorders>
                  <w:shd w:val="clear" w:color="000000" w:fill="F2F2F2"/>
                  <w:noWrap/>
                  <w:vAlign w:val="bottom"/>
                </w:tcPr>
                <w:p w:rsidR="001F5DA8" w:rsidRDefault="001F5DA8">
                  <w:pPr>
                    <w:jc w:val="right"/>
                    <w:rPr>
                      <w:rFonts w:ascii="Arial" w:hAnsi="Arial" w:cs="Arial"/>
                      <w:b/>
                      <w:bCs/>
                      <w:color w:val="000000"/>
                      <w:sz w:val="16"/>
                      <w:szCs w:val="16"/>
                      <w:lang w:val="es-BO" w:eastAsia="es-BO"/>
                    </w:rPr>
                  </w:pPr>
                  <w:r>
                    <w:rPr>
                      <w:rFonts w:ascii="Arial" w:hAnsi="Arial" w:cs="Arial"/>
                      <w:b/>
                      <w:bCs/>
                      <w:color w:val="000000"/>
                      <w:sz w:val="16"/>
                      <w:szCs w:val="16"/>
                      <w:lang w:val="es-BO" w:eastAsia="es-BO"/>
                    </w:rPr>
                    <w:t>TOTAL IMPORTADO</w:t>
                  </w:r>
                </w:p>
              </w:tc>
              <w:tc>
                <w:tcPr>
                  <w:tcW w:w="2061" w:type="dxa"/>
                  <w:tcBorders>
                    <w:top w:val="nil"/>
                    <w:left w:val="nil"/>
                    <w:bottom w:val="single" w:sz="8"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8" w:space="0" w:color="auto"/>
                    <w:right w:val="single" w:sz="8"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r w:rsidR="001F5DA8">
              <w:trPr>
                <w:cantSplit/>
                <w:trHeight w:val="57"/>
              </w:trPr>
              <w:tc>
                <w:tcPr>
                  <w:tcW w:w="4540" w:type="dxa"/>
                  <w:gridSpan w:val="3"/>
                  <w:tcBorders>
                    <w:top w:val="single" w:sz="8" w:space="0" w:color="auto"/>
                    <w:left w:val="single" w:sz="8" w:space="0" w:color="auto"/>
                    <w:bottom w:val="single" w:sz="8" w:space="0" w:color="auto"/>
                    <w:right w:val="single" w:sz="4" w:space="0" w:color="auto"/>
                  </w:tcBorders>
                  <w:noWrap/>
                  <w:vAlign w:val="bottom"/>
                </w:tcPr>
                <w:p w:rsidR="001F5DA8" w:rsidRDefault="001F5DA8">
                  <w:pPr>
                    <w:jc w:val="right"/>
                    <w:rPr>
                      <w:rFonts w:ascii="Arial" w:hAnsi="Arial" w:cs="Arial"/>
                      <w:b/>
                      <w:bCs/>
                      <w:color w:val="000000"/>
                      <w:sz w:val="16"/>
                      <w:szCs w:val="16"/>
                      <w:lang w:val="es-BO" w:eastAsia="es-BO"/>
                    </w:rPr>
                  </w:pPr>
                  <w:r>
                    <w:rPr>
                      <w:rFonts w:ascii="Arial" w:hAnsi="Arial" w:cs="Arial"/>
                      <w:b/>
                      <w:bCs/>
                      <w:color w:val="000000"/>
                      <w:sz w:val="16"/>
                      <w:szCs w:val="16"/>
                      <w:lang w:val="es-BO" w:eastAsia="es-BO"/>
                    </w:rPr>
                    <w:t>TOTAL GENERAL</w:t>
                  </w:r>
                </w:p>
              </w:tc>
              <w:tc>
                <w:tcPr>
                  <w:tcW w:w="2061" w:type="dxa"/>
                  <w:tcBorders>
                    <w:top w:val="nil"/>
                    <w:left w:val="nil"/>
                    <w:bottom w:val="single" w:sz="8" w:space="0" w:color="auto"/>
                    <w:right w:val="single" w:sz="4"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2629" w:type="dxa"/>
                  <w:tcBorders>
                    <w:top w:val="nil"/>
                    <w:left w:val="nil"/>
                    <w:bottom w:val="single" w:sz="8" w:space="0" w:color="auto"/>
                    <w:right w:val="single" w:sz="8" w:space="0" w:color="auto"/>
                  </w:tcBorders>
                  <w:noWrap/>
                  <w:vAlign w:val="bottom"/>
                </w:tcPr>
                <w:p w:rsidR="001F5DA8" w:rsidRDefault="001F5DA8">
                  <w:pPr>
                    <w:rPr>
                      <w:rFonts w:ascii="Arial" w:hAnsi="Arial" w:cs="Arial"/>
                      <w:color w:val="000000"/>
                      <w:sz w:val="16"/>
                      <w:szCs w:val="16"/>
                      <w:lang w:val="es-BO" w:eastAsia="es-BO"/>
                    </w:rPr>
                  </w:pPr>
                  <w:r>
                    <w:rPr>
                      <w:rFonts w:ascii="Arial" w:hAnsi="Arial" w:cs="Arial"/>
                      <w:color w:val="000000"/>
                      <w:sz w:val="16"/>
                      <w:szCs w:val="16"/>
                      <w:lang w:val="es-BO" w:eastAsia="es-BO"/>
                    </w:rPr>
                    <w:t> </w:t>
                  </w:r>
                </w:p>
              </w:tc>
            </w:tr>
          </w:tbl>
          <w:p w:rsidR="001F5DA8" w:rsidRDefault="001F5DA8">
            <w:pPr>
              <w:jc w:val="both"/>
              <w:rPr>
                <w:rFonts w:ascii="Arial" w:hAnsi="Arial" w:cs="Arial"/>
                <w:b/>
                <w:sz w:val="4"/>
                <w:szCs w:val="4"/>
                <w:lang w:val="es-BO"/>
              </w:rPr>
            </w:pPr>
          </w:p>
        </w:tc>
      </w:tr>
      <w:tr w:rsidR="001F5DA8">
        <w:tc>
          <w:tcPr>
            <w:tcW w:w="9358" w:type="dxa"/>
            <w:gridSpan w:val="6"/>
            <w:tcBorders>
              <w:left w:val="single" w:sz="12" w:space="0" w:color="auto"/>
              <w:right w:val="single" w:sz="12" w:space="0" w:color="auto"/>
            </w:tcBorders>
            <w:shd w:val="clear" w:color="auto" w:fill="F2F2F2"/>
          </w:tcPr>
          <w:p w:rsidR="001F5DA8" w:rsidRDefault="001F5DA8">
            <w:pPr>
              <w:suppressAutoHyphens/>
              <w:jc w:val="both"/>
              <w:rPr>
                <w:rFonts w:ascii="Arial" w:hAnsi="Arial" w:cs="Arial"/>
                <w:b/>
                <w:sz w:val="18"/>
                <w:szCs w:val="18"/>
                <w:lang w:val="es-BO"/>
              </w:rPr>
            </w:pPr>
            <w:r>
              <w:rPr>
                <w:rFonts w:ascii="Arial" w:hAnsi="Arial" w:cs="Arial"/>
                <w:b/>
                <w:sz w:val="18"/>
                <w:szCs w:val="18"/>
                <w:lang w:val="es-BO"/>
              </w:rPr>
              <w:t>2. BIENES DE PRODUCCIÓN NACIONAL INDEPENDIENTEMENTE DEL ORIGEN DE LOS INSUMOS</w:t>
            </w:r>
          </w:p>
        </w:tc>
      </w:tr>
      <w:tr w:rsidR="001F5DA8">
        <w:trPr>
          <w:trHeight w:val="72"/>
        </w:trPr>
        <w:tc>
          <w:tcPr>
            <w:tcW w:w="2773" w:type="dxa"/>
            <w:gridSpan w:val="3"/>
            <w:tcBorders>
              <w:top w:val="nil"/>
              <w:left w:val="single" w:sz="12" w:space="0" w:color="auto"/>
              <w:bottom w:val="nil"/>
              <w:right w:val="nil"/>
            </w:tcBorders>
            <w:vAlign w:val="center"/>
          </w:tcPr>
          <w:p w:rsidR="001F5DA8" w:rsidRDefault="001F5DA8">
            <w:pPr>
              <w:suppressAutoHyphens/>
              <w:rPr>
                <w:rFonts w:ascii="Arial" w:hAnsi="Arial" w:cs="Arial"/>
                <w:sz w:val="4"/>
                <w:szCs w:val="4"/>
                <w:lang w:val="es-BO"/>
              </w:rPr>
            </w:pPr>
          </w:p>
        </w:tc>
        <w:tc>
          <w:tcPr>
            <w:tcW w:w="227" w:type="dxa"/>
            <w:tcBorders>
              <w:top w:val="nil"/>
              <w:left w:val="nil"/>
              <w:bottom w:val="nil"/>
              <w:right w:val="nil"/>
            </w:tcBorders>
          </w:tcPr>
          <w:p w:rsidR="001F5DA8" w:rsidRDefault="001F5DA8">
            <w:pPr>
              <w:suppressAutoHyphens/>
              <w:rPr>
                <w:rFonts w:ascii="Arial" w:hAnsi="Arial" w:cs="Arial"/>
                <w:sz w:val="4"/>
                <w:szCs w:val="4"/>
                <w:lang w:val="es-BO"/>
              </w:rPr>
            </w:pPr>
          </w:p>
        </w:tc>
        <w:tc>
          <w:tcPr>
            <w:tcW w:w="6358" w:type="dxa"/>
            <w:gridSpan w:val="2"/>
            <w:tcBorders>
              <w:top w:val="nil"/>
              <w:left w:val="nil"/>
              <w:bottom w:val="nil"/>
              <w:right w:val="single" w:sz="12" w:space="0" w:color="auto"/>
            </w:tcBorders>
          </w:tcPr>
          <w:p w:rsidR="001F5DA8" w:rsidRDefault="001F5DA8">
            <w:pPr>
              <w:suppressAutoHyphens/>
              <w:rPr>
                <w:rFonts w:ascii="Arial" w:hAnsi="Arial" w:cs="Arial"/>
                <w:sz w:val="4"/>
                <w:szCs w:val="4"/>
                <w:lang w:val="es-BO"/>
              </w:rPr>
            </w:pPr>
          </w:p>
        </w:tc>
      </w:tr>
      <w:tr w:rsidR="001F5DA8">
        <w:trPr>
          <w:cantSplit/>
          <w:trHeight w:val="72"/>
        </w:trPr>
        <w:tc>
          <w:tcPr>
            <w:tcW w:w="2268" w:type="dxa"/>
            <w:vMerge w:val="restart"/>
            <w:tcBorders>
              <w:top w:val="nil"/>
              <w:left w:val="single" w:sz="12" w:space="0" w:color="auto"/>
              <w:bottom w:val="nil"/>
              <w:right w:val="single" w:sz="4" w:space="0" w:color="auto"/>
            </w:tcBorders>
          </w:tcPr>
          <w:p w:rsidR="001F5DA8" w:rsidRDefault="001F5DA8">
            <w:pPr>
              <w:suppressAutoHyphens/>
              <w:rPr>
                <w:rFonts w:ascii="Arial" w:hAnsi="Arial" w:cs="Arial"/>
                <w:sz w:val="16"/>
                <w:szCs w:val="16"/>
                <w:lang w:val="es-BO"/>
              </w:rPr>
            </w:pPr>
            <w:r>
              <w:rPr>
                <w:rFonts w:ascii="Arial" w:hAnsi="Arial" w:cs="Arial"/>
                <w:sz w:val="16"/>
                <w:szCs w:val="16"/>
                <w:lang w:val="es-BO"/>
              </w:rPr>
              <w:t>Declaro expresamente que:</w:t>
            </w:r>
          </w:p>
        </w:tc>
        <w:tc>
          <w:tcPr>
            <w:tcW w:w="227" w:type="dxa"/>
            <w:tcBorders>
              <w:top w:val="single" w:sz="4" w:space="0" w:color="auto"/>
              <w:left w:val="single" w:sz="4" w:space="0" w:color="auto"/>
              <w:bottom w:val="single" w:sz="4" w:space="0" w:color="auto"/>
              <w:right w:val="single" w:sz="4" w:space="0" w:color="auto"/>
            </w:tcBorders>
            <w:shd w:val="clear" w:color="auto" w:fill="F2F2F2"/>
          </w:tcPr>
          <w:p w:rsidR="001F5DA8" w:rsidRDefault="001F5DA8">
            <w:pPr>
              <w:suppressAutoHyphens/>
              <w:rPr>
                <w:rFonts w:ascii="Arial" w:hAnsi="Arial" w:cs="Arial"/>
                <w:sz w:val="16"/>
                <w:szCs w:val="16"/>
                <w:lang w:val="es-BO"/>
              </w:rPr>
            </w:pPr>
          </w:p>
        </w:tc>
        <w:tc>
          <w:tcPr>
            <w:tcW w:w="6863" w:type="dxa"/>
            <w:gridSpan w:val="4"/>
            <w:tcBorders>
              <w:top w:val="nil"/>
              <w:left w:val="single" w:sz="4" w:space="0" w:color="auto"/>
              <w:bottom w:val="nil"/>
              <w:right w:val="single" w:sz="12" w:space="0" w:color="auto"/>
            </w:tcBorders>
          </w:tcPr>
          <w:p w:rsidR="001F5DA8" w:rsidRDefault="001F5DA8">
            <w:pPr>
              <w:suppressAutoHyphens/>
              <w:rPr>
                <w:rFonts w:ascii="Arial" w:hAnsi="Arial" w:cs="Arial"/>
                <w:sz w:val="16"/>
                <w:szCs w:val="16"/>
                <w:lang w:val="es-BO"/>
              </w:rPr>
            </w:pPr>
            <w:r>
              <w:rPr>
                <w:rFonts w:ascii="Arial" w:hAnsi="Arial" w:cs="Arial"/>
                <w:sz w:val="16"/>
                <w:szCs w:val="16"/>
                <w:lang w:val="es-BO"/>
              </w:rPr>
              <w:t>No deseo acceder a este margen de preferencia.</w:t>
            </w:r>
          </w:p>
        </w:tc>
      </w:tr>
      <w:tr w:rsidR="001F5DA8">
        <w:trPr>
          <w:cantSplit/>
          <w:trHeight w:val="72"/>
        </w:trPr>
        <w:tc>
          <w:tcPr>
            <w:tcW w:w="2268" w:type="dxa"/>
            <w:vMerge/>
            <w:tcBorders>
              <w:left w:val="single" w:sz="12" w:space="0" w:color="auto"/>
              <w:bottom w:val="nil"/>
              <w:right w:val="nil"/>
            </w:tcBorders>
            <w:vAlign w:val="center"/>
          </w:tcPr>
          <w:p w:rsidR="001F5DA8" w:rsidRDefault="001F5DA8">
            <w:pPr>
              <w:suppressAutoHyphens/>
              <w:rPr>
                <w:rFonts w:ascii="Arial" w:hAnsi="Arial" w:cs="Arial"/>
                <w:sz w:val="16"/>
                <w:szCs w:val="16"/>
                <w:lang w:val="es-BO"/>
              </w:rPr>
            </w:pPr>
          </w:p>
        </w:tc>
        <w:tc>
          <w:tcPr>
            <w:tcW w:w="227" w:type="dxa"/>
            <w:tcBorders>
              <w:top w:val="single" w:sz="4" w:space="0" w:color="auto"/>
              <w:left w:val="nil"/>
              <w:bottom w:val="single" w:sz="4" w:space="0" w:color="auto"/>
              <w:right w:val="nil"/>
            </w:tcBorders>
            <w:shd w:val="clear" w:color="auto" w:fill="FFFFFF"/>
          </w:tcPr>
          <w:p w:rsidR="001F5DA8" w:rsidRDefault="001F5DA8">
            <w:pPr>
              <w:suppressAutoHyphens/>
              <w:rPr>
                <w:rFonts w:ascii="Arial" w:hAnsi="Arial" w:cs="Arial"/>
                <w:sz w:val="4"/>
                <w:szCs w:val="4"/>
                <w:lang w:val="es-BO"/>
              </w:rPr>
            </w:pPr>
          </w:p>
        </w:tc>
        <w:tc>
          <w:tcPr>
            <w:tcW w:w="6863" w:type="dxa"/>
            <w:gridSpan w:val="4"/>
            <w:tcBorders>
              <w:top w:val="nil"/>
              <w:left w:val="nil"/>
              <w:bottom w:val="nil"/>
              <w:right w:val="single" w:sz="12" w:space="0" w:color="auto"/>
            </w:tcBorders>
            <w:shd w:val="clear" w:color="auto" w:fill="FFFFFF"/>
          </w:tcPr>
          <w:p w:rsidR="001F5DA8" w:rsidRDefault="001F5DA8">
            <w:pPr>
              <w:suppressAutoHyphens/>
              <w:rPr>
                <w:rFonts w:ascii="Arial" w:hAnsi="Arial" w:cs="Arial"/>
                <w:sz w:val="4"/>
                <w:szCs w:val="4"/>
                <w:lang w:val="es-BO"/>
              </w:rPr>
            </w:pPr>
          </w:p>
        </w:tc>
      </w:tr>
      <w:tr w:rsidR="001F5DA8">
        <w:trPr>
          <w:cantSplit/>
          <w:trHeight w:val="72"/>
        </w:trPr>
        <w:tc>
          <w:tcPr>
            <w:tcW w:w="2268" w:type="dxa"/>
            <w:vMerge/>
            <w:tcBorders>
              <w:left w:val="single" w:sz="12" w:space="0" w:color="auto"/>
              <w:bottom w:val="nil"/>
              <w:right w:val="single" w:sz="4" w:space="0" w:color="auto"/>
            </w:tcBorders>
            <w:vAlign w:val="center"/>
          </w:tcPr>
          <w:p w:rsidR="001F5DA8" w:rsidRDefault="001F5DA8">
            <w:pPr>
              <w:suppressAutoHyphens/>
              <w:rPr>
                <w:rFonts w:ascii="Arial" w:hAnsi="Arial" w:cs="Arial"/>
                <w:sz w:val="16"/>
                <w:szCs w:val="16"/>
                <w:lang w:val="es-BO"/>
              </w:rPr>
            </w:pPr>
          </w:p>
        </w:tc>
        <w:tc>
          <w:tcPr>
            <w:tcW w:w="227" w:type="dxa"/>
            <w:tcBorders>
              <w:top w:val="single" w:sz="4" w:space="0" w:color="auto"/>
              <w:left w:val="single" w:sz="4" w:space="0" w:color="auto"/>
              <w:bottom w:val="single" w:sz="4" w:space="0" w:color="auto"/>
              <w:right w:val="single" w:sz="4" w:space="0" w:color="auto"/>
            </w:tcBorders>
            <w:shd w:val="clear" w:color="auto" w:fill="F2F2F2"/>
          </w:tcPr>
          <w:p w:rsidR="001F5DA8" w:rsidRDefault="001F5DA8">
            <w:pPr>
              <w:suppressAutoHyphens/>
              <w:rPr>
                <w:rFonts w:ascii="Arial" w:hAnsi="Arial" w:cs="Arial"/>
                <w:sz w:val="16"/>
                <w:szCs w:val="16"/>
                <w:lang w:val="es-BO"/>
              </w:rPr>
            </w:pPr>
          </w:p>
        </w:tc>
        <w:tc>
          <w:tcPr>
            <w:tcW w:w="6863" w:type="dxa"/>
            <w:gridSpan w:val="4"/>
            <w:tcBorders>
              <w:top w:val="nil"/>
              <w:left w:val="single" w:sz="4" w:space="0" w:color="auto"/>
              <w:bottom w:val="nil"/>
              <w:right w:val="single" w:sz="12" w:space="0" w:color="auto"/>
            </w:tcBorders>
          </w:tcPr>
          <w:p w:rsidR="001F5DA8" w:rsidRDefault="001F5DA8">
            <w:pPr>
              <w:suppressAutoHyphens/>
              <w:rPr>
                <w:rFonts w:ascii="Arial" w:hAnsi="Arial" w:cs="Arial"/>
                <w:sz w:val="16"/>
                <w:szCs w:val="16"/>
                <w:lang w:val="es-BO"/>
              </w:rPr>
            </w:pPr>
            <w:r>
              <w:rPr>
                <w:rFonts w:ascii="Arial" w:hAnsi="Arial" w:cs="Arial"/>
                <w:sz w:val="16"/>
                <w:szCs w:val="16"/>
                <w:lang w:val="es-BO"/>
              </w:rPr>
              <w:t xml:space="preserve">Los bienes ofrecidos son producidos en el país independientemente del origen de los </w:t>
            </w:r>
          </w:p>
        </w:tc>
      </w:tr>
      <w:tr w:rsidR="001F5DA8">
        <w:trPr>
          <w:cantSplit/>
          <w:trHeight w:val="72"/>
        </w:trPr>
        <w:tc>
          <w:tcPr>
            <w:tcW w:w="2268" w:type="dxa"/>
            <w:vMerge/>
            <w:tcBorders>
              <w:left w:val="single" w:sz="12" w:space="0" w:color="auto"/>
              <w:bottom w:val="nil"/>
              <w:right w:val="nil"/>
            </w:tcBorders>
            <w:vAlign w:val="center"/>
          </w:tcPr>
          <w:p w:rsidR="001F5DA8" w:rsidRDefault="001F5DA8">
            <w:pPr>
              <w:suppressAutoHyphens/>
              <w:rPr>
                <w:rFonts w:ascii="Arial" w:hAnsi="Arial" w:cs="Arial"/>
                <w:sz w:val="16"/>
                <w:szCs w:val="16"/>
                <w:lang w:val="es-BO"/>
              </w:rPr>
            </w:pPr>
          </w:p>
        </w:tc>
        <w:tc>
          <w:tcPr>
            <w:tcW w:w="227" w:type="dxa"/>
            <w:tcBorders>
              <w:top w:val="single" w:sz="4" w:space="0" w:color="auto"/>
              <w:left w:val="nil"/>
              <w:bottom w:val="nil"/>
              <w:right w:val="nil"/>
            </w:tcBorders>
            <w:shd w:val="clear" w:color="auto" w:fill="FFFFFF"/>
          </w:tcPr>
          <w:p w:rsidR="001F5DA8" w:rsidRDefault="001F5DA8">
            <w:pPr>
              <w:suppressAutoHyphens/>
              <w:rPr>
                <w:rFonts w:ascii="Arial" w:hAnsi="Arial" w:cs="Arial"/>
                <w:sz w:val="16"/>
                <w:szCs w:val="16"/>
                <w:lang w:val="es-BO"/>
              </w:rPr>
            </w:pPr>
          </w:p>
        </w:tc>
        <w:tc>
          <w:tcPr>
            <w:tcW w:w="6863" w:type="dxa"/>
            <w:gridSpan w:val="4"/>
            <w:tcBorders>
              <w:top w:val="nil"/>
              <w:left w:val="nil"/>
              <w:bottom w:val="nil"/>
              <w:right w:val="single" w:sz="12" w:space="0" w:color="auto"/>
            </w:tcBorders>
          </w:tcPr>
          <w:p w:rsidR="001F5DA8" w:rsidRDefault="001F5DA8">
            <w:pPr>
              <w:suppressAutoHyphens/>
              <w:rPr>
                <w:rFonts w:ascii="Arial" w:hAnsi="Arial" w:cs="Arial"/>
                <w:sz w:val="16"/>
                <w:szCs w:val="16"/>
                <w:lang w:val="es-BO"/>
              </w:rPr>
            </w:pPr>
            <w:r>
              <w:rPr>
                <w:rFonts w:ascii="Arial" w:hAnsi="Arial" w:cs="Arial"/>
                <w:sz w:val="16"/>
                <w:szCs w:val="16"/>
                <w:lang w:val="es-BO"/>
              </w:rPr>
              <w:t>insumos, por lo que me habilito a acceder a los Márgenes de Preferencia establecidos, independientemente del origen de los insumos:</w:t>
            </w:r>
          </w:p>
        </w:tc>
      </w:tr>
      <w:tr w:rsidR="001F5DA8">
        <w:trPr>
          <w:trHeight w:val="72"/>
        </w:trPr>
        <w:tc>
          <w:tcPr>
            <w:tcW w:w="2773" w:type="dxa"/>
            <w:gridSpan w:val="3"/>
            <w:tcBorders>
              <w:top w:val="nil"/>
              <w:left w:val="single" w:sz="12" w:space="0" w:color="auto"/>
              <w:bottom w:val="nil"/>
              <w:right w:val="nil"/>
            </w:tcBorders>
          </w:tcPr>
          <w:p w:rsidR="001F5DA8" w:rsidRDefault="001F5DA8">
            <w:pPr>
              <w:suppressAutoHyphens/>
              <w:rPr>
                <w:rFonts w:ascii="Arial" w:hAnsi="Arial" w:cs="Arial"/>
                <w:sz w:val="4"/>
                <w:szCs w:val="4"/>
                <w:lang w:val="es-BO"/>
              </w:rPr>
            </w:pPr>
          </w:p>
        </w:tc>
        <w:tc>
          <w:tcPr>
            <w:tcW w:w="227" w:type="dxa"/>
            <w:tcBorders>
              <w:top w:val="nil"/>
              <w:left w:val="nil"/>
              <w:bottom w:val="nil"/>
              <w:right w:val="nil"/>
            </w:tcBorders>
          </w:tcPr>
          <w:p w:rsidR="001F5DA8" w:rsidRDefault="001F5DA8">
            <w:pPr>
              <w:suppressAutoHyphens/>
              <w:rPr>
                <w:rFonts w:ascii="Arial" w:hAnsi="Arial" w:cs="Arial"/>
                <w:sz w:val="4"/>
                <w:szCs w:val="4"/>
                <w:lang w:val="es-BO"/>
              </w:rPr>
            </w:pPr>
          </w:p>
        </w:tc>
        <w:tc>
          <w:tcPr>
            <w:tcW w:w="76" w:type="dxa"/>
            <w:tcBorders>
              <w:top w:val="nil"/>
              <w:left w:val="nil"/>
              <w:bottom w:val="nil"/>
              <w:right w:val="nil"/>
            </w:tcBorders>
          </w:tcPr>
          <w:p w:rsidR="001F5DA8" w:rsidRDefault="001F5DA8">
            <w:pPr>
              <w:suppressAutoHyphens/>
              <w:rPr>
                <w:rFonts w:ascii="Arial" w:hAnsi="Arial" w:cs="Arial"/>
                <w:sz w:val="4"/>
                <w:szCs w:val="4"/>
                <w:lang w:val="es-BO"/>
              </w:rPr>
            </w:pPr>
          </w:p>
        </w:tc>
        <w:tc>
          <w:tcPr>
            <w:tcW w:w="6282" w:type="dxa"/>
            <w:tcBorders>
              <w:top w:val="nil"/>
              <w:left w:val="nil"/>
              <w:bottom w:val="nil"/>
              <w:right w:val="single" w:sz="12" w:space="0" w:color="auto"/>
            </w:tcBorders>
          </w:tcPr>
          <w:p w:rsidR="001F5DA8" w:rsidRDefault="001F5DA8">
            <w:pPr>
              <w:suppressAutoHyphens/>
              <w:ind w:left="360"/>
              <w:rPr>
                <w:rFonts w:ascii="Arial" w:hAnsi="Arial" w:cs="Arial"/>
                <w:sz w:val="4"/>
                <w:szCs w:val="4"/>
                <w:lang w:val="es-BO"/>
              </w:rPr>
            </w:pPr>
          </w:p>
        </w:tc>
      </w:tr>
      <w:tr w:rsidR="001F5DA8">
        <w:tc>
          <w:tcPr>
            <w:tcW w:w="9358" w:type="dxa"/>
            <w:gridSpan w:val="6"/>
            <w:tcBorders>
              <w:top w:val="nil"/>
              <w:left w:val="single" w:sz="12" w:space="0" w:color="auto"/>
              <w:bottom w:val="single" w:sz="12" w:space="0" w:color="auto"/>
              <w:right w:val="single" w:sz="12" w:space="0" w:color="auto"/>
            </w:tcBorders>
          </w:tcPr>
          <w:p w:rsidR="001F5DA8" w:rsidRDefault="001F5DA8">
            <w:pPr>
              <w:pStyle w:val="Textoindependiente"/>
              <w:tabs>
                <w:tab w:val="num" w:pos="1776"/>
              </w:tabs>
              <w:spacing w:before="120" w:after="0"/>
              <w:jc w:val="both"/>
              <w:rPr>
                <w:rFonts w:ascii="Arial" w:hAnsi="Arial" w:cs="Arial"/>
                <w:sz w:val="16"/>
                <w:szCs w:val="16"/>
                <w:lang w:val="es-BO"/>
              </w:rPr>
            </w:pPr>
            <w:r>
              <w:rPr>
                <w:rFonts w:ascii="Arial" w:hAnsi="Arial" w:cs="Arial"/>
                <w:sz w:val="16"/>
                <w:szCs w:val="16"/>
                <w:lang w:val="es-BO"/>
              </w:rPr>
              <w:t>Estos bienes se han producido en el país, sin incurrir en las siguientes operaciones o procesos:</w:t>
            </w:r>
          </w:p>
          <w:p w:rsidR="001F5DA8" w:rsidRDefault="001F5DA8">
            <w:pPr>
              <w:pStyle w:val="Textoindependiente"/>
              <w:numPr>
                <w:ilvl w:val="0"/>
                <w:numId w:val="19"/>
              </w:numPr>
              <w:tabs>
                <w:tab w:val="num" w:pos="1776"/>
              </w:tabs>
              <w:spacing w:before="120" w:after="0"/>
              <w:jc w:val="both"/>
              <w:rPr>
                <w:rFonts w:ascii="Arial" w:hAnsi="Arial" w:cs="Arial"/>
                <w:sz w:val="16"/>
                <w:szCs w:val="16"/>
                <w:lang w:val="es-BO"/>
              </w:rPr>
            </w:pPr>
            <w:r>
              <w:rPr>
                <w:rFonts w:ascii="Arial" w:hAnsi="Arial" w:cs="Arial"/>
                <w:sz w:val="16"/>
                <w:szCs w:val="16"/>
                <w:lang w:val="es-BO"/>
              </w:rPr>
              <w:t>Manipulaciones simples destinadas a asegurar la conservación de las mercancías durante su transporte o almacenamiento, tales como la aeración, refrigeración, adición de sustancias, salazón, extracción de partes averiadas y operaciones similares.</w:t>
            </w:r>
          </w:p>
          <w:p w:rsidR="001F5DA8" w:rsidRDefault="001F5DA8">
            <w:pPr>
              <w:pStyle w:val="Textoindependiente"/>
              <w:numPr>
                <w:ilvl w:val="0"/>
                <w:numId w:val="19"/>
              </w:numPr>
              <w:tabs>
                <w:tab w:val="num" w:pos="1776"/>
              </w:tabs>
              <w:spacing w:before="120" w:after="0"/>
              <w:jc w:val="both"/>
              <w:rPr>
                <w:rFonts w:ascii="Arial" w:hAnsi="Arial" w:cs="Arial"/>
                <w:sz w:val="16"/>
                <w:szCs w:val="16"/>
                <w:lang w:val="es-BO"/>
              </w:rPr>
            </w:pPr>
            <w:r>
              <w:rPr>
                <w:rFonts w:ascii="Arial" w:hAnsi="Arial" w:cs="Arial"/>
                <w:sz w:val="16"/>
                <w:szCs w:val="16"/>
                <w:lang w:val="es-BO"/>
              </w:rPr>
              <w:t xml:space="preserve">Operaciones tales como el </w:t>
            </w:r>
            <w:proofErr w:type="spellStart"/>
            <w:r>
              <w:rPr>
                <w:rFonts w:ascii="Arial" w:hAnsi="Arial" w:cs="Arial"/>
                <w:sz w:val="16"/>
                <w:szCs w:val="16"/>
                <w:lang w:val="es-BO"/>
              </w:rPr>
              <w:t>desempolvamiento</w:t>
            </w:r>
            <w:proofErr w:type="spellEnd"/>
            <w:r>
              <w:rPr>
                <w:rFonts w:ascii="Arial" w:hAnsi="Arial" w:cs="Arial"/>
                <w:sz w:val="16"/>
                <w:szCs w:val="16"/>
                <w:lang w:val="es-BO"/>
              </w:rPr>
              <w:t xml:space="preserve">, lavado o limpieza, zarandeo, pelado, </w:t>
            </w:r>
            <w:proofErr w:type="spellStart"/>
            <w:r>
              <w:rPr>
                <w:rFonts w:ascii="Arial" w:hAnsi="Arial" w:cs="Arial"/>
                <w:sz w:val="16"/>
                <w:szCs w:val="16"/>
                <w:lang w:val="es-BO"/>
              </w:rPr>
              <w:t>descascaramiento</w:t>
            </w:r>
            <w:proofErr w:type="spellEnd"/>
            <w:r>
              <w:rPr>
                <w:rFonts w:ascii="Arial" w:hAnsi="Arial" w:cs="Arial"/>
                <w:sz w:val="16"/>
                <w:szCs w:val="16"/>
                <w:lang w:val="es-BO"/>
              </w:rPr>
              <w:t>, desgrane, maceración, secado, entresaque, clasificación, selección, fraccionamiento, cribado, tamizado, filtrado, dilución en agua, pintado, recortado.</w:t>
            </w:r>
          </w:p>
          <w:p w:rsidR="001F5DA8" w:rsidRDefault="001F5DA8">
            <w:pPr>
              <w:pStyle w:val="Textoindependiente"/>
              <w:numPr>
                <w:ilvl w:val="0"/>
                <w:numId w:val="19"/>
              </w:numPr>
              <w:tabs>
                <w:tab w:val="num" w:pos="1776"/>
              </w:tabs>
              <w:spacing w:before="120" w:after="0"/>
              <w:jc w:val="both"/>
              <w:rPr>
                <w:rFonts w:ascii="Arial" w:hAnsi="Arial" w:cs="Arial"/>
                <w:sz w:val="16"/>
                <w:szCs w:val="16"/>
                <w:lang w:val="es-BO"/>
              </w:rPr>
            </w:pPr>
            <w:r>
              <w:rPr>
                <w:rFonts w:ascii="Arial" w:hAnsi="Arial" w:cs="Arial"/>
                <w:sz w:val="16"/>
                <w:szCs w:val="16"/>
                <w:lang w:val="es-BO"/>
              </w:rPr>
              <w:t>Formación de juegos de bienes.</w:t>
            </w:r>
          </w:p>
          <w:p w:rsidR="001F5DA8" w:rsidRDefault="001F5DA8">
            <w:pPr>
              <w:pStyle w:val="Textoindependiente"/>
              <w:numPr>
                <w:ilvl w:val="0"/>
                <w:numId w:val="19"/>
              </w:numPr>
              <w:tabs>
                <w:tab w:val="num" w:pos="1776"/>
              </w:tabs>
              <w:spacing w:before="120" w:after="0"/>
              <w:jc w:val="both"/>
              <w:rPr>
                <w:rFonts w:ascii="Arial" w:hAnsi="Arial" w:cs="Arial"/>
                <w:sz w:val="16"/>
                <w:szCs w:val="16"/>
                <w:lang w:val="es-BO"/>
              </w:rPr>
            </w:pPr>
            <w:r>
              <w:rPr>
                <w:rFonts w:ascii="Arial" w:hAnsi="Arial" w:cs="Arial"/>
                <w:sz w:val="16"/>
                <w:szCs w:val="16"/>
                <w:lang w:val="es-BO"/>
              </w:rPr>
              <w:t xml:space="preserve">Embalaje, envase o </w:t>
            </w:r>
            <w:proofErr w:type="spellStart"/>
            <w:r>
              <w:rPr>
                <w:rFonts w:ascii="Arial" w:hAnsi="Arial" w:cs="Arial"/>
                <w:sz w:val="16"/>
                <w:szCs w:val="16"/>
                <w:lang w:val="es-BO"/>
              </w:rPr>
              <w:t>reenvase</w:t>
            </w:r>
            <w:proofErr w:type="spellEnd"/>
            <w:r>
              <w:rPr>
                <w:rFonts w:ascii="Arial" w:hAnsi="Arial" w:cs="Arial"/>
                <w:sz w:val="16"/>
                <w:szCs w:val="16"/>
                <w:lang w:val="es-BO"/>
              </w:rPr>
              <w:t>.</w:t>
            </w:r>
          </w:p>
          <w:p w:rsidR="001F5DA8" w:rsidRDefault="001F5DA8">
            <w:pPr>
              <w:pStyle w:val="Textoindependiente"/>
              <w:numPr>
                <w:ilvl w:val="0"/>
                <w:numId w:val="19"/>
              </w:numPr>
              <w:tabs>
                <w:tab w:val="num" w:pos="1776"/>
              </w:tabs>
              <w:spacing w:before="120" w:after="0"/>
              <w:jc w:val="both"/>
              <w:rPr>
                <w:rFonts w:ascii="Arial" w:hAnsi="Arial" w:cs="Arial"/>
                <w:sz w:val="16"/>
                <w:szCs w:val="16"/>
                <w:lang w:val="es-BO"/>
              </w:rPr>
            </w:pPr>
            <w:r>
              <w:rPr>
                <w:rFonts w:ascii="Arial" w:hAnsi="Arial" w:cs="Arial"/>
                <w:sz w:val="16"/>
                <w:szCs w:val="16"/>
                <w:lang w:val="es-BO"/>
              </w:rPr>
              <w:t>Aplicación de marcas, etiquetas o signos distintivos similares.</w:t>
            </w:r>
          </w:p>
          <w:p w:rsidR="001F5DA8" w:rsidRDefault="001F5DA8">
            <w:pPr>
              <w:pStyle w:val="Textoindependiente"/>
              <w:numPr>
                <w:ilvl w:val="0"/>
                <w:numId w:val="19"/>
              </w:numPr>
              <w:tabs>
                <w:tab w:val="num" w:pos="1776"/>
              </w:tabs>
              <w:spacing w:before="120" w:after="0"/>
              <w:jc w:val="both"/>
              <w:rPr>
                <w:rFonts w:ascii="Arial" w:hAnsi="Arial" w:cs="Arial"/>
                <w:sz w:val="16"/>
                <w:szCs w:val="16"/>
                <w:lang w:val="es-BO"/>
              </w:rPr>
            </w:pPr>
            <w:r>
              <w:rPr>
                <w:rFonts w:ascii="Arial" w:hAnsi="Arial" w:cs="Arial"/>
                <w:sz w:val="16"/>
                <w:szCs w:val="16"/>
                <w:lang w:val="es-BO"/>
              </w:rPr>
              <w:t xml:space="preserve">Mezclas de productos en tanto que las características del producto obtenido no sean esencialmente diferentes de las características de los productos que han sido mezclados. </w:t>
            </w:r>
          </w:p>
        </w:tc>
      </w:tr>
    </w:tbl>
    <w:p w:rsidR="001F5DA8" w:rsidRDefault="001F5DA8">
      <w:pPr>
        <w:ind w:left="142"/>
        <w:jc w:val="both"/>
        <w:rPr>
          <w:rFonts w:ascii="Arial" w:hAnsi="Arial" w:cs="Arial"/>
          <w:sz w:val="18"/>
          <w:lang w:val="es-BO"/>
        </w:rPr>
      </w:pPr>
      <w:r>
        <w:rPr>
          <w:rFonts w:ascii="Arial" w:hAnsi="Arial" w:cs="Arial"/>
          <w:sz w:val="18"/>
          <w:lang w:val="es-BO"/>
        </w:rPr>
        <w:t>(*) Si el proponente considera necesario para efectos de aclaración</w:t>
      </w:r>
    </w:p>
    <w:p w:rsidR="001F5DA8" w:rsidRDefault="001F5DA8">
      <w:pPr>
        <w:ind w:left="142"/>
        <w:jc w:val="both"/>
        <w:rPr>
          <w:rFonts w:ascii="Arial" w:hAnsi="Arial" w:cs="Arial"/>
          <w:sz w:val="18"/>
          <w:lang w:val="es-BO"/>
        </w:rPr>
      </w:pPr>
      <w:r>
        <w:rPr>
          <w:rFonts w:ascii="Arial" w:hAnsi="Arial" w:cs="Arial"/>
          <w:sz w:val="18"/>
          <w:lang w:val="es-BO"/>
        </w:rPr>
        <w:t>(**) Obligatorio para aplicación de los márgenes de preferencia de costo Bruto de Producción</w:t>
      </w:r>
    </w:p>
    <w:p w:rsidR="001F5DA8" w:rsidRDefault="001F5DA8">
      <w:pPr>
        <w:tabs>
          <w:tab w:val="right" w:pos="6663"/>
        </w:tabs>
        <w:jc w:val="center"/>
        <w:rPr>
          <w:rFonts w:ascii="Arial" w:hAnsi="Arial" w:cs="Arial"/>
          <w:b/>
          <w:bCs/>
          <w:i/>
          <w:iCs/>
          <w:sz w:val="18"/>
          <w:szCs w:val="18"/>
          <w:lang w:val="es-BO"/>
        </w:rPr>
      </w:pPr>
    </w:p>
    <w:p w:rsidR="001F5DA8" w:rsidRDefault="001F5DA8">
      <w:pPr>
        <w:tabs>
          <w:tab w:val="right" w:pos="6663"/>
        </w:tabs>
        <w:jc w:val="center"/>
        <w:rPr>
          <w:rFonts w:ascii="Arial" w:hAnsi="Arial" w:cs="Arial"/>
          <w:b/>
          <w:bCs/>
          <w:i/>
          <w:iCs/>
          <w:sz w:val="18"/>
          <w:szCs w:val="18"/>
          <w:lang w:val="es-BO"/>
        </w:rPr>
      </w:pPr>
      <w:r>
        <w:rPr>
          <w:rFonts w:ascii="Arial" w:hAnsi="Arial" w:cs="Arial"/>
          <w:b/>
          <w:bCs/>
          <w:i/>
          <w:iCs/>
          <w:sz w:val="18"/>
          <w:szCs w:val="18"/>
          <w:lang w:val="es-BO"/>
        </w:rPr>
        <w:t>(Firma del Representante Legal del Proponente)</w:t>
      </w:r>
    </w:p>
    <w:p w:rsidR="001F5DA8" w:rsidRDefault="001F5DA8">
      <w:pPr>
        <w:jc w:val="center"/>
        <w:rPr>
          <w:rFonts w:ascii="Arial" w:hAnsi="Arial" w:cs="Arial"/>
          <w:b/>
          <w:sz w:val="18"/>
          <w:szCs w:val="18"/>
          <w:lang w:val="es-BO"/>
        </w:rPr>
      </w:pPr>
      <w:r>
        <w:rPr>
          <w:rFonts w:ascii="Arial" w:hAnsi="Arial" w:cs="Arial"/>
          <w:b/>
          <w:bCs/>
          <w:i/>
          <w:iCs/>
          <w:sz w:val="18"/>
          <w:szCs w:val="18"/>
          <w:lang w:val="es-BO"/>
        </w:rPr>
        <w:t xml:space="preserve"> (Nombre completo del Representante</w:t>
      </w:r>
      <w:r>
        <w:rPr>
          <w:rFonts w:ascii="Arial" w:hAnsi="Arial" w:cs="Arial"/>
          <w:i/>
          <w:iCs/>
          <w:sz w:val="18"/>
          <w:szCs w:val="18"/>
          <w:lang w:val="es-BO"/>
        </w:rPr>
        <w:t xml:space="preserve"> </w:t>
      </w:r>
      <w:r>
        <w:rPr>
          <w:rFonts w:ascii="Arial" w:hAnsi="Arial" w:cs="Arial"/>
          <w:b/>
          <w:bCs/>
          <w:i/>
          <w:iCs/>
          <w:sz w:val="18"/>
          <w:szCs w:val="18"/>
          <w:lang w:val="es-BO"/>
        </w:rPr>
        <w:t>Legal)</w:t>
      </w:r>
    </w:p>
    <w:p w:rsidR="001F5DA8" w:rsidRDefault="001F5DA8">
      <w:pPr>
        <w:rPr>
          <w:rFonts w:ascii="Arial" w:hAnsi="Arial" w:cs="Arial"/>
          <w:b/>
          <w:sz w:val="18"/>
          <w:szCs w:val="16"/>
          <w:lang w:val="es-BO"/>
        </w:rPr>
      </w:pPr>
      <w:r>
        <w:rPr>
          <w:rFonts w:ascii="Arial" w:hAnsi="Arial" w:cs="Arial"/>
          <w:b/>
          <w:sz w:val="18"/>
          <w:szCs w:val="16"/>
          <w:lang w:val="es-BO"/>
        </w:rPr>
        <w:br w:type="page"/>
      </w:r>
    </w:p>
    <w:p w:rsidR="001F5DA8" w:rsidRDefault="001F5DA8">
      <w:pPr>
        <w:jc w:val="center"/>
        <w:rPr>
          <w:rFonts w:ascii="Arial" w:hAnsi="Arial" w:cs="Arial"/>
          <w:b/>
          <w:sz w:val="18"/>
          <w:szCs w:val="16"/>
          <w:lang w:val="es-BO"/>
        </w:rPr>
      </w:pPr>
      <w:r>
        <w:rPr>
          <w:rFonts w:ascii="Arial" w:hAnsi="Arial" w:cs="Arial"/>
          <w:b/>
          <w:sz w:val="18"/>
          <w:szCs w:val="16"/>
          <w:lang w:val="es-BO"/>
        </w:rPr>
        <w:lastRenderedPageBreak/>
        <w:t>FORMULARIO A-4</w:t>
      </w:r>
    </w:p>
    <w:p w:rsidR="001F5DA8" w:rsidRDefault="001F5DA8">
      <w:pPr>
        <w:jc w:val="center"/>
        <w:rPr>
          <w:rFonts w:ascii="Arial" w:hAnsi="Arial" w:cs="Arial"/>
          <w:b/>
          <w:sz w:val="18"/>
          <w:szCs w:val="16"/>
          <w:lang w:val="es-BO"/>
        </w:rPr>
      </w:pPr>
      <w:r>
        <w:rPr>
          <w:rFonts w:ascii="Arial" w:hAnsi="Arial" w:cs="Arial"/>
          <w:b/>
          <w:sz w:val="18"/>
          <w:szCs w:val="16"/>
          <w:lang w:val="es-BO"/>
        </w:rPr>
        <w:t>RESUMEN DE INFORMACIÓN FINANCIERA (</w:t>
      </w:r>
      <w:r w:rsidRPr="00CF48CA">
        <w:rPr>
          <w:rFonts w:ascii="Arial" w:hAnsi="Arial" w:cs="Arial"/>
          <w:b/>
          <w:color w:val="0000FF"/>
          <w:sz w:val="18"/>
          <w:szCs w:val="16"/>
          <w:lang w:val="es-BO"/>
        </w:rPr>
        <w:t>De la última gestión</w:t>
      </w:r>
      <w:r>
        <w:rPr>
          <w:rFonts w:ascii="Arial" w:hAnsi="Arial" w:cs="Arial"/>
          <w:b/>
          <w:sz w:val="18"/>
          <w:szCs w:val="16"/>
          <w:lang w:val="es-BO"/>
        </w:rPr>
        <w:t>)</w:t>
      </w:r>
    </w:p>
    <w:p w:rsidR="001F5DA8" w:rsidRDefault="001F5DA8">
      <w:pPr>
        <w:jc w:val="center"/>
        <w:rPr>
          <w:rFonts w:ascii="Arial" w:hAnsi="Arial" w:cs="Arial"/>
          <w:sz w:val="18"/>
          <w:szCs w:val="16"/>
          <w:lang w:val="es-BO"/>
        </w:rPr>
      </w:pPr>
      <w:r>
        <w:rPr>
          <w:rFonts w:ascii="Arial" w:hAnsi="Arial" w:cs="Arial"/>
          <w:b/>
          <w:sz w:val="18"/>
          <w:szCs w:val="16"/>
          <w:lang w:val="es-BO"/>
        </w:rPr>
        <w:t>(En Bolivianos)</w:t>
      </w:r>
    </w:p>
    <w:p w:rsidR="001F5DA8" w:rsidRDefault="001F5DA8">
      <w:pPr>
        <w:jc w:val="both"/>
        <w:rPr>
          <w:rFonts w:ascii="Arial" w:hAnsi="Arial" w:cs="Arial"/>
          <w:sz w:val="16"/>
          <w:szCs w:val="16"/>
          <w:lang w:val="es-BO"/>
        </w:rPr>
      </w:pPr>
    </w:p>
    <w:p w:rsidR="001F5DA8" w:rsidRDefault="001F5DA8">
      <w:pPr>
        <w:jc w:val="both"/>
        <w:rPr>
          <w:rFonts w:ascii="Arial" w:hAnsi="Arial" w:cs="Arial"/>
          <w:sz w:val="16"/>
          <w:szCs w:val="16"/>
          <w:lang w:val="es-BO"/>
        </w:rPr>
      </w:pPr>
    </w:p>
    <w:tbl>
      <w:tblPr>
        <w:tblW w:w="0" w:type="auto"/>
        <w:tblInd w:w="24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214"/>
        <w:gridCol w:w="2214"/>
      </w:tblGrid>
      <w:tr w:rsidR="001F5DA8">
        <w:trPr>
          <w:trHeight w:hRule="exact" w:val="521"/>
        </w:trPr>
        <w:tc>
          <w:tcPr>
            <w:tcW w:w="2214" w:type="dxa"/>
            <w:shd w:val="clear" w:color="auto" w:fill="F2F2F2"/>
          </w:tcPr>
          <w:p w:rsidR="001F5DA8" w:rsidRDefault="001F5DA8">
            <w:pPr>
              <w:rPr>
                <w:rFonts w:ascii="Arial" w:hAnsi="Arial" w:cs="Arial"/>
                <w:b/>
                <w:sz w:val="16"/>
                <w:szCs w:val="16"/>
                <w:lang w:val="es-BO"/>
              </w:rPr>
            </w:pPr>
          </w:p>
        </w:tc>
        <w:tc>
          <w:tcPr>
            <w:tcW w:w="2214" w:type="dxa"/>
            <w:shd w:val="clear" w:color="auto" w:fill="F2F2F2"/>
            <w:vAlign w:val="center"/>
          </w:tcPr>
          <w:p w:rsidR="001F5DA8" w:rsidRDefault="00341ED1" w:rsidP="00341ED1">
            <w:pPr>
              <w:jc w:val="center"/>
              <w:rPr>
                <w:rFonts w:ascii="Arial" w:hAnsi="Arial" w:cs="Arial"/>
                <w:b/>
                <w:sz w:val="16"/>
                <w:szCs w:val="16"/>
                <w:lang w:val="es-BO"/>
              </w:rPr>
            </w:pPr>
            <w:r>
              <w:rPr>
                <w:rFonts w:ascii="Arial" w:hAnsi="Arial" w:cs="Arial"/>
                <w:b/>
                <w:sz w:val="16"/>
                <w:szCs w:val="16"/>
                <w:lang w:val="es-BO"/>
              </w:rPr>
              <w:t>GESTIÓN</w:t>
            </w:r>
            <w:r w:rsidR="00943839">
              <w:rPr>
                <w:rFonts w:ascii="Arial" w:hAnsi="Arial" w:cs="Arial"/>
                <w:b/>
                <w:sz w:val="16"/>
                <w:szCs w:val="16"/>
                <w:lang w:val="es-BO"/>
              </w:rPr>
              <w:t xml:space="preserve"> </w:t>
            </w:r>
            <w:r w:rsidR="00943839" w:rsidRPr="00943839">
              <w:rPr>
                <w:rFonts w:ascii="Arial" w:hAnsi="Arial" w:cs="Arial"/>
                <w:b/>
                <w:color w:val="0000FF"/>
                <w:sz w:val="18"/>
                <w:szCs w:val="16"/>
                <w:lang w:val="es-BO"/>
              </w:rPr>
              <w:t>2011</w:t>
            </w:r>
          </w:p>
        </w:tc>
      </w:tr>
      <w:tr w:rsidR="001F5DA8">
        <w:trPr>
          <w:trHeight w:hRule="exact" w:val="415"/>
        </w:trPr>
        <w:tc>
          <w:tcPr>
            <w:tcW w:w="2214" w:type="dxa"/>
            <w:shd w:val="clear" w:color="auto" w:fill="F2F2F2"/>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ACTIVO TOTAL</w:t>
            </w:r>
          </w:p>
        </w:tc>
        <w:tc>
          <w:tcPr>
            <w:tcW w:w="2214" w:type="dxa"/>
            <w:vAlign w:val="center"/>
          </w:tcPr>
          <w:p w:rsidR="001F5DA8" w:rsidRDefault="001F5DA8">
            <w:pPr>
              <w:jc w:val="center"/>
              <w:rPr>
                <w:rFonts w:ascii="Arial" w:hAnsi="Arial" w:cs="Arial"/>
                <w:b/>
                <w:sz w:val="16"/>
                <w:szCs w:val="16"/>
                <w:lang w:val="es-BO"/>
              </w:rPr>
            </w:pPr>
          </w:p>
        </w:tc>
      </w:tr>
      <w:tr w:rsidR="001F5DA8">
        <w:trPr>
          <w:trHeight w:hRule="exact" w:val="420"/>
        </w:trPr>
        <w:tc>
          <w:tcPr>
            <w:tcW w:w="2214" w:type="dxa"/>
            <w:shd w:val="clear" w:color="auto" w:fill="F2F2F2"/>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ACTIVO CORRIENTE</w:t>
            </w:r>
          </w:p>
        </w:tc>
        <w:tc>
          <w:tcPr>
            <w:tcW w:w="2214" w:type="dxa"/>
            <w:vAlign w:val="center"/>
          </w:tcPr>
          <w:p w:rsidR="001F5DA8" w:rsidRDefault="001F5DA8">
            <w:pPr>
              <w:jc w:val="center"/>
              <w:rPr>
                <w:rFonts w:ascii="Arial" w:hAnsi="Arial" w:cs="Arial"/>
                <w:b/>
                <w:sz w:val="16"/>
                <w:szCs w:val="16"/>
                <w:lang w:val="es-BO"/>
              </w:rPr>
            </w:pPr>
          </w:p>
        </w:tc>
      </w:tr>
      <w:tr w:rsidR="001F5DA8">
        <w:trPr>
          <w:trHeight w:hRule="exact" w:val="427"/>
        </w:trPr>
        <w:tc>
          <w:tcPr>
            <w:tcW w:w="2214" w:type="dxa"/>
            <w:shd w:val="clear" w:color="auto" w:fill="F2F2F2"/>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INVENTARIOS</w:t>
            </w:r>
          </w:p>
        </w:tc>
        <w:tc>
          <w:tcPr>
            <w:tcW w:w="2214" w:type="dxa"/>
            <w:vAlign w:val="center"/>
          </w:tcPr>
          <w:p w:rsidR="001F5DA8" w:rsidRDefault="001F5DA8">
            <w:pPr>
              <w:jc w:val="center"/>
              <w:rPr>
                <w:rFonts w:ascii="Arial" w:hAnsi="Arial" w:cs="Arial"/>
                <w:b/>
                <w:sz w:val="16"/>
                <w:szCs w:val="16"/>
                <w:lang w:val="es-BO"/>
              </w:rPr>
            </w:pPr>
          </w:p>
        </w:tc>
      </w:tr>
      <w:tr w:rsidR="001F5DA8">
        <w:trPr>
          <w:trHeight w:hRule="exact" w:val="419"/>
        </w:trPr>
        <w:tc>
          <w:tcPr>
            <w:tcW w:w="2214" w:type="dxa"/>
            <w:shd w:val="clear" w:color="auto" w:fill="F2F2F2"/>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PASIVO TOTAL</w:t>
            </w:r>
          </w:p>
        </w:tc>
        <w:tc>
          <w:tcPr>
            <w:tcW w:w="2214" w:type="dxa"/>
            <w:vAlign w:val="center"/>
          </w:tcPr>
          <w:p w:rsidR="001F5DA8" w:rsidRDefault="001F5DA8">
            <w:pPr>
              <w:jc w:val="center"/>
              <w:rPr>
                <w:rFonts w:ascii="Arial" w:hAnsi="Arial" w:cs="Arial"/>
                <w:b/>
                <w:sz w:val="16"/>
                <w:szCs w:val="16"/>
                <w:lang w:val="es-BO"/>
              </w:rPr>
            </w:pPr>
          </w:p>
        </w:tc>
      </w:tr>
      <w:tr w:rsidR="001F5DA8">
        <w:trPr>
          <w:trHeight w:hRule="exact" w:val="425"/>
        </w:trPr>
        <w:tc>
          <w:tcPr>
            <w:tcW w:w="2214" w:type="dxa"/>
            <w:shd w:val="clear" w:color="auto" w:fill="F2F2F2"/>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PASIVO CORRIENTE</w:t>
            </w:r>
          </w:p>
        </w:tc>
        <w:tc>
          <w:tcPr>
            <w:tcW w:w="2214" w:type="dxa"/>
            <w:vAlign w:val="center"/>
          </w:tcPr>
          <w:p w:rsidR="001F5DA8" w:rsidRDefault="001F5DA8">
            <w:pPr>
              <w:jc w:val="center"/>
              <w:rPr>
                <w:rFonts w:ascii="Arial" w:hAnsi="Arial" w:cs="Arial"/>
                <w:b/>
                <w:sz w:val="16"/>
                <w:szCs w:val="16"/>
                <w:lang w:val="es-BO"/>
              </w:rPr>
            </w:pPr>
          </w:p>
        </w:tc>
      </w:tr>
      <w:tr w:rsidR="001F5DA8">
        <w:trPr>
          <w:trHeight w:hRule="exact" w:val="416"/>
        </w:trPr>
        <w:tc>
          <w:tcPr>
            <w:tcW w:w="2214" w:type="dxa"/>
            <w:shd w:val="clear" w:color="auto" w:fill="F2F2F2"/>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PATRIMONIO NETO</w:t>
            </w:r>
          </w:p>
        </w:tc>
        <w:tc>
          <w:tcPr>
            <w:tcW w:w="2214" w:type="dxa"/>
            <w:vAlign w:val="center"/>
          </w:tcPr>
          <w:p w:rsidR="001F5DA8" w:rsidRDefault="001F5DA8">
            <w:pPr>
              <w:jc w:val="center"/>
              <w:rPr>
                <w:rFonts w:ascii="Arial" w:hAnsi="Arial" w:cs="Arial"/>
                <w:b/>
                <w:sz w:val="16"/>
                <w:szCs w:val="16"/>
                <w:lang w:val="es-BO"/>
              </w:rPr>
            </w:pPr>
          </w:p>
        </w:tc>
      </w:tr>
      <w:tr w:rsidR="001F5DA8">
        <w:trPr>
          <w:trHeight w:hRule="exact" w:val="423"/>
        </w:trPr>
        <w:tc>
          <w:tcPr>
            <w:tcW w:w="2214" w:type="dxa"/>
            <w:shd w:val="clear" w:color="auto" w:fill="F2F2F2"/>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FACTURACIÓN ANUAL (*)</w:t>
            </w:r>
          </w:p>
        </w:tc>
        <w:tc>
          <w:tcPr>
            <w:tcW w:w="2214" w:type="dxa"/>
            <w:vAlign w:val="center"/>
          </w:tcPr>
          <w:p w:rsidR="001F5DA8" w:rsidRDefault="001F5DA8">
            <w:pPr>
              <w:jc w:val="center"/>
              <w:rPr>
                <w:rFonts w:ascii="Arial" w:hAnsi="Arial" w:cs="Arial"/>
                <w:b/>
                <w:sz w:val="16"/>
                <w:szCs w:val="16"/>
                <w:lang w:val="es-BO"/>
              </w:rPr>
            </w:pPr>
          </w:p>
        </w:tc>
      </w:tr>
      <w:tr w:rsidR="001F5DA8">
        <w:trPr>
          <w:trHeight w:hRule="exact" w:val="429"/>
        </w:trPr>
        <w:tc>
          <w:tcPr>
            <w:tcW w:w="2214" w:type="dxa"/>
            <w:shd w:val="clear" w:color="auto" w:fill="F2F2F2"/>
            <w:vAlign w:val="center"/>
          </w:tcPr>
          <w:p w:rsidR="001F5DA8" w:rsidRDefault="001F5DA8">
            <w:pPr>
              <w:jc w:val="center"/>
              <w:rPr>
                <w:rFonts w:ascii="Arial" w:hAnsi="Arial" w:cs="Arial"/>
                <w:b/>
                <w:sz w:val="16"/>
                <w:szCs w:val="16"/>
                <w:lang w:val="es-BO"/>
              </w:rPr>
            </w:pPr>
            <w:r>
              <w:rPr>
                <w:rFonts w:ascii="Arial" w:hAnsi="Arial" w:cs="Arial"/>
                <w:b/>
                <w:sz w:val="16"/>
                <w:szCs w:val="16"/>
                <w:lang w:val="es-BO"/>
              </w:rPr>
              <w:t>UTILIDAD NETA (*)</w:t>
            </w:r>
          </w:p>
        </w:tc>
        <w:tc>
          <w:tcPr>
            <w:tcW w:w="2214" w:type="dxa"/>
            <w:vAlign w:val="center"/>
          </w:tcPr>
          <w:p w:rsidR="001F5DA8" w:rsidRDefault="001F5DA8">
            <w:pPr>
              <w:jc w:val="center"/>
              <w:rPr>
                <w:rFonts w:ascii="Arial" w:hAnsi="Arial" w:cs="Arial"/>
                <w:b/>
                <w:sz w:val="16"/>
                <w:szCs w:val="16"/>
                <w:lang w:val="es-BO"/>
              </w:rPr>
            </w:pPr>
          </w:p>
        </w:tc>
      </w:tr>
      <w:tr w:rsidR="001F5DA8">
        <w:trPr>
          <w:trHeight w:hRule="exact" w:val="421"/>
        </w:trPr>
        <w:tc>
          <w:tcPr>
            <w:tcW w:w="2214" w:type="dxa"/>
            <w:shd w:val="clear" w:color="auto" w:fill="F2F2F2"/>
            <w:vAlign w:val="center"/>
          </w:tcPr>
          <w:p w:rsidR="001F5DA8" w:rsidRDefault="001F5DA8">
            <w:pPr>
              <w:jc w:val="center"/>
              <w:rPr>
                <w:rFonts w:ascii="Arial" w:hAnsi="Arial" w:cs="Arial"/>
                <w:b/>
                <w:sz w:val="16"/>
                <w:szCs w:val="16"/>
                <w:lang w:val="es-BO"/>
              </w:rPr>
            </w:pPr>
            <w:r>
              <w:rPr>
                <w:rFonts w:ascii="Arial" w:hAnsi="Arial" w:cs="Arial"/>
                <w:b/>
                <w:sz w:val="16"/>
                <w:szCs w:val="16"/>
                <w:shd w:val="clear" w:color="auto" w:fill="E6E6E6"/>
                <w:lang w:val="es-BO"/>
              </w:rPr>
              <w:t xml:space="preserve">ÍNDICE DE LIQUIDEZ </w:t>
            </w:r>
          </w:p>
        </w:tc>
        <w:tc>
          <w:tcPr>
            <w:tcW w:w="2214" w:type="dxa"/>
            <w:vAlign w:val="center"/>
          </w:tcPr>
          <w:p w:rsidR="001F5DA8" w:rsidRDefault="001F5DA8">
            <w:pPr>
              <w:jc w:val="center"/>
              <w:rPr>
                <w:rFonts w:ascii="Arial" w:hAnsi="Arial" w:cs="Arial"/>
                <w:b/>
                <w:sz w:val="16"/>
                <w:szCs w:val="16"/>
                <w:lang w:val="es-BO"/>
              </w:rPr>
            </w:pPr>
          </w:p>
        </w:tc>
      </w:tr>
    </w:tbl>
    <w:p w:rsidR="001F5DA8" w:rsidRDefault="001F5DA8">
      <w:pPr>
        <w:jc w:val="center"/>
        <w:rPr>
          <w:rFonts w:ascii="Arial" w:hAnsi="Arial" w:cs="Arial"/>
          <w:sz w:val="16"/>
          <w:szCs w:val="16"/>
          <w:lang w:val="es-BO"/>
        </w:rPr>
      </w:pPr>
      <w:r>
        <w:rPr>
          <w:rFonts w:ascii="Arial" w:hAnsi="Arial" w:cs="Arial"/>
          <w:sz w:val="16"/>
          <w:szCs w:val="16"/>
          <w:lang w:val="es-BO"/>
        </w:rPr>
        <w:t>(*) Excepto cuando la empresa sea de reciente creación.</w:t>
      </w:r>
    </w:p>
    <w:p w:rsidR="001F5DA8" w:rsidRDefault="001F5DA8">
      <w:pPr>
        <w:jc w:val="both"/>
        <w:rPr>
          <w:rFonts w:ascii="Arial" w:hAnsi="Arial" w:cs="Arial"/>
          <w:sz w:val="16"/>
          <w:szCs w:val="16"/>
          <w:lang w:val="es-BO"/>
        </w:rPr>
      </w:pPr>
    </w:p>
    <w:p w:rsidR="001F5DA8" w:rsidRDefault="001F5DA8">
      <w:pPr>
        <w:jc w:val="both"/>
        <w:rPr>
          <w:rFonts w:ascii="Arial" w:hAnsi="Arial" w:cs="Arial"/>
          <w:sz w:val="18"/>
          <w:szCs w:val="16"/>
          <w:lang w:val="es-BO"/>
        </w:rPr>
      </w:pPr>
    </w:p>
    <w:p w:rsidR="001F5DA8" w:rsidRDefault="001F5DA8">
      <w:pPr>
        <w:tabs>
          <w:tab w:val="right" w:pos="6663"/>
        </w:tabs>
        <w:jc w:val="center"/>
        <w:rPr>
          <w:rFonts w:ascii="Arial" w:hAnsi="Arial" w:cs="Arial"/>
          <w:b/>
          <w:bCs/>
          <w:i/>
          <w:iCs/>
          <w:sz w:val="18"/>
          <w:szCs w:val="16"/>
          <w:lang w:val="es-BO"/>
        </w:rPr>
      </w:pPr>
      <w:r>
        <w:rPr>
          <w:rFonts w:ascii="Arial" w:hAnsi="Arial" w:cs="Arial"/>
          <w:b/>
          <w:bCs/>
          <w:i/>
          <w:iCs/>
          <w:sz w:val="18"/>
          <w:szCs w:val="16"/>
          <w:lang w:val="es-BO"/>
        </w:rPr>
        <w:t>(Firma del Representante Legal del Proponente)</w:t>
      </w:r>
    </w:p>
    <w:p w:rsidR="001F5DA8" w:rsidRDefault="001F5DA8">
      <w:pPr>
        <w:jc w:val="center"/>
        <w:rPr>
          <w:rFonts w:ascii="Arial" w:hAnsi="Arial" w:cs="Arial"/>
          <w:b/>
          <w:sz w:val="18"/>
          <w:szCs w:val="16"/>
          <w:lang w:val="es-BO"/>
        </w:rPr>
      </w:pPr>
      <w:r>
        <w:rPr>
          <w:rFonts w:ascii="Arial" w:hAnsi="Arial" w:cs="Arial"/>
          <w:b/>
          <w:i/>
          <w:iCs/>
          <w:sz w:val="18"/>
          <w:szCs w:val="16"/>
          <w:lang w:val="es-BO"/>
        </w:rPr>
        <w:t xml:space="preserve"> (Nombre completo del Representante Legal</w:t>
      </w:r>
      <w:r>
        <w:rPr>
          <w:rFonts w:ascii="Arial" w:hAnsi="Arial" w:cs="Arial"/>
          <w:b/>
          <w:sz w:val="18"/>
          <w:szCs w:val="16"/>
          <w:lang w:val="es-BO"/>
        </w:rPr>
        <w:t>)</w:t>
      </w:r>
    </w:p>
    <w:p w:rsidR="001F5DA8" w:rsidRDefault="001F5DA8">
      <w:pPr>
        <w:jc w:val="both"/>
        <w:rPr>
          <w:rFonts w:ascii="Arial" w:hAnsi="Arial" w:cs="Arial"/>
          <w:sz w:val="18"/>
          <w:szCs w:val="16"/>
          <w:lang w:val="es-BO"/>
        </w:rPr>
      </w:pPr>
    </w:p>
    <w:p w:rsidR="001F5DA8" w:rsidRDefault="001F5DA8">
      <w:pPr>
        <w:jc w:val="both"/>
        <w:rPr>
          <w:rFonts w:ascii="Arial" w:hAnsi="Arial" w:cs="Arial"/>
          <w:sz w:val="18"/>
          <w:szCs w:val="16"/>
          <w:lang w:val="es-BO"/>
        </w:rPr>
      </w:pPr>
    </w:p>
    <w:p w:rsidR="001F5DA8" w:rsidRDefault="001F5DA8">
      <w:pPr>
        <w:jc w:val="both"/>
        <w:rPr>
          <w:rFonts w:ascii="Arial" w:hAnsi="Arial" w:cs="Arial"/>
          <w:bCs/>
          <w:sz w:val="18"/>
          <w:szCs w:val="16"/>
          <w:lang w:val="es-BO"/>
        </w:rPr>
      </w:pPr>
      <w:r>
        <w:rPr>
          <w:rFonts w:ascii="Arial" w:hAnsi="Arial" w:cs="Arial"/>
          <w:b/>
          <w:sz w:val="18"/>
          <w:szCs w:val="16"/>
          <w:lang w:val="es-BO"/>
        </w:rPr>
        <w:t xml:space="preserve">NOTA.- </w:t>
      </w:r>
      <w:r>
        <w:rPr>
          <w:rFonts w:ascii="Arial" w:hAnsi="Arial" w:cs="Arial"/>
          <w:bCs/>
          <w:sz w:val="18"/>
          <w:szCs w:val="16"/>
          <w:lang w:val="es-BO"/>
        </w:rPr>
        <w:t>Toda la información contenida en este formulario es una declaración jurada. En caso de adjudicación el proponente se compromete a presentar el Balance de la Última Gestión o Balance  de Apertura que respalda los datos proporcionados en el presente Formulario.</w:t>
      </w:r>
    </w:p>
    <w:p w:rsidR="001F5DA8" w:rsidRDefault="001F5DA8">
      <w:pPr>
        <w:jc w:val="both"/>
        <w:rPr>
          <w:rFonts w:ascii="Arial" w:hAnsi="Arial" w:cs="Arial"/>
          <w:bCs/>
          <w:sz w:val="18"/>
          <w:szCs w:val="16"/>
          <w:lang w:val="es-BO"/>
        </w:rPr>
      </w:pPr>
      <w:r>
        <w:rPr>
          <w:rFonts w:ascii="Arial" w:hAnsi="Arial" w:cs="Arial"/>
          <w:bCs/>
          <w:sz w:val="18"/>
          <w:szCs w:val="16"/>
          <w:lang w:val="es-BO"/>
        </w:rPr>
        <w:br w:type="page"/>
      </w:r>
    </w:p>
    <w:p w:rsidR="001F5DA8" w:rsidRDefault="001F5DA8">
      <w:pPr>
        <w:jc w:val="center"/>
        <w:rPr>
          <w:rFonts w:ascii="Arial" w:hAnsi="Arial" w:cs="Arial"/>
          <w:b/>
          <w:sz w:val="18"/>
          <w:szCs w:val="18"/>
          <w:lang w:val="es-BO"/>
        </w:rPr>
      </w:pPr>
      <w:r>
        <w:rPr>
          <w:rFonts w:ascii="Arial" w:hAnsi="Arial" w:cs="Arial"/>
          <w:b/>
          <w:sz w:val="18"/>
          <w:szCs w:val="18"/>
          <w:lang w:val="es-BO"/>
        </w:rPr>
        <w:lastRenderedPageBreak/>
        <w:t>FORMULARIO B-1</w:t>
      </w:r>
    </w:p>
    <w:p w:rsidR="001F5DA8" w:rsidRDefault="001F5DA8">
      <w:pPr>
        <w:jc w:val="center"/>
        <w:rPr>
          <w:rFonts w:ascii="Arial" w:hAnsi="Arial" w:cs="Arial"/>
          <w:b/>
          <w:sz w:val="18"/>
          <w:szCs w:val="18"/>
          <w:lang w:val="es-BO"/>
        </w:rPr>
      </w:pPr>
      <w:r>
        <w:rPr>
          <w:rFonts w:ascii="Arial" w:hAnsi="Arial" w:cs="Arial"/>
          <w:b/>
          <w:sz w:val="18"/>
          <w:szCs w:val="18"/>
          <w:lang w:val="es-BO"/>
        </w:rPr>
        <w:t xml:space="preserve">PROPUESTA </w:t>
      </w:r>
      <w:proofErr w:type="spellStart"/>
      <w:r>
        <w:rPr>
          <w:rFonts w:ascii="Arial" w:hAnsi="Arial" w:cs="Arial"/>
          <w:b/>
          <w:sz w:val="18"/>
          <w:szCs w:val="18"/>
          <w:lang w:val="es-BO"/>
        </w:rPr>
        <w:t>ECONOMICA</w:t>
      </w:r>
      <w:proofErr w:type="spellEnd"/>
    </w:p>
    <w:p w:rsidR="001F5DA8" w:rsidRDefault="001F5DA8">
      <w:pPr>
        <w:jc w:val="both"/>
        <w:rPr>
          <w:rFonts w:ascii="Arial" w:hAnsi="Arial" w:cs="Arial"/>
          <w:lang w:val="es-BO"/>
        </w:rPr>
      </w:pPr>
    </w:p>
    <w:p w:rsidR="001F5DA8" w:rsidRDefault="001F5DA8">
      <w:pPr>
        <w:jc w:val="both"/>
        <w:rPr>
          <w:rFonts w:ascii="Arial" w:hAnsi="Arial" w:cs="Arial"/>
          <w:lang w:val="es-BO"/>
        </w:rPr>
      </w:pPr>
    </w:p>
    <w:tbl>
      <w:tblPr>
        <w:tblW w:w="7229" w:type="dxa"/>
        <w:tblInd w:w="10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43"/>
        <w:gridCol w:w="142"/>
        <w:gridCol w:w="141"/>
        <w:gridCol w:w="227"/>
        <w:gridCol w:w="236"/>
        <w:gridCol w:w="237"/>
        <w:gridCol w:w="236"/>
        <w:gridCol w:w="236"/>
        <w:gridCol w:w="237"/>
        <w:gridCol w:w="236"/>
        <w:gridCol w:w="237"/>
        <w:gridCol w:w="236"/>
        <w:gridCol w:w="236"/>
        <w:gridCol w:w="237"/>
        <w:gridCol w:w="236"/>
        <w:gridCol w:w="236"/>
        <w:gridCol w:w="242"/>
        <w:gridCol w:w="236"/>
        <w:gridCol w:w="237"/>
        <w:gridCol w:w="236"/>
        <w:gridCol w:w="236"/>
        <w:gridCol w:w="237"/>
        <w:gridCol w:w="236"/>
        <w:gridCol w:w="237"/>
        <w:gridCol w:w="143"/>
      </w:tblGrid>
      <w:tr w:rsidR="001F5DA8">
        <w:tc>
          <w:tcPr>
            <w:tcW w:w="1843" w:type="dxa"/>
            <w:tcBorders>
              <w:top w:val="single" w:sz="12" w:space="0" w:color="auto"/>
              <w:left w:val="single" w:sz="12" w:space="0" w:color="auto"/>
              <w:bottom w:val="nil"/>
              <w:right w:val="nil"/>
            </w:tcBorders>
            <w:tcMar>
              <w:left w:w="0" w:type="dxa"/>
              <w:right w:w="0" w:type="dxa"/>
            </w:tcMar>
            <w:vAlign w:val="center"/>
          </w:tcPr>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p w:rsidR="001F5DA8" w:rsidRDefault="001F5DA8">
            <w:pPr>
              <w:jc w:val="right"/>
              <w:rPr>
                <w:rFonts w:ascii="Arial" w:hAnsi="Arial" w:cs="Arial"/>
                <w:sz w:val="2"/>
                <w:szCs w:val="2"/>
                <w:lang w:val="es-BO"/>
              </w:rPr>
            </w:pPr>
          </w:p>
        </w:tc>
        <w:tc>
          <w:tcPr>
            <w:tcW w:w="142" w:type="dxa"/>
            <w:tcBorders>
              <w:top w:val="single" w:sz="12"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5244" w:type="dxa"/>
            <w:gridSpan w:val="23"/>
            <w:tcBorders>
              <w:top w:val="single" w:sz="12" w:space="0" w:color="auto"/>
              <w:left w:val="nil"/>
              <w:bottom w:val="nil"/>
            </w:tcBorders>
            <w:vAlign w:val="center"/>
          </w:tcPr>
          <w:p w:rsidR="001F5DA8" w:rsidRDefault="001F5DA8">
            <w:pPr>
              <w:jc w:val="center"/>
              <w:rPr>
                <w:rFonts w:ascii="Arial" w:hAnsi="Arial" w:cs="Arial"/>
                <w:b/>
                <w:sz w:val="2"/>
                <w:szCs w:val="2"/>
                <w:lang w:val="es-BO"/>
              </w:rPr>
            </w:pPr>
          </w:p>
        </w:tc>
      </w:tr>
      <w:tr w:rsidR="0006725D">
        <w:tc>
          <w:tcPr>
            <w:tcW w:w="1843" w:type="dxa"/>
            <w:tcBorders>
              <w:top w:val="nil"/>
              <w:left w:val="single" w:sz="12" w:space="0" w:color="auto"/>
              <w:bottom w:val="nil"/>
              <w:right w:val="nil"/>
            </w:tcBorders>
            <w:tcMar>
              <w:left w:w="0" w:type="dxa"/>
              <w:right w:w="0" w:type="dxa"/>
            </w:tcMar>
            <w:vAlign w:val="center"/>
          </w:tcPr>
          <w:p w:rsidR="0006725D" w:rsidRDefault="0006725D">
            <w:pPr>
              <w:jc w:val="right"/>
              <w:rPr>
                <w:rFonts w:ascii="Arial" w:hAnsi="Arial" w:cs="Arial"/>
                <w:b/>
                <w:sz w:val="16"/>
                <w:szCs w:val="16"/>
                <w:lang w:val="es-BO"/>
              </w:rPr>
            </w:pPr>
            <w:proofErr w:type="spellStart"/>
            <w:r>
              <w:rPr>
                <w:rFonts w:ascii="Arial" w:hAnsi="Arial" w:cs="Arial"/>
                <w:b/>
                <w:sz w:val="16"/>
                <w:szCs w:val="16"/>
                <w:lang w:val="es-BO"/>
              </w:rPr>
              <w:t>CUCE</w:t>
            </w:r>
            <w:proofErr w:type="spellEnd"/>
          </w:p>
        </w:tc>
        <w:tc>
          <w:tcPr>
            <w:tcW w:w="142" w:type="dxa"/>
            <w:tcBorders>
              <w:top w:val="nil"/>
              <w:left w:val="nil"/>
              <w:bottom w:val="nil"/>
              <w:right w:val="nil"/>
            </w:tcBorders>
            <w:vAlign w:val="center"/>
          </w:tcPr>
          <w:p w:rsidR="0006725D" w:rsidRDefault="0006725D">
            <w:pPr>
              <w:jc w:val="center"/>
              <w:rPr>
                <w:rFonts w:ascii="Arial" w:hAnsi="Arial" w:cs="Arial"/>
                <w:b/>
                <w:sz w:val="16"/>
                <w:szCs w:val="16"/>
                <w:lang w:val="es-BO"/>
              </w:rPr>
            </w:pPr>
            <w:r>
              <w:rPr>
                <w:rFonts w:ascii="Arial" w:hAnsi="Arial" w:cs="Arial"/>
                <w:b/>
                <w:sz w:val="16"/>
                <w:szCs w:val="16"/>
                <w:lang w:val="es-BO"/>
              </w:rPr>
              <w:t>:</w:t>
            </w:r>
          </w:p>
        </w:tc>
        <w:tc>
          <w:tcPr>
            <w:tcW w:w="141" w:type="dxa"/>
            <w:tcBorders>
              <w:top w:val="nil"/>
              <w:left w:val="nil"/>
              <w:bottom w:val="nil"/>
              <w:right w:val="single" w:sz="4" w:space="0" w:color="auto"/>
            </w:tcBorders>
            <w:vAlign w:val="center"/>
          </w:tcPr>
          <w:p w:rsidR="0006725D" w:rsidRDefault="0006725D">
            <w:pPr>
              <w:rPr>
                <w:rFonts w:ascii="Arial" w:hAnsi="Arial" w:cs="Arial"/>
                <w:sz w:val="16"/>
                <w:szCs w:val="16"/>
                <w:lang w:val="es-BO"/>
              </w:rPr>
            </w:pPr>
          </w:p>
        </w:tc>
        <w:tc>
          <w:tcPr>
            <w:tcW w:w="227" w:type="dxa"/>
            <w:tcBorders>
              <w:top w:val="single" w:sz="4" w:space="0" w:color="auto"/>
              <w:left w:val="single" w:sz="4" w:space="0" w:color="auto"/>
              <w:bottom w:val="single" w:sz="4" w:space="0" w:color="auto"/>
            </w:tcBorders>
            <w:shd w:val="clear" w:color="auto" w:fill="F2F2F2"/>
            <w:vAlign w:val="center"/>
          </w:tcPr>
          <w:p w:rsidR="0006725D" w:rsidRDefault="0006725D">
            <w:pPr>
              <w:jc w:val="center"/>
              <w:rPr>
                <w:rFonts w:ascii="Arial" w:hAnsi="Arial" w:cs="Arial"/>
                <w:sz w:val="16"/>
                <w:szCs w:val="16"/>
                <w:lang w:val="es-BO"/>
              </w:rPr>
            </w:pPr>
            <w:r>
              <w:rPr>
                <w:rFonts w:ascii="Arial" w:hAnsi="Arial" w:cs="Arial"/>
                <w:sz w:val="16"/>
                <w:szCs w:val="16"/>
                <w:lang w:val="es-BO"/>
              </w:rPr>
              <w:t>1</w:t>
            </w:r>
          </w:p>
        </w:tc>
        <w:tc>
          <w:tcPr>
            <w:tcW w:w="236" w:type="dxa"/>
            <w:tcBorders>
              <w:top w:val="single" w:sz="4" w:space="0" w:color="auto"/>
              <w:left w:val="nil"/>
              <w:bottom w:val="single" w:sz="4" w:space="0" w:color="auto"/>
            </w:tcBorders>
            <w:shd w:val="clear" w:color="auto" w:fill="F2F2F2"/>
            <w:vAlign w:val="center"/>
          </w:tcPr>
          <w:p w:rsidR="0006725D" w:rsidRDefault="00CF48CA">
            <w:pPr>
              <w:jc w:val="center"/>
              <w:rPr>
                <w:rFonts w:ascii="Arial" w:hAnsi="Arial" w:cs="Arial"/>
                <w:sz w:val="16"/>
                <w:szCs w:val="16"/>
                <w:lang w:val="es-BO"/>
              </w:rPr>
            </w:pPr>
            <w:r>
              <w:rPr>
                <w:rFonts w:ascii="Arial" w:hAnsi="Arial" w:cs="Arial"/>
                <w:sz w:val="16"/>
                <w:szCs w:val="16"/>
                <w:lang w:val="es-BO"/>
              </w:rPr>
              <w:t>2</w:t>
            </w:r>
          </w:p>
        </w:tc>
        <w:tc>
          <w:tcPr>
            <w:tcW w:w="237" w:type="dxa"/>
            <w:tcBorders>
              <w:top w:val="nil"/>
              <w:left w:val="nil"/>
              <w:bottom w:val="nil"/>
              <w:right w:val="single" w:sz="4" w:space="0" w:color="auto"/>
            </w:tcBorders>
            <w:vAlign w:val="center"/>
          </w:tcPr>
          <w:p w:rsidR="0006725D" w:rsidRDefault="0006725D">
            <w:pPr>
              <w:jc w:val="center"/>
              <w:rPr>
                <w:rFonts w:ascii="Arial" w:hAnsi="Arial" w:cs="Arial"/>
                <w:sz w:val="16"/>
                <w:szCs w:val="16"/>
                <w:lang w:val="es-BO"/>
              </w:rPr>
            </w:pPr>
            <w:r>
              <w:rPr>
                <w:rFonts w:ascii="Arial" w:hAnsi="Arial" w:cs="Arial"/>
                <w:sz w:val="16"/>
                <w:szCs w:val="16"/>
                <w:lang w:val="es-BO"/>
              </w:rPr>
              <w:t>-</w:t>
            </w:r>
          </w:p>
        </w:tc>
        <w:tc>
          <w:tcPr>
            <w:tcW w:w="236" w:type="dxa"/>
            <w:tcBorders>
              <w:top w:val="single" w:sz="4" w:space="0" w:color="auto"/>
              <w:left w:val="single" w:sz="4" w:space="0" w:color="auto"/>
              <w:bottom w:val="single" w:sz="4" w:space="0" w:color="auto"/>
            </w:tcBorders>
            <w:shd w:val="clear" w:color="auto" w:fill="F2F2F2"/>
            <w:vAlign w:val="center"/>
          </w:tcPr>
          <w:p w:rsidR="0006725D" w:rsidRDefault="0006725D">
            <w:pPr>
              <w:jc w:val="center"/>
              <w:rPr>
                <w:rFonts w:ascii="Arial" w:hAnsi="Arial" w:cs="Arial"/>
                <w:sz w:val="16"/>
                <w:szCs w:val="16"/>
                <w:lang w:val="es-BO"/>
              </w:rPr>
            </w:pPr>
            <w:r>
              <w:rPr>
                <w:rFonts w:ascii="Arial" w:hAnsi="Arial" w:cs="Arial"/>
                <w:sz w:val="16"/>
                <w:szCs w:val="16"/>
                <w:lang w:val="es-BO"/>
              </w:rPr>
              <w:t>0</w:t>
            </w:r>
          </w:p>
        </w:tc>
        <w:tc>
          <w:tcPr>
            <w:tcW w:w="236" w:type="dxa"/>
            <w:tcBorders>
              <w:top w:val="single" w:sz="4" w:space="0" w:color="auto"/>
              <w:left w:val="nil"/>
              <w:bottom w:val="single" w:sz="4" w:space="0" w:color="auto"/>
            </w:tcBorders>
            <w:shd w:val="clear" w:color="auto" w:fill="F2F2F2"/>
            <w:vAlign w:val="center"/>
          </w:tcPr>
          <w:p w:rsidR="0006725D" w:rsidRDefault="0006725D">
            <w:pPr>
              <w:jc w:val="center"/>
              <w:rPr>
                <w:rFonts w:ascii="Arial" w:hAnsi="Arial" w:cs="Arial"/>
                <w:sz w:val="16"/>
                <w:szCs w:val="16"/>
                <w:lang w:val="es-BO"/>
              </w:rPr>
            </w:pPr>
            <w:r>
              <w:rPr>
                <w:rFonts w:ascii="Arial" w:hAnsi="Arial" w:cs="Arial"/>
                <w:sz w:val="16"/>
                <w:szCs w:val="16"/>
                <w:lang w:val="es-BO"/>
              </w:rPr>
              <w:t>9</w:t>
            </w:r>
          </w:p>
        </w:tc>
        <w:tc>
          <w:tcPr>
            <w:tcW w:w="237" w:type="dxa"/>
            <w:tcBorders>
              <w:top w:val="single" w:sz="4" w:space="0" w:color="auto"/>
              <w:left w:val="nil"/>
              <w:bottom w:val="single" w:sz="4" w:space="0" w:color="auto"/>
            </w:tcBorders>
            <w:shd w:val="clear" w:color="auto" w:fill="F2F2F2"/>
            <w:vAlign w:val="center"/>
          </w:tcPr>
          <w:p w:rsidR="0006725D" w:rsidRDefault="0006725D">
            <w:pPr>
              <w:jc w:val="center"/>
              <w:rPr>
                <w:rFonts w:ascii="Arial" w:hAnsi="Arial" w:cs="Arial"/>
                <w:sz w:val="16"/>
                <w:szCs w:val="16"/>
                <w:lang w:val="es-BO"/>
              </w:rPr>
            </w:pPr>
            <w:r>
              <w:rPr>
                <w:rFonts w:ascii="Arial" w:hAnsi="Arial" w:cs="Arial"/>
                <w:sz w:val="16"/>
                <w:szCs w:val="16"/>
                <w:lang w:val="es-BO"/>
              </w:rPr>
              <w:t>5</w:t>
            </w:r>
          </w:p>
        </w:tc>
        <w:tc>
          <w:tcPr>
            <w:tcW w:w="236" w:type="dxa"/>
            <w:tcBorders>
              <w:top w:val="single" w:sz="4" w:space="0" w:color="auto"/>
              <w:left w:val="nil"/>
              <w:bottom w:val="single" w:sz="4" w:space="0" w:color="auto"/>
            </w:tcBorders>
            <w:shd w:val="clear" w:color="auto" w:fill="F2F2F2"/>
            <w:vAlign w:val="center"/>
          </w:tcPr>
          <w:p w:rsidR="0006725D" w:rsidRDefault="0006725D">
            <w:pPr>
              <w:jc w:val="center"/>
              <w:rPr>
                <w:rFonts w:ascii="Arial" w:hAnsi="Arial" w:cs="Arial"/>
                <w:sz w:val="16"/>
                <w:szCs w:val="16"/>
                <w:lang w:val="es-BO"/>
              </w:rPr>
            </w:pPr>
            <w:r>
              <w:rPr>
                <w:rFonts w:ascii="Arial" w:hAnsi="Arial" w:cs="Arial"/>
                <w:sz w:val="16"/>
                <w:szCs w:val="16"/>
                <w:lang w:val="es-BO"/>
              </w:rPr>
              <w:t>1</w:t>
            </w:r>
          </w:p>
        </w:tc>
        <w:tc>
          <w:tcPr>
            <w:tcW w:w="237" w:type="dxa"/>
            <w:tcBorders>
              <w:top w:val="nil"/>
              <w:left w:val="nil"/>
              <w:bottom w:val="nil"/>
              <w:right w:val="single" w:sz="4" w:space="0" w:color="auto"/>
            </w:tcBorders>
            <w:vAlign w:val="center"/>
          </w:tcPr>
          <w:p w:rsidR="0006725D" w:rsidRDefault="0006725D">
            <w:pPr>
              <w:jc w:val="center"/>
              <w:rPr>
                <w:rFonts w:ascii="Arial" w:hAnsi="Arial" w:cs="Arial"/>
                <w:sz w:val="16"/>
                <w:szCs w:val="16"/>
                <w:lang w:val="es-BO"/>
              </w:rPr>
            </w:pPr>
            <w:r>
              <w:rPr>
                <w:rFonts w:ascii="Arial" w:hAnsi="Arial" w:cs="Arial"/>
                <w:sz w:val="16"/>
                <w:szCs w:val="16"/>
                <w:lang w:val="es-BO"/>
              </w:rPr>
              <w:t>-</w:t>
            </w:r>
          </w:p>
        </w:tc>
        <w:tc>
          <w:tcPr>
            <w:tcW w:w="236" w:type="dxa"/>
            <w:tcBorders>
              <w:top w:val="single" w:sz="4" w:space="0" w:color="auto"/>
              <w:left w:val="single" w:sz="4" w:space="0" w:color="auto"/>
              <w:bottom w:val="single" w:sz="4" w:space="0" w:color="auto"/>
            </w:tcBorders>
            <w:shd w:val="clear" w:color="auto" w:fill="F2F2F2"/>
            <w:vAlign w:val="center"/>
          </w:tcPr>
          <w:p w:rsidR="0006725D" w:rsidRDefault="0006725D">
            <w:pPr>
              <w:jc w:val="center"/>
              <w:rPr>
                <w:rFonts w:ascii="Arial" w:hAnsi="Arial" w:cs="Arial"/>
                <w:sz w:val="16"/>
                <w:szCs w:val="16"/>
                <w:lang w:val="es-BO"/>
              </w:rPr>
            </w:pPr>
            <w:r>
              <w:rPr>
                <w:rFonts w:ascii="Arial" w:hAnsi="Arial" w:cs="Arial"/>
                <w:sz w:val="16"/>
                <w:szCs w:val="16"/>
                <w:lang w:val="es-BO"/>
              </w:rPr>
              <w:t>0</w:t>
            </w:r>
          </w:p>
        </w:tc>
        <w:tc>
          <w:tcPr>
            <w:tcW w:w="236" w:type="dxa"/>
            <w:tcBorders>
              <w:top w:val="single" w:sz="4" w:space="0" w:color="auto"/>
              <w:left w:val="nil"/>
              <w:bottom w:val="single" w:sz="4" w:space="0" w:color="auto"/>
            </w:tcBorders>
            <w:shd w:val="clear" w:color="auto" w:fill="F2F2F2"/>
            <w:vAlign w:val="center"/>
          </w:tcPr>
          <w:p w:rsidR="0006725D" w:rsidRDefault="0006725D">
            <w:pPr>
              <w:jc w:val="center"/>
              <w:rPr>
                <w:rFonts w:ascii="Arial" w:hAnsi="Arial" w:cs="Arial"/>
                <w:sz w:val="16"/>
                <w:szCs w:val="16"/>
                <w:lang w:val="es-BO"/>
              </w:rPr>
            </w:pPr>
            <w:r>
              <w:rPr>
                <w:rFonts w:ascii="Arial" w:hAnsi="Arial" w:cs="Arial"/>
                <w:sz w:val="16"/>
                <w:szCs w:val="16"/>
                <w:lang w:val="es-BO"/>
              </w:rPr>
              <w:t>0</w:t>
            </w:r>
          </w:p>
        </w:tc>
        <w:tc>
          <w:tcPr>
            <w:tcW w:w="237" w:type="dxa"/>
            <w:tcBorders>
              <w:top w:val="nil"/>
              <w:left w:val="nil"/>
              <w:bottom w:val="nil"/>
              <w:right w:val="single" w:sz="4" w:space="0" w:color="auto"/>
            </w:tcBorders>
            <w:vAlign w:val="center"/>
          </w:tcPr>
          <w:p w:rsidR="0006725D" w:rsidRDefault="0006725D">
            <w:pPr>
              <w:jc w:val="center"/>
              <w:rPr>
                <w:rFonts w:ascii="Arial" w:hAnsi="Arial" w:cs="Arial"/>
                <w:sz w:val="16"/>
                <w:szCs w:val="16"/>
                <w:lang w:val="es-BO"/>
              </w:rPr>
            </w:pPr>
            <w:r>
              <w:rPr>
                <w:rFonts w:ascii="Arial" w:hAnsi="Arial" w:cs="Arial"/>
                <w:sz w:val="16"/>
                <w:szCs w:val="16"/>
                <w:lang w:val="es-BO"/>
              </w:rPr>
              <w:t>-</w:t>
            </w:r>
          </w:p>
        </w:tc>
        <w:tc>
          <w:tcPr>
            <w:tcW w:w="236" w:type="dxa"/>
            <w:tcBorders>
              <w:top w:val="single" w:sz="4" w:space="0" w:color="auto"/>
              <w:left w:val="single" w:sz="4" w:space="0" w:color="auto"/>
              <w:bottom w:val="single" w:sz="4" w:space="0" w:color="auto"/>
            </w:tcBorders>
            <w:shd w:val="clear" w:color="auto" w:fill="F2F2F2"/>
            <w:vAlign w:val="center"/>
          </w:tcPr>
          <w:p w:rsidR="0006725D" w:rsidRDefault="00007D3B" w:rsidP="00517E63">
            <w:pPr>
              <w:jc w:val="center"/>
              <w:rPr>
                <w:rFonts w:ascii="Arial" w:hAnsi="Arial" w:cs="Arial"/>
                <w:sz w:val="16"/>
                <w:szCs w:val="16"/>
                <w:lang w:val="es-BO"/>
              </w:rPr>
            </w:pPr>
            <w:r>
              <w:rPr>
                <w:rFonts w:ascii="Arial" w:hAnsi="Arial" w:cs="Arial"/>
                <w:sz w:val="16"/>
                <w:szCs w:val="16"/>
                <w:lang w:val="es-BO"/>
              </w:rPr>
              <w:t>3</w:t>
            </w:r>
          </w:p>
        </w:tc>
        <w:tc>
          <w:tcPr>
            <w:tcW w:w="236" w:type="dxa"/>
            <w:tcBorders>
              <w:top w:val="single" w:sz="4" w:space="0" w:color="auto"/>
              <w:left w:val="nil"/>
              <w:bottom w:val="single" w:sz="4" w:space="0" w:color="auto"/>
            </w:tcBorders>
            <w:shd w:val="clear" w:color="auto" w:fill="F2F2F2"/>
            <w:vAlign w:val="center"/>
          </w:tcPr>
          <w:p w:rsidR="0006725D" w:rsidRDefault="00007D3B" w:rsidP="00517E63">
            <w:pPr>
              <w:jc w:val="center"/>
              <w:rPr>
                <w:rFonts w:ascii="Arial" w:hAnsi="Arial" w:cs="Arial"/>
                <w:sz w:val="16"/>
                <w:szCs w:val="16"/>
                <w:lang w:val="es-BO"/>
              </w:rPr>
            </w:pPr>
            <w:r>
              <w:rPr>
                <w:rFonts w:ascii="Arial" w:hAnsi="Arial" w:cs="Arial"/>
                <w:sz w:val="16"/>
                <w:szCs w:val="16"/>
                <w:lang w:val="es-BO"/>
              </w:rPr>
              <w:t>1</w:t>
            </w:r>
          </w:p>
        </w:tc>
        <w:tc>
          <w:tcPr>
            <w:tcW w:w="242" w:type="dxa"/>
            <w:tcBorders>
              <w:top w:val="single" w:sz="4" w:space="0" w:color="auto"/>
              <w:left w:val="nil"/>
              <w:bottom w:val="single" w:sz="4" w:space="0" w:color="auto"/>
            </w:tcBorders>
            <w:shd w:val="clear" w:color="auto" w:fill="F2F2F2"/>
            <w:vAlign w:val="center"/>
          </w:tcPr>
          <w:p w:rsidR="0006725D" w:rsidRDefault="00007D3B" w:rsidP="00517E63">
            <w:pPr>
              <w:jc w:val="center"/>
              <w:rPr>
                <w:rFonts w:ascii="Arial" w:hAnsi="Arial" w:cs="Arial"/>
                <w:sz w:val="16"/>
                <w:szCs w:val="16"/>
                <w:lang w:val="es-BO"/>
              </w:rPr>
            </w:pPr>
            <w:r>
              <w:rPr>
                <w:rFonts w:ascii="Arial" w:hAnsi="Arial" w:cs="Arial"/>
                <w:sz w:val="16"/>
                <w:szCs w:val="16"/>
                <w:lang w:val="es-BO"/>
              </w:rPr>
              <w:t>5</w:t>
            </w:r>
          </w:p>
        </w:tc>
        <w:tc>
          <w:tcPr>
            <w:tcW w:w="236" w:type="dxa"/>
            <w:tcBorders>
              <w:top w:val="single" w:sz="4" w:space="0" w:color="auto"/>
              <w:left w:val="nil"/>
              <w:bottom w:val="single" w:sz="4" w:space="0" w:color="auto"/>
            </w:tcBorders>
            <w:shd w:val="clear" w:color="auto" w:fill="F2F2F2"/>
            <w:vAlign w:val="center"/>
          </w:tcPr>
          <w:p w:rsidR="0006725D" w:rsidRDefault="00007D3B" w:rsidP="00517E63">
            <w:pPr>
              <w:jc w:val="center"/>
              <w:rPr>
                <w:rFonts w:ascii="Arial" w:hAnsi="Arial" w:cs="Arial"/>
                <w:sz w:val="16"/>
                <w:szCs w:val="16"/>
                <w:lang w:val="es-BO"/>
              </w:rPr>
            </w:pPr>
            <w:r>
              <w:rPr>
                <w:rFonts w:ascii="Arial" w:hAnsi="Arial" w:cs="Arial"/>
                <w:sz w:val="16"/>
                <w:szCs w:val="16"/>
                <w:lang w:val="es-BO"/>
              </w:rPr>
              <w:t>3</w:t>
            </w:r>
          </w:p>
        </w:tc>
        <w:tc>
          <w:tcPr>
            <w:tcW w:w="237" w:type="dxa"/>
            <w:tcBorders>
              <w:top w:val="single" w:sz="4" w:space="0" w:color="auto"/>
              <w:left w:val="nil"/>
              <w:bottom w:val="single" w:sz="4" w:space="0" w:color="auto"/>
            </w:tcBorders>
            <w:shd w:val="clear" w:color="auto" w:fill="F2F2F2"/>
            <w:vAlign w:val="center"/>
          </w:tcPr>
          <w:p w:rsidR="0006725D" w:rsidRDefault="00007D3B" w:rsidP="00517E63">
            <w:pPr>
              <w:jc w:val="center"/>
              <w:rPr>
                <w:rFonts w:ascii="Arial" w:hAnsi="Arial" w:cs="Arial"/>
                <w:sz w:val="16"/>
                <w:szCs w:val="16"/>
                <w:lang w:val="es-BO"/>
              </w:rPr>
            </w:pPr>
            <w:r>
              <w:rPr>
                <w:rFonts w:ascii="Arial" w:hAnsi="Arial" w:cs="Arial"/>
                <w:sz w:val="16"/>
                <w:szCs w:val="16"/>
                <w:lang w:val="es-BO"/>
              </w:rPr>
              <w:t>4</w:t>
            </w:r>
          </w:p>
        </w:tc>
        <w:tc>
          <w:tcPr>
            <w:tcW w:w="236" w:type="dxa"/>
            <w:tcBorders>
              <w:top w:val="single" w:sz="4" w:space="0" w:color="auto"/>
              <w:left w:val="nil"/>
              <w:bottom w:val="single" w:sz="4" w:space="0" w:color="auto"/>
            </w:tcBorders>
            <w:shd w:val="clear" w:color="auto" w:fill="F2F2F2"/>
            <w:vAlign w:val="center"/>
          </w:tcPr>
          <w:p w:rsidR="0006725D" w:rsidRDefault="00007D3B" w:rsidP="00517E63">
            <w:pPr>
              <w:jc w:val="center"/>
              <w:rPr>
                <w:rFonts w:ascii="Arial" w:hAnsi="Arial" w:cs="Arial"/>
                <w:sz w:val="16"/>
                <w:szCs w:val="16"/>
                <w:lang w:val="es-BO"/>
              </w:rPr>
            </w:pPr>
            <w:r>
              <w:rPr>
                <w:rFonts w:ascii="Arial" w:hAnsi="Arial" w:cs="Arial"/>
                <w:sz w:val="16"/>
                <w:szCs w:val="16"/>
                <w:lang w:val="es-BO"/>
              </w:rPr>
              <w:t>3</w:t>
            </w:r>
          </w:p>
        </w:tc>
        <w:tc>
          <w:tcPr>
            <w:tcW w:w="236" w:type="dxa"/>
            <w:tcBorders>
              <w:top w:val="nil"/>
              <w:left w:val="nil"/>
              <w:bottom w:val="nil"/>
              <w:right w:val="single" w:sz="4" w:space="0" w:color="auto"/>
            </w:tcBorders>
            <w:vAlign w:val="center"/>
          </w:tcPr>
          <w:p w:rsidR="0006725D" w:rsidRDefault="0006725D">
            <w:pPr>
              <w:jc w:val="center"/>
              <w:rPr>
                <w:rFonts w:ascii="Arial" w:hAnsi="Arial" w:cs="Arial"/>
                <w:sz w:val="16"/>
                <w:szCs w:val="16"/>
                <w:lang w:val="es-BO"/>
              </w:rPr>
            </w:pPr>
            <w:r>
              <w:rPr>
                <w:rFonts w:ascii="Arial" w:hAnsi="Arial" w:cs="Arial"/>
                <w:sz w:val="16"/>
                <w:szCs w:val="16"/>
                <w:lang w:val="es-BO"/>
              </w:rPr>
              <w:t>-</w:t>
            </w:r>
          </w:p>
        </w:tc>
        <w:tc>
          <w:tcPr>
            <w:tcW w:w="237" w:type="dxa"/>
            <w:tcBorders>
              <w:top w:val="single" w:sz="4" w:space="0" w:color="auto"/>
              <w:left w:val="single" w:sz="4" w:space="0" w:color="auto"/>
              <w:bottom w:val="single" w:sz="4" w:space="0" w:color="auto"/>
            </w:tcBorders>
            <w:shd w:val="clear" w:color="auto" w:fill="F2F2F2"/>
            <w:vAlign w:val="center"/>
          </w:tcPr>
          <w:p w:rsidR="0006725D" w:rsidRDefault="000C4693">
            <w:pPr>
              <w:jc w:val="center"/>
              <w:rPr>
                <w:rFonts w:ascii="Arial" w:hAnsi="Arial" w:cs="Arial"/>
                <w:sz w:val="16"/>
                <w:szCs w:val="16"/>
                <w:lang w:val="es-BO"/>
              </w:rPr>
            </w:pPr>
            <w:r>
              <w:rPr>
                <w:rFonts w:ascii="Arial" w:hAnsi="Arial" w:cs="Arial"/>
                <w:sz w:val="16"/>
                <w:szCs w:val="16"/>
                <w:lang w:val="es-BO"/>
              </w:rPr>
              <w:t>2</w:t>
            </w:r>
          </w:p>
        </w:tc>
        <w:tc>
          <w:tcPr>
            <w:tcW w:w="236" w:type="dxa"/>
            <w:tcBorders>
              <w:top w:val="nil"/>
              <w:left w:val="nil"/>
              <w:bottom w:val="nil"/>
              <w:right w:val="single" w:sz="4" w:space="0" w:color="auto"/>
            </w:tcBorders>
            <w:vAlign w:val="center"/>
          </w:tcPr>
          <w:p w:rsidR="0006725D" w:rsidRDefault="0006725D">
            <w:pPr>
              <w:jc w:val="center"/>
              <w:rPr>
                <w:rFonts w:ascii="Arial" w:hAnsi="Arial" w:cs="Arial"/>
                <w:sz w:val="16"/>
                <w:szCs w:val="16"/>
                <w:lang w:val="es-BO"/>
              </w:rPr>
            </w:pPr>
            <w:r>
              <w:rPr>
                <w:rFonts w:ascii="Arial" w:hAnsi="Arial" w:cs="Arial"/>
                <w:sz w:val="16"/>
                <w:szCs w:val="16"/>
                <w:lang w:val="es-BO"/>
              </w:rPr>
              <w:t>-</w:t>
            </w:r>
          </w:p>
        </w:tc>
        <w:tc>
          <w:tcPr>
            <w:tcW w:w="237" w:type="dxa"/>
            <w:tcBorders>
              <w:top w:val="single" w:sz="4" w:space="0" w:color="auto"/>
              <w:left w:val="single" w:sz="4" w:space="0" w:color="auto"/>
              <w:bottom w:val="single" w:sz="4" w:space="0" w:color="auto"/>
            </w:tcBorders>
            <w:shd w:val="clear" w:color="auto" w:fill="F2F2F2"/>
            <w:vAlign w:val="center"/>
          </w:tcPr>
          <w:p w:rsidR="0006725D" w:rsidRDefault="0006725D">
            <w:pPr>
              <w:jc w:val="center"/>
              <w:rPr>
                <w:rFonts w:ascii="Arial" w:hAnsi="Arial" w:cs="Arial"/>
                <w:sz w:val="16"/>
                <w:szCs w:val="16"/>
                <w:lang w:val="es-BO"/>
              </w:rPr>
            </w:pPr>
            <w:r>
              <w:rPr>
                <w:rFonts w:ascii="Arial" w:hAnsi="Arial" w:cs="Arial"/>
                <w:sz w:val="16"/>
                <w:szCs w:val="16"/>
                <w:lang w:val="es-BO"/>
              </w:rPr>
              <w:t>1</w:t>
            </w:r>
          </w:p>
        </w:tc>
        <w:tc>
          <w:tcPr>
            <w:tcW w:w="143" w:type="dxa"/>
            <w:tcBorders>
              <w:top w:val="nil"/>
              <w:left w:val="nil"/>
              <w:bottom w:val="nil"/>
              <w:right w:val="single" w:sz="12" w:space="0" w:color="auto"/>
            </w:tcBorders>
            <w:vAlign w:val="center"/>
          </w:tcPr>
          <w:p w:rsidR="0006725D" w:rsidRDefault="0006725D">
            <w:pPr>
              <w:rPr>
                <w:rFonts w:ascii="Arial" w:hAnsi="Arial" w:cs="Arial"/>
                <w:sz w:val="16"/>
                <w:szCs w:val="16"/>
                <w:lang w:val="es-BO"/>
              </w:rPr>
            </w:pPr>
          </w:p>
        </w:tc>
      </w:tr>
      <w:tr w:rsidR="0006725D">
        <w:tc>
          <w:tcPr>
            <w:tcW w:w="1843" w:type="dxa"/>
            <w:tcBorders>
              <w:top w:val="nil"/>
              <w:left w:val="single" w:sz="12" w:space="0" w:color="auto"/>
              <w:bottom w:val="nil"/>
              <w:right w:val="nil"/>
            </w:tcBorders>
            <w:tcMar>
              <w:left w:w="0" w:type="dxa"/>
              <w:right w:w="0" w:type="dxa"/>
            </w:tcMar>
            <w:vAlign w:val="center"/>
          </w:tcPr>
          <w:p w:rsidR="0006725D" w:rsidRDefault="0006725D">
            <w:pPr>
              <w:jc w:val="right"/>
              <w:rPr>
                <w:rFonts w:ascii="Arial" w:hAnsi="Arial" w:cs="Arial"/>
                <w:sz w:val="2"/>
                <w:szCs w:val="2"/>
                <w:lang w:val="es-BO"/>
              </w:rPr>
            </w:pPr>
          </w:p>
          <w:p w:rsidR="0006725D" w:rsidRDefault="0006725D">
            <w:pPr>
              <w:jc w:val="right"/>
              <w:rPr>
                <w:rFonts w:ascii="Arial" w:hAnsi="Arial" w:cs="Arial"/>
                <w:sz w:val="2"/>
                <w:szCs w:val="2"/>
                <w:lang w:val="es-BO"/>
              </w:rPr>
            </w:pPr>
          </w:p>
          <w:p w:rsidR="0006725D" w:rsidRDefault="0006725D">
            <w:pPr>
              <w:jc w:val="right"/>
              <w:rPr>
                <w:rFonts w:ascii="Arial" w:hAnsi="Arial" w:cs="Arial"/>
                <w:sz w:val="2"/>
                <w:szCs w:val="2"/>
                <w:lang w:val="es-BO"/>
              </w:rPr>
            </w:pPr>
          </w:p>
          <w:p w:rsidR="0006725D" w:rsidRDefault="0006725D">
            <w:pPr>
              <w:jc w:val="right"/>
              <w:rPr>
                <w:rFonts w:ascii="Arial" w:hAnsi="Arial" w:cs="Arial"/>
                <w:sz w:val="2"/>
                <w:szCs w:val="2"/>
                <w:lang w:val="es-BO"/>
              </w:rPr>
            </w:pPr>
          </w:p>
        </w:tc>
        <w:tc>
          <w:tcPr>
            <w:tcW w:w="142" w:type="dxa"/>
            <w:tcBorders>
              <w:top w:val="nil"/>
              <w:left w:val="nil"/>
              <w:bottom w:val="nil"/>
              <w:right w:val="nil"/>
            </w:tcBorders>
            <w:vAlign w:val="center"/>
          </w:tcPr>
          <w:p w:rsidR="0006725D" w:rsidRDefault="0006725D">
            <w:pPr>
              <w:jc w:val="center"/>
              <w:rPr>
                <w:rFonts w:ascii="Arial" w:hAnsi="Arial" w:cs="Arial"/>
                <w:b/>
                <w:sz w:val="2"/>
                <w:szCs w:val="2"/>
                <w:lang w:val="es-BO"/>
              </w:rPr>
            </w:pPr>
          </w:p>
        </w:tc>
        <w:tc>
          <w:tcPr>
            <w:tcW w:w="141" w:type="dxa"/>
            <w:tcBorders>
              <w:top w:val="nil"/>
              <w:left w:val="nil"/>
              <w:bottom w:val="nil"/>
              <w:right w:val="nil"/>
            </w:tcBorders>
            <w:vAlign w:val="center"/>
          </w:tcPr>
          <w:p w:rsidR="0006725D" w:rsidRDefault="0006725D">
            <w:pPr>
              <w:jc w:val="center"/>
              <w:rPr>
                <w:rFonts w:ascii="Arial" w:hAnsi="Arial" w:cs="Arial"/>
                <w:b/>
                <w:sz w:val="2"/>
                <w:szCs w:val="2"/>
                <w:lang w:val="es-BO"/>
              </w:rPr>
            </w:pPr>
          </w:p>
        </w:tc>
        <w:tc>
          <w:tcPr>
            <w:tcW w:w="5103" w:type="dxa"/>
            <w:gridSpan w:val="22"/>
            <w:tcBorders>
              <w:top w:val="nil"/>
              <w:left w:val="nil"/>
              <w:bottom w:val="nil"/>
            </w:tcBorders>
            <w:vAlign w:val="center"/>
          </w:tcPr>
          <w:p w:rsidR="0006725D" w:rsidRDefault="0006725D">
            <w:pPr>
              <w:jc w:val="center"/>
              <w:rPr>
                <w:rFonts w:ascii="Arial" w:hAnsi="Arial" w:cs="Arial"/>
                <w:b/>
                <w:sz w:val="2"/>
                <w:szCs w:val="2"/>
                <w:lang w:val="es-BO"/>
              </w:rPr>
            </w:pPr>
          </w:p>
        </w:tc>
      </w:tr>
      <w:tr w:rsidR="0006725D">
        <w:tc>
          <w:tcPr>
            <w:tcW w:w="1843" w:type="dxa"/>
            <w:tcBorders>
              <w:top w:val="nil"/>
              <w:left w:val="single" w:sz="12" w:space="0" w:color="auto"/>
              <w:bottom w:val="nil"/>
              <w:right w:val="nil"/>
            </w:tcBorders>
            <w:tcMar>
              <w:left w:w="0" w:type="dxa"/>
              <w:right w:w="0" w:type="dxa"/>
            </w:tcMar>
            <w:vAlign w:val="center"/>
          </w:tcPr>
          <w:p w:rsidR="0006725D" w:rsidRDefault="0006725D">
            <w:pPr>
              <w:jc w:val="right"/>
              <w:rPr>
                <w:rFonts w:ascii="Arial" w:hAnsi="Arial" w:cs="Arial"/>
                <w:b/>
                <w:sz w:val="16"/>
                <w:szCs w:val="16"/>
                <w:lang w:val="es-BO"/>
              </w:rPr>
            </w:pPr>
            <w:r>
              <w:rPr>
                <w:rFonts w:ascii="Arial" w:hAnsi="Arial" w:cs="Arial"/>
                <w:b/>
                <w:sz w:val="16"/>
                <w:szCs w:val="16"/>
                <w:lang w:val="es-BO"/>
              </w:rPr>
              <w:t>Lugar y Fecha</w:t>
            </w:r>
          </w:p>
        </w:tc>
        <w:tc>
          <w:tcPr>
            <w:tcW w:w="142" w:type="dxa"/>
            <w:tcBorders>
              <w:top w:val="nil"/>
              <w:left w:val="nil"/>
              <w:bottom w:val="nil"/>
              <w:right w:val="nil"/>
            </w:tcBorders>
            <w:vAlign w:val="center"/>
          </w:tcPr>
          <w:p w:rsidR="0006725D" w:rsidRDefault="0006725D">
            <w:pPr>
              <w:jc w:val="center"/>
              <w:rPr>
                <w:rFonts w:ascii="Arial" w:hAnsi="Arial" w:cs="Arial"/>
                <w:b/>
                <w:sz w:val="16"/>
                <w:szCs w:val="16"/>
                <w:lang w:val="es-BO"/>
              </w:rPr>
            </w:pPr>
            <w:r>
              <w:rPr>
                <w:rFonts w:ascii="Arial" w:hAnsi="Arial" w:cs="Arial"/>
                <w:b/>
                <w:sz w:val="16"/>
                <w:szCs w:val="16"/>
                <w:lang w:val="es-BO"/>
              </w:rPr>
              <w:t>:</w:t>
            </w:r>
          </w:p>
        </w:tc>
        <w:tc>
          <w:tcPr>
            <w:tcW w:w="141" w:type="dxa"/>
            <w:tcBorders>
              <w:top w:val="nil"/>
              <w:left w:val="nil"/>
              <w:bottom w:val="nil"/>
              <w:right w:val="single" w:sz="4" w:space="0" w:color="auto"/>
            </w:tcBorders>
            <w:vAlign w:val="center"/>
          </w:tcPr>
          <w:p w:rsidR="0006725D" w:rsidRDefault="0006725D">
            <w:pPr>
              <w:rPr>
                <w:rFonts w:ascii="Arial" w:hAnsi="Arial" w:cs="Arial"/>
                <w:sz w:val="16"/>
                <w:szCs w:val="16"/>
                <w:lang w:val="es-BO"/>
              </w:rPr>
            </w:pPr>
          </w:p>
        </w:tc>
        <w:tc>
          <w:tcPr>
            <w:tcW w:w="4960" w:type="dxa"/>
            <w:gridSpan w:val="21"/>
            <w:tcBorders>
              <w:top w:val="single" w:sz="4" w:space="0" w:color="auto"/>
              <w:left w:val="single" w:sz="4" w:space="0" w:color="auto"/>
              <w:bottom w:val="single" w:sz="4" w:space="0" w:color="auto"/>
            </w:tcBorders>
            <w:shd w:val="clear" w:color="auto" w:fill="F2F2F2"/>
            <w:vAlign w:val="center"/>
          </w:tcPr>
          <w:p w:rsidR="0006725D" w:rsidRDefault="0006725D">
            <w:pPr>
              <w:rPr>
                <w:rFonts w:ascii="Arial" w:hAnsi="Arial" w:cs="Arial"/>
                <w:sz w:val="16"/>
                <w:szCs w:val="16"/>
                <w:lang w:val="es-BO"/>
              </w:rPr>
            </w:pPr>
          </w:p>
        </w:tc>
        <w:tc>
          <w:tcPr>
            <w:tcW w:w="143" w:type="dxa"/>
            <w:tcBorders>
              <w:top w:val="nil"/>
              <w:left w:val="nil"/>
              <w:bottom w:val="nil"/>
            </w:tcBorders>
            <w:vAlign w:val="center"/>
          </w:tcPr>
          <w:p w:rsidR="0006725D" w:rsidRDefault="0006725D">
            <w:pPr>
              <w:rPr>
                <w:rFonts w:ascii="Arial" w:hAnsi="Arial" w:cs="Arial"/>
                <w:sz w:val="16"/>
                <w:szCs w:val="16"/>
                <w:lang w:val="es-BO"/>
              </w:rPr>
            </w:pPr>
          </w:p>
        </w:tc>
      </w:tr>
      <w:tr w:rsidR="0006725D">
        <w:tc>
          <w:tcPr>
            <w:tcW w:w="1843" w:type="dxa"/>
            <w:tcBorders>
              <w:top w:val="nil"/>
              <w:left w:val="single" w:sz="12" w:space="0" w:color="auto"/>
              <w:bottom w:val="single" w:sz="12" w:space="0" w:color="auto"/>
              <w:right w:val="nil"/>
            </w:tcBorders>
            <w:tcMar>
              <w:left w:w="0" w:type="dxa"/>
              <w:right w:w="0" w:type="dxa"/>
            </w:tcMar>
            <w:vAlign w:val="center"/>
          </w:tcPr>
          <w:p w:rsidR="0006725D" w:rsidRDefault="0006725D">
            <w:pPr>
              <w:jc w:val="right"/>
              <w:rPr>
                <w:rFonts w:ascii="Arial" w:hAnsi="Arial" w:cs="Arial"/>
                <w:b/>
                <w:sz w:val="4"/>
                <w:szCs w:val="4"/>
                <w:lang w:val="es-BO"/>
              </w:rPr>
            </w:pPr>
          </w:p>
        </w:tc>
        <w:tc>
          <w:tcPr>
            <w:tcW w:w="142" w:type="dxa"/>
            <w:tcBorders>
              <w:top w:val="nil"/>
              <w:left w:val="nil"/>
              <w:bottom w:val="single" w:sz="12" w:space="0" w:color="auto"/>
              <w:right w:val="nil"/>
            </w:tcBorders>
            <w:vAlign w:val="center"/>
          </w:tcPr>
          <w:p w:rsidR="0006725D" w:rsidRDefault="0006725D">
            <w:pPr>
              <w:jc w:val="center"/>
              <w:rPr>
                <w:rFonts w:ascii="Arial" w:hAnsi="Arial" w:cs="Arial"/>
                <w:b/>
                <w:sz w:val="4"/>
                <w:szCs w:val="4"/>
                <w:lang w:val="es-BO"/>
              </w:rPr>
            </w:pPr>
          </w:p>
        </w:tc>
        <w:tc>
          <w:tcPr>
            <w:tcW w:w="141" w:type="dxa"/>
            <w:tcBorders>
              <w:top w:val="nil"/>
              <w:left w:val="nil"/>
              <w:bottom w:val="single" w:sz="12" w:space="0" w:color="auto"/>
              <w:right w:val="nil"/>
            </w:tcBorders>
            <w:vAlign w:val="center"/>
          </w:tcPr>
          <w:p w:rsidR="0006725D" w:rsidRDefault="0006725D">
            <w:pPr>
              <w:rPr>
                <w:rFonts w:ascii="Arial" w:hAnsi="Arial" w:cs="Arial"/>
                <w:sz w:val="4"/>
                <w:szCs w:val="4"/>
                <w:lang w:val="es-BO"/>
              </w:rPr>
            </w:pPr>
          </w:p>
        </w:tc>
        <w:tc>
          <w:tcPr>
            <w:tcW w:w="5103" w:type="dxa"/>
            <w:gridSpan w:val="22"/>
            <w:tcBorders>
              <w:top w:val="nil"/>
              <w:left w:val="nil"/>
              <w:bottom w:val="single" w:sz="12" w:space="0" w:color="auto"/>
            </w:tcBorders>
            <w:vAlign w:val="center"/>
          </w:tcPr>
          <w:p w:rsidR="0006725D" w:rsidRDefault="0006725D">
            <w:pPr>
              <w:rPr>
                <w:rFonts w:ascii="Arial" w:hAnsi="Arial" w:cs="Arial"/>
                <w:sz w:val="4"/>
                <w:szCs w:val="4"/>
                <w:lang w:val="es-BO"/>
              </w:rPr>
            </w:pPr>
          </w:p>
        </w:tc>
      </w:tr>
    </w:tbl>
    <w:p w:rsidR="001F5DA8" w:rsidRDefault="001F5DA8">
      <w:pPr>
        <w:rPr>
          <w:rFonts w:ascii="Arial" w:hAnsi="Arial" w:cs="Arial"/>
          <w:sz w:val="18"/>
          <w:szCs w:val="18"/>
          <w:lang w:val="es-BO"/>
        </w:rPr>
      </w:pPr>
    </w:p>
    <w:p w:rsidR="001F5DA8" w:rsidRDefault="001F5DA8">
      <w:pPr>
        <w:rPr>
          <w:rFonts w:ascii="Arial" w:hAnsi="Arial" w:cs="Arial"/>
          <w:sz w:val="18"/>
          <w:szCs w:val="18"/>
          <w:lang w:val="es-BO"/>
        </w:rPr>
      </w:pPr>
    </w:p>
    <w:p w:rsidR="001F5DA8" w:rsidRDefault="001F5DA8">
      <w:pPr>
        <w:rPr>
          <w:rFonts w:ascii="Arial" w:hAnsi="Arial" w:cs="Arial"/>
          <w:b/>
          <w:sz w:val="18"/>
          <w:szCs w:val="18"/>
          <w:lang w:val="es-BO"/>
        </w:rPr>
      </w:pPr>
      <w:r>
        <w:rPr>
          <w:rFonts w:ascii="Arial" w:hAnsi="Arial" w:cs="Arial"/>
          <w:sz w:val="18"/>
          <w:szCs w:val="18"/>
          <w:lang w:val="es-BO"/>
        </w:rPr>
        <w:t xml:space="preserve">1. </w:t>
      </w:r>
      <w:r>
        <w:rPr>
          <w:rFonts w:ascii="Arial" w:hAnsi="Arial" w:cs="Arial"/>
          <w:b/>
          <w:sz w:val="18"/>
          <w:szCs w:val="18"/>
          <w:lang w:val="es-BO"/>
        </w:rPr>
        <w:t xml:space="preserve">FORMATO PARA </w:t>
      </w:r>
      <w:r w:rsidR="00D94A66">
        <w:rPr>
          <w:rFonts w:ascii="Arial" w:hAnsi="Arial" w:cs="Arial"/>
          <w:b/>
          <w:sz w:val="18"/>
          <w:szCs w:val="18"/>
          <w:lang w:val="es-BO"/>
        </w:rPr>
        <w:t>ADJUDICACIÓN</w:t>
      </w:r>
      <w:r>
        <w:rPr>
          <w:rFonts w:ascii="Arial" w:hAnsi="Arial" w:cs="Arial"/>
          <w:b/>
          <w:sz w:val="18"/>
          <w:szCs w:val="18"/>
          <w:lang w:val="es-BO"/>
        </w:rPr>
        <w:t xml:space="preserve"> </w:t>
      </w:r>
      <w:r>
        <w:rPr>
          <w:rFonts w:ascii="Arial" w:hAnsi="Arial" w:cs="Arial"/>
          <w:b/>
          <w:sz w:val="18"/>
          <w:szCs w:val="18"/>
          <w:u w:val="single"/>
          <w:lang w:val="es-BO"/>
        </w:rPr>
        <w:t>POR EL TOTAL</w:t>
      </w:r>
    </w:p>
    <w:p w:rsidR="001F5DA8" w:rsidRDefault="001F5DA8"/>
    <w:tbl>
      <w:tblPr>
        <w:tblW w:w="9518" w:type="dxa"/>
        <w:jc w:val="center"/>
        <w:tblInd w:w="229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8"/>
        <w:gridCol w:w="1540"/>
        <w:gridCol w:w="686"/>
        <w:gridCol w:w="896"/>
        <w:gridCol w:w="532"/>
        <w:gridCol w:w="798"/>
        <w:gridCol w:w="896"/>
        <w:gridCol w:w="552"/>
        <w:gridCol w:w="758"/>
        <w:gridCol w:w="760"/>
        <w:gridCol w:w="981"/>
        <w:gridCol w:w="811"/>
      </w:tblGrid>
      <w:tr w:rsidR="001F5DA8" w:rsidTr="005C1B1B">
        <w:trPr>
          <w:trHeight w:val="443"/>
          <w:jc w:val="center"/>
        </w:trPr>
        <w:tc>
          <w:tcPr>
            <w:tcW w:w="4760" w:type="dxa"/>
            <w:gridSpan w:val="6"/>
            <w:tcBorders>
              <w:top w:val="single" w:sz="12" w:space="0" w:color="auto"/>
              <w:left w:val="single" w:sz="12" w:space="0" w:color="auto"/>
              <w:bottom w:val="single" w:sz="4" w:space="0" w:color="auto"/>
              <w:right w:val="single" w:sz="12" w:space="0" w:color="auto"/>
            </w:tcBorders>
            <w:shd w:val="clear" w:color="auto" w:fill="F2F2F2"/>
            <w:vAlign w:val="center"/>
          </w:tcPr>
          <w:p w:rsidR="001F5DA8" w:rsidRDefault="001F5DA8">
            <w:pPr>
              <w:jc w:val="center"/>
              <w:rPr>
                <w:rFonts w:ascii="Arial" w:hAnsi="Arial" w:cs="Arial"/>
                <w:b/>
                <w:sz w:val="12"/>
                <w:szCs w:val="16"/>
                <w:lang w:val="es-ES_tradnl"/>
              </w:rPr>
            </w:pPr>
            <w:r>
              <w:rPr>
                <w:rFonts w:ascii="Arial" w:hAnsi="Arial" w:cs="Arial"/>
                <w:b/>
                <w:sz w:val="12"/>
                <w:szCs w:val="16"/>
                <w:lang w:val="es-ES_tradnl"/>
              </w:rPr>
              <w:t>DATOS COMPLETADOS POR LA ENTIDAD CONVOCANTE</w:t>
            </w:r>
          </w:p>
        </w:tc>
        <w:tc>
          <w:tcPr>
            <w:tcW w:w="4758" w:type="dxa"/>
            <w:gridSpan w:val="6"/>
            <w:tcBorders>
              <w:top w:val="single" w:sz="12" w:space="0" w:color="auto"/>
              <w:left w:val="single" w:sz="12" w:space="0" w:color="auto"/>
              <w:bottom w:val="single" w:sz="4" w:space="0" w:color="auto"/>
            </w:tcBorders>
            <w:shd w:val="clear" w:color="auto" w:fill="F2F2F2"/>
            <w:vAlign w:val="center"/>
          </w:tcPr>
          <w:p w:rsidR="001F5DA8" w:rsidRDefault="001F5DA8">
            <w:pPr>
              <w:jc w:val="center"/>
              <w:rPr>
                <w:rFonts w:ascii="Arial" w:hAnsi="Arial" w:cs="Arial"/>
                <w:b/>
                <w:sz w:val="12"/>
                <w:szCs w:val="16"/>
                <w:lang w:val="es-ES_tradnl"/>
              </w:rPr>
            </w:pPr>
            <w:r>
              <w:rPr>
                <w:rFonts w:ascii="Arial" w:hAnsi="Arial" w:cs="Arial"/>
                <w:b/>
                <w:sz w:val="12"/>
                <w:szCs w:val="16"/>
                <w:lang w:val="es-ES_tradnl"/>
              </w:rPr>
              <w:t>PROPUESTA</w:t>
            </w:r>
          </w:p>
          <w:p w:rsidR="001F5DA8" w:rsidRDefault="001F5DA8">
            <w:pPr>
              <w:jc w:val="center"/>
              <w:rPr>
                <w:rFonts w:ascii="Arial" w:hAnsi="Arial" w:cs="Arial"/>
                <w:b/>
                <w:sz w:val="12"/>
                <w:szCs w:val="16"/>
                <w:lang w:val="es-ES_tradnl"/>
              </w:rPr>
            </w:pPr>
            <w:r>
              <w:rPr>
                <w:rFonts w:ascii="Arial" w:hAnsi="Arial" w:cs="Arial"/>
                <w:b/>
                <w:sz w:val="12"/>
                <w:szCs w:val="16"/>
                <w:lang w:val="es-ES_tradnl"/>
              </w:rPr>
              <w:t>(A SER COMPLETADO POR EL PROPONENTE)</w:t>
            </w:r>
          </w:p>
        </w:tc>
      </w:tr>
      <w:tr w:rsidR="00C67B84" w:rsidTr="005C1B1B">
        <w:trPr>
          <w:cantSplit/>
          <w:trHeight w:val="650"/>
          <w:jc w:val="center"/>
        </w:trPr>
        <w:tc>
          <w:tcPr>
            <w:tcW w:w="308" w:type="dxa"/>
            <w:vMerge w:val="restart"/>
            <w:tcBorders>
              <w:top w:val="single" w:sz="4" w:space="0" w:color="auto"/>
              <w:left w:val="single" w:sz="12" w:space="0" w:color="auto"/>
              <w:bottom w:val="single" w:sz="4" w:space="0" w:color="auto"/>
            </w:tcBorders>
            <w:shd w:val="clear" w:color="auto" w:fill="F2F2F2"/>
            <w:vAlign w:val="center"/>
          </w:tcPr>
          <w:p w:rsidR="00C67B84" w:rsidRDefault="006D154D">
            <w:pPr>
              <w:jc w:val="center"/>
              <w:rPr>
                <w:rFonts w:ascii="Arial" w:hAnsi="Arial" w:cs="Arial"/>
                <w:b/>
                <w:sz w:val="12"/>
                <w:szCs w:val="16"/>
                <w:lang w:val="es-ES_tradnl"/>
              </w:rPr>
            </w:pPr>
            <w:r>
              <w:rPr>
                <w:rFonts w:ascii="Arial" w:hAnsi="Arial" w:cs="Arial"/>
                <w:b/>
                <w:sz w:val="12"/>
                <w:szCs w:val="16"/>
                <w:lang w:val="es-ES_tradnl"/>
              </w:rPr>
              <w:t>Nº</w:t>
            </w:r>
          </w:p>
        </w:tc>
        <w:tc>
          <w:tcPr>
            <w:tcW w:w="1540" w:type="dxa"/>
            <w:vMerge w:val="restart"/>
            <w:tcBorders>
              <w:top w:val="single" w:sz="4" w:space="0" w:color="auto"/>
              <w:bottom w:val="single" w:sz="4" w:space="0" w:color="auto"/>
            </w:tcBorders>
            <w:shd w:val="clear" w:color="auto" w:fill="F2F2F2"/>
            <w:vAlign w:val="center"/>
          </w:tcPr>
          <w:p w:rsidR="00C67B84" w:rsidRDefault="006D154D">
            <w:pPr>
              <w:jc w:val="center"/>
              <w:rPr>
                <w:rFonts w:ascii="Arial" w:hAnsi="Arial" w:cs="Arial"/>
                <w:b/>
                <w:sz w:val="12"/>
                <w:szCs w:val="16"/>
                <w:lang w:val="es-ES_tradnl"/>
              </w:rPr>
            </w:pPr>
            <w:r>
              <w:rPr>
                <w:rFonts w:ascii="Arial" w:hAnsi="Arial" w:cs="Arial"/>
                <w:b/>
                <w:sz w:val="12"/>
                <w:szCs w:val="16"/>
                <w:lang w:val="es-ES_tradnl"/>
              </w:rPr>
              <w:t>Descripción de los componentes</w:t>
            </w:r>
          </w:p>
        </w:tc>
        <w:tc>
          <w:tcPr>
            <w:tcW w:w="686" w:type="dxa"/>
            <w:vMerge w:val="restart"/>
            <w:tcBorders>
              <w:top w:val="single" w:sz="4" w:space="0" w:color="auto"/>
              <w:bottom w:val="single" w:sz="4" w:space="0" w:color="auto"/>
            </w:tcBorders>
            <w:shd w:val="clear" w:color="auto" w:fill="F2F2F2"/>
            <w:vAlign w:val="center"/>
          </w:tcPr>
          <w:p w:rsidR="00C67B84" w:rsidRDefault="00C67B84">
            <w:pPr>
              <w:jc w:val="center"/>
              <w:rPr>
                <w:rFonts w:ascii="Arial" w:hAnsi="Arial" w:cs="Arial"/>
                <w:b/>
                <w:sz w:val="12"/>
                <w:szCs w:val="16"/>
                <w:lang w:val="es-ES_tradnl"/>
              </w:rPr>
            </w:pPr>
            <w:r>
              <w:rPr>
                <w:rFonts w:ascii="Arial" w:hAnsi="Arial" w:cs="Arial"/>
                <w:b/>
                <w:sz w:val="12"/>
                <w:szCs w:val="16"/>
                <w:lang w:val="es-ES_tradnl"/>
              </w:rPr>
              <w:t>Cantidad solicitada</w:t>
            </w:r>
          </w:p>
        </w:tc>
        <w:tc>
          <w:tcPr>
            <w:tcW w:w="896" w:type="dxa"/>
            <w:vMerge w:val="restart"/>
            <w:tcBorders>
              <w:top w:val="single" w:sz="4" w:space="0" w:color="auto"/>
            </w:tcBorders>
            <w:shd w:val="clear" w:color="auto" w:fill="F2F2F2"/>
            <w:vAlign w:val="center"/>
          </w:tcPr>
          <w:p w:rsidR="00C67B84" w:rsidRDefault="00C67B84">
            <w:pPr>
              <w:jc w:val="center"/>
              <w:rPr>
                <w:rFonts w:ascii="Arial" w:hAnsi="Arial" w:cs="Arial"/>
                <w:b/>
                <w:sz w:val="12"/>
                <w:szCs w:val="14"/>
                <w:lang w:val="es-ES_tradnl"/>
              </w:rPr>
            </w:pPr>
            <w:r>
              <w:rPr>
                <w:rFonts w:ascii="Arial" w:hAnsi="Arial" w:cs="Arial"/>
                <w:b/>
                <w:sz w:val="12"/>
                <w:szCs w:val="14"/>
                <w:lang w:val="es-ES_tradnl"/>
              </w:rPr>
              <w:t>Precio referencial total</w:t>
            </w:r>
          </w:p>
        </w:tc>
        <w:tc>
          <w:tcPr>
            <w:tcW w:w="1330" w:type="dxa"/>
            <w:gridSpan w:val="2"/>
            <w:tcBorders>
              <w:top w:val="single" w:sz="4" w:space="0" w:color="auto"/>
              <w:bottom w:val="single" w:sz="4" w:space="0" w:color="auto"/>
              <w:right w:val="single" w:sz="12" w:space="0" w:color="auto"/>
            </w:tcBorders>
            <w:shd w:val="clear" w:color="auto" w:fill="F2F2F2"/>
            <w:vAlign w:val="center"/>
          </w:tcPr>
          <w:p w:rsidR="00C67B84" w:rsidRDefault="00C67B84">
            <w:pPr>
              <w:jc w:val="center"/>
              <w:rPr>
                <w:rFonts w:ascii="Arial" w:hAnsi="Arial" w:cs="Arial"/>
                <w:b/>
                <w:sz w:val="12"/>
                <w:szCs w:val="16"/>
                <w:lang w:val="es-ES_tradnl"/>
              </w:rPr>
            </w:pPr>
            <w:r>
              <w:rPr>
                <w:rFonts w:ascii="Arial" w:hAnsi="Arial" w:cs="Arial"/>
                <w:b/>
                <w:sz w:val="12"/>
                <w:szCs w:val="16"/>
                <w:lang w:val="es-ES_tradnl"/>
              </w:rPr>
              <w:t>Plazo de entrega solicitado</w:t>
            </w:r>
          </w:p>
        </w:tc>
        <w:tc>
          <w:tcPr>
            <w:tcW w:w="896" w:type="dxa"/>
            <w:vMerge w:val="restart"/>
            <w:tcBorders>
              <w:top w:val="single" w:sz="4" w:space="0" w:color="auto"/>
              <w:left w:val="single" w:sz="12" w:space="0" w:color="auto"/>
              <w:bottom w:val="single" w:sz="4" w:space="0" w:color="auto"/>
            </w:tcBorders>
            <w:shd w:val="clear" w:color="auto" w:fill="F2F2F2"/>
            <w:vAlign w:val="center"/>
          </w:tcPr>
          <w:p w:rsidR="00C67B84" w:rsidRDefault="00C67B84">
            <w:pPr>
              <w:jc w:val="center"/>
              <w:rPr>
                <w:rFonts w:ascii="Arial" w:hAnsi="Arial" w:cs="Arial"/>
                <w:b/>
                <w:sz w:val="12"/>
                <w:szCs w:val="16"/>
                <w:lang w:val="es-ES_tradnl"/>
              </w:rPr>
            </w:pPr>
            <w:r>
              <w:rPr>
                <w:rFonts w:ascii="Arial" w:hAnsi="Arial" w:cs="Arial"/>
                <w:b/>
                <w:sz w:val="12"/>
                <w:szCs w:val="16"/>
                <w:lang w:val="es-ES_tradnl"/>
              </w:rPr>
              <w:t>Marca/Modelo</w:t>
            </w:r>
          </w:p>
        </w:tc>
        <w:tc>
          <w:tcPr>
            <w:tcW w:w="552" w:type="dxa"/>
            <w:vMerge w:val="restart"/>
            <w:tcBorders>
              <w:top w:val="single" w:sz="4" w:space="0" w:color="auto"/>
              <w:bottom w:val="single" w:sz="4" w:space="0" w:color="auto"/>
            </w:tcBorders>
            <w:shd w:val="clear" w:color="auto" w:fill="F2F2F2"/>
            <w:vAlign w:val="center"/>
          </w:tcPr>
          <w:p w:rsidR="00C67B84" w:rsidRDefault="00C67B84">
            <w:pPr>
              <w:jc w:val="center"/>
              <w:rPr>
                <w:rFonts w:ascii="Arial" w:hAnsi="Arial" w:cs="Arial"/>
                <w:b/>
                <w:sz w:val="12"/>
                <w:szCs w:val="16"/>
                <w:lang w:val="es-ES_tradnl"/>
              </w:rPr>
            </w:pPr>
            <w:r>
              <w:rPr>
                <w:rFonts w:ascii="Arial" w:hAnsi="Arial" w:cs="Arial"/>
                <w:b/>
                <w:sz w:val="12"/>
                <w:szCs w:val="16"/>
                <w:lang w:val="es-ES_tradnl"/>
              </w:rPr>
              <w:t>País de Origen</w:t>
            </w:r>
          </w:p>
        </w:tc>
        <w:tc>
          <w:tcPr>
            <w:tcW w:w="758" w:type="dxa"/>
            <w:vMerge w:val="restart"/>
            <w:tcBorders>
              <w:top w:val="single" w:sz="4" w:space="0" w:color="auto"/>
              <w:bottom w:val="single" w:sz="4" w:space="0" w:color="auto"/>
            </w:tcBorders>
            <w:shd w:val="clear" w:color="auto" w:fill="F2F2F2"/>
            <w:vAlign w:val="center"/>
          </w:tcPr>
          <w:p w:rsidR="00C67B84" w:rsidRDefault="00C67B84">
            <w:pPr>
              <w:jc w:val="center"/>
              <w:rPr>
                <w:rFonts w:ascii="Arial" w:hAnsi="Arial" w:cs="Arial"/>
                <w:b/>
                <w:sz w:val="12"/>
                <w:szCs w:val="16"/>
                <w:lang w:val="es-ES_tradnl"/>
              </w:rPr>
            </w:pPr>
            <w:r>
              <w:rPr>
                <w:rFonts w:ascii="Arial" w:hAnsi="Arial" w:cs="Arial"/>
                <w:b/>
                <w:sz w:val="12"/>
                <w:szCs w:val="16"/>
                <w:lang w:val="es-ES_tradnl"/>
              </w:rPr>
              <w:t>Plazo de entrega</w:t>
            </w:r>
          </w:p>
          <w:p w:rsidR="00C67B84" w:rsidRDefault="00C67B84">
            <w:pPr>
              <w:jc w:val="center"/>
              <w:rPr>
                <w:rFonts w:ascii="Arial" w:hAnsi="Arial" w:cs="Arial"/>
                <w:b/>
                <w:sz w:val="12"/>
                <w:szCs w:val="16"/>
                <w:lang w:val="es-ES_tradnl"/>
              </w:rPr>
            </w:pPr>
            <w:r>
              <w:rPr>
                <w:rFonts w:ascii="Arial" w:hAnsi="Arial" w:cs="Arial"/>
                <w:b/>
                <w:sz w:val="12"/>
                <w:szCs w:val="16"/>
                <w:lang w:val="es-ES_tradnl"/>
              </w:rPr>
              <w:t>(en días)</w:t>
            </w:r>
          </w:p>
        </w:tc>
        <w:tc>
          <w:tcPr>
            <w:tcW w:w="760" w:type="dxa"/>
            <w:vMerge w:val="restart"/>
            <w:tcBorders>
              <w:top w:val="single" w:sz="4" w:space="0" w:color="auto"/>
              <w:bottom w:val="single" w:sz="4" w:space="0" w:color="auto"/>
            </w:tcBorders>
            <w:shd w:val="clear" w:color="auto" w:fill="F2F2F2"/>
            <w:vAlign w:val="center"/>
          </w:tcPr>
          <w:p w:rsidR="00C67B84" w:rsidRDefault="00C67B84">
            <w:pPr>
              <w:jc w:val="center"/>
              <w:rPr>
                <w:rFonts w:ascii="Arial" w:hAnsi="Arial" w:cs="Arial"/>
                <w:b/>
                <w:sz w:val="12"/>
                <w:szCs w:val="16"/>
                <w:lang w:val="es-ES_tradnl"/>
              </w:rPr>
            </w:pPr>
            <w:r>
              <w:rPr>
                <w:rFonts w:ascii="Arial" w:hAnsi="Arial" w:cs="Arial"/>
                <w:b/>
                <w:sz w:val="12"/>
                <w:szCs w:val="16"/>
                <w:lang w:val="es-ES_tradnl"/>
              </w:rPr>
              <w:t>Cantidad Ofertada</w:t>
            </w:r>
          </w:p>
        </w:tc>
        <w:tc>
          <w:tcPr>
            <w:tcW w:w="981" w:type="dxa"/>
            <w:vMerge w:val="restart"/>
            <w:tcBorders>
              <w:top w:val="single" w:sz="4" w:space="0" w:color="auto"/>
              <w:bottom w:val="single" w:sz="4" w:space="0" w:color="auto"/>
            </w:tcBorders>
            <w:shd w:val="clear" w:color="auto" w:fill="F2F2F2"/>
            <w:vAlign w:val="center"/>
          </w:tcPr>
          <w:p w:rsidR="00C67B84" w:rsidRDefault="00C67B84">
            <w:pPr>
              <w:jc w:val="center"/>
              <w:rPr>
                <w:rFonts w:ascii="Arial" w:hAnsi="Arial" w:cs="Arial"/>
                <w:b/>
                <w:sz w:val="12"/>
                <w:szCs w:val="16"/>
                <w:lang w:val="es-ES_tradnl"/>
              </w:rPr>
            </w:pPr>
            <w:r>
              <w:rPr>
                <w:rFonts w:ascii="Arial" w:hAnsi="Arial" w:cs="Arial"/>
                <w:b/>
                <w:sz w:val="12"/>
                <w:szCs w:val="16"/>
                <w:lang w:val="es-ES_tradnl"/>
              </w:rPr>
              <w:t>Precio Unitario</w:t>
            </w:r>
          </w:p>
          <w:p w:rsidR="00C67B84" w:rsidRDefault="00C67B84">
            <w:pPr>
              <w:jc w:val="center"/>
              <w:rPr>
                <w:rFonts w:ascii="Arial" w:hAnsi="Arial" w:cs="Arial"/>
                <w:b/>
                <w:sz w:val="12"/>
                <w:szCs w:val="16"/>
                <w:lang w:val="es-ES_tradnl"/>
              </w:rPr>
            </w:pPr>
            <w:r>
              <w:rPr>
                <w:rFonts w:ascii="Arial" w:hAnsi="Arial" w:cs="Arial"/>
                <w:b/>
                <w:sz w:val="12"/>
                <w:szCs w:val="16"/>
                <w:lang w:val="es-ES_tradnl"/>
              </w:rPr>
              <w:t>(Bs.)</w:t>
            </w:r>
          </w:p>
        </w:tc>
        <w:tc>
          <w:tcPr>
            <w:tcW w:w="811" w:type="dxa"/>
            <w:vMerge w:val="restart"/>
            <w:tcBorders>
              <w:top w:val="single" w:sz="4" w:space="0" w:color="auto"/>
              <w:bottom w:val="single" w:sz="4" w:space="0" w:color="auto"/>
            </w:tcBorders>
            <w:shd w:val="clear" w:color="auto" w:fill="F2F2F2"/>
            <w:vAlign w:val="center"/>
          </w:tcPr>
          <w:p w:rsidR="00C67B84" w:rsidRDefault="00C67B84">
            <w:pPr>
              <w:jc w:val="center"/>
              <w:rPr>
                <w:rFonts w:ascii="Arial" w:hAnsi="Arial" w:cs="Arial"/>
                <w:b/>
                <w:sz w:val="12"/>
                <w:szCs w:val="16"/>
                <w:lang w:val="es-ES_tradnl"/>
              </w:rPr>
            </w:pPr>
            <w:r>
              <w:rPr>
                <w:rFonts w:ascii="Arial" w:hAnsi="Arial" w:cs="Arial"/>
                <w:b/>
                <w:sz w:val="12"/>
                <w:szCs w:val="16"/>
                <w:lang w:val="es-ES_tradnl"/>
              </w:rPr>
              <w:t>Precio Total</w:t>
            </w:r>
          </w:p>
          <w:p w:rsidR="00C67B84" w:rsidRDefault="00C67B84">
            <w:pPr>
              <w:jc w:val="center"/>
              <w:rPr>
                <w:rFonts w:ascii="Arial" w:hAnsi="Arial" w:cs="Arial"/>
                <w:b/>
                <w:sz w:val="12"/>
                <w:szCs w:val="16"/>
                <w:lang w:val="es-ES_tradnl"/>
              </w:rPr>
            </w:pPr>
            <w:r>
              <w:rPr>
                <w:rFonts w:ascii="Arial" w:hAnsi="Arial" w:cs="Arial"/>
                <w:b/>
                <w:sz w:val="12"/>
                <w:szCs w:val="16"/>
                <w:lang w:val="es-ES_tradnl"/>
              </w:rPr>
              <w:t>(Bs.)</w:t>
            </w:r>
          </w:p>
        </w:tc>
      </w:tr>
      <w:tr w:rsidR="00C67B84" w:rsidTr="005C1B1B">
        <w:trPr>
          <w:cantSplit/>
          <w:trHeight w:val="113"/>
          <w:jc w:val="center"/>
        </w:trPr>
        <w:tc>
          <w:tcPr>
            <w:tcW w:w="308" w:type="dxa"/>
            <w:vMerge/>
            <w:tcBorders>
              <w:top w:val="single" w:sz="4" w:space="0" w:color="auto"/>
              <w:left w:val="single" w:sz="12" w:space="0" w:color="auto"/>
              <w:bottom w:val="single" w:sz="4" w:space="0" w:color="auto"/>
            </w:tcBorders>
          </w:tcPr>
          <w:p w:rsidR="00C67B84" w:rsidRDefault="00C67B84">
            <w:pPr>
              <w:rPr>
                <w:rFonts w:ascii="Arial" w:hAnsi="Arial" w:cs="Arial"/>
                <w:sz w:val="16"/>
                <w:szCs w:val="16"/>
                <w:lang w:val="es-ES_tradnl"/>
              </w:rPr>
            </w:pPr>
          </w:p>
        </w:tc>
        <w:tc>
          <w:tcPr>
            <w:tcW w:w="1540" w:type="dxa"/>
            <w:vMerge/>
            <w:tcBorders>
              <w:top w:val="single" w:sz="4" w:space="0" w:color="auto"/>
              <w:bottom w:val="single" w:sz="4" w:space="0" w:color="auto"/>
            </w:tcBorders>
          </w:tcPr>
          <w:p w:rsidR="00C67B84" w:rsidRDefault="00C67B84">
            <w:pPr>
              <w:rPr>
                <w:rFonts w:ascii="Arial" w:hAnsi="Arial" w:cs="Arial"/>
                <w:sz w:val="12"/>
                <w:szCs w:val="16"/>
                <w:lang w:val="es-ES_tradnl"/>
              </w:rPr>
            </w:pPr>
          </w:p>
        </w:tc>
        <w:tc>
          <w:tcPr>
            <w:tcW w:w="686" w:type="dxa"/>
            <w:vMerge/>
            <w:tcBorders>
              <w:top w:val="single" w:sz="4" w:space="0" w:color="auto"/>
              <w:bottom w:val="single" w:sz="4" w:space="0" w:color="auto"/>
            </w:tcBorders>
          </w:tcPr>
          <w:p w:rsidR="00C67B84" w:rsidRDefault="00C67B84">
            <w:pPr>
              <w:rPr>
                <w:rFonts w:ascii="Arial" w:hAnsi="Arial" w:cs="Arial"/>
                <w:sz w:val="12"/>
                <w:szCs w:val="16"/>
                <w:lang w:val="es-ES_tradnl"/>
              </w:rPr>
            </w:pPr>
          </w:p>
        </w:tc>
        <w:tc>
          <w:tcPr>
            <w:tcW w:w="896" w:type="dxa"/>
            <w:vMerge/>
            <w:tcBorders>
              <w:bottom w:val="single" w:sz="4" w:space="0" w:color="auto"/>
            </w:tcBorders>
          </w:tcPr>
          <w:p w:rsidR="00C67B84" w:rsidRDefault="00C67B84">
            <w:pPr>
              <w:rPr>
                <w:rFonts w:ascii="Arial" w:hAnsi="Arial" w:cs="Arial"/>
                <w:sz w:val="12"/>
                <w:szCs w:val="16"/>
                <w:lang w:val="es-ES_tradnl"/>
              </w:rPr>
            </w:pPr>
          </w:p>
        </w:tc>
        <w:tc>
          <w:tcPr>
            <w:tcW w:w="532" w:type="dxa"/>
            <w:tcBorders>
              <w:top w:val="single" w:sz="4" w:space="0" w:color="auto"/>
              <w:bottom w:val="single" w:sz="4" w:space="0" w:color="auto"/>
            </w:tcBorders>
            <w:shd w:val="clear" w:color="auto" w:fill="F2F2F2"/>
          </w:tcPr>
          <w:p w:rsidR="00C67B84" w:rsidRDefault="00C67B84">
            <w:pPr>
              <w:jc w:val="center"/>
              <w:rPr>
                <w:rFonts w:ascii="Arial" w:hAnsi="Arial" w:cs="Arial"/>
                <w:b/>
                <w:sz w:val="12"/>
                <w:szCs w:val="16"/>
                <w:lang w:val="es-ES_tradnl"/>
              </w:rPr>
            </w:pPr>
            <w:r>
              <w:rPr>
                <w:rFonts w:ascii="Arial" w:hAnsi="Arial" w:cs="Arial"/>
                <w:b/>
                <w:sz w:val="12"/>
                <w:szCs w:val="16"/>
                <w:lang w:val="es-ES_tradnl"/>
              </w:rPr>
              <w:t>Tipo(*)</w:t>
            </w:r>
          </w:p>
        </w:tc>
        <w:tc>
          <w:tcPr>
            <w:tcW w:w="798" w:type="dxa"/>
            <w:tcBorders>
              <w:top w:val="single" w:sz="4" w:space="0" w:color="auto"/>
              <w:bottom w:val="single" w:sz="4" w:space="0" w:color="auto"/>
              <w:right w:val="single" w:sz="12" w:space="0" w:color="auto"/>
            </w:tcBorders>
            <w:shd w:val="clear" w:color="auto" w:fill="F2F2F2"/>
          </w:tcPr>
          <w:p w:rsidR="00C67B84" w:rsidRDefault="00C67B84">
            <w:pPr>
              <w:jc w:val="center"/>
              <w:rPr>
                <w:rFonts w:ascii="Arial" w:hAnsi="Arial" w:cs="Arial"/>
                <w:b/>
                <w:sz w:val="12"/>
                <w:szCs w:val="16"/>
                <w:lang w:val="es-ES_tradnl"/>
              </w:rPr>
            </w:pPr>
            <w:r>
              <w:rPr>
                <w:rFonts w:ascii="Arial" w:hAnsi="Arial" w:cs="Arial"/>
                <w:b/>
                <w:sz w:val="12"/>
                <w:szCs w:val="16"/>
                <w:lang w:val="es-ES_tradnl"/>
              </w:rPr>
              <w:t>Días</w:t>
            </w:r>
          </w:p>
        </w:tc>
        <w:tc>
          <w:tcPr>
            <w:tcW w:w="896" w:type="dxa"/>
            <w:vMerge/>
            <w:tcBorders>
              <w:top w:val="single" w:sz="4" w:space="0" w:color="auto"/>
              <w:left w:val="single" w:sz="12" w:space="0" w:color="auto"/>
              <w:bottom w:val="single" w:sz="4" w:space="0" w:color="auto"/>
            </w:tcBorders>
          </w:tcPr>
          <w:p w:rsidR="00C67B84" w:rsidRDefault="00C67B84">
            <w:pPr>
              <w:rPr>
                <w:rFonts w:ascii="Arial" w:hAnsi="Arial" w:cs="Arial"/>
                <w:sz w:val="12"/>
                <w:szCs w:val="16"/>
                <w:lang w:val="es-ES_tradnl"/>
              </w:rPr>
            </w:pPr>
          </w:p>
        </w:tc>
        <w:tc>
          <w:tcPr>
            <w:tcW w:w="552" w:type="dxa"/>
            <w:vMerge/>
            <w:tcBorders>
              <w:top w:val="single" w:sz="4" w:space="0" w:color="auto"/>
              <w:bottom w:val="single" w:sz="4" w:space="0" w:color="auto"/>
            </w:tcBorders>
          </w:tcPr>
          <w:p w:rsidR="00C67B84" w:rsidRDefault="00C67B84">
            <w:pPr>
              <w:rPr>
                <w:rFonts w:ascii="Arial" w:hAnsi="Arial" w:cs="Arial"/>
                <w:sz w:val="12"/>
                <w:szCs w:val="16"/>
                <w:lang w:val="es-ES_tradnl"/>
              </w:rPr>
            </w:pPr>
          </w:p>
        </w:tc>
        <w:tc>
          <w:tcPr>
            <w:tcW w:w="758" w:type="dxa"/>
            <w:vMerge/>
            <w:tcBorders>
              <w:top w:val="single" w:sz="4" w:space="0" w:color="auto"/>
              <w:bottom w:val="single" w:sz="4" w:space="0" w:color="auto"/>
            </w:tcBorders>
          </w:tcPr>
          <w:p w:rsidR="00C67B84" w:rsidRDefault="00C67B84">
            <w:pPr>
              <w:rPr>
                <w:rFonts w:ascii="Arial" w:hAnsi="Arial" w:cs="Arial"/>
                <w:sz w:val="12"/>
                <w:szCs w:val="16"/>
                <w:lang w:val="es-ES_tradnl"/>
              </w:rPr>
            </w:pPr>
          </w:p>
        </w:tc>
        <w:tc>
          <w:tcPr>
            <w:tcW w:w="760" w:type="dxa"/>
            <w:vMerge/>
            <w:tcBorders>
              <w:top w:val="single" w:sz="4" w:space="0" w:color="auto"/>
              <w:bottom w:val="single" w:sz="4" w:space="0" w:color="auto"/>
            </w:tcBorders>
          </w:tcPr>
          <w:p w:rsidR="00C67B84" w:rsidRDefault="00C67B84">
            <w:pPr>
              <w:rPr>
                <w:rFonts w:ascii="Arial" w:hAnsi="Arial" w:cs="Arial"/>
                <w:sz w:val="12"/>
                <w:szCs w:val="16"/>
                <w:lang w:val="es-ES_tradnl"/>
              </w:rPr>
            </w:pPr>
          </w:p>
        </w:tc>
        <w:tc>
          <w:tcPr>
            <w:tcW w:w="981" w:type="dxa"/>
            <w:vMerge/>
            <w:tcBorders>
              <w:top w:val="single" w:sz="4" w:space="0" w:color="auto"/>
              <w:bottom w:val="single" w:sz="4" w:space="0" w:color="auto"/>
            </w:tcBorders>
          </w:tcPr>
          <w:p w:rsidR="00C67B84" w:rsidRDefault="00C67B84">
            <w:pPr>
              <w:rPr>
                <w:rFonts w:ascii="Arial" w:hAnsi="Arial" w:cs="Arial"/>
                <w:sz w:val="12"/>
                <w:szCs w:val="16"/>
                <w:lang w:val="es-ES_tradnl"/>
              </w:rPr>
            </w:pPr>
          </w:p>
        </w:tc>
        <w:tc>
          <w:tcPr>
            <w:tcW w:w="811" w:type="dxa"/>
            <w:vMerge/>
            <w:tcBorders>
              <w:top w:val="single" w:sz="4" w:space="0" w:color="auto"/>
              <w:bottom w:val="single" w:sz="4" w:space="0" w:color="auto"/>
            </w:tcBorders>
          </w:tcPr>
          <w:p w:rsidR="00C67B84" w:rsidRDefault="00C67B84">
            <w:pPr>
              <w:rPr>
                <w:rFonts w:ascii="Arial" w:hAnsi="Arial" w:cs="Arial"/>
                <w:sz w:val="12"/>
                <w:szCs w:val="16"/>
                <w:lang w:val="es-ES_tradnl"/>
              </w:rPr>
            </w:pPr>
          </w:p>
        </w:tc>
      </w:tr>
      <w:tr w:rsidR="00C67B84" w:rsidTr="005C1B1B">
        <w:trPr>
          <w:trHeight w:val="221"/>
          <w:jc w:val="center"/>
        </w:trPr>
        <w:tc>
          <w:tcPr>
            <w:tcW w:w="308" w:type="dxa"/>
            <w:tcBorders>
              <w:top w:val="single" w:sz="4" w:space="0" w:color="auto"/>
              <w:left w:val="single" w:sz="12" w:space="0" w:color="auto"/>
              <w:bottom w:val="single" w:sz="4" w:space="0" w:color="auto"/>
            </w:tcBorders>
            <w:vAlign w:val="center"/>
          </w:tcPr>
          <w:p w:rsidR="00C67B84" w:rsidRPr="00C67B84" w:rsidRDefault="00C67B84" w:rsidP="00C67B84">
            <w:pPr>
              <w:jc w:val="center"/>
              <w:rPr>
                <w:rFonts w:ascii="Arial" w:hAnsi="Arial" w:cs="Arial"/>
                <w:sz w:val="14"/>
                <w:szCs w:val="16"/>
                <w:lang w:val="es-ES_tradnl"/>
              </w:rPr>
            </w:pPr>
            <w:r w:rsidRPr="00C67B84">
              <w:rPr>
                <w:rFonts w:ascii="Arial" w:hAnsi="Arial" w:cs="Arial"/>
                <w:sz w:val="14"/>
                <w:szCs w:val="16"/>
                <w:lang w:val="es-ES_tradnl"/>
              </w:rPr>
              <w:t>1</w:t>
            </w:r>
          </w:p>
        </w:tc>
        <w:tc>
          <w:tcPr>
            <w:tcW w:w="1540" w:type="dxa"/>
            <w:tcBorders>
              <w:top w:val="single" w:sz="4" w:space="0" w:color="auto"/>
              <w:bottom w:val="single" w:sz="4" w:space="0" w:color="auto"/>
            </w:tcBorders>
            <w:vAlign w:val="center"/>
          </w:tcPr>
          <w:p w:rsidR="00C67B84" w:rsidRPr="00CF48CA" w:rsidRDefault="0076296E" w:rsidP="00C67B84">
            <w:pPr>
              <w:jc w:val="center"/>
              <w:rPr>
                <w:rFonts w:ascii="Arial" w:hAnsi="Arial" w:cs="Arial"/>
                <w:b/>
                <w:color w:val="000000"/>
                <w:sz w:val="14"/>
                <w:szCs w:val="18"/>
              </w:rPr>
            </w:pPr>
            <w:r w:rsidRPr="0076296E">
              <w:rPr>
                <w:rFonts w:ascii="Arial" w:hAnsi="Arial" w:cs="Arial"/>
                <w:bCs/>
                <w:iCs/>
                <w:sz w:val="14"/>
                <w:szCs w:val="14"/>
                <w:lang w:val="es-ES_tradnl"/>
              </w:rPr>
              <w:t>UPS PARA RESPALDO DE EQUIPOS DE USUARIO FINAL Y PERIFÉRICOS</w:t>
            </w:r>
          </w:p>
        </w:tc>
        <w:tc>
          <w:tcPr>
            <w:tcW w:w="686" w:type="dxa"/>
            <w:tcBorders>
              <w:top w:val="single" w:sz="4" w:space="0" w:color="auto"/>
              <w:bottom w:val="single" w:sz="4" w:space="0" w:color="auto"/>
            </w:tcBorders>
            <w:vAlign w:val="center"/>
          </w:tcPr>
          <w:p w:rsidR="0076296E" w:rsidRDefault="00CF48CA" w:rsidP="00C67B84">
            <w:pPr>
              <w:jc w:val="center"/>
              <w:rPr>
                <w:rFonts w:ascii="Arial" w:hAnsi="Arial" w:cs="Arial"/>
                <w:bCs/>
                <w:iCs/>
                <w:sz w:val="14"/>
                <w:szCs w:val="14"/>
                <w:lang w:val="es-ES_tradnl"/>
              </w:rPr>
            </w:pPr>
            <w:r w:rsidRPr="0076296E">
              <w:rPr>
                <w:rFonts w:ascii="Arial" w:hAnsi="Arial" w:cs="Arial"/>
                <w:bCs/>
                <w:iCs/>
                <w:sz w:val="14"/>
                <w:szCs w:val="14"/>
                <w:lang w:val="es-ES_tradnl"/>
              </w:rPr>
              <w:t>1</w:t>
            </w:r>
            <w:r w:rsidR="0076296E">
              <w:rPr>
                <w:rFonts w:ascii="Arial" w:hAnsi="Arial" w:cs="Arial"/>
                <w:bCs/>
                <w:iCs/>
                <w:sz w:val="14"/>
                <w:szCs w:val="14"/>
                <w:lang w:val="es-ES_tradnl"/>
              </w:rPr>
              <w:t xml:space="preserve"> </w:t>
            </w:r>
          </w:p>
          <w:p w:rsidR="00C67B84" w:rsidRPr="0076296E" w:rsidRDefault="0076296E" w:rsidP="00C67B84">
            <w:pPr>
              <w:jc w:val="center"/>
              <w:rPr>
                <w:rFonts w:ascii="Arial" w:hAnsi="Arial" w:cs="Arial"/>
                <w:bCs/>
                <w:iCs/>
                <w:sz w:val="14"/>
                <w:szCs w:val="14"/>
                <w:lang w:val="es-ES_tradnl"/>
              </w:rPr>
            </w:pPr>
            <w:r>
              <w:rPr>
                <w:rFonts w:ascii="Arial" w:hAnsi="Arial" w:cs="Arial"/>
                <w:bCs/>
                <w:iCs/>
                <w:sz w:val="14"/>
                <w:szCs w:val="14"/>
                <w:lang w:val="es-ES_tradnl"/>
              </w:rPr>
              <w:t>Equipo</w:t>
            </w:r>
          </w:p>
        </w:tc>
        <w:tc>
          <w:tcPr>
            <w:tcW w:w="896" w:type="dxa"/>
            <w:vMerge w:val="restart"/>
            <w:tcBorders>
              <w:top w:val="single" w:sz="4" w:space="0" w:color="auto"/>
            </w:tcBorders>
            <w:vAlign w:val="center"/>
          </w:tcPr>
          <w:p w:rsidR="00C67B84" w:rsidRDefault="00CF48CA" w:rsidP="00C67B84">
            <w:pPr>
              <w:jc w:val="center"/>
              <w:rPr>
                <w:rFonts w:ascii="Arial" w:hAnsi="Arial" w:cs="Arial"/>
                <w:sz w:val="12"/>
                <w:szCs w:val="16"/>
                <w:lang w:val="es-ES_tradnl"/>
              </w:rPr>
            </w:pPr>
            <w:r>
              <w:rPr>
                <w:rFonts w:ascii="Arial" w:hAnsi="Arial" w:cs="Arial"/>
                <w:sz w:val="14"/>
                <w:szCs w:val="16"/>
                <w:lang w:val="es-ES_tradnl"/>
              </w:rPr>
              <w:t>1</w:t>
            </w:r>
            <w:r w:rsidR="00C67B84" w:rsidRPr="004832D1">
              <w:rPr>
                <w:rFonts w:ascii="Arial" w:hAnsi="Arial" w:cs="Arial"/>
                <w:sz w:val="14"/>
                <w:szCs w:val="16"/>
                <w:lang w:val="es-ES_tradnl"/>
              </w:rPr>
              <w:t>.</w:t>
            </w:r>
            <w:r>
              <w:rPr>
                <w:rFonts w:ascii="Arial" w:hAnsi="Arial" w:cs="Arial"/>
                <w:sz w:val="14"/>
                <w:szCs w:val="16"/>
                <w:lang w:val="es-ES_tradnl"/>
              </w:rPr>
              <w:t>472</w:t>
            </w:r>
            <w:r w:rsidR="00C67B84" w:rsidRPr="004832D1">
              <w:rPr>
                <w:rFonts w:ascii="Arial" w:hAnsi="Arial" w:cs="Arial"/>
                <w:sz w:val="14"/>
                <w:szCs w:val="16"/>
                <w:lang w:val="es-ES_tradnl"/>
              </w:rPr>
              <w:t>.000,00</w:t>
            </w:r>
          </w:p>
        </w:tc>
        <w:tc>
          <w:tcPr>
            <w:tcW w:w="532" w:type="dxa"/>
            <w:vMerge w:val="restart"/>
            <w:tcBorders>
              <w:top w:val="single" w:sz="4" w:space="0" w:color="auto"/>
            </w:tcBorders>
            <w:vAlign w:val="center"/>
          </w:tcPr>
          <w:p w:rsidR="00C67B84" w:rsidRPr="004832D1" w:rsidRDefault="004A18CE" w:rsidP="004832D1">
            <w:pPr>
              <w:jc w:val="center"/>
              <w:rPr>
                <w:rFonts w:ascii="Arial" w:hAnsi="Arial" w:cs="Arial"/>
                <w:sz w:val="18"/>
                <w:szCs w:val="16"/>
                <w:lang w:val="es-ES_tradnl"/>
              </w:rPr>
            </w:pPr>
            <w:r w:rsidRPr="004832D1">
              <w:rPr>
                <w:rFonts w:ascii="Arial" w:hAnsi="Arial" w:cs="Arial"/>
                <w:sz w:val="18"/>
                <w:szCs w:val="16"/>
                <w:lang w:val="es-ES_tradnl"/>
              </w:rPr>
              <w:t>F</w:t>
            </w:r>
          </w:p>
        </w:tc>
        <w:tc>
          <w:tcPr>
            <w:tcW w:w="798" w:type="dxa"/>
            <w:vMerge w:val="restart"/>
            <w:tcBorders>
              <w:top w:val="single" w:sz="4" w:space="0" w:color="auto"/>
              <w:right w:val="single" w:sz="12" w:space="0" w:color="auto"/>
            </w:tcBorders>
            <w:vAlign w:val="center"/>
          </w:tcPr>
          <w:p w:rsidR="00C67B84" w:rsidRDefault="00CF48CA" w:rsidP="00CF48CA">
            <w:pPr>
              <w:jc w:val="center"/>
              <w:rPr>
                <w:rFonts w:ascii="Arial" w:hAnsi="Arial" w:cs="Arial"/>
                <w:sz w:val="12"/>
                <w:szCs w:val="16"/>
                <w:lang w:val="es-ES_tradnl"/>
              </w:rPr>
            </w:pPr>
            <w:r>
              <w:rPr>
                <w:rFonts w:ascii="Arial" w:hAnsi="Arial" w:cs="Arial"/>
                <w:sz w:val="14"/>
                <w:szCs w:val="18"/>
              </w:rPr>
              <w:t xml:space="preserve">Cien </w:t>
            </w:r>
            <w:r w:rsidR="004A18CE" w:rsidRPr="004832D1">
              <w:rPr>
                <w:rFonts w:ascii="Arial" w:hAnsi="Arial" w:cs="Arial"/>
                <w:sz w:val="14"/>
                <w:szCs w:val="18"/>
              </w:rPr>
              <w:t>(</w:t>
            </w:r>
            <w:r>
              <w:rPr>
                <w:rFonts w:ascii="Arial" w:hAnsi="Arial" w:cs="Arial"/>
                <w:sz w:val="14"/>
                <w:szCs w:val="18"/>
              </w:rPr>
              <w:t>100)</w:t>
            </w:r>
            <w:r w:rsidR="004A18CE" w:rsidRPr="004832D1">
              <w:rPr>
                <w:rFonts w:ascii="Arial" w:hAnsi="Arial" w:cs="Arial"/>
                <w:sz w:val="14"/>
                <w:szCs w:val="18"/>
              </w:rPr>
              <w:t xml:space="preserve"> días calendario</w:t>
            </w:r>
          </w:p>
        </w:tc>
        <w:tc>
          <w:tcPr>
            <w:tcW w:w="896" w:type="dxa"/>
            <w:tcBorders>
              <w:top w:val="single" w:sz="4" w:space="0" w:color="auto"/>
              <w:left w:val="single" w:sz="12" w:space="0" w:color="auto"/>
              <w:bottom w:val="single" w:sz="4" w:space="0" w:color="auto"/>
            </w:tcBorders>
          </w:tcPr>
          <w:p w:rsidR="00C67B84" w:rsidRDefault="00C67B84">
            <w:pPr>
              <w:rPr>
                <w:rFonts w:ascii="Arial" w:hAnsi="Arial" w:cs="Arial"/>
                <w:sz w:val="12"/>
                <w:szCs w:val="16"/>
                <w:lang w:val="es-ES_tradnl"/>
              </w:rPr>
            </w:pPr>
          </w:p>
        </w:tc>
        <w:tc>
          <w:tcPr>
            <w:tcW w:w="552" w:type="dxa"/>
            <w:tcBorders>
              <w:top w:val="single" w:sz="4" w:space="0" w:color="auto"/>
              <w:bottom w:val="single" w:sz="4" w:space="0" w:color="auto"/>
            </w:tcBorders>
          </w:tcPr>
          <w:p w:rsidR="00C67B84" w:rsidRDefault="00C67B84">
            <w:pPr>
              <w:rPr>
                <w:rFonts w:ascii="Arial" w:hAnsi="Arial" w:cs="Arial"/>
                <w:sz w:val="12"/>
                <w:szCs w:val="16"/>
                <w:lang w:val="es-ES_tradnl"/>
              </w:rPr>
            </w:pPr>
          </w:p>
        </w:tc>
        <w:tc>
          <w:tcPr>
            <w:tcW w:w="758" w:type="dxa"/>
            <w:tcBorders>
              <w:top w:val="single" w:sz="4" w:space="0" w:color="auto"/>
              <w:bottom w:val="single" w:sz="4" w:space="0" w:color="auto"/>
            </w:tcBorders>
          </w:tcPr>
          <w:p w:rsidR="00C67B84" w:rsidRDefault="00C67B84">
            <w:pPr>
              <w:rPr>
                <w:rFonts w:ascii="Arial" w:hAnsi="Arial" w:cs="Arial"/>
                <w:sz w:val="12"/>
                <w:szCs w:val="16"/>
                <w:lang w:val="es-ES_tradnl"/>
              </w:rPr>
            </w:pPr>
          </w:p>
        </w:tc>
        <w:tc>
          <w:tcPr>
            <w:tcW w:w="760" w:type="dxa"/>
            <w:tcBorders>
              <w:top w:val="single" w:sz="4" w:space="0" w:color="auto"/>
              <w:bottom w:val="single" w:sz="4" w:space="0" w:color="auto"/>
            </w:tcBorders>
          </w:tcPr>
          <w:p w:rsidR="00C67B84" w:rsidRDefault="00C67B84">
            <w:pPr>
              <w:rPr>
                <w:rFonts w:ascii="Arial" w:hAnsi="Arial" w:cs="Arial"/>
                <w:sz w:val="12"/>
                <w:szCs w:val="16"/>
                <w:lang w:val="es-ES_tradnl"/>
              </w:rPr>
            </w:pPr>
          </w:p>
        </w:tc>
        <w:tc>
          <w:tcPr>
            <w:tcW w:w="981" w:type="dxa"/>
            <w:tcBorders>
              <w:top w:val="single" w:sz="4" w:space="0" w:color="auto"/>
              <w:bottom w:val="single" w:sz="4" w:space="0" w:color="auto"/>
            </w:tcBorders>
          </w:tcPr>
          <w:p w:rsidR="00C67B84" w:rsidRDefault="00C67B84">
            <w:pPr>
              <w:rPr>
                <w:rFonts w:ascii="Arial" w:hAnsi="Arial" w:cs="Arial"/>
                <w:sz w:val="12"/>
                <w:szCs w:val="16"/>
                <w:lang w:val="es-ES_tradnl"/>
              </w:rPr>
            </w:pPr>
          </w:p>
        </w:tc>
        <w:tc>
          <w:tcPr>
            <w:tcW w:w="811" w:type="dxa"/>
            <w:tcBorders>
              <w:top w:val="single" w:sz="4" w:space="0" w:color="auto"/>
              <w:bottom w:val="single" w:sz="4" w:space="0" w:color="auto"/>
            </w:tcBorders>
          </w:tcPr>
          <w:p w:rsidR="00C67B84" w:rsidRDefault="00C67B84">
            <w:pPr>
              <w:rPr>
                <w:rFonts w:ascii="Arial" w:hAnsi="Arial" w:cs="Arial"/>
                <w:sz w:val="12"/>
                <w:szCs w:val="16"/>
                <w:lang w:val="es-ES_tradnl"/>
              </w:rPr>
            </w:pPr>
          </w:p>
        </w:tc>
      </w:tr>
      <w:tr w:rsidR="00C67B84" w:rsidTr="005C1B1B">
        <w:trPr>
          <w:trHeight w:val="185"/>
          <w:jc w:val="center"/>
        </w:trPr>
        <w:tc>
          <w:tcPr>
            <w:tcW w:w="308" w:type="dxa"/>
            <w:tcBorders>
              <w:top w:val="single" w:sz="4" w:space="0" w:color="auto"/>
              <w:left w:val="single" w:sz="12" w:space="0" w:color="auto"/>
              <w:bottom w:val="single" w:sz="4" w:space="0" w:color="auto"/>
            </w:tcBorders>
            <w:vAlign w:val="center"/>
          </w:tcPr>
          <w:p w:rsidR="00C67B84" w:rsidRPr="00CF48CA" w:rsidRDefault="00C67B84" w:rsidP="00C67B84">
            <w:pPr>
              <w:jc w:val="center"/>
              <w:rPr>
                <w:rFonts w:ascii="Arial" w:hAnsi="Arial" w:cs="Arial"/>
                <w:sz w:val="14"/>
                <w:szCs w:val="14"/>
                <w:lang w:val="es-ES_tradnl"/>
              </w:rPr>
            </w:pPr>
            <w:r w:rsidRPr="00CF48CA">
              <w:rPr>
                <w:rFonts w:ascii="Arial" w:hAnsi="Arial" w:cs="Arial"/>
                <w:sz w:val="14"/>
                <w:szCs w:val="14"/>
                <w:lang w:val="es-ES_tradnl"/>
              </w:rPr>
              <w:t>2</w:t>
            </w:r>
          </w:p>
        </w:tc>
        <w:tc>
          <w:tcPr>
            <w:tcW w:w="1540" w:type="dxa"/>
            <w:tcBorders>
              <w:top w:val="single" w:sz="4" w:space="0" w:color="auto"/>
              <w:bottom w:val="single" w:sz="4" w:space="0" w:color="auto"/>
            </w:tcBorders>
            <w:vAlign w:val="center"/>
          </w:tcPr>
          <w:p w:rsidR="00C67B84" w:rsidRPr="00CF48CA" w:rsidRDefault="0076296E" w:rsidP="00C67B84">
            <w:pPr>
              <w:jc w:val="center"/>
              <w:rPr>
                <w:rFonts w:ascii="Arial" w:hAnsi="Arial" w:cs="Arial"/>
                <w:b/>
                <w:color w:val="000000"/>
                <w:sz w:val="14"/>
                <w:szCs w:val="14"/>
              </w:rPr>
            </w:pPr>
            <w:r w:rsidRPr="0076296E">
              <w:rPr>
                <w:rFonts w:ascii="Arial" w:hAnsi="Arial" w:cs="Arial"/>
                <w:bCs/>
                <w:iCs/>
                <w:sz w:val="14"/>
                <w:szCs w:val="14"/>
                <w:lang w:val="es-ES_tradnl"/>
              </w:rPr>
              <w:t>UPS PARA RESPALDO DE EQUIPOS DEL CENTRO DE CÓMPUTO</w:t>
            </w:r>
          </w:p>
        </w:tc>
        <w:tc>
          <w:tcPr>
            <w:tcW w:w="686" w:type="dxa"/>
            <w:tcBorders>
              <w:top w:val="single" w:sz="4" w:space="0" w:color="auto"/>
              <w:bottom w:val="single" w:sz="4" w:space="0" w:color="auto"/>
            </w:tcBorders>
            <w:vAlign w:val="center"/>
          </w:tcPr>
          <w:p w:rsidR="0076296E" w:rsidRDefault="00CF48CA" w:rsidP="00C67B84">
            <w:pPr>
              <w:jc w:val="center"/>
              <w:rPr>
                <w:rFonts w:ascii="Arial" w:hAnsi="Arial" w:cs="Arial"/>
                <w:bCs/>
                <w:iCs/>
                <w:sz w:val="14"/>
                <w:szCs w:val="14"/>
                <w:lang w:val="es-ES_tradnl"/>
              </w:rPr>
            </w:pPr>
            <w:r w:rsidRPr="0076296E">
              <w:rPr>
                <w:rFonts w:ascii="Arial" w:hAnsi="Arial" w:cs="Arial"/>
                <w:bCs/>
                <w:iCs/>
                <w:sz w:val="14"/>
                <w:szCs w:val="14"/>
                <w:lang w:val="es-ES_tradnl"/>
              </w:rPr>
              <w:t>2</w:t>
            </w:r>
            <w:r w:rsidR="0076296E">
              <w:rPr>
                <w:rFonts w:ascii="Arial" w:hAnsi="Arial" w:cs="Arial"/>
                <w:bCs/>
                <w:iCs/>
                <w:sz w:val="14"/>
                <w:szCs w:val="14"/>
                <w:lang w:val="es-ES_tradnl"/>
              </w:rPr>
              <w:t xml:space="preserve"> </w:t>
            </w:r>
          </w:p>
          <w:p w:rsidR="00C67B84" w:rsidRPr="0076296E" w:rsidRDefault="0076296E" w:rsidP="00C67B84">
            <w:pPr>
              <w:jc w:val="center"/>
              <w:rPr>
                <w:rFonts w:ascii="Arial" w:hAnsi="Arial" w:cs="Arial"/>
                <w:bCs/>
                <w:iCs/>
                <w:sz w:val="14"/>
                <w:szCs w:val="14"/>
                <w:lang w:val="es-ES_tradnl"/>
              </w:rPr>
            </w:pPr>
            <w:r>
              <w:rPr>
                <w:rFonts w:ascii="Arial" w:hAnsi="Arial" w:cs="Arial"/>
                <w:bCs/>
                <w:iCs/>
                <w:sz w:val="14"/>
                <w:szCs w:val="14"/>
                <w:lang w:val="es-ES_tradnl"/>
              </w:rPr>
              <w:t>Equipos</w:t>
            </w:r>
          </w:p>
        </w:tc>
        <w:tc>
          <w:tcPr>
            <w:tcW w:w="896" w:type="dxa"/>
            <w:vMerge/>
          </w:tcPr>
          <w:p w:rsidR="00C67B84" w:rsidRDefault="00C67B84">
            <w:pPr>
              <w:rPr>
                <w:rFonts w:ascii="Arial" w:hAnsi="Arial" w:cs="Arial"/>
                <w:sz w:val="12"/>
                <w:szCs w:val="16"/>
                <w:lang w:val="es-ES_tradnl"/>
              </w:rPr>
            </w:pPr>
          </w:p>
        </w:tc>
        <w:tc>
          <w:tcPr>
            <w:tcW w:w="532" w:type="dxa"/>
            <w:vMerge/>
          </w:tcPr>
          <w:p w:rsidR="00C67B84" w:rsidRDefault="00C67B84">
            <w:pPr>
              <w:rPr>
                <w:rFonts w:ascii="Arial" w:hAnsi="Arial" w:cs="Arial"/>
                <w:sz w:val="12"/>
                <w:szCs w:val="16"/>
                <w:lang w:val="es-ES_tradnl"/>
              </w:rPr>
            </w:pPr>
          </w:p>
        </w:tc>
        <w:tc>
          <w:tcPr>
            <w:tcW w:w="798" w:type="dxa"/>
            <w:vMerge/>
            <w:tcBorders>
              <w:right w:val="single" w:sz="12" w:space="0" w:color="auto"/>
            </w:tcBorders>
          </w:tcPr>
          <w:p w:rsidR="00C67B84" w:rsidRDefault="00C67B84">
            <w:pPr>
              <w:rPr>
                <w:rFonts w:ascii="Arial" w:hAnsi="Arial" w:cs="Arial"/>
                <w:sz w:val="12"/>
                <w:szCs w:val="16"/>
                <w:lang w:val="es-ES_tradnl"/>
              </w:rPr>
            </w:pPr>
          </w:p>
        </w:tc>
        <w:tc>
          <w:tcPr>
            <w:tcW w:w="896" w:type="dxa"/>
            <w:tcBorders>
              <w:top w:val="single" w:sz="4" w:space="0" w:color="auto"/>
              <w:left w:val="single" w:sz="12" w:space="0" w:color="auto"/>
              <w:bottom w:val="single" w:sz="4" w:space="0" w:color="auto"/>
            </w:tcBorders>
          </w:tcPr>
          <w:p w:rsidR="00C67B84" w:rsidRDefault="00C67B84">
            <w:pPr>
              <w:rPr>
                <w:rFonts w:ascii="Arial" w:hAnsi="Arial" w:cs="Arial"/>
                <w:sz w:val="12"/>
                <w:szCs w:val="16"/>
                <w:lang w:val="es-ES_tradnl"/>
              </w:rPr>
            </w:pPr>
          </w:p>
        </w:tc>
        <w:tc>
          <w:tcPr>
            <w:tcW w:w="552" w:type="dxa"/>
            <w:tcBorders>
              <w:top w:val="single" w:sz="4" w:space="0" w:color="auto"/>
              <w:bottom w:val="single" w:sz="4" w:space="0" w:color="auto"/>
            </w:tcBorders>
          </w:tcPr>
          <w:p w:rsidR="00C67B84" w:rsidRDefault="00C67B84">
            <w:pPr>
              <w:rPr>
                <w:rFonts w:ascii="Arial" w:hAnsi="Arial" w:cs="Arial"/>
                <w:sz w:val="12"/>
                <w:szCs w:val="16"/>
                <w:lang w:val="es-ES_tradnl"/>
              </w:rPr>
            </w:pPr>
          </w:p>
        </w:tc>
        <w:tc>
          <w:tcPr>
            <w:tcW w:w="758" w:type="dxa"/>
            <w:tcBorders>
              <w:top w:val="single" w:sz="4" w:space="0" w:color="auto"/>
              <w:bottom w:val="single" w:sz="4" w:space="0" w:color="auto"/>
            </w:tcBorders>
          </w:tcPr>
          <w:p w:rsidR="00C67B84" w:rsidRDefault="00C67B84">
            <w:pPr>
              <w:rPr>
                <w:rFonts w:ascii="Arial" w:hAnsi="Arial" w:cs="Arial"/>
                <w:sz w:val="12"/>
                <w:szCs w:val="16"/>
                <w:lang w:val="es-ES_tradnl"/>
              </w:rPr>
            </w:pPr>
          </w:p>
        </w:tc>
        <w:tc>
          <w:tcPr>
            <w:tcW w:w="760" w:type="dxa"/>
            <w:tcBorders>
              <w:top w:val="single" w:sz="4" w:space="0" w:color="auto"/>
              <w:bottom w:val="single" w:sz="4" w:space="0" w:color="auto"/>
            </w:tcBorders>
          </w:tcPr>
          <w:p w:rsidR="00C67B84" w:rsidRDefault="00C67B84">
            <w:pPr>
              <w:rPr>
                <w:rFonts w:ascii="Arial" w:hAnsi="Arial" w:cs="Arial"/>
                <w:sz w:val="12"/>
                <w:szCs w:val="16"/>
                <w:lang w:val="es-ES_tradnl"/>
              </w:rPr>
            </w:pPr>
          </w:p>
        </w:tc>
        <w:tc>
          <w:tcPr>
            <w:tcW w:w="981" w:type="dxa"/>
            <w:tcBorders>
              <w:top w:val="single" w:sz="4" w:space="0" w:color="auto"/>
              <w:bottom w:val="single" w:sz="4" w:space="0" w:color="auto"/>
            </w:tcBorders>
          </w:tcPr>
          <w:p w:rsidR="00C67B84" w:rsidRDefault="00C67B84">
            <w:pPr>
              <w:rPr>
                <w:rFonts w:ascii="Arial" w:hAnsi="Arial" w:cs="Arial"/>
                <w:sz w:val="12"/>
                <w:szCs w:val="16"/>
                <w:lang w:val="es-ES_tradnl"/>
              </w:rPr>
            </w:pPr>
          </w:p>
        </w:tc>
        <w:tc>
          <w:tcPr>
            <w:tcW w:w="811" w:type="dxa"/>
            <w:tcBorders>
              <w:top w:val="single" w:sz="4" w:space="0" w:color="auto"/>
              <w:bottom w:val="single" w:sz="4" w:space="0" w:color="auto"/>
            </w:tcBorders>
          </w:tcPr>
          <w:p w:rsidR="00C67B84" w:rsidRDefault="00C67B84">
            <w:pPr>
              <w:rPr>
                <w:rFonts w:ascii="Arial" w:hAnsi="Arial" w:cs="Arial"/>
                <w:sz w:val="12"/>
                <w:szCs w:val="16"/>
                <w:lang w:val="es-ES_tradnl"/>
              </w:rPr>
            </w:pPr>
          </w:p>
        </w:tc>
      </w:tr>
      <w:tr w:rsidR="001F5DA8">
        <w:trPr>
          <w:trHeight w:val="221"/>
          <w:jc w:val="center"/>
        </w:trPr>
        <w:tc>
          <w:tcPr>
            <w:tcW w:w="8707" w:type="dxa"/>
            <w:gridSpan w:val="11"/>
            <w:tcBorders>
              <w:top w:val="single" w:sz="4" w:space="0" w:color="auto"/>
              <w:left w:val="single" w:sz="12" w:space="0" w:color="auto"/>
              <w:bottom w:val="single" w:sz="4" w:space="0" w:color="auto"/>
              <w:right w:val="single" w:sz="12" w:space="0" w:color="auto"/>
            </w:tcBorders>
            <w:shd w:val="clear" w:color="auto" w:fill="F2F2F2"/>
            <w:vAlign w:val="center"/>
          </w:tcPr>
          <w:p w:rsidR="001F5DA8" w:rsidRDefault="001F5DA8">
            <w:pPr>
              <w:jc w:val="right"/>
              <w:rPr>
                <w:rFonts w:ascii="Arial" w:hAnsi="Arial" w:cs="Arial"/>
                <w:b/>
                <w:sz w:val="12"/>
                <w:szCs w:val="16"/>
                <w:lang w:val="es-ES_tradnl"/>
              </w:rPr>
            </w:pPr>
            <w:r>
              <w:rPr>
                <w:rFonts w:ascii="Arial" w:hAnsi="Arial" w:cs="Arial"/>
                <w:b/>
                <w:sz w:val="12"/>
                <w:szCs w:val="16"/>
                <w:lang w:val="es-ES_tradnl"/>
              </w:rPr>
              <w:t>TOTAL PROPUESTA (Numeral)</w:t>
            </w:r>
          </w:p>
        </w:tc>
        <w:tc>
          <w:tcPr>
            <w:tcW w:w="811" w:type="dxa"/>
            <w:tcBorders>
              <w:top w:val="single" w:sz="4" w:space="0" w:color="auto"/>
              <w:left w:val="single" w:sz="12" w:space="0" w:color="auto"/>
              <w:bottom w:val="single" w:sz="4" w:space="0" w:color="auto"/>
            </w:tcBorders>
          </w:tcPr>
          <w:p w:rsidR="001F5DA8" w:rsidRDefault="001F5DA8">
            <w:pPr>
              <w:rPr>
                <w:rFonts w:ascii="Arial" w:hAnsi="Arial" w:cs="Arial"/>
                <w:sz w:val="12"/>
                <w:szCs w:val="16"/>
                <w:lang w:val="es-ES_tradnl"/>
              </w:rPr>
            </w:pPr>
          </w:p>
        </w:tc>
      </w:tr>
      <w:tr w:rsidR="001F5DA8">
        <w:trPr>
          <w:trHeight w:val="185"/>
          <w:jc w:val="center"/>
        </w:trPr>
        <w:tc>
          <w:tcPr>
            <w:tcW w:w="8707" w:type="dxa"/>
            <w:gridSpan w:val="11"/>
            <w:tcBorders>
              <w:top w:val="single" w:sz="4" w:space="0" w:color="auto"/>
              <w:left w:val="single" w:sz="12" w:space="0" w:color="auto"/>
              <w:bottom w:val="single" w:sz="12" w:space="0" w:color="auto"/>
              <w:right w:val="single" w:sz="12" w:space="0" w:color="auto"/>
            </w:tcBorders>
            <w:shd w:val="clear" w:color="auto" w:fill="F2F2F2"/>
            <w:vAlign w:val="center"/>
          </w:tcPr>
          <w:p w:rsidR="001F5DA8" w:rsidRDefault="001F5DA8">
            <w:pPr>
              <w:jc w:val="right"/>
              <w:rPr>
                <w:rFonts w:ascii="Arial" w:hAnsi="Arial" w:cs="Arial"/>
                <w:b/>
                <w:sz w:val="12"/>
                <w:szCs w:val="16"/>
                <w:lang w:val="es-ES_tradnl"/>
              </w:rPr>
            </w:pPr>
            <w:r>
              <w:rPr>
                <w:rFonts w:ascii="Arial" w:hAnsi="Arial" w:cs="Arial"/>
                <w:b/>
                <w:sz w:val="12"/>
                <w:szCs w:val="16"/>
                <w:lang w:val="es-ES_tradnl"/>
              </w:rPr>
              <w:t>(Literal)</w:t>
            </w:r>
          </w:p>
        </w:tc>
        <w:tc>
          <w:tcPr>
            <w:tcW w:w="811" w:type="dxa"/>
            <w:tcBorders>
              <w:top w:val="single" w:sz="4" w:space="0" w:color="auto"/>
              <w:left w:val="single" w:sz="12" w:space="0" w:color="auto"/>
              <w:bottom w:val="single" w:sz="12" w:space="0" w:color="auto"/>
            </w:tcBorders>
          </w:tcPr>
          <w:p w:rsidR="001F5DA8" w:rsidRDefault="001F5DA8">
            <w:pPr>
              <w:rPr>
                <w:rFonts w:ascii="Arial" w:hAnsi="Arial" w:cs="Arial"/>
                <w:sz w:val="12"/>
                <w:szCs w:val="16"/>
                <w:lang w:val="es-ES_tradnl"/>
              </w:rPr>
            </w:pPr>
          </w:p>
        </w:tc>
      </w:tr>
    </w:tbl>
    <w:p w:rsidR="001F5DA8" w:rsidRDefault="001F5DA8">
      <w:pPr>
        <w:tabs>
          <w:tab w:val="left" w:pos="5472"/>
        </w:tabs>
        <w:rPr>
          <w:rFonts w:ascii="Verdana" w:hAnsi="Verdana" w:cs="Arial"/>
          <w:sz w:val="16"/>
          <w:szCs w:val="16"/>
        </w:rPr>
      </w:pPr>
      <w:r>
        <w:rPr>
          <w:rFonts w:ascii="Verdana" w:hAnsi="Verdana" w:cs="Arial"/>
          <w:sz w:val="16"/>
          <w:szCs w:val="16"/>
        </w:rPr>
        <w:t>(*) Indicar si es Fijo (F) o Referencial (R)</w:t>
      </w:r>
      <w:r>
        <w:rPr>
          <w:rFonts w:ascii="Verdana" w:hAnsi="Verdana" w:cs="Arial"/>
          <w:sz w:val="16"/>
          <w:szCs w:val="16"/>
        </w:rPr>
        <w:tab/>
      </w:r>
    </w:p>
    <w:p w:rsidR="001F5DA8" w:rsidRDefault="001F5DA8"/>
    <w:p w:rsidR="001F5DA8" w:rsidRDefault="001F5DA8"/>
    <w:p w:rsidR="006457E9" w:rsidRDefault="006457E9"/>
    <w:p w:rsidR="001F5DA8" w:rsidRPr="006457E9" w:rsidRDefault="001F5DA8">
      <w:pPr>
        <w:tabs>
          <w:tab w:val="right" w:pos="6663"/>
        </w:tabs>
        <w:jc w:val="center"/>
        <w:rPr>
          <w:rFonts w:ascii="Verdana" w:hAnsi="Verdana" w:cs="Arial"/>
          <w:b/>
          <w:bCs/>
          <w:i/>
          <w:iCs/>
          <w:sz w:val="14"/>
          <w:szCs w:val="18"/>
        </w:rPr>
      </w:pPr>
      <w:r w:rsidRPr="006457E9">
        <w:rPr>
          <w:rFonts w:ascii="Verdana" w:hAnsi="Verdana" w:cs="Arial"/>
          <w:b/>
          <w:bCs/>
          <w:i/>
          <w:iCs/>
          <w:sz w:val="14"/>
          <w:szCs w:val="18"/>
        </w:rPr>
        <w:t>(Firma del Representante Legal del Proponente)</w:t>
      </w:r>
    </w:p>
    <w:p w:rsidR="001F5DA8" w:rsidRPr="006457E9" w:rsidRDefault="001F5DA8">
      <w:pPr>
        <w:jc w:val="center"/>
        <w:rPr>
          <w:rFonts w:ascii="Arial" w:hAnsi="Arial" w:cs="Arial"/>
          <w:b/>
          <w:sz w:val="14"/>
          <w:szCs w:val="18"/>
        </w:rPr>
      </w:pPr>
      <w:r w:rsidRPr="006457E9">
        <w:rPr>
          <w:rFonts w:ascii="Verdana" w:hAnsi="Verdana" w:cs="Arial"/>
          <w:b/>
          <w:bCs/>
          <w:i/>
          <w:iCs/>
          <w:sz w:val="14"/>
          <w:szCs w:val="18"/>
        </w:rPr>
        <w:t xml:space="preserve"> (Nombre completo del Representante</w:t>
      </w:r>
      <w:r w:rsidRPr="006457E9">
        <w:rPr>
          <w:rFonts w:ascii="Verdana" w:hAnsi="Verdana" w:cs="Arial"/>
          <w:i/>
          <w:iCs/>
          <w:sz w:val="14"/>
          <w:szCs w:val="18"/>
        </w:rPr>
        <w:t xml:space="preserve"> </w:t>
      </w:r>
      <w:r w:rsidRPr="006457E9">
        <w:rPr>
          <w:rFonts w:ascii="Verdana" w:hAnsi="Verdana" w:cs="Arial"/>
          <w:b/>
          <w:bCs/>
          <w:i/>
          <w:iCs/>
          <w:sz w:val="14"/>
          <w:szCs w:val="18"/>
        </w:rPr>
        <w:t>Legal)</w:t>
      </w:r>
    </w:p>
    <w:p w:rsidR="001F5DA8" w:rsidRDefault="001F5DA8">
      <w:pPr>
        <w:sectPr w:rsidR="001F5DA8" w:rsidSect="00953D8D">
          <w:footerReference w:type="default" r:id="rId30"/>
          <w:pgSz w:w="12240" w:h="15840" w:code="1"/>
          <w:pgMar w:top="1843" w:right="1469" w:bottom="1134" w:left="1701" w:header="709" w:footer="440" w:gutter="0"/>
          <w:pgNumType w:start="1"/>
          <w:cols w:space="708"/>
          <w:docGrid w:linePitch="360"/>
        </w:sectPr>
      </w:pPr>
    </w:p>
    <w:p w:rsidR="001F5DA8" w:rsidRDefault="001F5DA8">
      <w:pPr>
        <w:rPr>
          <w:rFonts w:ascii="Verdana" w:hAnsi="Verdana" w:cs="Arial"/>
          <w:b/>
          <w:sz w:val="18"/>
          <w:szCs w:val="18"/>
        </w:rPr>
      </w:pPr>
    </w:p>
    <w:p w:rsidR="001F5DA8" w:rsidRDefault="001F5DA8">
      <w:pPr>
        <w:rPr>
          <w:rFonts w:ascii="Verdana" w:hAnsi="Verdana" w:cs="Arial"/>
          <w:b/>
          <w:sz w:val="18"/>
          <w:szCs w:val="18"/>
        </w:rPr>
      </w:pPr>
    </w:p>
    <w:p w:rsidR="001F5DA8" w:rsidRDefault="001F5DA8">
      <w:pPr>
        <w:rPr>
          <w:rFonts w:ascii="Verdana" w:hAnsi="Verdana" w:cs="Arial"/>
          <w:b/>
          <w:sz w:val="18"/>
          <w:szCs w:val="18"/>
        </w:rPr>
      </w:pPr>
    </w:p>
    <w:p w:rsidR="001F5DA8" w:rsidRDefault="001F5DA8">
      <w:pPr>
        <w:jc w:val="center"/>
        <w:rPr>
          <w:rFonts w:ascii="Verdana" w:hAnsi="Verdana" w:cs="Arial"/>
          <w:b/>
          <w:sz w:val="18"/>
          <w:szCs w:val="18"/>
        </w:rPr>
      </w:pPr>
      <w:r>
        <w:rPr>
          <w:rFonts w:ascii="Verdana" w:hAnsi="Verdana" w:cs="Arial"/>
          <w:b/>
          <w:sz w:val="18"/>
          <w:szCs w:val="18"/>
        </w:rPr>
        <w:t>FORMULARIO C-1</w:t>
      </w:r>
    </w:p>
    <w:p w:rsidR="001F5DA8" w:rsidRDefault="001F5DA8">
      <w:pPr>
        <w:jc w:val="center"/>
        <w:rPr>
          <w:rFonts w:ascii="Verdana" w:hAnsi="Verdana" w:cs="Arial"/>
          <w:b/>
          <w:sz w:val="18"/>
          <w:szCs w:val="18"/>
        </w:rPr>
      </w:pPr>
      <w:r>
        <w:rPr>
          <w:rFonts w:ascii="Verdana" w:hAnsi="Verdana" w:cs="Arial"/>
          <w:b/>
          <w:sz w:val="18"/>
          <w:szCs w:val="18"/>
        </w:rPr>
        <w:t>FORMULARIO DE ESPECIFICACIONES TÉCNICAS</w:t>
      </w:r>
    </w:p>
    <w:p w:rsidR="001F5DA8" w:rsidRDefault="001F5DA8">
      <w:pPr>
        <w:jc w:val="center"/>
        <w:rPr>
          <w:rFonts w:ascii="Arial" w:hAnsi="Arial" w:cs="Arial"/>
          <w:b/>
        </w:rPr>
      </w:pPr>
      <w:r>
        <w:rPr>
          <w:rFonts w:ascii="Verdana" w:hAnsi="Verdana" w:cs="Arial"/>
          <w:b/>
          <w:sz w:val="18"/>
          <w:szCs w:val="18"/>
        </w:rPr>
        <w:t>SOLICITADAS Y PROPUESTAS</w:t>
      </w:r>
    </w:p>
    <w:p w:rsidR="001F5DA8" w:rsidRDefault="001F5DA8">
      <w:pPr>
        <w:jc w:val="center"/>
        <w:rPr>
          <w:rFonts w:ascii="Arial" w:hAnsi="Arial" w:cs="Arial"/>
          <w:b/>
        </w:rPr>
      </w:pPr>
    </w:p>
    <w:p w:rsidR="001F5DA8" w:rsidRDefault="00265A74">
      <w:pPr>
        <w:jc w:val="both"/>
        <w:rPr>
          <w:rFonts w:ascii="Arial Narrow" w:hAnsi="Arial Narrow" w:cs="Arial"/>
          <w:b/>
          <w:color w:val="000080"/>
          <w:sz w:val="22"/>
          <w:szCs w:val="18"/>
        </w:rPr>
      </w:pPr>
      <w:r w:rsidRPr="004C3685">
        <w:rPr>
          <w:rFonts w:ascii="Arial Narrow" w:hAnsi="Arial Narrow" w:cs="Arial"/>
          <w:b/>
          <w:color w:val="000080"/>
          <w:sz w:val="22"/>
          <w:szCs w:val="18"/>
        </w:rPr>
        <w:t xml:space="preserve">Este formulario se </w:t>
      </w:r>
      <w:r w:rsidRPr="00844DDF">
        <w:rPr>
          <w:rFonts w:ascii="Arial Narrow" w:hAnsi="Arial Narrow" w:cs="Arial"/>
          <w:b/>
          <w:color w:val="000080"/>
          <w:sz w:val="22"/>
          <w:szCs w:val="18"/>
          <w:highlight w:val="cyan"/>
        </w:rPr>
        <w:t>encuentra en el numeral 3</w:t>
      </w:r>
      <w:r w:rsidR="00C64DB7" w:rsidRPr="00844DDF">
        <w:rPr>
          <w:rFonts w:ascii="Arial Narrow" w:hAnsi="Arial Narrow" w:cs="Arial"/>
          <w:b/>
          <w:color w:val="000080"/>
          <w:sz w:val="22"/>
          <w:szCs w:val="18"/>
          <w:highlight w:val="cyan"/>
        </w:rPr>
        <w:t>5</w:t>
      </w:r>
      <w:r w:rsidRPr="00844DDF">
        <w:rPr>
          <w:rFonts w:ascii="Arial Narrow" w:hAnsi="Arial Narrow" w:cs="Arial"/>
          <w:b/>
          <w:color w:val="000080"/>
          <w:sz w:val="22"/>
          <w:szCs w:val="18"/>
          <w:highlight w:val="cyan"/>
        </w:rPr>
        <w:t>, Parte II “Información</w:t>
      </w:r>
      <w:r w:rsidRPr="004C3685">
        <w:rPr>
          <w:rFonts w:ascii="Arial Narrow" w:hAnsi="Arial Narrow" w:cs="Arial"/>
          <w:b/>
          <w:color w:val="000080"/>
          <w:sz w:val="22"/>
          <w:szCs w:val="18"/>
        </w:rPr>
        <w:t xml:space="preserve"> </w:t>
      </w:r>
      <w:r w:rsidR="0053190F">
        <w:rPr>
          <w:rFonts w:ascii="Arial Narrow" w:hAnsi="Arial Narrow" w:cs="Arial"/>
          <w:b/>
          <w:color w:val="000080"/>
          <w:sz w:val="22"/>
          <w:szCs w:val="18"/>
        </w:rPr>
        <w:t>Técnica de la Contratación</w:t>
      </w:r>
      <w:r w:rsidRPr="004C3685">
        <w:rPr>
          <w:rFonts w:ascii="Arial Narrow" w:hAnsi="Arial Narrow" w:cs="Arial"/>
          <w:b/>
          <w:color w:val="000080"/>
          <w:sz w:val="22"/>
          <w:szCs w:val="18"/>
        </w:rPr>
        <w:t xml:space="preserve">” del presente </w:t>
      </w:r>
      <w:proofErr w:type="spellStart"/>
      <w:r w:rsidRPr="004C3685">
        <w:rPr>
          <w:rFonts w:ascii="Arial Narrow" w:hAnsi="Arial Narrow" w:cs="Arial"/>
          <w:b/>
          <w:color w:val="000080"/>
          <w:sz w:val="22"/>
          <w:szCs w:val="18"/>
        </w:rPr>
        <w:t>DBC</w:t>
      </w:r>
      <w:proofErr w:type="spellEnd"/>
      <w:r w:rsidRPr="004C3685">
        <w:rPr>
          <w:rFonts w:ascii="Arial Narrow" w:hAnsi="Arial Narrow" w:cs="Arial"/>
          <w:b/>
          <w:color w:val="000080"/>
          <w:sz w:val="22"/>
          <w:szCs w:val="18"/>
        </w:rPr>
        <w:t xml:space="preserve"> y debe ser incluido en la propuesta</w:t>
      </w:r>
    </w:p>
    <w:p w:rsidR="001F5DA8" w:rsidRDefault="001F5DA8" w:rsidP="00C64DB7">
      <w:pPr>
        <w:jc w:val="center"/>
        <w:rPr>
          <w:rFonts w:ascii="Arial" w:hAnsi="Arial" w:cs="Arial"/>
          <w:b/>
          <w:color w:val="0000FF"/>
          <w:lang w:val="es-BO"/>
        </w:rPr>
      </w:pPr>
      <w:r>
        <w:br w:type="page"/>
      </w:r>
      <w:r>
        <w:rPr>
          <w:rFonts w:ascii="Arial" w:hAnsi="Arial" w:cs="Arial"/>
          <w:b/>
          <w:color w:val="0000FF"/>
          <w:lang w:val="es-BO"/>
        </w:rPr>
        <w:lastRenderedPageBreak/>
        <w:t>ANEXO 4</w:t>
      </w:r>
    </w:p>
    <w:p w:rsidR="001F5DA8" w:rsidRDefault="001F5DA8">
      <w:pPr>
        <w:jc w:val="center"/>
        <w:rPr>
          <w:rFonts w:ascii="Arial" w:hAnsi="Arial" w:cs="Arial"/>
          <w:b/>
          <w:color w:val="0000FF"/>
          <w:lang w:val="es-BO"/>
        </w:rPr>
      </w:pPr>
      <w:r>
        <w:rPr>
          <w:rFonts w:ascii="Arial" w:hAnsi="Arial" w:cs="Arial"/>
          <w:b/>
          <w:color w:val="0000FF"/>
          <w:lang w:val="es-BO"/>
        </w:rPr>
        <w:t xml:space="preserve">FORMULARIOS DE </w:t>
      </w:r>
      <w:r w:rsidR="00FD2B18">
        <w:rPr>
          <w:rFonts w:ascii="Arial" w:hAnsi="Arial" w:cs="Arial"/>
          <w:b/>
          <w:color w:val="0000FF"/>
          <w:lang w:val="es-BO"/>
        </w:rPr>
        <w:t>VERIFICACIÓN</w:t>
      </w:r>
      <w:r>
        <w:rPr>
          <w:rFonts w:ascii="Arial" w:hAnsi="Arial" w:cs="Arial"/>
          <w:b/>
          <w:color w:val="0000FF"/>
          <w:lang w:val="es-BO"/>
        </w:rPr>
        <w:t xml:space="preserve">, </w:t>
      </w:r>
      <w:r w:rsidR="00FD2B18">
        <w:rPr>
          <w:rFonts w:ascii="Arial" w:hAnsi="Arial" w:cs="Arial"/>
          <w:b/>
          <w:color w:val="0000FF"/>
          <w:lang w:val="es-BO"/>
        </w:rPr>
        <w:t>EVALUACIÓN</w:t>
      </w:r>
      <w:r>
        <w:rPr>
          <w:rFonts w:ascii="Arial" w:hAnsi="Arial" w:cs="Arial"/>
          <w:b/>
          <w:color w:val="0000FF"/>
          <w:lang w:val="es-BO"/>
        </w:rPr>
        <w:t xml:space="preserve"> Y </w:t>
      </w:r>
      <w:r w:rsidR="00FD2B18">
        <w:rPr>
          <w:rFonts w:ascii="Arial" w:hAnsi="Arial" w:cs="Arial"/>
          <w:b/>
          <w:color w:val="0000FF"/>
          <w:lang w:val="es-BO"/>
        </w:rPr>
        <w:t>CALIFICACIÓN</w:t>
      </w:r>
      <w:r>
        <w:rPr>
          <w:rFonts w:ascii="Arial" w:hAnsi="Arial" w:cs="Arial"/>
          <w:b/>
          <w:color w:val="0000FF"/>
          <w:lang w:val="es-BO"/>
        </w:rPr>
        <w:t xml:space="preserve"> DE PROPUESTAS</w:t>
      </w:r>
    </w:p>
    <w:p w:rsidR="001F5DA8" w:rsidRDefault="001F5DA8">
      <w:pPr>
        <w:rPr>
          <w:rFonts w:ascii="Arial" w:hAnsi="Arial" w:cs="Arial"/>
          <w:sz w:val="18"/>
          <w:szCs w:val="18"/>
          <w:lang w:val="es-BO"/>
        </w:rPr>
      </w:pPr>
    </w:p>
    <w:p w:rsidR="001F5DA8" w:rsidRDefault="001F5DA8">
      <w:pPr>
        <w:rPr>
          <w:rFonts w:ascii="Arial" w:hAnsi="Arial" w:cs="Arial"/>
          <w:sz w:val="18"/>
          <w:szCs w:val="18"/>
          <w:lang w:val="es-BO"/>
        </w:rPr>
      </w:pPr>
      <w:r>
        <w:rPr>
          <w:rFonts w:ascii="Arial" w:hAnsi="Arial" w:cs="Arial"/>
          <w:sz w:val="18"/>
          <w:szCs w:val="18"/>
          <w:lang w:val="es-BO"/>
        </w:rPr>
        <w:t>Formulario V-1</w:t>
      </w:r>
      <w:r>
        <w:rPr>
          <w:rFonts w:ascii="Arial" w:hAnsi="Arial" w:cs="Arial"/>
          <w:sz w:val="18"/>
          <w:szCs w:val="18"/>
          <w:lang w:val="es-BO"/>
        </w:rPr>
        <w:tab/>
      </w:r>
      <w:r>
        <w:rPr>
          <w:rFonts w:ascii="Arial" w:hAnsi="Arial" w:cs="Arial"/>
          <w:sz w:val="18"/>
          <w:szCs w:val="18"/>
          <w:lang w:val="es-BO"/>
        </w:rPr>
        <w:tab/>
        <w:t>Presentación / Verificación de los documentos necesarios en la propuesta</w:t>
      </w:r>
    </w:p>
    <w:p w:rsidR="001F5DA8" w:rsidRDefault="001F5DA8">
      <w:pPr>
        <w:rPr>
          <w:rFonts w:ascii="Arial" w:hAnsi="Arial" w:cs="Arial"/>
          <w:sz w:val="18"/>
          <w:szCs w:val="18"/>
          <w:lang w:val="es-BO"/>
        </w:rPr>
      </w:pPr>
      <w:r>
        <w:rPr>
          <w:rFonts w:ascii="Arial" w:hAnsi="Arial" w:cs="Arial"/>
          <w:sz w:val="18"/>
          <w:szCs w:val="18"/>
          <w:lang w:val="es-BO"/>
        </w:rPr>
        <w:t>Formulario V-2</w:t>
      </w:r>
      <w:r>
        <w:rPr>
          <w:rFonts w:ascii="Arial" w:hAnsi="Arial" w:cs="Arial"/>
          <w:sz w:val="18"/>
          <w:szCs w:val="18"/>
          <w:lang w:val="es-BO"/>
        </w:rPr>
        <w:tab/>
      </w:r>
      <w:r>
        <w:rPr>
          <w:rFonts w:ascii="Arial" w:hAnsi="Arial" w:cs="Arial"/>
          <w:sz w:val="18"/>
          <w:szCs w:val="18"/>
          <w:lang w:val="es-BO"/>
        </w:rPr>
        <w:tab/>
        <w:t>Determinación de la Propuesta Económica Ajustada</w:t>
      </w:r>
    </w:p>
    <w:p w:rsidR="001F5DA8" w:rsidRDefault="001F5DA8">
      <w:pPr>
        <w:rPr>
          <w:rFonts w:ascii="Arial" w:hAnsi="Arial" w:cs="Arial"/>
          <w:sz w:val="18"/>
          <w:szCs w:val="18"/>
          <w:lang w:val="es-BO"/>
        </w:rPr>
      </w:pPr>
      <w:r>
        <w:rPr>
          <w:rFonts w:ascii="Arial" w:hAnsi="Arial" w:cs="Arial"/>
          <w:sz w:val="18"/>
          <w:szCs w:val="18"/>
          <w:lang w:val="es-BO"/>
        </w:rPr>
        <w:t>Formulario V-3</w:t>
      </w:r>
      <w:r>
        <w:rPr>
          <w:rFonts w:ascii="Arial" w:hAnsi="Arial" w:cs="Arial"/>
          <w:sz w:val="18"/>
          <w:szCs w:val="18"/>
          <w:lang w:val="es-BO"/>
        </w:rPr>
        <w:tab/>
      </w:r>
      <w:r>
        <w:rPr>
          <w:rFonts w:ascii="Arial" w:hAnsi="Arial" w:cs="Arial"/>
          <w:sz w:val="18"/>
          <w:szCs w:val="18"/>
          <w:lang w:val="es-BO"/>
        </w:rPr>
        <w:tab/>
        <w:t>Evaluación de la Calidad y Propuesta Técnica</w:t>
      </w:r>
    </w:p>
    <w:p w:rsidR="001F5DA8" w:rsidRDefault="001F5DA8">
      <w:pPr>
        <w:jc w:val="center"/>
        <w:rPr>
          <w:rFonts w:ascii="Arial" w:hAnsi="Arial" w:cs="Arial"/>
          <w:b/>
          <w:sz w:val="18"/>
          <w:szCs w:val="18"/>
          <w:lang w:val="es-BO"/>
        </w:rPr>
      </w:pPr>
      <w:r>
        <w:rPr>
          <w:rFonts w:ascii="Arial" w:hAnsi="Arial" w:cs="Arial"/>
          <w:sz w:val="18"/>
          <w:szCs w:val="18"/>
          <w:lang w:val="es-BO"/>
        </w:rPr>
        <w:br w:type="page"/>
      </w:r>
      <w:r>
        <w:rPr>
          <w:rFonts w:ascii="Arial" w:hAnsi="Arial" w:cs="Arial"/>
          <w:b/>
          <w:sz w:val="18"/>
          <w:szCs w:val="18"/>
          <w:lang w:val="es-BO"/>
        </w:rPr>
        <w:lastRenderedPageBreak/>
        <w:t>FORMULARIO V-1</w:t>
      </w:r>
    </w:p>
    <w:p w:rsidR="001F5DA8" w:rsidRDefault="001F5DA8">
      <w:pPr>
        <w:jc w:val="center"/>
        <w:rPr>
          <w:rFonts w:ascii="Arial" w:hAnsi="Arial" w:cs="Arial"/>
          <w:b/>
          <w:sz w:val="18"/>
          <w:szCs w:val="18"/>
          <w:lang w:val="es-BO"/>
        </w:rPr>
      </w:pPr>
      <w:r>
        <w:rPr>
          <w:rFonts w:ascii="Arial" w:hAnsi="Arial" w:cs="Arial"/>
          <w:b/>
          <w:sz w:val="18"/>
          <w:szCs w:val="18"/>
          <w:lang w:val="es-BO"/>
        </w:rPr>
        <w:t>PRESENTACIÓN / VERIFICACIÓN DE LOS DOCUMENTOS NECESARIOS EN LA PROPUESTA</w:t>
      </w:r>
    </w:p>
    <w:p w:rsidR="001F5DA8" w:rsidRDefault="001F5DA8">
      <w:pPr>
        <w:jc w:val="center"/>
        <w:rPr>
          <w:rFonts w:ascii="Arial" w:hAnsi="Arial" w:cs="Arial"/>
          <w:b/>
          <w:sz w:val="18"/>
          <w:szCs w:val="18"/>
          <w:lang w:val="es-BO"/>
        </w:rPr>
      </w:pPr>
    </w:p>
    <w:tbl>
      <w:tblPr>
        <w:tblW w:w="8972" w:type="dxa"/>
        <w:tblInd w:w="1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345"/>
        <w:gridCol w:w="641"/>
        <w:gridCol w:w="641"/>
        <w:gridCol w:w="211"/>
        <w:gridCol w:w="251"/>
        <w:gridCol w:w="247"/>
        <w:gridCol w:w="79"/>
        <w:gridCol w:w="179"/>
        <w:gridCol w:w="253"/>
        <w:gridCol w:w="59"/>
        <w:gridCol w:w="134"/>
        <w:gridCol w:w="62"/>
        <w:gridCol w:w="247"/>
        <w:gridCol w:w="247"/>
        <w:gridCol w:w="134"/>
        <w:gridCol w:w="40"/>
        <w:gridCol w:w="82"/>
        <w:gridCol w:w="250"/>
        <w:gridCol w:w="246"/>
        <w:gridCol w:w="249"/>
        <w:gridCol w:w="247"/>
        <w:gridCol w:w="247"/>
        <w:gridCol w:w="247"/>
        <w:gridCol w:w="246"/>
        <w:gridCol w:w="247"/>
        <w:gridCol w:w="247"/>
        <w:gridCol w:w="247"/>
        <w:gridCol w:w="247"/>
        <w:gridCol w:w="247"/>
        <w:gridCol w:w="13"/>
        <w:gridCol w:w="140"/>
      </w:tblGrid>
      <w:tr w:rsidR="001F5DA8">
        <w:tc>
          <w:tcPr>
            <w:tcW w:w="8972" w:type="dxa"/>
            <w:gridSpan w:val="31"/>
            <w:tcBorders>
              <w:top w:val="single" w:sz="12" w:space="0" w:color="auto"/>
              <w:bottom w:val="single" w:sz="4" w:space="0" w:color="auto"/>
            </w:tcBorders>
            <w:shd w:val="clear" w:color="auto" w:fill="D9D9D9"/>
            <w:vAlign w:val="center"/>
          </w:tcPr>
          <w:p w:rsidR="001F5DA8" w:rsidRDefault="001F5DA8">
            <w:pPr>
              <w:rPr>
                <w:rFonts w:ascii="Arial" w:hAnsi="Arial" w:cs="Arial"/>
                <w:b/>
                <w:sz w:val="18"/>
                <w:szCs w:val="18"/>
                <w:lang w:val="es-BO"/>
              </w:rPr>
            </w:pPr>
            <w:r>
              <w:rPr>
                <w:rFonts w:ascii="Arial" w:hAnsi="Arial" w:cs="Arial"/>
                <w:b/>
                <w:sz w:val="18"/>
                <w:szCs w:val="18"/>
                <w:lang w:val="es-BO"/>
              </w:rPr>
              <w:t>DATOS GENERALES DEL PROCESO</w:t>
            </w:r>
          </w:p>
        </w:tc>
      </w:tr>
      <w:tr w:rsidR="001F5DA8">
        <w:tc>
          <w:tcPr>
            <w:tcW w:w="2345" w:type="dxa"/>
            <w:tcBorders>
              <w:top w:val="single" w:sz="4" w:space="0" w:color="auto"/>
              <w:left w:val="single" w:sz="12" w:space="0" w:color="auto"/>
              <w:bottom w:val="nil"/>
              <w:right w:val="nil"/>
            </w:tcBorders>
            <w:tcMar>
              <w:left w:w="0" w:type="dxa"/>
              <w:right w:w="0" w:type="dxa"/>
            </w:tcMar>
            <w:vAlign w:val="center"/>
          </w:tcPr>
          <w:p w:rsidR="001F5DA8" w:rsidRDefault="001F5DA8">
            <w:pPr>
              <w:rPr>
                <w:rFonts w:ascii="Arial" w:hAnsi="Arial" w:cs="Arial"/>
                <w:sz w:val="2"/>
                <w:szCs w:val="2"/>
                <w:lang w:val="es-BO"/>
              </w:rPr>
            </w:pPr>
          </w:p>
        </w:tc>
        <w:tc>
          <w:tcPr>
            <w:tcW w:w="641" w:type="dxa"/>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641" w:type="dxa"/>
            <w:tcBorders>
              <w:top w:val="single" w:sz="4" w:space="0" w:color="auto"/>
              <w:left w:val="nil"/>
              <w:bottom w:val="nil"/>
              <w:right w:val="nil"/>
            </w:tcBorders>
            <w:vAlign w:val="center"/>
          </w:tcPr>
          <w:p w:rsidR="001F5DA8" w:rsidRDefault="001F5DA8">
            <w:pPr>
              <w:jc w:val="center"/>
              <w:rPr>
                <w:rFonts w:ascii="Arial" w:hAnsi="Arial" w:cs="Arial"/>
                <w:b/>
                <w:sz w:val="2"/>
                <w:szCs w:val="2"/>
                <w:lang w:val="es-BO"/>
              </w:rPr>
            </w:pPr>
          </w:p>
        </w:tc>
        <w:tc>
          <w:tcPr>
            <w:tcW w:w="5345" w:type="dxa"/>
            <w:gridSpan w:val="28"/>
            <w:tcBorders>
              <w:top w:val="single" w:sz="4" w:space="0" w:color="auto"/>
              <w:left w:val="nil"/>
              <w:bottom w:val="nil"/>
            </w:tcBorders>
            <w:vAlign w:val="center"/>
          </w:tcPr>
          <w:p w:rsidR="001F5DA8" w:rsidRDefault="001F5DA8">
            <w:pPr>
              <w:jc w:val="center"/>
              <w:rPr>
                <w:rFonts w:ascii="Arial" w:hAnsi="Arial" w:cs="Arial"/>
                <w:b/>
                <w:sz w:val="2"/>
                <w:szCs w:val="2"/>
                <w:lang w:val="es-BO"/>
              </w:rPr>
            </w:pPr>
          </w:p>
        </w:tc>
      </w:tr>
      <w:tr w:rsidR="008D24EE">
        <w:tc>
          <w:tcPr>
            <w:tcW w:w="2345" w:type="dxa"/>
            <w:tcBorders>
              <w:top w:val="nil"/>
              <w:left w:val="single" w:sz="12" w:space="0" w:color="auto"/>
              <w:bottom w:val="nil"/>
              <w:right w:val="nil"/>
            </w:tcBorders>
            <w:tcMar>
              <w:left w:w="0" w:type="dxa"/>
              <w:right w:w="85" w:type="dxa"/>
            </w:tcMar>
            <w:vAlign w:val="center"/>
          </w:tcPr>
          <w:p w:rsidR="008D24EE" w:rsidRDefault="008D24EE">
            <w:pPr>
              <w:jc w:val="right"/>
              <w:rPr>
                <w:rFonts w:ascii="Arial" w:hAnsi="Arial" w:cs="Arial"/>
                <w:b/>
                <w:sz w:val="16"/>
                <w:szCs w:val="16"/>
                <w:lang w:val="es-BO"/>
              </w:rPr>
            </w:pPr>
            <w:proofErr w:type="spellStart"/>
            <w:r>
              <w:rPr>
                <w:rFonts w:ascii="Arial" w:hAnsi="Arial" w:cs="Arial"/>
                <w:b/>
                <w:sz w:val="16"/>
                <w:szCs w:val="16"/>
                <w:lang w:val="es-BO"/>
              </w:rPr>
              <w:t>CUCE</w:t>
            </w:r>
            <w:proofErr w:type="spellEnd"/>
          </w:p>
        </w:tc>
        <w:tc>
          <w:tcPr>
            <w:tcW w:w="641" w:type="dxa"/>
            <w:tcBorders>
              <w:top w:val="nil"/>
              <w:left w:val="nil"/>
              <w:bottom w:val="nil"/>
              <w:right w:val="nil"/>
            </w:tcBorders>
            <w:vAlign w:val="center"/>
          </w:tcPr>
          <w:p w:rsidR="008D24EE" w:rsidRDefault="008D24EE">
            <w:pPr>
              <w:jc w:val="center"/>
              <w:rPr>
                <w:rFonts w:ascii="Arial" w:hAnsi="Arial" w:cs="Arial"/>
                <w:b/>
                <w:sz w:val="16"/>
                <w:szCs w:val="16"/>
                <w:lang w:val="es-BO"/>
              </w:rPr>
            </w:pPr>
            <w:r>
              <w:rPr>
                <w:rFonts w:ascii="Arial" w:hAnsi="Arial" w:cs="Arial"/>
                <w:b/>
                <w:sz w:val="16"/>
                <w:szCs w:val="16"/>
                <w:lang w:val="es-BO"/>
              </w:rPr>
              <w:t>:</w:t>
            </w:r>
          </w:p>
        </w:tc>
        <w:tc>
          <w:tcPr>
            <w:tcW w:w="641" w:type="dxa"/>
            <w:tcBorders>
              <w:top w:val="nil"/>
              <w:left w:val="nil"/>
              <w:bottom w:val="nil"/>
              <w:right w:val="single" w:sz="4" w:space="0" w:color="auto"/>
            </w:tcBorders>
            <w:vAlign w:val="center"/>
          </w:tcPr>
          <w:p w:rsidR="008D24EE" w:rsidRDefault="008D24EE">
            <w:pPr>
              <w:rPr>
                <w:rFonts w:ascii="Arial" w:hAnsi="Arial" w:cs="Arial"/>
                <w:sz w:val="16"/>
                <w:szCs w:val="16"/>
                <w:lang w:val="es-BO"/>
              </w:rPr>
            </w:pPr>
          </w:p>
        </w:tc>
        <w:tc>
          <w:tcPr>
            <w:tcW w:w="211" w:type="dxa"/>
            <w:tcBorders>
              <w:top w:val="single" w:sz="4" w:space="0" w:color="auto"/>
              <w:left w:val="single" w:sz="4" w:space="0" w:color="auto"/>
              <w:bottom w:val="single" w:sz="4" w:space="0" w:color="auto"/>
            </w:tcBorders>
            <w:shd w:val="clear" w:color="auto" w:fill="F2F2F2"/>
            <w:vAlign w:val="center"/>
          </w:tcPr>
          <w:p w:rsidR="008D24EE" w:rsidRDefault="008D24EE" w:rsidP="00FD2B18">
            <w:pPr>
              <w:jc w:val="center"/>
              <w:rPr>
                <w:rFonts w:ascii="Arial" w:hAnsi="Arial" w:cs="Arial"/>
                <w:sz w:val="16"/>
                <w:szCs w:val="16"/>
                <w:lang w:val="es-BO"/>
              </w:rPr>
            </w:pPr>
            <w:r>
              <w:rPr>
                <w:rFonts w:ascii="Arial" w:hAnsi="Arial" w:cs="Arial"/>
                <w:sz w:val="16"/>
                <w:szCs w:val="16"/>
                <w:lang w:val="es-BO"/>
              </w:rPr>
              <w:t>1</w:t>
            </w:r>
          </w:p>
        </w:tc>
        <w:tc>
          <w:tcPr>
            <w:tcW w:w="251" w:type="dxa"/>
            <w:tcBorders>
              <w:top w:val="single" w:sz="4" w:space="0" w:color="auto"/>
              <w:left w:val="single" w:sz="4" w:space="0" w:color="auto"/>
              <w:bottom w:val="single" w:sz="4" w:space="0" w:color="auto"/>
            </w:tcBorders>
            <w:shd w:val="clear" w:color="auto" w:fill="F2F2F2"/>
            <w:vAlign w:val="center"/>
          </w:tcPr>
          <w:p w:rsidR="008D24EE" w:rsidRDefault="008D24EE" w:rsidP="00FD2B18">
            <w:pPr>
              <w:jc w:val="center"/>
              <w:rPr>
                <w:rFonts w:ascii="Arial" w:hAnsi="Arial" w:cs="Arial"/>
                <w:sz w:val="16"/>
                <w:szCs w:val="16"/>
                <w:lang w:val="es-BO"/>
              </w:rPr>
            </w:pPr>
            <w:r>
              <w:rPr>
                <w:rFonts w:ascii="Arial" w:hAnsi="Arial" w:cs="Arial"/>
                <w:sz w:val="16"/>
                <w:szCs w:val="16"/>
                <w:lang w:val="es-BO"/>
              </w:rPr>
              <w:t>2</w:t>
            </w:r>
          </w:p>
        </w:tc>
        <w:tc>
          <w:tcPr>
            <w:tcW w:w="247" w:type="dxa"/>
            <w:tcBorders>
              <w:top w:val="nil"/>
              <w:left w:val="single" w:sz="4" w:space="0" w:color="auto"/>
              <w:bottom w:val="nil"/>
            </w:tcBorders>
            <w:shd w:val="clear" w:color="auto" w:fill="FFFFFF"/>
            <w:vAlign w:val="center"/>
          </w:tcPr>
          <w:p w:rsidR="008D24EE" w:rsidRDefault="008D24EE">
            <w:pPr>
              <w:rPr>
                <w:rFonts w:ascii="Arial" w:hAnsi="Arial" w:cs="Arial"/>
                <w:sz w:val="16"/>
                <w:szCs w:val="16"/>
                <w:lang w:val="es-BO"/>
              </w:rPr>
            </w:pPr>
            <w:r>
              <w:rPr>
                <w:rFonts w:ascii="Arial" w:hAnsi="Arial" w:cs="Arial"/>
                <w:sz w:val="16"/>
                <w:szCs w:val="16"/>
                <w:lang w:val="es-BO"/>
              </w:rPr>
              <w:t xml:space="preserve"> -</w:t>
            </w:r>
          </w:p>
        </w:tc>
        <w:tc>
          <w:tcPr>
            <w:tcW w:w="258" w:type="dxa"/>
            <w:gridSpan w:val="2"/>
            <w:tcBorders>
              <w:top w:val="single" w:sz="4" w:space="0" w:color="auto"/>
              <w:left w:val="single" w:sz="4" w:space="0" w:color="auto"/>
              <w:bottom w:val="single" w:sz="4" w:space="0" w:color="auto"/>
            </w:tcBorders>
            <w:shd w:val="clear" w:color="auto" w:fill="F2F2F2"/>
            <w:vAlign w:val="center"/>
          </w:tcPr>
          <w:p w:rsidR="008D24EE" w:rsidRDefault="008D24EE" w:rsidP="00FD2B18">
            <w:pPr>
              <w:jc w:val="center"/>
              <w:rPr>
                <w:rFonts w:ascii="Arial" w:hAnsi="Arial" w:cs="Arial"/>
                <w:sz w:val="16"/>
                <w:szCs w:val="16"/>
                <w:lang w:val="es-BO"/>
              </w:rPr>
            </w:pPr>
            <w:r>
              <w:rPr>
                <w:rFonts w:ascii="Arial" w:hAnsi="Arial" w:cs="Arial"/>
                <w:sz w:val="16"/>
                <w:szCs w:val="16"/>
                <w:lang w:val="es-BO"/>
              </w:rPr>
              <w:t>0</w:t>
            </w:r>
          </w:p>
        </w:tc>
        <w:tc>
          <w:tcPr>
            <w:tcW w:w="253" w:type="dxa"/>
            <w:tcBorders>
              <w:top w:val="single" w:sz="4" w:space="0" w:color="auto"/>
              <w:left w:val="single" w:sz="4" w:space="0" w:color="auto"/>
              <w:bottom w:val="single" w:sz="4" w:space="0" w:color="auto"/>
            </w:tcBorders>
            <w:shd w:val="clear" w:color="auto" w:fill="F2F2F2"/>
            <w:vAlign w:val="center"/>
          </w:tcPr>
          <w:p w:rsidR="008D24EE" w:rsidRDefault="008D24EE" w:rsidP="00FD2B18">
            <w:pPr>
              <w:jc w:val="center"/>
              <w:rPr>
                <w:rFonts w:ascii="Arial" w:hAnsi="Arial" w:cs="Arial"/>
                <w:sz w:val="16"/>
                <w:szCs w:val="16"/>
                <w:lang w:val="es-BO"/>
              </w:rPr>
            </w:pPr>
            <w:r>
              <w:rPr>
                <w:rFonts w:ascii="Arial" w:hAnsi="Arial" w:cs="Arial"/>
                <w:sz w:val="16"/>
                <w:szCs w:val="16"/>
                <w:lang w:val="es-BO"/>
              </w:rPr>
              <w:t>9</w:t>
            </w:r>
          </w:p>
        </w:tc>
        <w:tc>
          <w:tcPr>
            <w:tcW w:w="255" w:type="dxa"/>
            <w:gridSpan w:val="3"/>
            <w:tcBorders>
              <w:top w:val="single" w:sz="4" w:space="0" w:color="auto"/>
              <w:left w:val="single" w:sz="4" w:space="0" w:color="auto"/>
              <w:bottom w:val="single" w:sz="4" w:space="0" w:color="auto"/>
            </w:tcBorders>
            <w:shd w:val="clear" w:color="auto" w:fill="F2F2F2"/>
            <w:vAlign w:val="center"/>
          </w:tcPr>
          <w:p w:rsidR="008D24EE" w:rsidRDefault="008D24EE" w:rsidP="00FD2B18">
            <w:pPr>
              <w:jc w:val="center"/>
              <w:rPr>
                <w:rFonts w:ascii="Arial" w:hAnsi="Arial" w:cs="Arial"/>
                <w:sz w:val="16"/>
                <w:szCs w:val="16"/>
                <w:lang w:val="es-BO"/>
              </w:rPr>
            </w:pPr>
            <w:r>
              <w:rPr>
                <w:rFonts w:ascii="Arial" w:hAnsi="Arial" w:cs="Arial"/>
                <w:sz w:val="16"/>
                <w:szCs w:val="16"/>
                <w:lang w:val="es-BO"/>
              </w:rPr>
              <w:t>5</w:t>
            </w:r>
          </w:p>
        </w:tc>
        <w:tc>
          <w:tcPr>
            <w:tcW w:w="247" w:type="dxa"/>
            <w:tcBorders>
              <w:top w:val="single" w:sz="4" w:space="0" w:color="auto"/>
              <w:left w:val="single" w:sz="4" w:space="0" w:color="auto"/>
              <w:bottom w:val="single" w:sz="4" w:space="0" w:color="auto"/>
            </w:tcBorders>
            <w:shd w:val="clear" w:color="auto" w:fill="F2F2F2"/>
            <w:vAlign w:val="center"/>
          </w:tcPr>
          <w:p w:rsidR="008D24EE" w:rsidRDefault="008D24EE" w:rsidP="00FD2B18">
            <w:pPr>
              <w:jc w:val="center"/>
              <w:rPr>
                <w:rFonts w:ascii="Arial" w:hAnsi="Arial" w:cs="Arial"/>
                <w:sz w:val="16"/>
                <w:szCs w:val="16"/>
                <w:lang w:val="es-BO"/>
              </w:rPr>
            </w:pPr>
            <w:r>
              <w:rPr>
                <w:rFonts w:ascii="Arial" w:hAnsi="Arial" w:cs="Arial"/>
                <w:sz w:val="16"/>
                <w:szCs w:val="16"/>
                <w:lang w:val="es-BO"/>
              </w:rPr>
              <w:t>1</w:t>
            </w:r>
          </w:p>
        </w:tc>
        <w:tc>
          <w:tcPr>
            <w:tcW w:w="247" w:type="dxa"/>
            <w:tcBorders>
              <w:top w:val="nil"/>
              <w:left w:val="single" w:sz="4" w:space="0" w:color="auto"/>
              <w:bottom w:val="nil"/>
            </w:tcBorders>
            <w:shd w:val="clear" w:color="auto" w:fill="FFFFFF"/>
            <w:vAlign w:val="center"/>
          </w:tcPr>
          <w:p w:rsidR="008D24EE" w:rsidRDefault="008D24EE">
            <w:pPr>
              <w:rPr>
                <w:rFonts w:ascii="Arial" w:hAnsi="Arial" w:cs="Arial"/>
                <w:sz w:val="16"/>
                <w:szCs w:val="16"/>
                <w:lang w:val="es-BO"/>
              </w:rPr>
            </w:pPr>
            <w:r>
              <w:rPr>
                <w:rFonts w:ascii="Arial" w:hAnsi="Arial" w:cs="Arial"/>
                <w:sz w:val="16"/>
                <w:szCs w:val="16"/>
                <w:lang w:val="es-BO"/>
              </w:rPr>
              <w:t xml:space="preserve"> -</w:t>
            </w:r>
          </w:p>
        </w:tc>
        <w:tc>
          <w:tcPr>
            <w:tcW w:w="256" w:type="dxa"/>
            <w:gridSpan w:val="3"/>
            <w:tcBorders>
              <w:top w:val="single" w:sz="4" w:space="0" w:color="auto"/>
              <w:left w:val="single" w:sz="4" w:space="0" w:color="auto"/>
              <w:bottom w:val="single" w:sz="4" w:space="0" w:color="auto"/>
            </w:tcBorders>
            <w:shd w:val="clear" w:color="auto" w:fill="F2F2F2"/>
            <w:vAlign w:val="center"/>
          </w:tcPr>
          <w:p w:rsidR="008D24EE" w:rsidRDefault="008D24EE" w:rsidP="00FD2B18">
            <w:pPr>
              <w:jc w:val="center"/>
              <w:rPr>
                <w:rFonts w:ascii="Arial" w:hAnsi="Arial" w:cs="Arial"/>
                <w:sz w:val="16"/>
                <w:szCs w:val="16"/>
                <w:lang w:val="es-BO"/>
              </w:rPr>
            </w:pPr>
            <w:r>
              <w:rPr>
                <w:rFonts w:ascii="Arial" w:hAnsi="Arial" w:cs="Arial"/>
                <w:sz w:val="16"/>
                <w:szCs w:val="16"/>
                <w:lang w:val="es-BO"/>
              </w:rPr>
              <w:t>0</w:t>
            </w:r>
          </w:p>
        </w:tc>
        <w:tc>
          <w:tcPr>
            <w:tcW w:w="250" w:type="dxa"/>
            <w:tcBorders>
              <w:top w:val="single" w:sz="4" w:space="0" w:color="auto"/>
              <w:left w:val="single" w:sz="4" w:space="0" w:color="auto"/>
              <w:bottom w:val="single" w:sz="4" w:space="0" w:color="auto"/>
            </w:tcBorders>
            <w:shd w:val="clear" w:color="auto" w:fill="F2F2F2"/>
            <w:vAlign w:val="center"/>
          </w:tcPr>
          <w:p w:rsidR="008D24EE" w:rsidRDefault="008D24EE" w:rsidP="00FD2B18">
            <w:pPr>
              <w:jc w:val="center"/>
              <w:rPr>
                <w:rFonts w:ascii="Arial" w:hAnsi="Arial" w:cs="Arial"/>
                <w:sz w:val="16"/>
                <w:szCs w:val="16"/>
                <w:lang w:val="es-BO"/>
              </w:rPr>
            </w:pPr>
            <w:r>
              <w:rPr>
                <w:rFonts w:ascii="Arial" w:hAnsi="Arial" w:cs="Arial"/>
                <w:sz w:val="16"/>
                <w:szCs w:val="16"/>
                <w:lang w:val="es-BO"/>
              </w:rPr>
              <w:t>0</w:t>
            </w:r>
          </w:p>
        </w:tc>
        <w:tc>
          <w:tcPr>
            <w:tcW w:w="246" w:type="dxa"/>
            <w:tcBorders>
              <w:top w:val="nil"/>
              <w:left w:val="single" w:sz="4" w:space="0" w:color="auto"/>
              <w:bottom w:val="nil"/>
            </w:tcBorders>
            <w:shd w:val="clear" w:color="auto" w:fill="FFFFFF"/>
            <w:vAlign w:val="center"/>
          </w:tcPr>
          <w:p w:rsidR="008D24EE" w:rsidRDefault="008D24EE">
            <w:pPr>
              <w:rPr>
                <w:rFonts w:ascii="Arial" w:hAnsi="Arial" w:cs="Arial"/>
                <w:sz w:val="16"/>
                <w:szCs w:val="16"/>
                <w:lang w:val="es-BO"/>
              </w:rPr>
            </w:pPr>
            <w:r>
              <w:rPr>
                <w:rFonts w:ascii="Arial" w:hAnsi="Arial" w:cs="Arial"/>
                <w:sz w:val="16"/>
                <w:szCs w:val="16"/>
                <w:lang w:val="es-BO"/>
              </w:rPr>
              <w:t xml:space="preserve"> -</w:t>
            </w:r>
          </w:p>
        </w:tc>
        <w:tc>
          <w:tcPr>
            <w:tcW w:w="249" w:type="dxa"/>
            <w:tcBorders>
              <w:top w:val="single" w:sz="4" w:space="0" w:color="auto"/>
              <w:left w:val="single" w:sz="4" w:space="0" w:color="auto"/>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3</w:t>
            </w:r>
          </w:p>
        </w:tc>
        <w:tc>
          <w:tcPr>
            <w:tcW w:w="247" w:type="dxa"/>
            <w:tcBorders>
              <w:top w:val="single" w:sz="4" w:space="0" w:color="auto"/>
              <w:left w:val="single" w:sz="4" w:space="0" w:color="auto"/>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1</w:t>
            </w:r>
          </w:p>
        </w:tc>
        <w:tc>
          <w:tcPr>
            <w:tcW w:w="247" w:type="dxa"/>
            <w:tcBorders>
              <w:top w:val="single" w:sz="4" w:space="0" w:color="auto"/>
              <w:left w:val="single" w:sz="4" w:space="0" w:color="auto"/>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5</w:t>
            </w:r>
          </w:p>
        </w:tc>
        <w:tc>
          <w:tcPr>
            <w:tcW w:w="247" w:type="dxa"/>
            <w:tcBorders>
              <w:top w:val="single" w:sz="4" w:space="0" w:color="auto"/>
              <w:left w:val="single" w:sz="4" w:space="0" w:color="auto"/>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3</w:t>
            </w:r>
          </w:p>
        </w:tc>
        <w:tc>
          <w:tcPr>
            <w:tcW w:w="246" w:type="dxa"/>
            <w:tcBorders>
              <w:top w:val="single" w:sz="4" w:space="0" w:color="auto"/>
              <w:left w:val="single" w:sz="4" w:space="0" w:color="auto"/>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4</w:t>
            </w:r>
          </w:p>
        </w:tc>
        <w:tc>
          <w:tcPr>
            <w:tcW w:w="247" w:type="dxa"/>
            <w:tcBorders>
              <w:top w:val="single" w:sz="4" w:space="0" w:color="auto"/>
              <w:left w:val="single" w:sz="4" w:space="0" w:color="auto"/>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3</w:t>
            </w:r>
          </w:p>
        </w:tc>
        <w:tc>
          <w:tcPr>
            <w:tcW w:w="247" w:type="dxa"/>
            <w:tcBorders>
              <w:top w:val="nil"/>
              <w:left w:val="single" w:sz="4" w:space="0" w:color="auto"/>
              <w:bottom w:val="nil"/>
            </w:tcBorders>
            <w:shd w:val="clear" w:color="auto" w:fill="FFFFFF"/>
            <w:vAlign w:val="center"/>
          </w:tcPr>
          <w:p w:rsidR="008D24EE" w:rsidRDefault="008D24EE" w:rsidP="00326AA6">
            <w:pPr>
              <w:rPr>
                <w:rFonts w:ascii="Arial" w:hAnsi="Arial" w:cs="Arial"/>
                <w:sz w:val="16"/>
                <w:szCs w:val="16"/>
                <w:lang w:val="es-BO"/>
              </w:rPr>
            </w:pPr>
            <w:r>
              <w:rPr>
                <w:rFonts w:ascii="Arial" w:hAnsi="Arial" w:cs="Arial"/>
                <w:sz w:val="16"/>
                <w:szCs w:val="16"/>
                <w:lang w:val="es-BO"/>
              </w:rPr>
              <w:t xml:space="preserve"> -</w:t>
            </w:r>
          </w:p>
        </w:tc>
        <w:tc>
          <w:tcPr>
            <w:tcW w:w="247" w:type="dxa"/>
            <w:tcBorders>
              <w:top w:val="single" w:sz="4" w:space="0" w:color="auto"/>
              <w:left w:val="single" w:sz="4" w:space="0" w:color="auto"/>
              <w:bottom w:val="single" w:sz="4" w:space="0" w:color="auto"/>
            </w:tcBorders>
            <w:shd w:val="clear" w:color="auto" w:fill="F2F2F2"/>
            <w:vAlign w:val="center"/>
          </w:tcPr>
          <w:p w:rsidR="008D24EE" w:rsidRDefault="000C4693" w:rsidP="00FD2B18">
            <w:pPr>
              <w:jc w:val="center"/>
              <w:rPr>
                <w:rFonts w:ascii="Arial" w:hAnsi="Arial" w:cs="Arial"/>
                <w:sz w:val="16"/>
                <w:szCs w:val="16"/>
                <w:lang w:val="es-BO"/>
              </w:rPr>
            </w:pPr>
            <w:r>
              <w:rPr>
                <w:rFonts w:ascii="Arial" w:hAnsi="Arial" w:cs="Arial"/>
                <w:sz w:val="16"/>
                <w:szCs w:val="16"/>
                <w:lang w:val="es-BO"/>
              </w:rPr>
              <w:t>2</w:t>
            </w:r>
          </w:p>
        </w:tc>
        <w:tc>
          <w:tcPr>
            <w:tcW w:w="247" w:type="dxa"/>
            <w:tcBorders>
              <w:top w:val="nil"/>
              <w:left w:val="single" w:sz="4" w:space="0" w:color="auto"/>
              <w:bottom w:val="nil"/>
            </w:tcBorders>
            <w:shd w:val="clear" w:color="auto" w:fill="FFFFFF"/>
            <w:vAlign w:val="center"/>
          </w:tcPr>
          <w:p w:rsidR="008D24EE" w:rsidRDefault="008D24EE" w:rsidP="00FD2B18">
            <w:pPr>
              <w:jc w:val="center"/>
              <w:rPr>
                <w:rFonts w:ascii="Arial" w:hAnsi="Arial" w:cs="Arial"/>
                <w:sz w:val="16"/>
                <w:szCs w:val="16"/>
                <w:lang w:val="es-BO"/>
              </w:rPr>
            </w:pPr>
            <w:r>
              <w:rPr>
                <w:rFonts w:ascii="Arial" w:hAnsi="Arial" w:cs="Arial"/>
                <w:sz w:val="16"/>
                <w:szCs w:val="16"/>
                <w:lang w:val="es-BO"/>
              </w:rPr>
              <w:t>-</w:t>
            </w:r>
          </w:p>
        </w:tc>
        <w:tc>
          <w:tcPr>
            <w:tcW w:w="247" w:type="dxa"/>
            <w:tcBorders>
              <w:top w:val="single" w:sz="4" w:space="0" w:color="auto"/>
              <w:left w:val="single" w:sz="4" w:space="0" w:color="auto"/>
              <w:bottom w:val="single" w:sz="4" w:space="0" w:color="auto"/>
            </w:tcBorders>
            <w:shd w:val="clear" w:color="auto" w:fill="F2F2F2"/>
            <w:vAlign w:val="center"/>
          </w:tcPr>
          <w:p w:rsidR="008D24EE" w:rsidRDefault="008D24EE" w:rsidP="00FD2B18">
            <w:pPr>
              <w:jc w:val="center"/>
              <w:rPr>
                <w:rFonts w:ascii="Arial" w:hAnsi="Arial" w:cs="Arial"/>
                <w:sz w:val="16"/>
                <w:szCs w:val="16"/>
                <w:lang w:val="es-BO"/>
              </w:rPr>
            </w:pPr>
            <w:r>
              <w:rPr>
                <w:rFonts w:ascii="Arial" w:hAnsi="Arial" w:cs="Arial"/>
                <w:sz w:val="16"/>
                <w:szCs w:val="16"/>
                <w:lang w:val="es-BO"/>
              </w:rPr>
              <w:t>1</w:t>
            </w:r>
          </w:p>
        </w:tc>
        <w:tc>
          <w:tcPr>
            <w:tcW w:w="153" w:type="dxa"/>
            <w:gridSpan w:val="2"/>
            <w:tcBorders>
              <w:top w:val="nil"/>
              <w:left w:val="nil"/>
              <w:bottom w:val="nil"/>
            </w:tcBorders>
            <w:vAlign w:val="center"/>
          </w:tcPr>
          <w:p w:rsidR="008D24EE" w:rsidRDefault="008D24EE">
            <w:pPr>
              <w:rPr>
                <w:rFonts w:ascii="Arial" w:hAnsi="Arial" w:cs="Arial"/>
                <w:sz w:val="16"/>
                <w:szCs w:val="16"/>
                <w:lang w:val="es-BO"/>
              </w:rPr>
            </w:pPr>
          </w:p>
        </w:tc>
      </w:tr>
      <w:tr w:rsidR="008D24EE">
        <w:tblPrEx>
          <w:tblBorders>
            <w:insideH w:val="single" w:sz="4" w:space="0" w:color="FF0000"/>
            <w:insideV w:val="none" w:sz="0" w:space="31" w:color="000000" w:shadow="1" w:frame="1"/>
          </w:tblBorders>
        </w:tblPrEx>
        <w:tc>
          <w:tcPr>
            <w:tcW w:w="2345" w:type="dxa"/>
            <w:tcBorders>
              <w:top w:val="nil"/>
              <w:bottom w:val="nil"/>
            </w:tcBorders>
            <w:tcMar>
              <w:right w:w="85" w:type="dxa"/>
            </w:tcMar>
            <w:vAlign w:val="center"/>
          </w:tcPr>
          <w:p w:rsidR="008D24EE" w:rsidRDefault="008D24EE">
            <w:pPr>
              <w:jc w:val="right"/>
              <w:rPr>
                <w:rFonts w:ascii="Arial" w:hAnsi="Arial" w:cs="Arial"/>
                <w:sz w:val="2"/>
                <w:szCs w:val="2"/>
                <w:lang w:val="es-BO"/>
              </w:rPr>
            </w:pPr>
          </w:p>
        </w:tc>
        <w:tc>
          <w:tcPr>
            <w:tcW w:w="641" w:type="dxa"/>
            <w:tcBorders>
              <w:top w:val="nil"/>
              <w:bottom w:val="nil"/>
            </w:tcBorders>
            <w:vAlign w:val="center"/>
          </w:tcPr>
          <w:p w:rsidR="008D24EE" w:rsidRDefault="008D24EE">
            <w:pPr>
              <w:jc w:val="center"/>
              <w:rPr>
                <w:rFonts w:ascii="Arial" w:hAnsi="Arial" w:cs="Arial"/>
                <w:b/>
                <w:sz w:val="2"/>
                <w:szCs w:val="2"/>
                <w:lang w:val="es-BO"/>
              </w:rPr>
            </w:pPr>
          </w:p>
        </w:tc>
        <w:tc>
          <w:tcPr>
            <w:tcW w:w="641" w:type="dxa"/>
            <w:tcBorders>
              <w:top w:val="nil"/>
              <w:bottom w:val="nil"/>
              <w:right w:val="nil"/>
            </w:tcBorders>
            <w:vAlign w:val="center"/>
          </w:tcPr>
          <w:p w:rsidR="008D24EE" w:rsidRDefault="008D24EE">
            <w:pPr>
              <w:jc w:val="center"/>
              <w:rPr>
                <w:rFonts w:ascii="Arial" w:hAnsi="Arial" w:cs="Arial"/>
                <w:b/>
                <w:sz w:val="2"/>
                <w:szCs w:val="2"/>
                <w:lang w:val="es-BO"/>
              </w:rPr>
            </w:pPr>
          </w:p>
        </w:tc>
        <w:tc>
          <w:tcPr>
            <w:tcW w:w="5345" w:type="dxa"/>
            <w:gridSpan w:val="28"/>
            <w:tcBorders>
              <w:top w:val="nil"/>
              <w:left w:val="nil"/>
              <w:bottom w:val="nil"/>
            </w:tcBorders>
            <w:vAlign w:val="center"/>
          </w:tcPr>
          <w:p w:rsidR="008D24EE" w:rsidRDefault="008D24EE">
            <w:pPr>
              <w:jc w:val="center"/>
              <w:rPr>
                <w:rFonts w:ascii="Arial" w:hAnsi="Arial" w:cs="Arial"/>
                <w:b/>
                <w:sz w:val="2"/>
                <w:szCs w:val="2"/>
                <w:lang w:val="es-BO"/>
              </w:rPr>
            </w:pPr>
          </w:p>
        </w:tc>
      </w:tr>
      <w:tr w:rsidR="008D24EE">
        <w:trPr>
          <w:trHeight w:val="257"/>
        </w:trPr>
        <w:tc>
          <w:tcPr>
            <w:tcW w:w="2345" w:type="dxa"/>
            <w:tcBorders>
              <w:top w:val="nil"/>
              <w:left w:val="single" w:sz="12" w:space="0" w:color="auto"/>
              <w:bottom w:val="nil"/>
              <w:right w:val="nil"/>
            </w:tcBorders>
            <w:tcMar>
              <w:left w:w="0" w:type="dxa"/>
              <w:right w:w="85" w:type="dxa"/>
            </w:tcMar>
            <w:vAlign w:val="center"/>
          </w:tcPr>
          <w:p w:rsidR="008D24EE" w:rsidRDefault="008D24EE">
            <w:pPr>
              <w:jc w:val="right"/>
              <w:rPr>
                <w:rFonts w:ascii="Arial" w:hAnsi="Arial" w:cs="Arial"/>
                <w:b/>
                <w:sz w:val="16"/>
                <w:szCs w:val="16"/>
                <w:lang w:val="es-BO"/>
              </w:rPr>
            </w:pPr>
            <w:r>
              <w:rPr>
                <w:rFonts w:ascii="Arial" w:hAnsi="Arial" w:cs="Arial"/>
                <w:b/>
                <w:sz w:val="16"/>
                <w:szCs w:val="16"/>
                <w:lang w:val="es-BO"/>
              </w:rPr>
              <w:t>Objeto de la contratación</w:t>
            </w:r>
          </w:p>
        </w:tc>
        <w:tc>
          <w:tcPr>
            <w:tcW w:w="641" w:type="dxa"/>
            <w:tcBorders>
              <w:top w:val="nil"/>
              <w:left w:val="nil"/>
              <w:bottom w:val="nil"/>
              <w:right w:val="nil"/>
            </w:tcBorders>
            <w:vAlign w:val="center"/>
          </w:tcPr>
          <w:p w:rsidR="008D24EE" w:rsidRDefault="008D24EE">
            <w:pPr>
              <w:jc w:val="center"/>
              <w:rPr>
                <w:rFonts w:ascii="Arial" w:hAnsi="Arial" w:cs="Arial"/>
                <w:b/>
                <w:sz w:val="16"/>
                <w:szCs w:val="16"/>
                <w:lang w:val="es-BO"/>
              </w:rPr>
            </w:pPr>
            <w:r>
              <w:rPr>
                <w:rFonts w:ascii="Arial" w:hAnsi="Arial" w:cs="Arial"/>
                <w:b/>
                <w:sz w:val="16"/>
                <w:szCs w:val="16"/>
                <w:lang w:val="es-BO"/>
              </w:rPr>
              <w:t>:</w:t>
            </w:r>
          </w:p>
        </w:tc>
        <w:tc>
          <w:tcPr>
            <w:tcW w:w="641" w:type="dxa"/>
            <w:tcBorders>
              <w:top w:val="nil"/>
              <w:left w:val="nil"/>
              <w:bottom w:val="nil"/>
              <w:right w:val="single" w:sz="4" w:space="0" w:color="auto"/>
            </w:tcBorders>
            <w:vAlign w:val="center"/>
          </w:tcPr>
          <w:p w:rsidR="008D24EE" w:rsidRDefault="008D24EE">
            <w:pPr>
              <w:rPr>
                <w:rFonts w:ascii="Arial" w:hAnsi="Arial" w:cs="Arial"/>
                <w:sz w:val="16"/>
                <w:szCs w:val="16"/>
                <w:lang w:val="es-BO"/>
              </w:rPr>
            </w:pPr>
          </w:p>
        </w:tc>
        <w:tc>
          <w:tcPr>
            <w:tcW w:w="5192" w:type="dxa"/>
            <w:gridSpan w:val="26"/>
            <w:tcBorders>
              <w:left w:val="single" w:sz="4" w:space="0" w:color="auto"/>
              <w:bottom w:val="single" w:sz="4" w:space="0" w:color="auto"/>
              <w:right w:val="single" w:sz="4" w:space="0" w:color="auto"/>
            </w:tcBorders>
            <w:shd w:val="clear" w:color="auto" w:fill="F2F2F2"/>
            <w:vAlign w:val="center"/>
          </w:tcPr>
          <w:p w:rsidR="008D24EE" w:rsidRDefault="008D24EE">
            <w:pPr>
              <w:jc w:val="center"/>
              <w:rPr>
                <w:rFonts w:ascii="Arial" w:hAnsi="Arial" w:cs="Arial"/>
                <w:b/>
                <w:sz w:val="16"/>
                <w:szCs w:val="16"/>
                <w:lang w:val="es-BO"/>
              </w:rPr>
            </w:pPr>
            <w:r>
              <w:rPr>
                <w:rFonts w:ascii="Arial" w:hAnsi="Arial" w:cs="Arial"/>
                <w:b/>
                <w:color w:val="0000FF"/>
                <w:sz w:val="16"/>
                <w:szCs w:val="24"/>
                <w:lang w:val="es-BO"/>
              </w:rPr>
              <w:t>SISTEMA DE UPS DE ALTA POTENCIA</w:t>
            </w:r>
          </w:p>
        </w:tc>
        <w:tc>
          <w:tcPr>
            <w:tcW w:w="153" w:type="dxa"/>
            <w:gridSpan w:val="2"/>
            <w:tcBorders>
              <w:top w:val="nil"/>
              <w:left w:val="single" w:sz="4" w:space="0" w:color="auto"/>
              <w:bottom w:val="nil"/>
            </w:tcBorders>
            <w:shd w:val="clear" w:color="auto" w:fill="FFFFFF"/>
            <w:vAlign w:val="center"/>
          </w:tcPr>
          <w:p w:rsidR="008D24EE" w:rsidRDefault="008D24EE">
            <w:pPr>
              <w:rPr>
                <w:rFonts w:ascii="Arial" w:hAnsi="Arial" w:cs="Arial"/>
                <w:sz w:val="16"/>
                <w:szCs w:val="16"/>
                <w:lang w:val="es-BO"/>
              </w:rPr>
            </w:pPr>
          </w:p>
        </w:tc>
      </w:tr>
      <w:tr w:rsidR="008D24EE">
        <w:tblPrEx>
          <w:tblBorders>
            <w:insideH w:val="single" w:sz="4" w:space="0" w:color="FF0000"/>
            <w:insideV w:val="none" w:sz="0" w:space="31" w:color="000000" w:shadow="1" w:frame="1"/>
          </w:tblBorders>
        </w:tblPrEx>
        <w:tc>
          <w:tcPr>
            <w:tcW w:w="2345" w:type="dxa"/>
            <w:tcBorders>
              <w:top w:val="nil"/>
              <w:bottom w:val="nil"/>
            </w:tcBorders>
            <w:tcMar>
              <w:right w:w="85" w:type="dxa"/>
            </w:tcMar>
            <w:vAlign w:val="center"/>
          </w:tcPr>
          <w:p w:rsidR="008D24EE" w:rsidRDefault="008D24EE">
            <w:pPr>
              <w:jc w:val="right"/>
              <w:rPr>
                <w:rFonts w:ascii="Arial" w:hAnsi="Arial" w:cs="Arial"/>
                <w:sz w:val="2"/>
                <w:szCs w:val="2"/>
                <w:lang w:val="es-BO"/>
              </w:rPr>
            </w:pPr>
          </w:p>
        </w:tc>
        <w:tc>
          <w:tcPr>
            <w:tcW w:w="641" w:type="dxa"/>
            <w:tcBorders>
              <w:top w:val="nil"/>
              <w:bottom w:val="nil"/>
            </w:tcBorders>
            <w:vAlign w:val="center"/>
          </w:tcPr>
          <w:p w:rsidR="008D24EE" w:rsidRDefault="008D24EE">
            <w:pPr>
              <w:jc w:val="center"/>
              <w:rPr>
                <w:rFonts w:ascii="Arial" w:hAnsi="Arial" w:cs="Arial"/>
                <w:b/>
                <w:sz w:val="2"/>
                <w:szCs w:val="2"/>
                <w:lang w:val="es-BO"/>
              </w:rPr>
            </w:pPr>
          </w:p>
        </w:tc>
        <w:tc>
          <w:tcPr>
            <w:tcW w:w="641" w:type="dxa"/>
            <w:tcBorders>
              <w:top w:val="nil"/>
              <w:bottom w:val="nil"/>
              <w:right w:val="nil"/>
            </w:tcBorders>
            <w:vAlign w:val="center"/>
          </w:tcPr>
          <w:p w:rsidR="008D24EE" w:rsidRDefault="008D24EE">
            <w:pPr>
              <w:jc w:val="center"/>
              <w:rPr>
                <w:rFonts w:ascii="Arial" w:hAnsi="Arial" w:cs="Arial"/>
                <w:b/>
                <w:sz w:val="2"/>
                <w:szCs w:val="2"/>
                <w:lang w:val="es-BO"/>
              </w:rPr>
            </w:pPr>
          </w:p>
        </w:tc>
        <w:tc>
          <w:tcPr>
            <w:tcW w:w="5345" w:type="dxa"/>
            <w:gridSpan w:val="28"/>
            <w:tcBorders>
              <w:top w:val="nil"/>
              <w:left w:val="nil"/>
              <w:bottom w:val="nil"/>
            </w:tcBorders>
            <w:vAlign w:val="center"/>
          </w:tcPr>
          <w:p w:rsidR="008D24EE" w:rsidRDefault="008D24EE">
            <w:pPr>
              <w:jc w:val="center"/>
              <w:rPr>
                <w:rFonts w:ascii="Arial" w:hAnsi="Arial" w:cs="Arial"/>
                <w:b/>
                <w:sz w:val="2"/>
                <w:szCs w:val="2"/>
                <w:lang w:val="es-BO"/>
              </w:rPr>
            </w:pPr>
          </w:p>
        </w:tc>
      </w:tr>
      <w:tr w:rsidR="008D24EE">
        <w:tc>
          <w:tcPr>
            <w:tcW w:w="2345" w:type="dxa"/>
            <w:tcBorders>
              <w:top w:val="nil"/>
              <w:left w:val="single" w:sz="12" w:space="0" w:color="auto"/>
              <w:bottom w:val="nil"/>
              <w:right w:val="nil"/>
            </w:tcBorders>
            <w:tcMar>
              <w:left w:w="0" w:type="dxa"/>
              <w:right w:w="85" w:type="dxa"/>
            </w:tcMar>
            <w:vAlign w:val="center"/>
          </w:tcPr>
          <w:p w:rsidR="008D24EE" w:rsidRDefault="008D24EE">
            <w:pPr>
              <w:jc w:val="right"/>
              <w:rPr>
                <w:rFonts w:ascii="Arial" w:hAnsi="Arial" w:cs="Arial"/>
                <w:b/>
                <w:sz w:val="16"/>
                <w:szCs w:val="16"/>
                <w:lang w:val="es-BO"/>
              </w:rPr>
            </w:pPr>
            <w:r>
              <w:rPr>
                <w:rFonts w:ascii="Arial" w:hAnsi="Arial" w:cs="Arial"/>
                <w:b/>
                <w:sz w:val="16"/>
                <w:szCs w:val="16"/>
                <w:lang w:val="es-BO"/>
              </w:rPr>
              <w:t xml:space="preserve">Nombre del Proponente </w:t>
            </w:r>
          </w:p>
        </w:tc>
        <w:tc>
          <w:tcPr>
            <w:tcW w:w="641" w:type="dxa"/>
            <w:tcBorders>
              <w:top w:val="nil"/>
              <w:left w:val="nil"/>
              <w:bottom w:val="nil"/>
              <w:right w:val="nil"/>
            </w:tcBorders>
            <w:vAlign w:val="center"/>
          </w:tcPr>
          <w:p w:rsidR="008D24EE" w:rsidRDefault="008D24EE">
            <w:pPr>
              <w:jc w:val="center"/>
              <w:rPr>
                <w:rFonts w:ascii="Arial" w:hAnsi="Arial" w:cs="Arial"/>
                <w:b/>
                <w:sz w:val="16"/>
                <w:szCs w:val="16"/>
                <w:lang w:val="es-BO"/>
              </w:rPr>
            </w:pPr>
            <w:r>
              <w:rPr>
                <w:rFonts w:ascii="Arial" w:hAnsi="Arial" w:cs="Arial"/>
                <w:b/>
                <w:sz w:val="16"/>
                <w:szCs w:val="16"/>
                <w:lang w:val="es-BO"/>
              </w:rPr>
              <w:t>:</w:t>
            </w:r>
          </w:p>
        </w:tc>
        <w:tc>
          <w:tcPr>
            <w:tcW w:w="641" w:type="dxa"/>
            <w:tcBorders>
              <w:top w:val="nil"/>
              <w:left w:val="nil"/>
              <w:bottom w:val="nil"/>
              <w:right w:val="single" w:sz="4" w:space="0" w:color="auto"/>
            </w:tcBorders>
            <w:vAlign w:val="center"/>
          </w:tcPr>
          <w:p w:rsidR="008D24EE" w:rsidRDefault="008D24EE">
            <w:pPr>
              <w:rPr>
                <w:rFonts w:ascii="Arial" w:hAnsi="Arial" w:cs="Arial"/>
                <w:sz w:val="16"/>
                <w:szCs w:val="16"/>
                <w:lang w:val="es-BO"/>
              </w:rPr>
            </w:pPr>
          </w:p>
        </w:tc>
        <w:tc>
          <w:tcPr>
            <w:tcW w:w="5192" w:type="dxa"/>
            <w:gridSpan w:val="26"/>
            <w:tcBorders>
              <w:left w:val="single" w:sz="4" w:space="0" w:color="auto"/>
              <w:bottom w:val="single" w:sz="4" w:space="0" w:color="auto"/>
              <w:right w:val="single" w:sz="4" w:space="0" w:color="auto"/>
            </w:tcBorders>
            <w:shd w:val="clear" w:color="auto" w:fill="F2F2F2"/>
            <w:vAlign w:val="center"/>
          </w:tcPr>
          <w:p w:rsidR="008D24EE" w:rsidRDefault="008D24EE">
            <w:pPr>
              <w:rPr>
                <w:rFonts w:ascii="Arial" w:hAnsi="Arial" w:cs="Arial"/>
                <w:sz w:val="16"/>
                <w:szCs w:val="16"/>
                <w:lang w:val="es-BO"/>
              </w:rPr>
            </w:pPr>
          </w:p>
        </w:tc>
        <w:tc>
          <w:tcPr>
            <w:tcW w:w="153" w:type="dxa"/>
            <w:gridSpan w:val="2"/>
            <w:tcBorders>
              <w:top w:val="nil"/>
              <w:left w:val="single" w:sz="4" w:space="0" w:color="auto"/>
              <w:bottom w:val="nil"/>
            </w:tcBorders>
            <w:shd w:val="clear" w:color="auto" w:fill="FFFFFF"/>
            <w:vAlign w:val="center"/>
          </w:tcPr>
          <w:p w:rsidR="008D24EE" w:rsidRDefault="008D24EE">
            <w:pPr>
              <w:rPr>
                <w:rFonts w:ascii="Arial" w:hAnsi="Arial" w:cs="Arial"/>
                <w:sz w:val="16"/>
                <w:szCs w:val="16"/>
                <w:lang w:val="es-BO"/>
              </w:rPr>
            </w:pPr>
          </w:p>
        </w:tc>
      </w:tr>
      <w:tr w:rsidR="008D24EE">
        <w:tblPrEx>
          <w:tblCellMar>
            <w:left w:w="57" w:type="dxa"/>
            <w:right w:w="57" w:type="dxa"/>
          </w:tblCellMar>
        </w:tblPrEx>
        <w:trPr>
          <w:cantSplit/>
          <w:trHeight w:val="190"/>
        </w:trPr>
        <w:tc>
          <w:tcPr>
            <w:tcW w:w="2345" w:type="dxa"/>
            <w:vMerge w:val="restart"/>
            <w:tcBorders>
              <w:top w:val="nil"/>
              <w:left w:val="single" w:sz="12" w:space="0" w:color="auto"/>
              <w:right w:val="nil"/>
            </w:tcBorders>
            <w:noWrap/>
            <w:tcMar>
              <w:left w:w="0" w:type="dxa"/>
              <w:right w:w="0" w:type="dxa"/>
            </w:tcMar>
            <w:vAlign w:val="center"/>
          </w:tcPr>
          <w:p w:rsidR="008D24EE" w:rsidRDefault="008D24EE">
            <w:pPr>
              <w:jc w:val="right"/>
              <w:rPr>
                <w:rFonts w:ascii="Arial" w:hAnsi="Arial" w:cs="Arial"/>
                <w:sz w:val="16"/>
                <w:szCs w:val="16"/>
                <w:lang w:val="es-BO"/>
              </w:rPr>
            </w:pPr>
            <w:r>
              <w:rPr>
                <w:rFonts w:ascii="Arial" w:hAnsi="Arial" w:cs="Arial"/>
                <w:b/>
                <w:sz w:val="16"/>
                <w:szCs w:val="16"/>
                <w:lang w:val="es-BO"/>
              </w:rPr>
              <w:t>Fecha y lugar</w:t>
            </w:r>
          </w:p>
        </w:tc>
        <w:tc>
          <w:tcPr>
            <w:tcW w:w="641" w:type="dxa"/>
            <w:vMerge w:val="restart"/>
            <w:tcBorders>
              <w:top w:val="nil"/>
              <w:left w:val="nil"/>
              <w:bottom w:val="nil"/>
              <w:right w:val="nil"/>
            </w:tcBorders>
            <w:tcMar>
              <w:left w:w="0" w:type="dxa"/>
              <w:right w:w="0" w:type="dxa"/>
            </w:tcMar>
            <w:vAlign w:val="center"/>
          </w:tcPr>
          <w:p w:rsidR="008D24EE" w:rsidRDefault="008D24EE">
            <w:pPr>
              <w:jc w:val="center"/>
              <w:rPr>
                <w:rFonts w:ascii="Arial" w:hAnsi="Arial" w:cs="Arial"/>
                <w:b/>
                <w:sz w:val="16"/>
                <w:szCs w:val="16"/>
                <w:lang w:val="es-BO"/>
              </w:rPr>
            </w:pPr>
            <w:r>
              <w:rPr>
                <w:rFonts w:ascii="Arial" w:hAnsi="Arial" w:cs="Arial"/>
                <w:b/>
                <w:sz w:val="16"/>
                <w:szCs w:val="16"/>
                <w:lang w:val="es-BO"/>
              </w:rPr>
              <w:t>:</w:t>
            </w:r>
          </w:p>
        </w:tc>
        <w:tc>
          <w:tcPr>
            <w:tcW w:w="641" w:type="dxa"/>
            <w:tcBorders>
              <w:top w:val="nil"/>
              <w:left w:val="nil"/>
              <w:bottom w:val="nil"/>
              <w:right w:val="nil"/>
            </w:tcBorders>
            <w:tcMar>
              <w:left w:w="0" w:type="dxa"/>
              <w:right w:w="0" w:type="dxa"/>
            </w:tcMar>
            <w:vAlign w:val="center"/>
          </w:tcPr>
          <w:p w:rsidR="008D24EE" w:rsidRDefault="008D24EE">
            <w:pPr>
              <w:jc w:val="center"/>
              <w:rPr>
                <w:rFonts w:ascii="Arial" w:hAnsi="Arial" w:cs="Arial"/>
                <w:sz w:val="16"/>
                <w:szCs w:val="16"/>
                <w:lang w:val="es-BO"/>
              </w:rPr>
            </w:pPr>
          </w:p>
        </w:tc>
        <w:tc>
          <w:tcPr>
            <w:tcW w:w="788" w:type="dxa"/>
            <w:gridSpan w:val="4"/>
            <w:tcBorders>
              <w:top w:val="nil"/>
              <w:left w:val="nil"/>
              <w:bottom w:val="single" w:sz="4" w:space="0" w:color="auto"/>
              <w:right w:val="nil"/>
            </w:tcBorders>
            <w:tcMar>
              <w:left w:w="0" w:type="dxa"/>
              <w:right w:w="0" w:type="dxa"/>
            </w:tcMar>
            <w:vAlign w:val="center"/>
          </w:tcPr>
          <w:p w:rsidR="008D24EE" w:rsidRDefault="008D24EE">
            <w:pPr>
              <w:jc w:val="center"/>
              <w:rPr>
                <w:rFonts w:ascii="Arial" w:hAnsi="Arial" w:cs="Arial"/>
                <w:i/>
                <w:sz w:val="14"/>
                <w:szCs w:val="14"/>
                <w:lang w:val="es-BO"/>
              </w:rPr>
            </w:pPr>
            <w:r>
              <w:rPr>
                <w:rFonts w:ascii="Arial" w:hAnsi="Arial" w:cs="Arial"/>
                <w:i/>
                <w:sz w:val="14"/>
                <w:szCs w:val="14"/>
                <w:lang w:val="es-BO"/>
              </w:rPr>
              <w:t>Día</w:t>
            </w:r>
          </w:p>
        </w:tc>
        <w:tc>
          <w:tcPr>
            <w:tcW w:w="179" w:type="dxa"/>
            <w:tcBorders>
              <w:top w:val="nil"/>
              <w:left w:val="nil"/>
              <w:bottom w:val="nil"/>
              <w:right w:val="nil"/>
            </w:tcBorders>
            <w:tcMar>
              <w:left w:w="0" w:type="dxa"/>
              <w:right w:w="0" w:type="dxa"/>
            </w:tcMar>
            <w:vAlign w:val="center"/>
          </w:tcPr>
          <w:p w:rsidR="008D24EE" w:rsidRDefault="008D24EE">
            <w:pPr>
              <w:jc w:val="center"/>
              <w:rPr>
                <w:rFonts w:ascii="Arial" w:hAnsi="Arial" w:cs="Arial"/>
                <w:i/>
                <w:sz w:val="14"/>
                <w:szCs w:val="14"/>
                <w:lang w:val="es-BO"/>
              </w:rPr>
            </w:pPr>
          </w:p>
        </w:tc>
        <w:tc>
          <w:tcPr>
            <w:tcW w:w="312" w:type="dxa"/>
            <w:gridSpan w:val="2"/>
            <w:tcBorders>
              <w:top w:val="nil"/>
              <w:left w:val="nil"/>
              <w:bottom w:val="single" w:sz="4" w:space="0" w:color="auto"/>
              <w:right w:val="nil"/>
            </w:tcBorders>
            <w:tcMar>
              <w:left w:w="0" w:type="dxa"/>
              <w:right w:w="0" w:type="dxa"/>
            </w:tcMar>
            <w:vAlign w:val="center"/>
          </w:tcPr>
          <w:p w:rsidR="008D24EE" w:rsidRDefault="008D24EE">
            <w:pPr>
              <w:jc w:val="center"/>
              <w:rPr>
                <w:rFonts w:ascii="Arial" w:hAnsi="Arial" w:cs="Arial"/>
                <w:i/>
                <w:sz w:val="14"/>
                <w:szCs w:val="14"/>
                <w:lang w:val="es-BO"/>
              </w:rPr>
            </w:pPr>
            <w:r>
              <w:rPr>
                <w:rFonts w:ascii="Arial" w:hAnsi="Arial" w:cs="Arial"/>
                <w:i/>
                <w:sz w:val="14"/>
                <w:szCs w:val="14"/>
                <w:lang w:val="es-BO"/>
              </w:rPr>
              <w:t>Mes</w:t>
            </w:r>
          </w:p>
        </w:tc>
        <w:tc>
          <w:tcPr>
            <w:tcW w:w="134" w:type="dxa"/>
            <w:tcBorders>
              <w:top w:val="nil"/>
              <w:left w:val="nil"/>
              <w:bottom w:val="nil"/>
              <w:right w:val="nil"/>
            </w:tcBorders>
            <w:tcMar>
              <w:left w:w="0" w:type="dxa"/>
              <w:right w:w="0" w:type="dxa"/>
            </w:tcMar>
            <w:vAlign w:val="center"/>
          </w:tcPr>
          <w:p w:rsidR="008D24EE" w:rsidRDefault="008D24EE">
            <w:pPr>
              <w:jc w:val="center"/>
              <w:rPr>
                <w:rFonts w:ascii="Arial" w:hAnsi="Arial" w:cs="Arial"/>
                <w:i/>
                <w:sz w:val="14"/>
                <w:szCs w:val="14"/>
                <w:lang w:val="es-BO"/>
              </w:rPr>
            </w:pPr>
          </w:p>
        </w:tc>
        <w:tc>
          <w:tcPr>
            <w:tcW w:w="556" w:type="dxa"/>
            <w:gridSpan w:val="3"/>
            <w:tcBorders>
              <w:top w:val="nil"/>
              <w:left w:val="nil"/>
              <w:bottom w:val="single" w:sz="4" w:space="0" w:color="auto"/>
              <w:right w:val="nil"/>
            </w:tcBorders>
            <w:tcMar>
              <w:left w:w="0" w:type="dxa"/>
              <w:right w:w="0" w:type="dxa"/>
            </w:tcMar>
            <w:vAlign w:val="center"/>
          </w:tcPr>
          <w:p w:rsidR="008D24EE" w:rsidRDefault="008D24EE">
            <w:pPr>
              <w:jc w:val="center"/>
              <w:rPr>
                <w:rFonts w:ascii="Arial" w:hAnsi="Arial" w:cs="Arial"/>
                <w:i/>
                <w:sz w:val="14"/>
                <w:szCs w:val="14"/>
                <w:lang w:val="es-BO"/>
              </w:rPr>
            </w:pPr>
            <w:r>
              <w:rPr>
                <w:rFonts w:ascii="Arial" w:hAnsi="Arial" w:cs="Arial"/>
                <w:i/>
                <w:sz w:val="14"/>
                <w:szCs w:val="14"/>
                <w:lang w:val="es-BO"/>
              </w:rPr>
              <w:t>Año</w:t>
            </w:r>
          </w:p>
        </w:tc>
        <w:tc>
          <w:tcPr>
            <w:tcW w:w="174" w:type="dxa"/>
            <w:gridSpan w:val="2"/>
            <w:tcBorders>
              <w:top w:val="nil"/>
              <w:left w:val="nil"/>
              <w:bottom w:val="nil"/>
              <w:right w:val="nil"/>
            </w:tcBorders>
            <w:tcMar>
              <w:left w:w="0" w:type="dxa"/>
              <w:right w:w="0" w:type="dxa"/>
            </w:tcMar>
            <w:vAlign w:val="center"/>
          </w:tcPr>
          <w:p w:rsidR="008D24EE" w:rsidRDefault="008D24EE">
            <w:pPr>
              <w:jc w:val="center"/>
              <w:rPr>
                <w:rFonts w:ascii="Arial" w:hAnsi="Arial" w:cs="Arial"/>
                <w:i/>
                <w:sz w:val="14"/>
                <w:szCs w:val="14"/>
                <w:lang w:val="es-BO"/>
              </w:rPr>
            </w:pPr>
          </w:p>
        </w:tc>
        <w:tc>
          <w:tcPr>
            <w:tcW w:w="3062" w:type="dxa"/>
            <w:gridSpan w:val="14"/>
            <w:tcBorders>
              <w:top w:val="nil"/>
              <w:left w:val="nil"/>
              <w:bottom w:val="single" w:sz="4" w:space="0" w:color="auto"/>
              <w:right w:val="nil"/>
            </w:tcBorders>
            <w:tcMar>
              <w:left w:w="0" w:type="dxa"/>
              <w:right w:w="0" w:type="dxa"/>
            </w:tcMar>
            <w:vAlign w:val="center"/>
          </w:tcPr>
          <w:p w:rsidR="008D24EE" w:rsidRDefault="008D24EE">
            <w:pPr>
              <w:jc w:val="center"/>
              <w:rPr>
                <w:rFonts w:ascii="Arial" w:hAnsi="Arial" w:cs="Arial"/>
                <w:i/>
                <w:sz w:val="14"/>
                <w:szCs w:val="14"/>
                <w:lang w:val="es-BO"/>
              </w:rPr>
            </w:pPr>
            <w:r>
              <w:rPr>
                <w:rFonts w:ascii="Arial" w:hAnsi="Arial" w:cs="Arial"/>
                <w:i/>
                <w:sz w:val="14"/>
                <w:szCs w:val="14"/>
                <w:lang w:val="es-BO"/>
              </w:rPr>
              <w:t>Dirección</w:t>
            </w:r>
          </w:p>
        </w:tc>
        <w:tc>
          <w:tcPr>
            <w:tcW w:w="140" w:type="dxa"/>
            <w:tcBorders>
              <w:top w:val="nil"/>
              <w:left w:val="nil"/>
              <w:bottom w:val="nil"/>
            </w:tcBorders>
            <w:vAlign w:val="center"/>
          </w:tcPr>
          <w:p w:rsidR="008D24EE" w:rsidRDefault="008D24EE">
            <w:pPr>
              <w:rPr>
                <w:rFonts w:ascii="Arial" w:hAnsi="Arial" w:cs="Arial"/>
                <w:sz w:val="16"/>
                <w:szCs w:val="16"/>
                <w:lang w:val="es-BO"/>
              </w:rPr>
            </w:pPr>
          </w:p>
        </w:tc>
      </w:tr>
      <w:tr w:rsidR="008D24EE">
        <w:tblPrEx>
          <w:tblCellMar>
            <w:left w:w="57" w:type="dxa"/>
            <w:right w:w="57" w:type="dxa"/>
          </w:tblCellMar>
        </w:tblPrEx>
        <w:trPr>
          <w:cantSplit/>
          <w:trHeight w:val="190"/>
        </w:trPr>
        <w:tc>
          <w:tcPr>
            <w:tcW w:w="2345" w:type="dxa"/>
            <w:vMerge/>
            <w:tcBorders>
              <w:left w:val="single" w:sz="12" w:space="0" w:color="auto"/>
              <w:bottom w:val="nil"/>
              <w:right w:val="nil"/>
            </w:tcBorders>
            <w:tcMar>
              <w:left w:w="0" w:type="dxa"/>
              <w:right w:w="0" w:type="dxa"/>
            </w:tcMar>
            <w:tcFitText/>
            <w:vAlign w:val="bottom"/>
          </w:tcPr>
          <w:p w:rsidR="008D24EE" w:rsidRDefault="008D24EE">
            <w:pPr>
              <w:jc w:val="both"/>
              <w:rPr>
                <w:rFonts w:ascii="Arial" w:hAnsi="Arial" w:cs="Arial"/>
                <w:b/>
                <w:sz w:val="16"/>
                <w:szCs w:val="16"/>
                <w:lang w:val="es-BO"/>
              </w:rPr>
            </w:pPr>
          </w:p>
        </w:tc>
        <w:tc>
          <w:tcPr>
            <w:tcW w:w="641" w:type="dxa"/>
            <w:vMerge/>
            <w:tcBorders>
              <w:top w:val="nil"/>
              <w:left w:val="nil"/>
              <w:bottom w:val="nil"/>
              <w:right w:val="nil"/>
            </w:tcBorders>
            <w:vAlign w:val="bottom"/>
          </w:tcPr>
          <w:p w:rsidR="008D24EE" w:rsidRDefault="008D24EE">
            <w:pPr>
              <w:jc w:val="right"/>
              <w:rPr>
                <w:rFonts w:ascii="Arial" w:hAnsi="Arial" w:cs="Arial"/>
                <w:b/>
                <w:sz w:val="16"/>
                <w:szCs w:val="16"/>
                <w:lang w:val="es-BO"/>
              </w:rPr>
            </w:pPr>
          </w:p>
        </w:tc>
        <w:tc>
          <w:tcPr>
            <w:tcW w:w="641" w:type="dxa"/>
            <w:tcBorders>
              <w:top w:val="nil"/>
              <w:left w:val="nil"/>
              <w:bottom w:val="nil"/>
              <w:right w:val="single" w:sz="4" w:space="0" w:color="auto"/>
            </w:tcBorders>
            <w:vAlign w:val="center"/>
          </w:tcPr>
          <w:p w:rsidR="008D24EE" w:rsidRDefault="008D24EE">
            <w:pPr>
              <w:jc w:val="center"/>
              <w:rPr>
                <w:rFonts w:ascii="Arial" w:hAnsi="Arial" w:cs="Arial"/>
                <w:sz w:val="16"/>
                <w:szCs w:val="16"/>
                <w:lang w:val="es-BO"/>
              </w:rPr>
            </w:pPr>
          </w:p>
        </w:tc>
        <w:tc>
          <w:tcPr>
            <w:tcW w:w="788"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8D24EE" w:rsidRDefault="008D24EE">
            <w:pPr>
              <w:jc w:val="center"/>
              <w:rPr>
                <w:rFonts w:ascii="Arial" w:hAnsi="Arial" w:cs="Arial"/>
                <w:sz w:val="16"/>
                <w:szCs w:val="16"/>
                <w:lang w:val="es-BO"/>
              </w:rPr>
            </w:pPr>
          </w:p>
        </w:tc>
        <w:tc>
          <w:tcPr>
            <w:tcW w:w="179" w:type="dxa"/>
            <w:tcBorders>
              <w:top w:val="nil"/>
              <w:left w:val="single" w:sz="4" w:space="0" w:color="auto"/>
              <w:bottom w:val="nil"/>
              <w:right w:val="single" w:sz="4" w:space="0" w:color="auto"/>
            </w:tcBorders>
            <w:vAlign w:val="center"/>
          </w:tcPr>
          <w:p w:rsidR="008D24EE" w:rsidRDefault="008D24EE">
            <w:pPr>
              <w:jc w:val="center"/>
              <w:rPr>
                <w:rFonts w:ascii="Arial" w:hAnsi="Arial" w:cs="Arial"/>
                <w:sz w:val="16"/>
                <w:szCs w:val="16"/>
                <w:lang w:val="es-BO"/>
              </w:rPr>
            </w:pPr>
            <w:r>
              <w:rPr>
                <w:rFonts w:ascii="Arial" w:hAnsi="Arial" w:cs="Arial"/>
                <w:sz w:val="16"/>
                <w:szCs w:val="16"/>
                <w:lang w:val="es-BO"/>
              </w:rPr>
              <w:t>/</w:t>
            </w:r>
          </w:p>
        </w:tc>
        <w:tc>
          <w:tcPr>
            <w:tcW w:w="31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8D24EE" w:rsidRDefault="008D24EE">
            <w:pPr>
              <w:jc w:val="center"/>
              <w:rPr>
                <w:rFonts w:ascii="Arial" w:hAnsi="Arial" w:cs="Arial"/>
                <w:sz w:val="16"/>
                <w:szCs w:val="16"/>
                <w:lang w:val="es-BO"/>
              </w:rPr>
            </w:pPr>
          </w:p>
        </w:tc>
        <w:tc>
          <w:tcPr>
            <w:tcW w:w="134" w:type="dxa"/>
            <w:tcBorders>
              <w:top w:val="nil"/>
              <w:left w:val="single" w:sz="4" w:space="0" w:color="auto"/>
              <w:bottom w:val="nil"/>
              <w:right w:val="single" w:sz="4" w:space="0" w:color="auto"/>
            </w:tcBorders>
            <w:vAlign w:val="center"/>
          </w:tcPr>
          <w:p w:rsidR="008D24EE" w:rsidRDefault="008D24EE">
            <w:pPr>
              <w:jc w:val="center"/>
              <w:rPr>
                <w:rFonts w:ascii="Arial" w:hAnsi="Arial" w:cs="Arial"/>
                <w:sz w:val="16"/>
                <w:szCs w:val="16"/>
                <w:lang w:val="es-BO"/>
              </w:rPr>
            </w:pPr>
            <w:r>
              <w:rPr>
                <w:rFonts w:ascii="Arial" w:hAnsi="Arial" w:cs="Arial"/>
                <w:sz w:val="16"/>
                <w:szCs w:val="16"/>
                <w:lang w:val="es-BO"/>
              </w:rPr>
              <w:t>/</w:t>
            </w:r>
          </w:p>
        </w:tc>
        <w:tc>
          <w:tcPr>
            <w:tcW w:w="556"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8D24EE" w:rsidRDefault="008D24EE">
            <w:pPr>
              <w:jc w:val="center"/>
              <w:rPr>
                <w:rFonts w:ascii="Arial" w:hAnsi="Arial" w:cs="Arial"/>
                <w:sz w:val="16"/>
                <w:szCs w:val="16"/>
                <w:lang w:val="es-BO"/>
              </w:rPr>
            </w:pPr>
          </w:p>
        </w:tc>
        <w:tc>
          <w:tcPr>
            <w:tcW w:w="174" w:type="dxa"/>
            <w:gridSpan w:val="2"/>
            <w:tcBorders>
              <w:top w:val="nil"/>
              <w:left w:val="single" w:sz="4" w:space="0" w:color="auto"/>
              <w:bottom w:val="nil"/>
              <w:right w:val="single" w:sz="4" w:space="0" w:color="auto"/>
            </w:tcBorders>
            <w:vAlign w:val="center"/>
          </w:tcPr>
          <w:p w:rsidR="008D24EE" w:rsidRDefault="008D24EE">
            <w:pPr>
              <w:jc w:val="center"/>
              <w:rPr>
                <w:rFonts w:ascii="Arial" w:hAnsi="Arial" w:cs="Arial"/>
                <w:sz w:val="16"/>
                <w:szCs w:val="16"/>
                <w:lang w:val="es-BO"/>
              </w:rPr>
            </w:pPr>
          </w:p>
        </w:tc>
        <w:tc>
          <w:tcPr>
            <w:tcW w:w="3062" w:type="dxa"/>
            <w:gridSpan w:val="14"/>
            <w:tcBorders>
              <w:top w:val="single" w:sz="4" w:space="0" w:color="auto"/>
              <w:left w:val="single" w:sz="4" w:space="0" w:color="auto"/>
              <w:bottom w:val="single" w:sz="4" w:space="0" w:color="auto"/>
              <w:right w:val="single" w:sz="4" w:space="0" w:color="auto"/>
            </w:tcBorders>
            <w:shd w:val="clear" w:color="auto" w:fill="F2F2F2"/>
            <w:vAlign w:val="center"/>
          </w:tcPr>
          <w:p w:rsidR="008D24EE" w:rsidRDefault="008D24EE">
            <w:pPr>
              <w:jc w:val="center"/>
              <w:rPr>
                <w:rFonts w:ascii="Arial" w:hAnsi="Arial" w:cs="Arial"/>
                <w:sz w:val="16"/>
                <w:szCs w:val="16"/>
                <w:lang w:val="es-BO"/>
              </w:rPr>
            </w:pPr>
          </w:p>
        </w:tc>
        <w:tc>
          <w:tcPr>
            <w:tcW w:w="140" w:type="dxa"/>
            <w:tcBorders>
              <w:top w:val="nil"/>
              <w:left w:val="single" w:sz="4" w:space="0" w:color="auto"/>
              <w:bottom w:val="nil"/>
            </w:tcBorders>
            <w:vAlign w:val="center"/>
          </w:tcPr>
          <w:p w:rsidR="008D24EE" w:rsidRDefault="008D24EE">
            <w:pPr>
              <w:rPr>
                <w:rFonts w:ascii="Arial" w:hAnsi="Arial" w:cs="Arial"/>
                <w:sz w:val="16"/>
                <w:szCs w:val="16"/>
                <w:lang w:val="es-BO"/>
              </w:rPr>
            </w:pPr>
          </w:p>
        </w:tc>
      </w:tr>
      <w:tr w:rsidR="008D24EE">
        <w:tc>
          <w:tcPr>
            <w:tcW w:w="2345" w:type="dxa"/>
            <w:tcBorders>
              <w:top w:val="nil"/>
              <w:left w:val="single" w:sz="12" w:space="0" w:color="auto"/>
              <w:bottom w:val="nil"/>
              <w:right w:val="nil"/>
            </w:tcBorders>
            <w:tcMar>
              <w:left w:w="0" w:type="dxa"/>
              <w:right w:w="85" w:type="dxa"/>
            </w:tcMar>
            <w:vAlign w:val="center"/>
          </w:tcPr>
          <w:p w:rsidR="008D24EE" w:rsidRDefault="008D24EE">
            <w:pPr>
              <w:jc w:val="right"/>
              <w:rPr>
                <w:rFonts w:ascii="Arial" w:hAnsi="Arial" w:cs="Arial"/>
                <w:sz w:val="2"/>
                <w:szCs w:val="2"/>
                <w:lang w:val="es-BO"/>
              </w:rPr>
            </w:pPr>
          </w:p>
        </w:tc>
        <w:tc>
          <w:tcPr>
            <w:tcW w:w="641" w:type="dxa"/>
            <w:tcBorders>
              <w:top w:val="nil"/>
              <w:left w:val="nil"/>
              <w:bottom w:val="nil"/>
              <w:right w:val="nil"/>
            </w:tcBorders>
            <w:vAlign w:val="center"/>
          </w:tcPr>
          <w:p w:rsidR="008D24EE" w:rsidRDefault="008D24EE">
            <w:pPr>
              <w:jc w:val="center"/>
              <w:rPr>
                <w:rFonts w:ascii="Arial" w:hAnsi="Arial" w:cs="Arial"/>
                <w:b/>
                <w:sz w:val="2"/>
                <w:szCs w:val="2"/>
                <w:lang w:val="es-BO"/>
              </w:rPr>
            </w:pPr>
          </w:p>
        </w:tc>
        <w:tc>
          <w:tcPr>
            <w:tcW w:w="641" w:type="dxa"/>
            <w:tcBorders>
              <w:top w:val="nil"/>
              <w:left w:val="nil"/>
              <w:bottom w:val="nil"/>
              <w:right w:val="nil"/>
            </w:tcBorders>
            <w:vAlign w:val="center"/>
          </w:tcPr>
          <w:p w:rsidR="008D24EE" w:rsidRDefault="008D24EE">
            <w:pPr>
              <w:jc w:val="center"/>
              <w:rPr>
                <w:rFonts w:ascii="Arial" w:hAnsi="Arial" w:cs="Arial"/>
                <w:b/>
                <w:sz w:val="2"/>
                <w:szCs w:val="2"/>
                <w:lang w:val="es-BO"/>
              </w:rPr>
            </w:pPr>
          </w:p>
        </w:tc>
        <w:tc>
          <w:tcPr>
            <w:tcW w:w="5345" w:type="dxa"/>
            <w:gridSpan w:val="28"/>
            <w:tcBorders>
              <w:top w:val="nil"/>
              <w:left w:val="nil"/>
              <w:bottom w:val="nil"/>
            </w:tcBorders>
            <w:vAlign w:val="center"/>
          </w:tcPr>
          <w:p w:rsidR="008D24EE" w:rsidRDefault="008D24EE">
            <w:pPr>
              <w:jc w:val="center"/>
              <w:rPr>
                <w:rFonts w:ascii="Arial" w:hAnsi="Arial" w:cs="Arial"/>
                <w:b/>
                <w:sz w:val="2"/>
                <w:szCs w:val="2"/>
                <w:lang w:val="es-BO"/>
              </w:rPr>
            </w:pPr>
          </w:p>
        </w:tc>
      </w:tr>
      <w:tr w:rsidR="008D24EE">
        <w:tc>
          <w:tcPr>
            <w:tcW w:w="2345" w:type="dxa"/>
            <w:tcBorders>
              <w:top w:val="nil"/>
              <w:left w:val="single" w:sz="12" w:space="0" w:color="auto"/>
              <w:bottom w:val="nil"/>
              <w:right w:val="nil"/>
            </w:tcBorders>
            <w:tcMar>
              <w:left w:w="0" w:type="dxa"/>
              <w:right w:w="85" w:type="dxa"/>
            </w:tcMar>
            <w:vAlign w:val="center"/>
          </w:tcPr>
          <w:p w:rsidR="008D24EE" w:rsidRDefault="008D24EE">
            <w:pPr>
              <w:jc w:val="right"/>
              <w:rPr>
                <w:rFonts w:ascii="Arial" w:hAnsi="Arial" w:cs="Arial"/>
                <w:b/>
                <w:sz w:val="16"/>
                <w:szCs w:val="16"/>
                <w:lang w:val="es-BO"/>
              </w:rPr>
            </w:pPr>
            <w:r>
              <w:rPr>
                <w:rFonts w:ascii="Arial" w:hAnsi="Arial" w:cs="Arial"/>
                <w:b/>
                <w:sz w:val="16"/>
                <w:szCs w:val="16"/>
                <w:lang w:val="es-BO"/>
              </w:rPr>
              <w:t>Monto Ofertado</w:t>
            </w:r>
          </w:p>
        </w:tc>
        <w:tc>
          <w:tcPr>
            <w:tcW w:w="641" w:type="dxa"/>
            <w:tcBorders>
              <w:top w:val="nil"/>
              <w:left w:val="nil"/>
              <w:bottom w:val="nil"/>
              <w:right w:val="nil"/>
            </w:tcBorders>
            <w:vAlign w:val="center"/>
          </w:tcPr>
          <w:p w:rsidR="008D24EE" w:rsidRDefault="008D24EE">
            <w:pPr>
              <w:jc w:val="center"/>
              <w:rPr>
                <w:rFonts w:ascii="Arial" w:hAnsi="Arial" w:cs="Arial"/>
                <w:b/>
                <w:sz w:val="16"/>
                <w:szCs w:val="16"/>
                <w:lang w:val="es-BO"/>
              </w:rPr>
            </w:pPr>
            <w:r>
              <w:rPr>
                <w:rFonts w:ascii="Arial" w:hAnsi="Arial" w:cs="Arial"/>
                <w:b/>
                <w:sz w:val="16"/>
                <w:szCs w:val="16"/>
                <w:lang w:val="es-BO"/>
              </w:rPr>
              <w:t>:</w:t>
            </w:r>
          </w:p>
        </w:tc>
        <w:tc>
          <w:tcPr>
            <w:tcW w:w="641" w:type="dxa"/>
            <w:tcBorders>
              <w:top w:val="nil"/>
              <w:left w:val="nil"/>
              <w:bottom w:val="nil"/>
              <w:right w:val="single" w:sz="4" w:space="0" w:color="auto"/>
            </w:tcBorders>
            <w:vAlign w:val="center"/>
          </w:tcPr>
          <w:p w:rsidR="008D24EE" w:rsidRDefault="008D24EE">
            <w:pPr>
              <w:rPr>
                <w:rFonts w:ascii="Arial" w:hAnsi="Arial" w:cs="Arial"/>
                <w:sz w:val="16"/>
                <w:szCs w:val="16"/>
                <w:lang w:val="es-BO"/>
              </w:rPr>
            </w:pPr>
          </w:p>
        </w:tc>
        <w:tc>
          <w:tcPr>
            <w:tcW w:w="2103" w:type="dxa"/>
            <w:gridSpan w:val="12"/>
            <w:tcBorders>
              <w:left w:val="single" w:sz="4" w:space="0" w:color="auto"/>
              <w:bottom w:val="single" w:sz="4" w:space="0" w:color="auto"/>
              <w:right w:val="single" w:sz="4" w:space="0" w:color="auto"/>
            </w:tcBorders>
            <w:shd w:val="clear" w:color="auto" w:fill="F2F2F2"/>
            <w:vAlign w:val="center"/>
          </w:tcPr>
          <w:p w:rsidR="008D24EE" w:rsidRDefault="008D24EE">
            <w:pPr>
              <w:rPr>
                <w:rFonts w:ascii="Arial" w:hAnsi="Arial" w:cs="Arial"/>
                <w:sz w:val="16"/>
                <w:szCs w:val="16"/>
                <w:lang w:val="es-BO"/>
              </w:rPr>
            </w:pPr>
          </w:p>
        </w:tc>
        <w:tc>
          <w:tcPr>
            <w:tcW w:w="3242" w:type="dxa"/>
            <w:gridSpan w:val="16"/>
            <w:tcBorders>
              <w:top w:val="nil"/>
              <w:left w:val="single" w:sz="4" w:space="0" w:color="auto"/>
              <w:bottom w:val="nil"/>
            </w:tcBorders>
            <w:shd w:val="clear" w:color="auto" w:fill="FFFFFF"/>
            <w:vAlign w:val="center"/>
          </w:tcPr>
          <w:p w:rsidR="008D24EE" w:rsidRDefault="008D24EE">
            <w:pPr>
              <w:rPr>
                <w:rFonts w:ascii="Arial" w:hAnsi="Arial" w:cs="Arial"/>
                <w:sz w:val="16"/>
                <w:szCs w:val="16"/>
                <w:lang w:val="es-BO"/>
              </w:rPr>
            </w:pPr>
          </w:p>
        </w:tc>
      </w:tr>
      <w:tr w:rsidR="008D24EE">
        <w:tc>
          <w:tcPr>
            <w:tcW w:w="2345" w:type="dxa"/>
            <w:tcBorders>
              <w:top w:val="nil"/>
              <w:left w:val="single" w:sz="12" w:space="0" w:color="auto"/>
              <w:bottom w:val="nil"/>
              <w:right w:val="nil"/>
            </w:tcBorders>
            <w:tcMar>
              <w:left w:w="0" w:type="dxa"/>
              <w:right w:w="85" w:type="dxa"/>
            </w:tcMar>
            <w:vAlign w:val="center"/>
          </w:tcPr>
          <w:p w:rsidR="008D24EE" w:rsidRDefault="008D24EE">
            <w:pPr>
              <w:jc w:val="right"/>
              <w:rPr>
                <w:rFonts w:ascii="Arial" w:hAnsi="Arial" w:cs="Arial"/>
                <w:sz w:val="2"/>
                <w:szCs w:val="2"/>
                <w:lang w:val="es-BO"/>
              </w:rPr>
            </w:pPr>
          </w:p>
        </w:tc>
        <w:tc>
          <w:tcPr>
            <w:tcW w:w="641" w:type="dxa"/>
            <w:tcBorders>
              <w:top w:val="nil"/>
              <w:left w:val="nil"/>
              <w:bottom w:val="nil"/>
              <w:right w:val="nil"/>
            </w:tcBorders>
            <w:vAlign w:val="center"/>
          </w:tcPr>
          <w:p w:rsidR="008D24EE" w:rsidRDefault="008D24EE">
            <w:pPr>
              <w:jc w:val="center"/>
              <w:rPr>
                <w:rFonts w:ascii="Arial" w:hAnsi="Arial" w:cs="Arial"/>
                <w:b/>
                <w:sz w:val="2"/>
                <w:szCs w:val="2"/>
                <w:lang w:val="es-BO"/>
              </w:rPr>
            </w:pPr>
          </w:p>
        </w:tc>
        <w:tc>
          <w:tcPr>
            <w:tcW w:w="641" w:type="dxa"/>
            <w:tcBorders>
              <w:top w:val="nil"/>
              <w:left w:val="nil"/>
              <w:bottom w:val="nil"/>
              <w:right w:val="nil"/>
            </w:tcBorders>
            <w:vAlign w:val="center"/>
          </w:tcPr>
          <w:p w:rsidR="008D24EE" w:rsidRDefault="008D24EE">
            <w:pPr>
              <w:jc w:val="center"/>
              <w:rPr>
                <w:rFonts w:ascii="Arial" w:hAnsi="Arial" w:cs="Arial"/>
                <w:b/>
                <w:sz w:val="2"/>
                <w:szCs w:val="2"/>
                <w:lang w:val="es-BO"/>
              </w:rPr>
            </w:pPr>
          </w:p>
        </w:tc>
        <w:tc>
          <w:tcPr>
            <w:tcW w:w="5345" w:type="dxa"/>
            <w:gridSpan w:val="28"/>
            <w:tcBorders>
              <w:top w:val="nil"/>
              <w:left w:val="nil"/>
              <w:bottom w:val="nil"/>
            </w:tcBorders>
            <w:vAlign w:val="center"/>
          </w:tcPr>
          <w:p w:rsidR="008D24EE" w:rsidRDefault="008D24EE">
            <w:pPr>
              <w:jc w:val="center"/>
              <w:rPr>
                <w:rFonts w:ascii="Arial" w:hAnsi="Arial" w:cs="Arial"/>
                <w:b/>
                <w:sz w:val="2"/>
                <w:szCs w:val="2"/>
                <w:lang w:val="es-BO"/>
              </w:rPr>
            </w:pPr>
          </w:p>
        </w:tc>
      </w:tr>
      <w:tr w:rsidR="008D24EE">
        <w:tc>
          <w:tcPr>
            <w:tcW w:w="2345" w:type="dxa"/>
            <w:tcBorders>
              <w:top w:val="nil"/>
              <w:left w:val="single" w:sz="12" w:space="0" w:color="auto"/>
              <w:bottom w:val="nil"/>
              <w:right w:val="nil"/>
            </w:tcBorders>
            <w:tcMar>
              <w:left w:w="0" w:type="dxa"/>
              <w:right w:w="85" w:type="dxa"/>
            </w:tcMar>
            <w:vAlign w:val="center"/>
          </w:tcPr>
          <w:p w:rsidR="008D24EE" w:rsidRDefault="008D24EE">
            <w:pPr>
              <w:jc w:val="right"/>
              <w:rPr>
                <w:rFonts w:ascii="Arial" w:hAnsi="Arial" w:cs="Arial"/>
                <w:b/>
                <w:sz w:val="16"/>
                <w:szCs w:val="16"/>
                <w:lang w:val="es-BO"/>
              </w:rPr>
            </w:pPr>
            <w:r>
              <w:rPr>
                <w:rFonts w:ascii="Arial" w:hAnsi="Arial" w:cs="Arial"/>
                <w:b/>
                <w:sz w:val="16"/>
                <w:szCs w:val="16"/>
                <w:lang w:val="es-BO"/>
              </w:rPr>
              <w:t>Número de Páginas de la propuesta</w:t>
            </w:r>
          </w:p>
        </w:tc>
        <w:tc>
          <w:tcPr>
            <w:tcW w:w="641" w:type="dxa"/>
            <w:tcBorders>
              <w:top w:val="nil"/>
              <w:left w:val="nil"/>
              <w:bottom w:val="nil"/>
              <w:right w:val="nil"/>
            </w:tcBorders>
            <w:vAlign w:val="center"/>
          </w:tcPr>
          <w:p w:rsidR="008D24EE" w:rsidRDefault="008D24EE">
            <w:pPr>
              <w:jc w:val="center"/>
              <w:rPr>
                <w:rFonts w:ascii="Arial" w:hAnsi="Arial" w:cs="Arial"/>
                <w:b/>
                <w:sz w:val="16"/>
                <w:szCs w:val="16"/>
                <w:lang w:val="es-BO"/>
              </w:rPr>
            </w:pPr>
            <w:r>
              <w:rPr>
                <w:rFonts w:ascii="Arial" w:hAnsi="Arial" w:cs="Arial"/>
                <w:b/>
                <w:sz w:val="16"/>
                <w:szCs w:val="16"/>
                <w:lang w:val="es-BO"/>
              </w:rPr>
              <w:t>:</w:t>
            </w:r>
          </w:p>
        </w:tc>
        <w:tc>
          <w:tcPr>
            <w:tcW w:w="641" w:type="dxa"/>
            <w:tcBorders>
              <w:top w:val="nil"/>
              <w:left w:val="nil"/>
              <w:bottom w:val="nil"/>
              <w:right w:val="single" w:sz="4" w:space="0" w:color="auto"/>
            </w:tcBorders>
            <w:vAlign w:val="center"/>
          </w:tcPr>
          <w:p w:rsidR="008D24EE" w:rsidRDefault="008D24EE">
            <w:pPr>
              <w:rPr>
                <w:rFonts w:ascii="Arial" w:hAnsi="Arial" w:cs="Arial"/>
                <w:sz w:val="16"/>
                <w:szCs w:val="16"/>
                <w:lang w:val="es-BO"/>
              </w:rPr>
            </w:pPr>
          </w:p>
        </w:tc>
        <w:tc>
          <w:tcPr>
            <w:tcW w:w="2103" w:type="dxa"/>
            <w:gridSpan w:val="12"/>
            <w:tcBorders>
              <w:left w:val="single" w:sz="4" w:space="0" w:color="auto"/>
              <w:bottom w:val="single" w:sz="4" w:space="0" w:color="auto"/>
              <w:right w:val="single" w:sz="4" w:space="0" w:color="auto"/>
            </w:tcBorders>
            <w:shd w:val="clear" w:color="auto" w:fill="F2F2F2"/>
            <w:vAlign w:val="center"/>
          </w:tcPr>
          <w:p w:rsidR="008D24EE" w:rsidRDefault="008D24EE">
            <w:pPr>
              <w:rPr>
                <w:rFonts w:ascii="Arial" w:hAnsi="Arial" w:cs="Arial"/>
                <w:sz w:val="16"/>
                <w:szCs w:val="16"/>
                <w:lang w:val="es-BO"/>
              </w:rPr>
            </w:pPr>
          </w:p>
        </w:tc>
        <w:tc>
          <w:tcPr>
            <w:tcW w:w="3242" w:type="dxa"/>
            <w:gridSpan w:val="16"/>
            <w:tcBorders>
              <w:top w:val="nil"/>
              <w:left w:val="single" w:sz="4" w:space="0" w:color="auto"/>
              <w:bottom w:val="nil"/>
            </w:tcBorders>
            <w:shd w:val="clear" w:color="auto" w:fill="FFFFFF"/>
            <w:vAlign w:val="center"/>
          </w:tcPr>
          <w:p w:rsidR="008D24EE" w:rsidRDefault="008D24EE">
            <w:pPr>
              <w:rPr>
                <w:rFonts w:ascii="Arial" w:hAnsi="Arial" w:cs="Arial"/>
                <w:sz w:val="16"/>
                <w:szCs w:val="16"/>
                <w:lang w:val="es-BO"/>
              </w:rPr>
            </w:pPr>
          </w:p>
        </w:tc>
      </w:tr>
      <w:tr w:rsidR="008D24EE">
        <w:tc>
          <w:tcPr>
            <w:tcW w:w="2345" w:type="dxa"/>
            <w:tcBorders>
              <w:top w:val="nil"/>
              <w:left w:val="single" w:sz="12" w:space="0" w:color="auto"/>
              <w:bottom w:val="single" w:sz="12" w:space="0" w:color="auto"/>
              <w:right w:val="nil"/>
            </w:tcBorders>
            <w:tcMar>
              <w:left w:w="0" w:type="dxa"/>
              <w:right w:w="0" w:type="dxa"/>
            </w:tcMar>
            <w:vAlign w:val="center"/>
          </w:tcPr>
          <w:p w:rsidR="008D24EE" w:rsidRDefault="008D24EE">
            <w:pPr>
              <w:rPr>
                <w:rFonts w:ascii="Arial" w:hAnsi="Arial" w:cs="Arial"/>
                <w:b/>
                <w:sz w:val="4"/>
                <w:szCs w:val="4"/>
                <w:lang w:val="es-BO"/>
              </w:rPr>
            </w:pPr>
          </w:p>
        </w:tc>
        <w:tc>
          <w:tcPr>
            <w:tcW w:w="641" w:type="dxa"/>
            <w:tcBorders>
              <w:top w:val="nil"/>
              <w:left w:val="nil"/>
              <w:bottom w:val="single" w:sz="12" w:space="0" w:color="auto"/>
              <w:right w:val="nil"/>
            </w:tcBorders>
            <w:vAlign w:val="center"/>
          </w:tcPr>
          <w:p w:rsidR="008D24EE" w:rsidRDefault="008D24EE">
            <w:pPr>
              <w:rPr>
                <w:rFonts w:ascii="Arial" w:hAnsi="Arial" w:cs="Arial"/>
                <w:b/>
                <w:sz w:val="4"/>
                <w:szCs w:val="4"/>
                <w:lang w:val="es-BO"/>
              </w:rPr>
            </w:pPr>
          </w:p>
        </w:tc>
        <w:tc>
          <w:tcPr>
            <w:tcW w:w="641" w:type="dxa"/>
            <w:tcBorders>
              <w:top w:val="nil"/>
              <w:left w:val="nil"/>
              <w:bottom w:val="single" w:sz="12" w:space="0" w:color="auto"/>
              <w:right w:val="nil"/>
            </w:tcBorders>
            <w:vAlign w:val="center"/>
          </w:tcPr>
          <w:p w:rsidR="008D24EE" w:rsidRDefault="008D24EE">
            <w:pPr>
              <w:rPr>
                <w:rFonts w:ascii="Arial" w:hAnsi="Arial" w:cs="Arial"/>
                <w:sz w:val="4"/>
                <w:szCs w:val="4"/>
                <w:lang w:val="es-BO"/>
              </w:rPr>
            </w:pPr>
          </w:p>
        </w:tc>
        <w:tc>
          <w:tcPr>
            <w:tcW w:w="5345" w:type="dxa"/>
            <w:gridSpan w:val="28"/>
            <w:tcBorders>
              <w:top w:val="nil"/>
              <w:left w:val="nil"/>
              <w:bottom w:val="single" w:sz="12" w:space="0" w:color="auto"/>
            </w:tcBorders>
            <w:vAlign w:val="center"/>
          </w:tcPr>
          <w:p w:rsidR="008D24EE" w:rsidRDefault="008D24EE">
            <w:pPr>
              <w:rPr>
                <w:rFonts w:ascii="Arial" w:hAnsi="Arial" w:cs="Arial"/>
                <w:sz w:val="4"/>
                <w:szCs w:val="4"/>
                <w:lang w:val="es-BO"/>
              </w:rPr>
            </w:pPr>
          </w:p>
        </w:tc>
      </w:tr>
    </w:tbl>
    <w:p w:rsidR="001F5DA8" w:rsidRDefault="001F5DA8">
      <w:pPr>
        <w:jc w:val="center"/>
        <w:rPr>
          <w:rFonts w:ascii="Arial" w:hAnsi="Arial" w:cs="Arial"/>
          <w:b/>
          <w:sz w:val="16"/>
          <w:szCs w:val="16"/>
          <w:lang w:val="es-BO"/>
        </w:rPr>
      </w:pPr>
    </w:p>
    <w:tbl>
      <w:tblPr>
        <w:tblW w:w="8974" w:type="dxa"/>
        <w:tblInd w:w="1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97"/>
        <w:gridCol w:w="588"/>
        <w:gridCol w:w="546"/>
        <w:gridCol w:w="850"/>
        <w:gridCol w:w="496"/>
        <w:gridCol w:w="496"/>
        <w:gridCol w:w="1701"/>
      </w:tblGrid>
      <w:tr w:rsidR="001F5DA8">
        <w:trPr>
          <w:cantSplit/>
        </w:trPr>
        <w:tc>
          <w:tcPr>
            <w:tcW w:w="4297" w:type="dxa"/>
            <w:vMerge w:val="restart"/>
            <w:tcBorders>
              <w:right w:val="single" w:sz="12" w:space="0" w:color="auto"/>
            </w:tcBorders>
            <w:shd w:val="clear" w:color="auto" w:fill="D9D9D9"/>
            <w:vAlign w:val="center"/>
          </w:tcPr>
          <w:p w:rsidR="001F5DA8" w:rsidRDefault="001F5DA8">
            <w:pPr>
              <w:jc w:val="center"/>
              <w:rPr>
                <w:rFonts w:ascii="Arial Narrow" w:hAnsi="Arial Narrow" w:cs="Arial"/>
                <w:b/>
                <w:sz w:val="16"/>
                <w:szCs w:val="16"/>
                <w:lang w:val="es-BO"/>
              </w:rPr>
            </w:pPr>
            <w:r>
              <w:rPr>
                <w:rFonts w:ascii="Arial Narrow" w:hAnsi="Arial Narrow" w:cs="Arial"/>
                <w:b/>
                <w:sz w:val="16"/>
                <w:szCs w:val="16"/>
                <w:lang w:val="es-BO"/>
              </w:rPr>
              <w:t>Atributos Evaluados</w:t>
            </w:r>
          </w:p>
        </w:tc>
        <w:tc>
          <w:tcPr>
            <w:tcW w:w="1984" w:type="dxa"/>
            <w:gridSpan w:val="3"/>
            <w:tcBorders>
              <w:top w:val="single" w:sz="12" w:space="0" w:color="auto"/>
              <w:left w:val="single" w:sz="12" w:space="0" w:color="auto"/>
              <w:bottom w:val="single" w:sz="4" w:space="0" w:color="auto"/>
              <w:right w:val="single" w:sz="12" w:space="0" w:color="auto"/>
            </w:tcBorders>
            <w:shd w:val="clear" w:color="auto" w:fill="D9D9D9"/>
          </w:tcPr>
          <w:p w:rsidR="001F5DA8" w:rsidRDefault="001F5DA8">
            <w:pPr>
              <w:jc w:val="center"/>
              <w:rPr>
                <w:rFonts w:ascii="Arial Narrow" w:hAnsi="Arial Narrow" w:cs="Arial"/>
                <w:b/>
                <w:sz w:val="16"/>
                <w:szCs w:val="16"/>
                <w:lang w:val="es-BO"/>
              </w:rPr>
            </w:pPr>
            <w:r>
              <w:rPr>
                <w:rFonts w:ascii="Arial Narrow" w:hAnsi="Arial Narrow" w:cs="Arial"/>
                <w:b/>
                <w:sz w:val="16"/>
                <w:szCs w:val="16"/>
                <w:lang w:val="es-BO"/>
              </w:rPr>
              <w:t>Presentación</w:t>
            </w:r>
          </w:p>
          <w:p w:rsidR="001F5DA8" w:rsidRDefault="001F5DA8">
            <w:pPr>
              <w:jc w:val="center"/>
              <w:rPr>
                <w:rFonts w:ascii="Arial Narrow" w:hAnsi="Arial Narrow" w:cs="Arial"/>
                <w:b/>
                <w:sz w:val="16"/>
                <w:szCs w:val="16"/>
                <w:lang w:val="es-BO"/>
              </w:rPr>
            </w:pPr>
            <w:r>
              <w:rPr>
                <w:rFonts w:ascii="Arial Narrow" w:hAnsi="Arial Narrow" w:cs="Arial"/>
                <w:b/>
                <w:sz w:val="16"/>
                <w:szCs w:val="16"/>
                <w:lang w:val="es-BO"/>
              </w:rPr>
              <w:t>(Acto de Apertura)</w:t>
            </w:r>
          </w:p>
        </w:tc>
        <w:tc>
          <w:tcPr>
            <w:tcW w:w="2693" w:type="dxa"/>
            <w:gridSpan w:val="3"/>
            <w:tcBorders>
              <w:top w:val="single" w:sz="12" w:space="0" w:color="auto"/>
              <w:left w:val="single" w:sz="12" w:space="0" w:color="auto"/>
              <w:bottom w:val="single" w:sz="4" w:space="0" w:color="auto"/>
              <w:right w:val="single" w:sz="12" w:space="0" w:color="auto"/>
            </w:tcBorders>
            <w:shd w:val="clear" w:color="auto" w:fill="D9D9D9"/>
          </w:tcPr>
          <w:p w:rsidR="001F5DA8" w:rsidRDefault="001F5DA8">
            <w:pPr>
              <w:jc w:val="center"/>
              <w:rPr>
                <w:rFonts w:ascii="Arial Narrow" w:hAnsi="Arial Narrow" w:cs="Arial"/>
                <w:b/>
                <w:sz w:val="16"/>
                <w:szCs w:val="16"/>
                <w:lang w:val="es-BO"/>
              </w:rPr>
            </w:pPr>
            <w:r>
              <w:rPr>
                <w:rFonts w:ascii="Arial Narrow" w:hAnsi="Arial Narrow" w:cs="Arial"/>
                <w:b/>
                <w:sz w:val="16"/>
                <w:szCs w:val="16"/>
                <w:lang w:val="es-BO"/>
              </w:rPr>
              <w:t>Verificación</w:t>
            </w:r>
          </w:p>
          <w:p w:rsidR="001F5DA8" w:rsidRDefault="001F5DA8">
            <w:pPr>
              <w:jc w:val="center"/>
              <w:rPr>
                <w:rFonts w:ascii="Arial Narrow" w:hAnsi="Arial Narrow" w:cs="Arial"/>
                <w:b/>
                <w:sz w:val="16"/>
                <w:szCs w:val="16"/>
                <w:lang w:val="es-BO"/>
              </w:rPr>
            </w:pPr>
            <w:r>
              <w:rPr>
                <w:rFonts w:ascii="Arial Narrow" w:hAnsi="Arial Narrow" w:cs="Arial"/>
                <w:b/>
                <w:sz w:val="16"/>
                <w:szCs w:val="16"/>
                <w:lang w:val="es-BO"/>
              </w:rPr>
              <w:t>(Sesión Reservada)</w:t>
            </w:r>
          </w:p>
        </w:tc>
      </w:tr>
      <w:tr w:rsidR="001F5DA8">
        <w:trPr>
          <w:cantSplit/>
          <w:trHeight w:val="173"/>
        </w:trPr>
        <w:tc>
          <w:tcPr>
            <w:tcW w:w="4297" w:type="dxa"/>
            <w:vMerge/>
            <w:tcBorders>
              <w:right w:val="single" w:sz="12" w:space="0" w:color="auto"/>
            </w:tcBorders>
            <w:shd w:val="clear" w:color="auto" w:fill="D9D9D9"/>
            <w:vAlign w:val="center"/>
          </w:tcPr>
          <w:p w:rsidR="001F5DA8" w:rsidRDefault="001F5DA8">
            <w:pPr>
              <w:jc w:val="center"/>
              <w:rPr>
                <w:rFonts w:ascii="Arial Narrow" w:hAnsi="Arial Narrow" w:cs="Arial"/>
                <w:b/>
                <w:sz w:val="16"/>
                <w:szCs w:val="16"/>
                <w:lang w:val="es-BO"/>
              </w:rPr>
            </w:pPr>
          </w:p>
        </w:tc>
        <w:tc>
          <w:tcPr>
            <w:tcW w:w="1134" w:type="dxa"/>
            <w:gridSpan w:val="2"/>
            <w:tcBorders>
              <w:top w:val="single" w:sz="4" w:space="0" w:color="auto"/>
              <w:left w:val="single" w:sz="12" w:space="0" w:color="auto"/>
              <w:bottom w:val="single" w:sz="4" w:space="0" w:color="auto"/>
            </w:tcBorders>
            <w:shd w:val="clear" w:color="auto" w:fill="D9D9D9"/>
            <w:vAlign w:val="center"/>
          </w:tcPr>
          <w:p w:rsidR="001F5DA8" w:rsidRDefault="001F5DA8">
            <w:pPr>
              <w:jc w:val="center"/>
              <w:rPr>
                <w:rFonts w:ascii="Arial Narrow" w:hAnsi="Arial Narrow" w:cs="Arial"/>
                <w:b/>
                <w:sz w:val="14"/>
                <w:szCs w:val="16"/>
                <w:lang w:val="es-BO"/>
              </w:rPr>
            </w:pPr>
            <w:r>
              <w:rPr>
                <w:rFonts w:ascii="Arial Narrow" w:hAnsi="Arial Narrow" w:cs="Arial"/>
                <w:b/>
                <w:sz w:val="14"/>
                <w:szCs w:val="16"/>
                <w:lang w:val="es-BO"/>
              </w:rPr>
              <w:t>PRESENTÓ</w:t>
            </w:r>
          </w:p>
        </w:tc>
        <w:tc>
          <w:tcPr>
            <w:tcW w:w="850" w:type="dxa"/>
            <w:vMerge w:val="restart"/>
            <w:tcBorders>
              <w:top w:val="single" w:sz="4" w:space="0" w:color="auto"/>
              <w:bottom w:val="single" w:sz="4" w:space="0" w:color="auto"/>
              <w:right w:val="single" w:sz="12" w:space="0" w:color="auto"/>
            </w:tcBorders>
            <w:shd w:val="clear" w:color="auto" w:fill="D9D9D9"/>
            <w:vAlign w:val="center"/>
          </w:tcPr>
          <w:p w:rsidR="001F5DA8" w:rsidRDefault="001F5DA8">
            <w:pPr>
              <w:jc w:val="center"/>
              <w:rPr>
                <w:rFonts w:ascii="Arial Narrow" w:hAnsi="Arial Narrow" w:cs="Arial"/>
                <w:b/>
                <w:sz w:val="14"/>
                <w:szCs w:val="16"/>
                <w:lang w:val="es-BO"/>
              </w:rPr>
            </w:pPr>
            <w:r>
              <w:rPr>
                <w:rFonts w:ascii="Arial Narrow" w:hAnsi="Arial Narrow" w:cs="Arial"/>
                <w:b/>
                <w:sz w:val="14"/>
                <w:szCs w:val="16"/>
                <w:lang w:val="es-BO"/>
              </w:rPr>
              <w:t>Pagina N°</w:t>
            </w:r>
          </w:p>
        </w:tc>
        <w:tc>
          <w:tcPr>
            <w:tcW w:w="992" w:type="dxa"/>
            <w:gridSpan w:val="2"/>
            <w:tcBorders>
              <w:top w:val="single" w:sz="4" w:space="0" w:color="auto"/>
              <w:left w:val="single" w:sz="12" w:space="0" w:color="auto"/>
              <w:bottom w:val="single" w:sz="4" w:space="0" w:color="auto"/>
            </w:tcBorders>
            <w:shd w:val="clear" w:color="auto" w:fill="D9D9D9"/>
            <w:vAlign w:val="center"/>
          </w:tcPr>
          <w:p w:rsidR="001F5DA8" w:rsidRDefault="001F5DA8">
            <w:pPr>
              <w:jc w:val="center"/>
              <w:rPr>
                <w:rFonts w:ascii="Arial Narrow" w:hAnsi="Arial Narrow" w:cs="Arial"/>
                <w:b/>
                <w:sz w:val="14"/>
                <w:szCs w:val="16"/>
                <w:lang w:val="es-BO"/>
              </w:rPr>
            </w:pPr>
            <w:r>
              <w:rPr>
                <w:rFonts w:ascii="Arial Narrow" w:hAnsi="Arial Narrow" w:cs="Arial"/>
                <w:b/>
                <w:sz w:val="14"/>
                <w:szCs w:val="16"/>
                <w:lang w:val="es-BO"/>
              </w:rPr>
              <w:t>CUMPLE</w:t>
            </w:r>
          </w:p>
        </w:tc>
        <w:tc>
          <w:tcPr>
            <w:tcW w:w="1701" w:type="dxa"/>
            <w:vMerge w:val="restart"/>
            <w:tcBorders>
              <w:top w:val="single" w:sz="4" w:space="0" w:color="auto"/>
              <w:bottom w:val="single" w:sz="4" w:space="0" w:color="auto"/>
              <w:right w:val="single" w:sz="12" w:space="0" w:color="auto"/>
            </w:tcBorders>
            <w:shd w:val="clear" w:color="auto" w:fill="D9D9D9"/>
            <w:vAlign w:val="center"/>
          </w:tcPr>
          <w:p w:rsidR="001F5DA8" w:rsidRDefault="001F5DA8">
            <w:pPr>
              <w:jc w:val="center"/>
              <w:rPr>
                <w:rFonts w:ascii="Arial Narrow" w:hAnsi="Arial Narrow" w:cs="Arial"/>
                <w:b/>
                <w:sz w:val="14"/>
                <w:szCs w:val="16"/>
                <w:lang w:val="es-BO"/>
              </w:rPr>
            </w:pPr>
            <w:r>
              <w:rPr>
                <w:rFonts w:ascii="Arial Narrow" w:hAnsi="Arial Narrow" w:cs="Arial"/>
                <w:b/>
                <w:sz w:val="14"/>
                <w:szCs w:val="16"/>
                <w:lang w:val="es-BO"/>
              </w:rPr>
              <w:t>Observaciones</w:t>
            </w:r>
          </w:p>
        </w:tc>
      </w:tr>
      <w:tr w:rsidR="001F5DA8">
        <w:trPr>
          <w:cantSplit/>
          <w:trHeight w:val="172"/>
        </w:trPr>
        <w:tc>
          <w:tcPr>
            <w:tcW w:w="4297" w:type="dxa"/>
            <w:vMerge/>
            <w:tcBorders>
              <w:right w:val="single" w:sz="12" w:space="0" w:color="auto"/>
            </w:tcBorders>
            <w:shd w:val="clear" w:color="auto" w:fill="D9D9D9"/>
            <w:vAlign w:val="center"/>
          </w:tcPr>
          <w:p w:rsidR="001F5DA8" w:rsidRDefault="001F5DA8">
            <w:pPr>
              <w:jc w:val="center"/>
              <w:rPr>
                <w:rFonts w:ascii="Arial Narrow" w:hAnsi="Arial Narrow" w:cs="Arial"/>
                <w:b/>
                <w:sz w:val="16"/>
                <w:szCs w:val="16"/>
                <w:lang w:val="es-BO"/>
              </w:rPr>
            </w:pPr>
          </w:p>
        </w:tc>
        <w:tc>
          <w:tcPr>
            <w:tcW w:w="588" w:type="dxa"/>
            <w:tcBorders>
              <w:top w:val="single" w:sz="4" w:space="0" w:color="auto"/>
              <w:left w:val="single" w:sz="12" w:space="0" w:color="auto"/>
              <w:bottom w:val="single" w:sz="4" w:space="0" w:color="auto"/>
              <w:right w:val="single" w:sz="4" w:space="0" w:color="auto"/>
            </w:tcBorders>
            <w:shd w:val="clear" w:color="auto" w:fill="D9D9D9"/>
            <w:vAlign w:val="center"/>
          </w:tcPr>
          <w:p w:rsidR="001F5DA8" w:rsidRDefault="001F5DA8">
            <w:pPr>
              <w:jc w:val="center"/>
              <w:rPr>
                <w:rFonts w:ascii="Arial Narrow" w:hAnsi="Arial Narrow" w:cs="Arial"/>
                <w:b/>
                <w:sz w:val="14"/>
                <w:szCs w:val="16"/>
                <w:lang w:val="es-BO"/>
              </w:rPr>
            </w:pPr>
            <w:r>
              <w:rPr>
                <w:rFonts w:ascii="Arial Narrow" w:hAnsi="Arial Narrow" w:cs="Arial"/>
                <w:b/>
                <w:sz w:val="14"/>
                <w:szCs w:val="16"/>
                <w:lang w:val="es-BO"/>
              </w:rPr>
              <w:t>SI</w:t>
            </w:r>
          </w:p>
        </w:tc>
        <w:tc>
          <w:tcPr>
            <w:tcW w:w="546" w:type="dxa"/>
            <w:tcBorders>
              <w:top w:val="single" w:sz="4" w:space="0" w:color="auto"/>
              <w:left w:val="single" w:sz="4" w:space="0" w:color="auto"/>
              <w:bottom w:val="single" w:sz="4" w:space="0" w:color="auto"/>
              <w:right w:val="single" w:sz="4" w:space="0" w:color="auto"/>
            </w:tcBorders>
            <w:shd w:val="clear" w:color="auto" w:fill="D9D9D9"/>
            <w:vAlign w:val="center"/>
          </w:tcPr>
          <w:p w:rsidR="001F5DA8" w:rsidRDefault="001F5DA8">
            <w:pPr>
              <w:jc w:val="center"/>
              <w:rPr>
                <w:rFonts w:ascii="Arial Narrow" w:hAnsi="Arial Narrow" w:cs="Arial"/>
                <w:b/>
                <w:sz w:val="14"/>
                <w:szCs w:val="16"/>
                <w:lang w:val="es-BO"/>
              </w:rPr>
            </w:pPr>
            <w:r>
              <w:rPr>
                <w:rFonts w:ascii="Arial Narrow" w:hAnsi="Arial Narrow" w:cs="Arial"/>
                <w:b/>
                <w:sz w:val="14"/>
                <w:szCs w:val="16"/>
                <w:lang w:val="es-BO"/>
              </w:rPr>
              <w:t>NO</w:t>
            </w:r>
          </w:p>
        </w:tc>
        <w:tc>
          <w:tcPr>
            <w:tcW w:w="850" w:type="dxa"/>
            <w:vMerge/>
            <w:tcBorders>
              <w:top w:val="single" w:sz="4" w:space="0" w:color="auto"/>
              <w:left w:val="single" w:sz="4" w:space="0" w:color="auto"/>
              <w:bottom w:val="single" w:sz="4" w:space="0" w:color="auto"/>
              <w:right w:val="single" w:sz="12" w:space="0" w:color="auto"/>
            </w:tcBorders>
            <w:shd w:val="clear" w:color="auto" w:fill="D9D9D9"/>
            <w:vAlign w:val="center"/>
          </w:tcPr>
          <w:p w:rsidR="001F5DA8" w:rsidRDefault="001F5DA8">
            <w:pPr>
              <w:jc w:val="center"/>
              <w:rPr>
                <w:rFonts w:ascii="Arial Narrow" w:hAnsi="Arial Narrow" w:cs="Arial"/>
                <w:b/>
                <w:sz w:val="14"/>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D9D9D9"/>
            <w:vAlign w:val="center"/>
          </w:tcPr>
          <w:p w:rsidR="001F5DA8" w:rsidRDefault="001F5DA8">
            <w:pPr>
              <w:jc w:val="center"/>
              <w:rPr>
                <w:rFonts w:ascii="Arial Narrow" w:hAnsi="Arial Narrow" w:cs="Arial"/>
                <w:b/>
                <w:sz w:val="14"/>
                <w:szCs w:val="16"/>
                <w:lang w:val="es-BO"/>
              </w:rPr>
            </w:pPr>
            <w:r>
              <w:rPr>
                <w:rFonts w:ascii="Arial Narrow" w:hAnsi="Arial Narrow" w:cs="Arial"/>
                <w:b/>
                <w:sz w:val="14"/>
                <w:szCs w:val="16"/>
                <w:lang w:val="es-BO"/>
              </w:rPr>
              <w:t>SI</w:t>
            </w:r>
          </w:p>
        </w:tc>
        <w:tc>
          <w:tcPr>
            <w:tcW w:w="496" w:type="dxa"/>
            <w:tcBorders>
              <w:top w:val="single" w:sz="4" w:space="0" w:color="auto"/>
              <w:left w:val="single" w:sz="4" w:space="0" w:color="auto"/>
              <w:bottom w:val="single" w:sz="4" w:space="0" w:color="auto"/>
              <w:right w:val="single" w:sz="4" w:space="0" w:color="auto"/>
            </w:tcBorders>
            <w:shd w:val="clear" w:color="auto" w:fill="D9D9D9"/>
            <w:vAlign w:val="center"/>
          </w:tcPr>
          <w:p w:rsidR="001F5DA8" w:rsidRDefault="001F5DA8">
            <w:pPr>
              <w:jc w:val="center"/>
              <w:rPr>
                <w:rFonts w:ascii="Arial Narrow" w:hAnsi="Arial Narrow" w:cs="Arial"/>
                <w:b/>
                <w:sz w:val="14"/>
                <w:szCs w:val="16"/>
                <w:lang w:val="es-BO"/>
              </w:rPr>
            </w:pPr>
            <w:r>
              <w:rPr>
                <w:rFonts w:ascii="Arial Narrow" w:hAnsi="Arial Narrow" w:cs="Arial"/>
                <w:b/>
                <w:sz w:val="14"/>
                <w:szCs w:val="16"/>
                <w:lang w:val="es-BO"/>
              </w:rPr>
              <w:t>NO</w:t>
            </w:r>
          </w:p>
        </w:tc>
        <w:tc>
          <w:tcPr>
            <w:tcW w:w="1701" w:type="dxa"/>
            <w:vMerge/>
            <w:tcBorders>
              <w:top w:val="single" w:sz="4" w:space="0" w:color="auto"/>
              <w:left w:val="single" w:sz="4" w:space="0" w:color="auto"/>
              <w:bottom w:val="single" w:sz="4" w:space="0" w:color="auto"/>
              <w:right w:val="single" w:sz="12" w:space="0" w:color="auto"/>
            </w:tcBorders>
            <w:shd w:val="clear" w:color="auto" w:fill="D9D9D9"/>
            <w:vAlign w:val="center"/>
          </w:tcPr>
          <w:p w:rsidR="001F5DA8" w:rsidRDefault="001F5DA8">
            <w:pPr>
              <w:jc w:val="center"/>
              <w:rPr>
                <w:rFonts w:ascii="Arial Narrow" w:hAnsi="Arial Narrow" w:cs="Arial"/>
                <w:b/>
                <w:sz w:val="14"/>
                <w:szCs w:val="16"/>
                <w:lang w:val="es-BO"/>
              </w:rPr>
            </w:pPr>
          </w:p>
        </w:tc>
      </w:tr>
      <w:tr w:rsidR="001F5DA8">
        <w:tc>
          <w:tcPr>
            <w:tcW w:w="4297" w:type="dxa"/>
            <w:tcBorders>
              <w:right w:val="single" w:sz="12" w:space="0" w:color="auto"/>
            </w:tcBorders>
          </w:tcPr>
          <w:p w:rsidR="001F5DA8" w:rsidRDefault="001F5DA8">
            <w:pPr>
              <w:numPr>
                <w:ilvl w:val="0"/>
                <w:numId w:val="20"/>
              </w:numPr>
              <w:jc w:val="both"/>
              <w:rPr>
                <w:rFonts w:ascii="Arial Narrow" w:hAnsi="Arial Narrow" w:cs="Arial"/>
                <w:sz w:val="16"/>
                <w:szCs w:val="16"/>
                <w:lang w:val="es-BO"/>
              </w:rPr>
            </w:pPr>
            <w:r>
              <w:rPr>
                <w:rFonts w:ascii="Arial Narrow" w:hAnsi="Arial Narrow" w:cs="Arial"/>
                <w:b/>
                <w:sz w:val="16"/>
                <w:szCs w:val="16"/>
                <w:lang w:val="es-BO"/>
              </w:rPr>
              <w:t>Formulario A-1.</w:t>
            </w:r>
            <w:r>
              <w:rPr>
                <w:rFonts w:ascii="Arial Narrow" w:hAnsi="Arial Narrow" w:cs="Arial"/>
                <w:sz w:val="16"/>
                <w:szCs w:val="16"/>
                <w:lang w:val="es-BO"/>
              </w:rPr>
              <w:t xml:space="preserve"> Carta de Presentación de la Propuesta y Declaración Jurada para Proponentes o Asociaciones Accidentales, firmada por el Representante Legal de la Empresa.</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tcPr>
          <w:p w:rsidR="001F5DA8" w:rsidRDefault="001F5DA8">
            <w:pPr>
              <w:numPr>
                <w:ilvl w:val="0"/>
                <w:numId w:val="20"/>
              </w:numPr>
              <w:jc w:val="both"/>
              <w:rPr>
                <w:rFonts w:ascii="Arial Narrow" w:hAnsi="Arial Narrow" w:cs="Arial"/>
                <w:sz w:val="16"/>
                <w:szCs w:val="16"/>
                <w:lang w:val="es-BO"/>
              </w:rPr>
            </w:pPr>
            <w:r>
              <w:rPr>
                <w:rFonts w:ascii="Arial Narrow" w:hAnsi="Arial Narrow" w:cs="Arial"/>
                <w:b/>
                <w:sz w:val="16"/>
                <w:szCs w:val="16"/>
                <w:lang w:val="es-BO"/>
              </w:rPr>
              <w:t>Formulario A-2.</w:t>
            </w:r>
            <w:r>
              <w:rPr>
                <w:rFonts w:ascii="Arial Narrow" w:hAnsi="Arial Narrow" w:cs="Arial"/>
                <w:sz w:val="16"/>
                <w:szCs w:val="16"/>
                <w:lang w:val="es-BO"/>
              </w:rPr>
              <w:t xml:space="preserve"> Identificación del Proponente, firmado por el Representante Legal de la Empresa.</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tcPr>
          <w:p w:rsidR="001F5DA8" w:rsidRDefault="001F5DA8">
            <w:pPr>
              <w:numPr>
                <w:ilvl w:val="0"/>
                <w:numId w:val="20"/>
              </w:numPr>
              <w:jc w:val="both"/>
              <w:rPr>
                <w:rFonts w:ascii="Arial Narrow" w:hAnsi="Arial Narrow" w:cs="Arial"/>
                <w:sz w:val="16"/>
                <w:szCs w:val="16"/>
                <w:lang w:val="es-BO"/>
              </w:rPr>
            </w:pPr>
            <w:r>
              <w:rPr>
                <w:rFonts w:ascii="Arial Narrow" w:hAnsi="Arial Narrow" w:cs="Arial"/>
                <w:sz w:val="16"/>
                <w:szCs w:val="16"/>
                <w:lang w:val="es-BO"/>
              </w:rPr>
              <w:t>Fotocopia del Poder del Representante Legal.</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tcPr>
          <w:p w:rsidR="001F5DA8" w:rsidRDefault="001F5DA8">
            <w:pPr>
              <w:numPr>
                <w:ilvl w:val="0"/>
                <w:numId w:val="20"/>
              </w:numPr>
              <w:jc w:val="both"/>
              <w:rPr>
                <w:rFonts w:ascii="Arial Narrow" w:hAnsi="Arial Narrow" w:cs="Arial"/>
                <w:sz w:val="16"/>
                <w:szCs w:val="16"/>
                <w:lang w:val="es-BO"/>
              </w:rPr>
            </w:pPr>
            <w:r w:rsidRPr="00851DA5">
              <w:rPr>
                <w:rFonts w:ascii="Arial Narrow" w:hAnsi="Arial Narrow" w:cs="Arial"/>
                <w:b/>
                <w:bCs/>
                <w:sz w:val="16"/>
                <w:szCs w:val="16"/>
                <w:lang w:val="es-BO"/>
              </w:rPr>
              <w:t>Formulario A-4</w:t>
            </w:r>
            <w:r w:rsidRPr="00851DA5">
              <w:rPr>
                <w:rFonts w:ascii="Arial Narrow" w:hAnsi="Arial Narrow" w:cs="Arial"/>
                <w:sz w:val="16"/>
                <w:szCs w:val="16"/>
                <w:lang w:val="es-BO"/>
              </w:rPr>
              <w:t xml:space="preserve"> Resumen de Información Financiera.</w:t>
            </w:r>
            <w:r>
              <w:rPr>
                <w:rFonts w:ascii="Arial Narrow" w:hAnsi="Arial Narrow" w:cs="Arial"/>
                <w:sz w:val="16"/>
                <w:szCs w:val="16"/>
                <w:lang w:val="es-BO"/>
              </w:rPr>
              <w:t xml:space="preserve"> </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tcPr>
          <w:p w:rsidR="001F5DA8" w:rsidRDefault="001F5DA8">
            <w:pPr>
              <w:numPr>
                <w:ilvl w:val="0"/>
                <w:numId w:val="20"/>
              </w:numPr>
              <w:jc w:val="both"/>
              <w:rPr>
                <w:rFonts w:ascii="Arial Narrow" w:hAnsi="Arial Narrow" w:cs="Arial"/>
                <w:sz w:val="16"/>
                <w:szCs w:val="16"/>
                <w:lang w:val="es-BO"/>
              </w:rPr>
            </w:pPr>
            <w:r>
              <w:rPr>
                <w:rFonts w:ascii="Arial Narrow" w:hAnsi="Arial Narrow" w:cs="Arial"/>
                <w:sz w:val="16"/>
                <w:szCs w:val="16"/>
                <w:lang w:val="es-BO"/>
              </w:rPr>
              <w:t>Garantía de Seriedad de Propuesta.</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shd w:val="clear" w:color="auto" w:fill="D9D9D9"/>
          </w:tcPr>
          <w:p w:rsidR="001F5DA8" w:rsidRDefault="001F5DA8">
            <w:pPr>
              <w:jc w:val="center"/>
              <w:rPr>
                <w:rFonts w:ascii="Arial Narrow" w:hAnsi="Arial Narrow" w:cs="Arial"/>
                <w:b/>
                <w:sz w:val="16"/>
                <w:szCs w:val="16"/>
                <w:lang w:val="es-BO"/>
              </w:rPr>
            </w:pPr>
            <w:r>
              <w:rPr>
                <w:rFonts w:ascii="Arial Narrow" w:hAnsi="Arial Narrow" w:cs="Arial"/>
                <w:b/>
                <w:sz w:val="16"/>
                <w:szCs w:val="16"/>
                <w:lang w:val="es-BO"/>
              </w:rPr>
              <w:t>PROPUESTA TÉCNICA</w:t>
            </w:r>
          </w:p>
        </w:tc>
        <w:tc>
          <w:tcPr>
            <w:tcW w:w="588" w:type="dxa"/>
            <w:tcBorders>
              <w:top w:val="single" w:sz="4" w:space="0" w:color="auto"/>
              <w:left w:val="single" w:sz="12" w:space="0" w:color="auto"/>
              <w:bottom w:val="single" w:sz="4" w:space="0" w:color="auto"/>
              <w:right w:val="single" w:sz="4" w:space="0" w:color="auto"/>
            </w:tcBorders>
            <w:shd w:val="clear" w:color="auto" w:fill="D9D9D9"/>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D9D9D9"/>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D9D9D9"/>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D9D9D9"/>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D9D9D9"/>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D9D9D9"/>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tcPr>
          <w:p w:rsidR="001F5DA8" w:rsidRDefault="001F5DA8">
            <w:pPr>
              <w:numPr>
                <w:ilvl w:val="0"/>
                <w:numId w:val="20"/>
              </w:numPr>
              <w:jc w:val="both"/>
              <w:rPr>
                <w:rFonts w:ascii="Arial Narrow" w:hAnsi="Arial Narrow" w:cs="Arial"/>
                <w:b/>
                <w:sz w:val="16"/>
                <w:szCs w:val="16"/>
                <w:lang w:val="es-BO"/>
              </w:rPr>
            </w:pPr>
            <w:r>
              <w:rPr>
                <w:rFonts w:ascii="Arial Narrow" w:hAnsi="Arial Narrow" w:cs="Arial"/>
                <w:b/>
                <w:sz w:val="16"/>
                <w:szCs w:val="16"/>
                <w:lang w:val="es-BO"/>
              </w:rPr>
              <w:t>Formulario C-1.</w:t>
            </w:r>
            <w:r>
              <w:rPr>
                <w:rFonts w:ascii="Arial Narrow" w:hAnsi="Arial Narrow" w:cs="Arial"/>
                <w:sz w:val="16"/>
                <w:szCs w:val="16"/>
                <w:lang w:val="es-BO"/>
              </w:rPr>
              <w:t xml:space="preserve"> Especificaciones Técnicas Solicitadas y Propuestas.</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shd w:val="clear" w:color="auto" w:fill="D9D9D9"/>
          </w:tcPr>
          <w:p w:rsidR="001F5DA8" w:rsidRDefault="001F5DA8">
            <w:pPr>
              <w:jc w:val="center"/>
              <w:rPr>
                <w:rFonts w:ascii="Arial Narrow" w:hAnsi="Arial Narrow" w:cs="Arial"/>
                <w:b/>
                <w:sz w:val="16"/>
                <w:szCs w:val="16"/>
                <w:lang w:val="es-BO"/>
              </w:rPr>
            </w:pPr>
            <w:r>
              <w:rPr>
                <w:rFonts w:ascii="Arial Narrow" w:hAnsi="Arial Narrow" w:cs="Arial"/>
                <w:b/>
                <w:sz w:val="16"/>
                <w:szCs w:val="16"/>
                <w:lang w:val="es-BO"/>
              </w:rPr>
              <w:t>PROPUESTA ECONÓMICA</w:t>
            </w:r>
          </w:p>
        </w:tc>
        <w:tc>
          <w:tcPr>
            <w:tcW w:w="588" w:type="dxa"/>
            <w:tcBorders>
              <w:top w:val="single" w:sz="4" w:space="0" w:color="auto"/>
              <w:left w:val="single" w:sz="12" w:space="0" w:color="auto"/>
              <w:bottom w:val="single" w:sz="4" w:space="0" w:color="auto"/>
              <w:right w:val="single" w:sz="4" w:space="0" w:color="auto"/>
            </w:tcBorders>
            <w:shd w:val="clear" w:color="auto" w:fill="D9D9D9"/>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D9D9D9"/>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D9D9D9"/>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D9D9D9"/>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D9D9D9"/>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D9D9D9"/>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tcPr>
          <w:p w:rsidR="001F5DA8" w:rsidRDefault="001F5DA8" w:rsidP="00851DA5">
            <w:pPr>
              <w:numPr>
                <w:ilvl w:val="0"/>
                <w:numId w:val="20"/>
              </w:numPr>
              <w:jc w:val="both"/>
              <w:rPr>
                <w:rFonts w:ascii="Arial Narrow" w:hAnsi="Arial Narrow" w:cs="Arial"/>
                <w:sz w:val="16"/>
                <w:szCs w:val="16"/>
                <w:lang w:val="es-BO"/>
              </w:rPr>
            </w:pPr>
            <w:r>
              <w:rPr>
                <w:rFonts w:ascii="Arial Narrow" w:hAnsi="Arial Narrow" w:cs="Arial"/>
                <w:b/>
                <w:sz w:val="16"/>
                <w:szCs w:val="16"/>
                <w:lang w:val="es-BO"/>
              </w:rPr>
              <w:t>Formulario B-1.</w:t>
            </w:r>
            <w:r>
              <w:rPr>
                <w:rFonts w:ascii="Arial Narrow" w:hAnsi="Arial Narrow" w:cs="Arial"/>
                <w:sz w:val="16"/>
                <w:szCs w:val="16"/>
                <w:lang w:val="es-BO"/>
              </w:rPr>
              <w:t xml:space="preserve"> </w:t>
            </w:r>
            <w:r w:rsidR="00851DA5">
              <w:rPr>
                <w:rFonts w:ascii="Arial Narrow" w:hAnsi="Arial Narrow" w:cs="Arial"/>
                <w:sz w:val="16"/>
                <w:szCs w:val="16"/>
                <w:lang w:val="es-BO"/>
              </w:rPr>
              <w:t>Propuesta Económica</w:t>
            </w:r>
            <w:r>
              <w:rPr>
                <w:rFonts w:ascii="Arial Narrow" w:hAnsi="Arial Narrow" w:cs="Arial"/>
                <w:sz w:val="16"/>
                <w:szCs w:val="16"/>
                <w:lang w:val="es-BO"/>
              </w:rPr>
              <w:t>.</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shd w:val="clear" w:color="auto" w:fill="D9D9D9"/>
          </w:tcPr>
          <w:p w:rsidR="001F5DA8" w:rsidRDefault="001F5DA8">
            <w:pPr>
              <w:jc w:val="center"/>
              <w:rPr>
                <w:rFonts w:ascii="Arial Narrow" w:hAnsi="Arial Narrow" w:cs="Arial"/>
                <w:b/>
                <w:sz w:val="16"/>
                <w:szCs w:val="16"/>
                <w:lang w:val="es-BO"/>
              </w:rPr>
            </w:pPr>
            <w:r>
              <w:rPr>
                <w:rFonts w:ascii="Arial Narrow" w:hAnsi="Arial Narrow" w:cs="Arial"/>
                <w:b/>
                <w:sz w:val="16"/>
                <w:szCs w:val="16"/>
                <w:lang w:val="es-BO"/>
              </w:rPr>
              <w:t xml:space="preserve">CUANDO SEA UNA </w:t>
            </w:r>
            <w:r w:rsidR="001E680B">
              <w:rPr>
                <w:rFonts w:ascii="Arial Narrow" w:hAnsi="Arial Narrow" w:cs="Arial"/>
                <w:b/>
                <w:sz w:val="16"/>
                <w:szCs w:val="16"/>
                <w:lang w:val="es-BO"/>
              </w:rPr>
              <w:t>ASOCIACIÓN</w:t>
            </w:r>
            <w:r>
              <w:rPr>
                <w:rFonts w:ascii="Arial Narrow" w:hAnsi="Arial Narrow" w:cs="Arial"/>
                <w:b/>
                <w:sz w:val="16"/>
                <w:szCs w:val="16"/>
                <w:lang w:val="es-BO"/>
              </w:rPr>
              <w:t xml:space="preserve"> ACCIDENTAL</w:t>
            </w:r>
          </w:p>
          <w:p w:rsidR="001F5DA8" w:rsidRDefault="001F5DA8">
            <w:pPr>
              <w:jc w:val="center"/>
              <w:rPr>
                <w:rFonts w:ascii="Arial Narrow" w:hAnsi="Arial Narrow" w:cs="Arial"/>
                <w:b/>
                <w:sz w:val="16"/>
                <w:szCs w:val="16"/>
                <w:lang w:val="es-BO"/>
              </w:rPr>
            </w:pPr>
            <w:r>
              <w:rPr>
                <w:rFonts w:ascii="Arial Narrow" w:hAnsi="Arial Narrow" w:cs="Arial"/>
                <w:b/>
                <w:sz w:val="16"/>
                <w:szCs w:val="16"/>
                <w:lang w:val="es-BO"/>
              </w:rPr>
              <w:t>(Ésta debe presentar los siguientes documentos)</w:t>
            </w:r>
          </w:p>
        </w:tc>
        <w:tc>
          <w:tcPr>
            <w:tcW w:w="588" w:type="dxa"/>
            <w:tcBorders>
              <w:top w:val="single" w:sz="4" w:space="0" w:color="auto"/>
              <w:left w:val="single" w:sz="12" w:space="0" w:color="auto"/>
              <w:bottom w:val="single" w:sz="4" w:space="0" w:color="auto"/>
              <w:right w:val="single" w:sz="4" w:space="0" w:color="auto"/>
            </w:tcBorders>
            <w:shd w:val="clear" w:color="auto" w:fill="D9D9D9"/>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D9D9D9"/>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D9D9D9"/>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D9D9D9"/>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D9D9D9"/>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D9D9D9"/>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tcPr>
          <w:p w:rsidR="001F5DA8" w:rsidRDefault="001F5DA8">
            <w:pPr>
              <w:numPr>
                <w:ilvl w:val="0"/>
                <w:numId w:val="21"/>
              </w:numPr>
              <w:jc w:val="both"/>
              <w:rPr>
                <w:rFonts w:ascii="Arial Narrow" w:hAnsi="Arial Narrow" w:cs="Arial"/>
                <w:sz w:val="16"/>
                <w:szCs w:val="16"/>
                <w:lang w:val="es-BO"/>
              </w:rPr>
            </w:pPr>
            <w:r>
              <w:rPr>
                <w:rFonts w:ascii="Arial Narrow" w:hAnsi="Arial Narrow" w:cs="Arial"/>
                <w:b/>
                <w:sz w:val="16"/>
                <w:szCs w:val="16"/>
                <w:lang w:val="es-BO"/>
              </w:rPr>
              <w:t>Formulario A-1.</w:t>
            </w:r>
            <w:r>
              <w:rPr>
                <w:rFonts w:ascii="Arial Narrow" w:hAnsi="Arial Narrow" w:cs="Arial"/>
                <w:sz w:val="16"/>
                <w:szCs w:val="16"/>
                <w:lang w:val="es-BO"/>
              </w:rPr>
              <w:t xml:space="preserve"> Carta de Presentación de la Propuesta y Declaración Jurada para Proponentes o Asociaciones Accidentales.</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tcPr>
          <w:p w:rsidR="001F5DA8" w:rsidRDefault="001F5DA8">
            <w:pPr>
              <w:numPr>
                <w:ilvl w:val="0"/>
                <w:numId w:val="21"/>
              </w:numPr>
              <w:jc w:val="both"/>
              <w:rPr>
                <w:rFonts w:ascii="Arial Narrow" w:hAnsi="Arial Narrow" w:cs="Arial"/>
                <w:b/>
                <w:sz w:val="16"/>
                <w:szCs w:val="16"/>
                <w:lang w:val="es-BO"/>
              </w:rPr>
            </w:pPr>
            <w:r>
              <w:rPr>
                <w:rFonts w:ascii="Arial Narrow" w:hAnsi="Arial Narrow" w:cs="Arial"/>
                <w:b/>
                <w:sz w:val="16"/>
                <w:szCs w:val="16"/>
                <w:lang w:val="es-BO"/>
              </w:rPr>
              <w:t>Formulario A-2.</w:t>
            </w:r>
            <w:r>
              <w:rPr>
                <w:rFonts w:ascii="Arial Narrow" w:hAnsi="Arial Narrow" w:cs="Arial"/>
                <w:sz w:val="16"/>
                <w:szCs w:val="16"/>
                <w:lang w:val="es-BO"/>
              </w:rPr>
              <w:t xml:space="preserve"> Identificación del Proponente, firmado por el Representante Legal de la Asociación Accidental.</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tcPr>
          <w:p w:rsidR="001F5DA8" w:rsidRDefault="001F5DA8">
            <w:pPr>
              <w:numPr>
                <w:ilvl w:val="0"/>
                <w:numId w:val="21"/>
              </w:numPr>
              <w:jc w:val="both"/>
              <w:rPr>
                <w:rFonts w:ascii="Arial Narrow" w:hAnsi="Arial Narrow" w:cs="Arial"/>
                <w:sz w:val="16"/>
                <w:szCs w:val="16"/>
                <w:lang w:val="es-BO"/>
              </w:rPr>
            </w:pPr>
            <w:r>
              <w:rPr>
                <w:rFonts w:ascii="Arial Narrow" w:hAnsi="Arial Narrow" w:cs="Arial"/>
                <w:sz w:val="16"/>
                <w:szCs w:val="16"/>
                <w:lang w:val="es-BO"/>
              </w:rPr>
              <w:t>Fotocopia del Testimonio del Contrato de Asociación Accidental</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tcPr>
          <w:p w:rsidR="001F5DA8" w:rsidRDefault="001F5DA8">
            <w:pPr>
              <w:numPr>
                <w:ilvl w:val="0"/>
                <w:numId w:val="21"/>
              </w:numPr>
              <w:jc w:val="both"/>
              <w:rPr>
                <w:rFonts w:ascii="Arial Narrow" w:hAnsi="Arial Narrow" w:cs="Arial"/>
                <w:sz w:val="16"/>
                <w:szCs w:val="16"/>
                <w:lang w:val="es-BO"/>
              </w:rPr>
            </w:pPr>
            <w:r>
              <w:rPr>
                <w:rFonts w:ascii="Arial Narrow" w:hAnsi="Arial Narrow" w:cs="Arial"/>
                <w:sz w:val="16"/>
                <w:szCs w:val="16"/>
                <w:lang w:val="es-BO"/>
              </w:rPr>
              <w:t>Fotocopia del Poder del Representante Legal de la Asociación Accidental.</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tcPr>
          <w:p w:rsidR="001F5DA8" w:rsidRDefault="001F5DA8">
            <w:pPr>
              <w:numPr>
                <w:ilvl w:val="0"/>
                <w:numId w:val="21"/>
              </w:numPr>
              <w:jc w:val="both"/>
              <w:rPr>
                <w:rFonts w:ascii="Arial Narrow" w:hAnsi="Arial Narrow" w:cs="Arial"/>
                <w:sz w:val="16"/>
                <w:szCs w:val="16"/>
                <w:lang w:val="es-BO"/>
              </w:rPr>
            </w:pPr>
            <w:r>
              <w:rPr>
                <w:rFonts w:ascii="Arial Narrow" w:hAnsi="Arial Narrow" w:cs="Arial"/>
                <w:sz w:val="16"/>
                <w:szCs w:val="16"/>
                <w:lang w:val="es-BO"/>
              </w:rPr>
              <w:t>Garantía de Seriedad de Propuesta.</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tcPr>
          <w:p w:rsidR="001F5DA8" w:rsidRPr="00851DA5" w:rsidRDefault="001F5DA8" w:rsidP="00851DA5">
            <w:pPr>
              <w:numPr>
                <w:ilvl w:val="0"/>
                <w:numId w:val="21"/>
              </w:numPr>
              <w:jc w:val="both"/>
              <w:rPr>
                <w:rFonts w:ascii="Arial Narrow" w:hAnsi="Arial Narrow" w:cs="Arial"/>
                <w:sz w:val="16"/>
                <w:szCs w:val="16"/>
                <w:lang w:val="es-BO"/>
              </w:rPr>
            </w:pPr>
            <w:r w:rsidRPr="00851DA5">
              <w:rPr>
                <w:rFonts w:ascii="Arial Narrow" w:hAnsi="Arial Narrow" w:cs="Arial"/>
                <w:b/>
                <w:sz w:val="16"/>
                <w:szCs w:val="16"/>
                <w:lang w:val="es-BO"/>
              </w:rPr>
              <w:t>Formulario B-1.</w:t>
            </w:r>
            <w:r w:rsidRPr="00851DA5">
              <w:rPr>
                <w:rFonts w:ascii="Arial Narrow" w:hAnsi="Arial Narrow" w:cs="Arial"/>
                <w:sz w:val="16"/>
                <w:szCs w:val="16"/>
                <w:lang w:val="es-BO"/>
              </w:rPr>
              <w:t xml:space="preserve"> </w:t>
            </w:r>
            <w:r w:rsidR="00851DA5" w:rsidRPr="00851DA5">
              <w:rPr>
                <w:rFonts w:ascii="Arial Narrow" w:hAnsi="Arial Narrow" w:cs="Arial"/>
                <w:sz w:val="16"/>
                <w:szCs w:val="16"/>
                <w:lang w:val="es-BO"/>
              </w:rPr>
              <w:t>Propuesta Económica</w:t>
            </w:r>
            <w:r w:rsidRPr="00851DA5">
              <w:rPr>
                <w:rFonts w:ascii="Arial Narrow" w:hAnsi="Arial Narrow" w:cs="Arial"/>
                <w:sz w:val="16"/>
                <w:szCs w:val="16"/>
                <w:lang w:val="es-BO"/>
              </w:rPr>
              <w:t>.</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tcPr>
          <w:p w:rsidR="001F5DA8" w:rsidRPr="00851DA5" w:rsidRDefault="001F5DA8">
            <w:pPr>
              <w:numPr>
                <w:ilvl w:val="0"/>
                <w:numId w:val="21"/>
              </w:numPr>
              <w:jc w:val="both"/>
              <w:rPr>
                <w:rFonts w:ascii="Arial Narrow" w:hAnsi="Arial Narrow" w:cs="Arial"/>
                <w:sz w:val="16"/>
                <w:szCs w:val="16"/>
                <w:lang w:val="es-BO"/>
              </w:rPr>
            </w:pPr>
            <w:r w:rsidRPr="00851DA5">
              <w:rPr>
                <w:rFonts w:ascii="Arial Narrow" w:hAnsi="Arial Narrow" w:cs="Arial"/>
                <w:b/>
                <w:sz w:val="16"/>
                <w:szCs w:val="16"/>
                <w:lang w:val="es-BO"/>
              </w:rPr>
              <w:t>Formulario C-1.</w:t>
            </w:r>
            <w:r w:rsidRPr="00851DA5">
              <w:rPr>
                <w:rFonts w:ascii="Arial Narrow" w:hAnsi="Arial Narrow" w:cs="Arial"/>
                <w:sz w:val="16"/>
                <w:szCs w:val="16"/>
                <w:lang w:val="es-BO"/>
              </w:rPr>
              <w:t xml:space="preserve"> Especificaciones Técnicas Solicitadas y Propuestas.</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shd w:val="clear" w:color="auto" w:fill="D9D9D9"/>
          </w:tcPr>
          <w:p w:rsidR="001F5DA8" w:rsidRDefault="001F5DA8">
            <w:pPr>
              <w:jc w:val="both"/>
              <w:rPr>
                <w:rFonts w:ascii="Arial Narrow" w:hAnsi="Arial Narrow" w:cs="Arial"/>
                <w:b/>
                <w:sz w:val="16"/>
                <w:szCs w:val="16"/>
                <w:lang w:val="es-BO"/>
              </w:rPr>
            </w:pPr>
            <w:r>
              <w:rPr>
                <w:rFonts w:ascii="Arial Narrow" w:hAnsi="Arial Narrow" w:cs="Arial"/>
                <w:b/>
                <w:sz w:val="16"/>
                <w:szCs w:val="16"/>
                <w:lang w:val="es-BO"/>
              </w:rPr>
              <w:t>Además cada socio en forma independiente presentará:</w:t>
            </w:r>
          </w:p>
        </w:tc>
        <w:tc>
          <w:tcPr>
            <w:tcW w:w="588" w:type="dxa"/>
            <w:tcBorders>
              <w:top w:val="single" w:sz="4" w:space="0" w:color="auto"/>
              <w:left w:val="single" w:sz="12" w:space="0" w:color="auto"/>
              <w:bottom w:val="single" w:sz="4" w:space="0" w:color="auto"/>
              <w:right w:val="single" w:sz="4" w:space="0" w:color="auto"/>
            </w:tcBorders>
            <w:shd w:val="clear" w:color="auto" w:fill="D9D9D9"/>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D9D9D9"/>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D9D9D9"/>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D9D9D9"/>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D9D9D9"/>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D9D9D9"/>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tcPr>
          <w:p w:rsidR="001F5DA8" w:rsidRDefault="001F5DA8">
            <w:pPr>
              <w:numPr>
                <w:ilvl w:val="0"/>
                <w:numId w:val="22"/>
              </w:numPr>
              <w:jc w:val="both"/>
              <w:rPr>
                <w:rFonts w:ascii="Arial Narrow" w:hAnsi="Arial Narrow" w:cs="Arial"/>
                <w:sz w:val="16"/>
                <w:szCs w:val="16"/>
                <w:lang w:val="es-BO"/>
              </w:rPr>
            </w:pPr>
            <w:r>
              <w:rPr>
                <w:rFonts w:ascii="Arial Narrow" w:hAnsi="Arial Narrow" w:cs="Arial"/>
                <w:b/>
                <w:sz w:val="16"/>
                <w:szCs w:val="16"/>
                <w:lang w:val="es-BO"/>
              </w:rPr>
              <w:t>Formulario A-2.</w:t>
            </w:r>
            <w:r>
              <w:rPr>
                <w:rFonts w:ascii="Arial Narrow" w:hAnsi="Arial Narrow" w:cs="Arial"/>
                <w:sz w:val="16"/>
                <w:szCs w:val="16"/>
                <w:lang w:val="es-BO"/>
              </w:rPr>
              <w:t xml:space="preserve"> Identificación del Proponente</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tcPr>
          <w:p w:rsidR="001F5DA8" w:rsidRDefault="001F5DA8">
            <w:pPr>
              <w:numPr>
                <w:ilvl w:val="0"/>
                <w:numId w:val="22"/>
              </w:numPr>
              <w:jc w:val="both"/>
              <w:rPr>
                <w:rFonts w:ascii="Arial Narrow" w:hAnsi="Arial Narrow" w:cs="Arial"/>
                <w:sz w:val="16"/>
                <w:szCs w:val="16"/>
                <w:lang w:val="es-BO"/>
              </w:rPr>
            </w:pPr>
            <w:r>
              <w:rPr>
                <w:rFonts w:ascii="Arial Narrow" w:hAnsi="Arial Narrow" w:cs="Arial"/>
                <w:sz w:val="16"/>
                <w:szCs w:val="16"/>
                <w:lang w:val="es-BO"/>
              </w:rPr>
              <w:t>Fotocopia del Poder del Representante Legal.</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r>
      <w:tr w:rsidR="001F5DA8">
        <w:tc>
          <w:tcPr>
            <w:tcW w:w="4297" w:type="dxa"/>
            <w:tcBorders>
              <w:right w:val="single" w:sz="12" w:space="0" w:color="auto"/>
            </w:tcBorders>
          </w:tcPr>
          <w:p w:rsidR="001F5DA8" w:rsidRPr="00851DA5" w:rsidRDefault="001F5DA8">
            <w:pPr>
              <w:numPr>
                <w:ilvl w:val="0"/>
                <w:numId w:val="22"/>
              </w:numPr>
              <w:jc w:val="both"/>
              <w:rPr>
                <w:rFonts w:ascii="Arial Narrow" w:hAnsi="Arial Narrow" w:cs="Arial"/>
                <w:sz w:val="16"/>
                <w:szCs w:val="16"/>
                <w:lang w:val="es-BO"/>
              </w:rPr>
            </w:pPr>
            <w:r w:rsidRPr="00851DA5">
              <w:rPr>
                <w:rFonts w:ascii="Arial Narrow" w:hAnsi="Arial Narrow" w:cs="Arial"/>
                <w:b/>
                <w:bCs/>
                <w:sz w:val="16"/>
                <w:szCs w:val="16"/>
                <w:lang w:val="es-BO"/>
              </w:rPr>
              <w:t>Formulario A-4</w:t>
            </w:r>
            <w:r w:rsidRPr="00851DA5">
              <w:rPr>
                <w:rFonts w:ascii="Arial Narrow" w:hAnsi="Arial Narrow" w:cs="Arial"/>
                <w:sz w:val="16"/>
                <w:szCs w:val="16"/>
                <w:lang w:val="es-BO"/>
              </w:rPr>
              <w:t xml:space="preserve"> Resumen de Información Financiera</w:t>
            </w:r>
          </w:p>
        </w:tc>
        <w:tc>
          <w:tcPr>
            <w:tcW w:w="588"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54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850"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12"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496" w:type="dxa"/>
            <w:tcBorders>
              <w:top w:val="single" w:sz="4" w:space="0" w:color="auto"/>
              <w:left w:val="single" w:sz="4" w:space="0" w:color="auto"/>
              <w:bottom w:val="single" w:sz="4" w:space="0" w:color="auto"/>
              <w:right w:val="single" w:sz="4" w:space="0" w:color="auto"/>
            </w:tcBorders>
            <w:shd w:val="clear" w:color="auto" w:fill="FFFFFF"/>
          </w:tcPr>
          <w:p w:rsidR="001F5DA8" w:rsidRDefault="001F5DA8">
            <w:pPr>
              <w:jc w:val="both"/>
              <w:rPr>
                <w:rFonts w:ascii="Arial Narrow" w:hAnsi="Arial Narrow" w:cs="Arial"/>
                <w:sz w:val="16"/>
                <w:szCs w:val="16"/>
                <w:lang w:val="es-BO"/>
              </w:rPr>
            </w:pPr>
          </w:p>
        </w:tc>
        <w:tc>
          <w:tcPr>
            <w:tcW w:w="1701" w:type="dxa"/>
            <w:tcBorders>
              <w:top w:val="single" w:sz="4" w:space="0" w:color="auto"/>
              <w:left w:val="single" w:sz="4" w:space="0" w:color="auto"/>
              <w:bottom w:val="single" w:sz="4" w:space="0" w:color="auto"/>
              <w:right w:val="single" w:sz="12" w:space="0" w:color="auto"/>
            </w:tcBorders>
            <w:shd w:val="clear" w:color="auto" w:fill="FFFFFF"/>
          </w:tcPr>
          <w:p w:rsidR="001F5DA8" w:rsidRDefault="001F5DA8">
            <w:pPr>
              <w:jc w:val="both"/>
              <w:rPr>
                <w:rFonts w:ascii="Arial Narrow" w:hAnsi="Arial Narrow" w:cs="Arial"/>
                <w:sz w:val="16"/>
                <w:szCs w:val="16"/>
                <w:lang w:val="es-BO"/>
              </w:rPr>
            </w:pPr>
          </w:p>
        </w:tc>
      </w:tr>
      <w:tr w:rsidR="001F5DA8">
        <w:tc>
          <w:tcPr>
            <w:tcW w:w="4297" w:type="dxa"/>
            <w:tcBorders>
              <w:top w:val="single" w:sz="12" w:space="0" w:color="auto"/>
              <w:bottom w:val="single" w:sz="12" w:space="0" w:color="auto"/>
            </w:tcBorders>
          </w:tcPr>
          <w:p w:rsidR="001F5DA8" w:rsidRDefault="001F5DA8">
            <w:pPr>
              <w:jc w:val="center"/>
              <w:rPr>
                <w:rFonts w:ascii="Arial Narrow" w:hAnsi="Arial Narrow" w:cs="Arial"/>
                <w:sz w:val="16"/>
                <w:szCs w:val="16"/>
                <w:lang w:val="es-BO"/>
              </w:rPr>
            </w:pPr>
            <w:r>
              <w:rPr>
                <w:rFonts w:ascii="Arial Narrow" w:hAnsi="Arial Narrow" w:cs="Arial"/>
                <w:b/>
                <w:sz w:val="16"/>
                <w:szCs w:val="16"/>
                <w:lang w:val="es-BO"/>
              </w:rPr>
              <w:t>PRESENTO/ NO PRESENTO:</w:t>
            </w:r>
            <w:r>
              <w:rPr>
                <w:rFonts w:ascii="Arial Narrow" w:hAnsi="Arial Narrow" w:cs="Arial"/>
                <w:sz w:val="16"/>
                <w:szCs w:val="16"/>
                <w:lang w:val="es-BO"/>
              </w:rPr>
              <w:t xml:space="preserve"> Sin emitir juicio evaluativo</w:t>
            </w:r>
          </w:p>
        </w:tc>
        <w:tc>
          <w:tcPr>
            <w:tcW w:w="4677" w:type="dxa"/>
            <w:gridSpan w:val="6"/>
            <w:tcBorders>
              <w:top w:val="single" w:sz="12" w:space="0" w:color="auto"/>
              <w:bottom w:val="single" w:sz="12" w:space="0" w:color="auto"/>
            </w:tcBorders>
          </w:tcPr>
          <w:p w:rsidR="001F5DA8" w:rsidRDefault="001F5DA8">
            <w:pPr>
              <w:jc w:val="center"/>
              <w:rPr>
                <w:rFonts w:ascii="Arial Narrow" w:hAnsi="Arial Narrow" w:cs="Arial"/>
                <w:sz w:val="16"/>
                <w:szCs w:val="16"/>
                <w:lang w:val="es-BO"/>
              </w:rPr>
            </w:pPr>
            <w:r>
              <w:rPr>
                <w:rFonts w:ascii="Arial Narrow" w:hAnsi="Arial Narrow" w:cs="Arial"/>
                <w:b/>
                <w:sz w:val="16"/>
                <w:szCs w:val="16"/>
                <w:lang w:val="es-BO"/>
              </w:rPr>
              <w:t>CUMPLE/ NO CUMPLE</w:t>
            </w:r>
            <w:r>
              <w:rPr>
                <w:rFonts w:ascii="Arial Narrow" w:hAnsi="Arial Narrow" w:cs="Arial"/>
                <w:sz w:val="16"/>
                <w:szCs w:val="16"/>
                <w:lang w:val="es-BO"/>
              </w:rPr>
              <w:t xml:space="preserve"> con lo solicitado</w:t>
            </w:r>
          </w:p>
        </w:tc>
      </w:tr>
    </w:tbl>
    <w:p w:rsidR="001F5DA8" w:rsidRDefault="001F5DA8">
      <w:pPr>
        <w:jc w:val="center"/>
        <w:rPr>
          <w:rFonts w:ascii="Arial" w:hAnsi="Arial" w:cs="Arial"/>
          <w:b/>
          <w:sz w:val="16"/>
          <w:szCs w:val="16"/>
          <w:lang w:val="es-BO"/>
        </w:rPr>
      </w:pPr>
    </w:p>
    <w:p w:rsidR="001F5DA8" w:rsidRDefault="001F5DA8">
      <w:pPr>
        <w:jc w:val="center"/>
        <w:rPr>
          <w:rFonts w:ascii="Arial" w:hAnsi="Arial" w:cs="Arial"/>
          <w:b/>
          <w:sz w:val="16"/>
          <w:szCs w:val="16"/>
          <w:lang w:val="es-BO"/>
        </w:rPr>
      </w:pPr>
    </w:p>
    <w:p w:rsidR="001F5DA8" w:rsidRDefault="001F5DA8">
      <w:pPr>
        <w:jc w:val="center"/>
        <w:rPr>
          <w:rFonts w:ascii="Arial" w:hAnsi="Arial" w:cs="Arial"/>
          <w:b/>
          <w:sz w:val="16"/>
          <w:szCs w:val="16"/>
          <w:lang w:val="es-BO"/>
        </w:rPr>
      </w:pPr>
    </w:p>
    <w:p w:rsidR="001F5DA8" w:rsidRDefault="001F5DA8">
      <w:pPr>
        <w:jc w:val="center"/>
        <w:rPr>
          <w:rFonts w:ascii="Arial" w:hAnsi="Arial" w:cs="Arial"/>
          <w:b/>
          <w:sz w:val="18"/>
          <w:szCs w:val="18"/>
          <w:lang w:val="es-BO"/>
        </w:rPr>
      </w:pPr>
      <w:r>
        <w:rPr>
          <w:rFonts w:ascii="Arial" w:hAnsi="Arial" w:cs="Arial"/>
          <w:b/>
          <w:sz w:val="16"/>
          <w:szCs w:val="16"/>
          <w:lang w:val="es-BO"/>
        </w:rPr>
        <w:br w:type="page"/>
      </w:r>
      <w:r>
        <w:rPr>
          <w:rFonts w:ascii="Arial" w:hAnsi="Arial" w:cs="Arial"/>
          <w:b/>
          <w:sz w:val="18"/>
          <w:szCs w:val="18"/>
          <w:lang w:val="es-BO"/>
        </w:rPr>
        <w:lastRenderedPageBreak/>
        <w:t>FORMULARIO Nº V-2</w:t>
      </w:r>
    </w:p>
    <w:p w:rsidR="001F5DA8" w:rsidRDefault="001F5DA8">
      <w:pPr>
        <w:jc w:val="center"/>
        <w:rPr>
          <w:rFonts w:ascii="Arial" w:hAnsi="Arial" w:cs="Arial"/>
          <w:b/>
          <w:sz w:val="18"/>
          <w:szCs w:val="16"/>
          <w:lang w:val="es-BO"/>
        </w:rPr>
      </w:pPr>
      <w:r>
        <w:rPr>
          <w:rFonts w:ascii="Arial" w:hAnsi="Arial" w:cs="Arial"/>
          <w:b/>
          <w:sz w:val="18"/>
          <w:szCs w:val="16"/>
          <w:lang w:val="es-BO"/>
        </w:rPr>
        <w:t xml:space="preserve">DETERMINACIÓN DE LA PROPUESTA ECONÓMICA AJUSTADA </w:t>
      </w:r>
    </w:p>
    <w:p w:rsidR="001F5DA8" w:rsidRDefault="001F5DA8">
      <w:pPr>
        <w:ind w:left="426" w:firstLine="69"/>
        <w:rPr>
          <w:rFonts w:ascii="Arial" w:hAnsi="Arial" w:cs="Arial"/>
          <w:sz w:val="16"/>
          <w:szCs w:val="16"/>
          <w:lang w:val="es-BO"/>
        </w:rPr>
      </w:pPr>
    </w:p>
    <w:p w:rsidR="005A28D5" w:rsidRPr="00530175" w:rsidRDefault="005A28D5" w:rsidP="005A28D5">
      <w:pPr>
        <w:ind w:left="426" w:firstLine="69"/>
        <w:rPr>
          <w:rFonts w:ascii="Arial" w:hAnsi="Arial" w:cs="Arial"/>
          <w:sz w:val="16"/>
          <w:szCs w:val="16"/>
          <w:lang w:val="es-BO"/>
        </w:rPr>
      </w:pPr>
    </w:p>
    <w:tbl>
      <w:tblPr>
        <w:tblW w:w="5855" w:type="pct"/>
        <w:tblInd w:w="-5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75"/>
        <w:gridCol w:w="910"/>
        <w:gridCol w:w="863"/>
        <w:gridCol w:w="862"/>
        <w:gridCol w:w="1345"/>
        <w:gridCol w:w="231"/>
        <w:gridCol w:w="56"/>
        <w:gridCol w:w="22"/>
        <w:gridCol w:w="60"/>
        <w:gridCol w:w="217"/>
        <w:gridCol w:w="278"/>
        <w:gridCol w:w="278"/>
        <w:gridCol w:w="69"/>
        <w:gridCol w:w="38"/>
        <w:gridCol w:w="107"/>
        <w:gridCol w:w="43"/>
        <w:gridCol w:w="20"/>
        <w:gridCol w:w="98"/>
        <w:gridCol w:w="179"/>
        <w:gridCol w:w="251"/>
        <w:gridCol w:w="27"/>
        <w:gridCol w:w="278"/>
        <w:gridCol w:w="74"/>
        <w:gridCol w:w="36"/>
        <w:gridCol w:w="85"/>
        <w:gridCol w:w="83"/>
        <w:gridCol w:w="278"/>
        <w:gridCol w:w="98"/>
        <w:gridCol w:w="76"/>
        <w:gridCol w:w="103"/>
        <w:gridCol w:w="278"/>
        <w:gridCol w:w="74"/>
        <w:gridCol w:w="204"/>
        <w:gridCol w:w="190"/>
        <w:gridCol w:w="92"/>
        <w:gridCol w:w="60"/>
        <w:gridCol w:w="87"/>
        <w:gridCol w:w="130"/>
        <w:gridCol w:w="278"/>
        <w:gridCol w:w="278"/>
        <w:gridCol w:w="208"/>
        <w:gridCol w:w="69"/>
        <w:gridCol w:w="278"/>
        <w:gridCol w:w="278"/>
        <w:gridCol w:w="278"/>
        <w:gridCol w:w="280"/>
        <w:gridCol w:w="47"/>
        <w:gridCol w:w="105"/>
        <w:gridCol w:w="537"/>
      </w:tblGrid>
      <w:tr w:rsidR="005A28D5" w:rsidRPr="00530175" w:rsidTr="008D24EE">
        <w:trPr>
          <w:gridAfter w:val="1"/>
          <w:wAfter w:w="241" w:type="pct"/>
        </w:trPr>
        <w:tc>
          <w:tcPr>
            <w:tcW w:w="4759" w:type="pct"/>
            <w:gridSpan w:val="48"/>
            <w:tcBorders>
              <w:top w:val="single" w:sz="12" w:space="0" w:color="auto"/>
            </w:tcBorders>
            <w:shd w:val="clear" w:color="auto" w:fill="B3B3B3"/>
            <w:vAlign w:val="center"/>
          </w:tcPr>
          <w:p w:rsidR="005A28D5" w:rsidRPr="00530175" w:rsidRDefault="005A28D5" w:rsidP="005B3763">
            <w:pPr>
              <w:rPr>
                <w:rFonts w:ascii="Arial" w:hAnsi="Arial" w:cs="Arial"/>
                <w:b/>
                <w:lang w:val="es-BO"/>
              </w:rPr>
            </w:pPr>
            <w:r w:rsidRPr="00530175">
              <w:rPr>
                <w:rFonts w:ascii="Arial" w:hAnsi="Arial" w:cs="Arial"/>
                <w:b/>
                <w:lang w:val="es-BO"/>
              </w:rPr>
              <w:t>DATOS DEL PROCESO</w:t>
            </w:r>
          </w:p>
        </w:tc>
      </w:tr>
      <w:tr w:rsidR="005A28D5" w:rsidRPr="00530175" w:rsidTr="008D24EE">
        <w:trPr>
          <w:gridAfter w:val="1"/>
          <w:wAfter w:w="241" w:type="pct"/>
        </w:trPr>
        <w:tc>
          <w:tcPr>
            <w:tcW w:w="1947" w:type="pct"/>
            <w:gridSpan w:val="5"/>
            <w:tcBorders>
              <w:top w:val="single" w:sz="4" w:space="0" w:color="auto"/>
              <w:left w:val="single" w:sz="12" w:space="0" w:color="auto"/>
              <w:bottom w:val="nil"/>
              <w:right w:val="nil"/>
            </w:tcBorders>
            <w:tcMar>
              <w:left w:w="0" w:type="dxa"/>
              <w:right w:w="0" w:type="dxa"/>
            </w:tcMar>
            <w:vAlign w:val="center"/>
          </w:tcPr>
          <w:p w:rsidR="005A28D5" w:rsidRPr="00530175" w:rsidRDefault="005A28D5" w:rsidP="005B3763">
            <w:pPr>
              <w:jc w:val="right"/>
              <w:rPr>
                <w:rFonts w:ascii="Arial" w:hAnsi="Arial" w:cs="Arial"/>
                <w:sz w:val="2"/>
                <w:szCs w:val="2"/>
                <w:lang w:val="es-BO"/>
              </w:rPr>
            </w:pPr>
          </w:p>
        </w:tc>
        <w:tc>
          <w:tcPr>
            <w:tcW w:w="102" w:type="pct"/>
            <w:tcBorders>
              <w:top w:val="single" w:sz="4" w:space="0" w:color="auto"/>
              <w:left w:val="nil"/>
              <w:bottom w:val="nil"/>
              <w:right w:val="nil"/>
            </w:tcBorders>
            <w:vAlign w:val="center"/>
          </w:tcPr>
          <w:p w:rsidR="005A28D5" w:rsidRPr="00530175" w:rsidRDefault="005A28D5" w:rsidP="005B3763">
            <w:pPr>
              <w:jc w:val="center"/>
              <w:rPr>
                <w:rFonts w:ascii="Arial" w:hAnsi="Arial" w:cs="Arial"/>
                <w:b/>
                <w:sz w:val="2"/>
                <w:szCs w:val="2"/>
                <w:lang w:val="es-BO"/>
              </w:rPr>
            </w:pPr>
          </w:p>
        </w:tc>
        <w:tc>
          <w:tcPr>
            <w:tcW w:w="35" w:type="pct"/>
            <w:gridSpan w:val="2"/>
            <w:tcBorders>
              <w:top w:val="single" w:sz="4" w:space="0" w:color="auto"/>
              <w:left w:val="nil"/>
              <w:bottom w:val="nil"/>
              <w:right w:val="nil"/>
            </w:tcBorders>
            <w:vAlign w:val="center"/>
          </w:tcPr>
          <w:p w:rsidR="005A28D5" w:rsidRPr="00530175" w:rsidRDefault="005A28D5" w:rsidP="005B3763">
            <w:pPr>
              <w:jc w:val="center"/>
              <w:rPr>
                <w:rFonts w:ascii="Arial" w:hAnsi="Arial" w:cs="Arial"/>
                <w:b/>
                <w:sz w:val="2"/>
                <w:szCs w:val="2"/>
                <w:lang w:val="es-BO"/>
              </w:rPr>
            </w:pPr>
          </w:p>
        </w:tc>
        <w:tc>
          <w:tcPr>
            <w:tcW w:w="2675" w:type="pct"/>
            <w:gridSpan w:val="40"/>
            <w:tcBorders>
              <w:top w:val="single" w:sz="4" w:space="0" w:color="auto"/>
              <w:left w:val="nil"/>
              <w:bottom w:val="nil"/>
            </w:tcBorders>
            <w:vAlign w:val="center"/>
          </w:tcPr>
          <w:p w:rsidR="005A28D5" w:rsidRPr="00530175" w:rsidRDefault="005A28D5" w:rsidP="005B3763">
            <w:pPr>
              <w:jc w:val="center"/>
              <w:rPr>
                <w:rFonts w:ascii="Arial" w:hAnsi="Arial" w:cs="Arial"/>
                <w:b/>
                <w:sz w:val="2"/>
                <w:szCs w:val="2"/>
                <w:lang w:val="es-BO"/>
              </w:rPr>
            </w:pPr>
          </w:p>
        </w:tc>
      </w:tr>
      <w:tr w:rsidR="008D24EE" w:rsidRPr="00530175" w:rsidTr="008D24EE">
        <w:trPr>
          <w:gridAfter w:val="1"/>
          <w:wAfter w:w="241" w:type="pct"/>
        </w:trPr>
        <w:tc>
          <w:tcPr>
            <w:tcW w:w="1947" w:type="pct"/>
            <w:gridSpan w:val="5"/>
            <w:tcBorders>
              <w:top w:val="nil"/>
              <w:left w:val="single" w:sz="12" w:space="0" w:color="auto"/>
              <w:bottom w:val="nil"/>
              <w:right w:val="nil"/>
            </w:tcBorders>
            <w:tcMar>
              <w:left w:w="0" w:type="dxa"/>
              <w:right w:w="85" w:type="dxa"/>
            </w:tcMar>
            <w:vAlign w:val="center"/>
          </w:tcPr>
          <w:p w:rsidR="008D24EE" w:rsidRPr="00530175" w:rsidRDefault="008D24EE" w:rsidP="005B3763">
            <w:pPr>
              <w:jc w:val="right"/>
              <w:rPr>
                <w:rFonts w:ascii="Arial" w:hAnsi="Arial" w:cs="Arial"/>
                <w:b/>
                <w:lang w:val="es-BO"/>
              </w:rPr>
            </w:pPr>
            <w:proofErr w:type="spellStart"/>
            <w:r w:rsidRPr="00530175">
              <w:rPr>
                <w:rFonts w:ascii="Arial" w:hAnsi="Arial" w:cs="Arial"/>
                <w:b/>
                <w:lang w:val="es-BO"/>
              </w:rPr>
              <w:t>CUCE</w:t>
            </w:r>
            <w:proofErr w:type="spellEnd"/>
          </w:p>
        </w:tc>
        <w:tc>
          <w:tcPr>
            <w:tcW w:w="102" w:type="pct"/>
            <w:tcBorders>
              <w:top w:val="nil"/>
              <w:left w:val="nil"/>
              <w:bottom w:val="nil"/>
              <w:right w:val="nil"/>
            </w:tcBorders>
            <w:vAlign w:val="center"/>
          </w:tcPr>
          <w:p w:rsidR="008D24EE" w:rsidRPr="00530175" w:rsidRDefault="008D24EE" w:rsidP="005B3763">
            <w:pPr>
              <w:jc w:val="center"/>
              <w:rPr>
                <w:rFonts w:ascii="Arial" w:hAnsi="Arial" w:cs="Arial"/>
                <w:b/>
                <w:lang w:val="es-BO"/>
              </w:rPr>
            </w:pPr>
            <w:r w:rsidRPr="00530175">
              <w:rPr>
                <w:rFonts w:ascii="Arial" w:hAnsi="Arial" w:cs="Arial"/>
                <w:b/>
                <w:lang w:val="es-BO"/>
              </w:rPr>
              <w:t>:</w:t>
            </w:r>
          </w:p>
        </w:tc>
        <w:tc>
          <w:tcPr>
            <w:tcW w:w="35" w:type="pct"/>
            <w:gridSpan w:val="2"/>
            <w:tcBorders>
              <w:top w:val="nil"/>
              <w:left w:val="nil"/>
              <w:bottom w:val="nil"/>
              <w:right w:val="single" w:sz="4" w:space="0" w:color="auto"/>
            </w:tcBorders>
            <w:vAlign w:val="center"/>
          </w:tcPr>
          <w:p w:rsidR="008D24EE" w:rsidRPr="00530175" w:rsidRDefault="008D24EE" w:rsidP="005B3763">
            <w:pPr>
              <w:rPr>
                <w:rFonts w:ascii="Arial" w:hAnsi="Arial" w:cs="Arial"/>
                <w:lang w:val="es-BO"/>
              </w:rPr>
            </w:pPr>
          </w:p>
        </w:tc>
        <w:tc>
          <w:tcPr>
            <w:tcW w:w="124" w:type="pct"/>
            <w:gridSpan w:val="2"/>
            <w:tcBorders>
              <w:left w:val="single" w:sz="4" w:space="0" w:color="auto"/>
              <w:bottom w:val="single" w:sz="4" w:space="0" w:color="auto"/>
            </w:tcBorders>
            <w:shd w:val="clear" w:color="auto" w:fill="F2F2F2"/>
            <w:vAlign w:val="center"/>
          </w:tcPr>
          <w:p w:rsidR="008D24EE" w:rsidRPr="00530175" w:rsidRDefault="008D24EE" w:rsidP="005B3763">
            <w:pPr>
              <w:jc w:val="center"/>
              <w:rPr>
                <w:rFonts w:ascii="Arial" w:hAnsi="Arial" w:cs="Arial"/>
                <w:lang w:val="es-BO"/>
              </w:rPr>
            </w:pPr>
            <w:r w:rsidRPr="00530175">
              <w:rPr>
                <w:rFonts w:ascii="Arial" w:hAnsi="Arial" w:cs="Arial"/>
                <w:lang w:val="es-BO"/>
              </w:rPr>
              <w:t>1</w:t>
            </w:r>
          </w:p>
        </w:tc>
        <w:tc>
          <w:tcPr>
            <w:tcW w:w="124" w:type="pct"/>
            <w:tcBorders>
              <w:left w:val="single" w:sz="4" w:space="0" w:color="auto"/>
              <w:bottom w:val="single" w:sz="4" w:space="0" w:color="auto"/>
            </w:tcBorders>
            <w:shd w:val="clear" w:color="auto" w:fill="F2F2F2"/>
            <w:vAlign w:val="center"/>
          </w:tcPr>
          <w:p w:rsidR="008D24EE" w:rsidRPr="00530175" w:rsidRDefault="008D24EE" w:rsidP="005B3763">
            <w:pPr>
              <w:jc w:val="center"/>
              <w:rPr>
                <w:rFonts w:ascii="Arial" w:hAnsi="Arial" w:cs="Arial"/>
                <w:lang w:val="es-BO"/>
              </w:rPr>
            </w:pPr>
            <w:r>
              <w:rPr>
                <w:rFonts w:ascii="Arial" w:hAnsi="Arial" w:cs="Arial"/>
                <w:lang w:val="es-BO"/>
              </w:rPr>
              <w:t>2</w:t>
            </w:r>
          </w:p>
        </w:tc>
        <w:tc>
          <w:tcPr>
            <w:tcW w:w="124" w:type="pct"/>
            <w:tcBorders>
              <w:top w:val="nil"/>
              <w:left w:val="single" w:sz="4" w:space="0" w:color="auto"/>
              <w:bottom w:val="nil"/>
            </w:tcBorders>
            <w:shd w:val="clear" w:color="auto" w:fill="FFFFFF"/>
            <w:vAlign w:val="center"/>
          </w:tcPr>
          <w:p w:rsidR="008D24EE" w:rsidRPr="00530175" w:rsidRDefault="008D24EE" w:rsidP="005B3763">
            <w:pPr>
              <w:jc w:val="center"/>
              <w:rPr>
                <w:rFonts w:ascii="Arial" w:hAnsi="Arial" w:cs="Arial"/>
                <w:lang w:val="es-BO"/>
              </w:rPr>
            </w:pPr>
          </w:p>
        </w:tc>
        <w:tc>
          <w:tcPr>
            <w:tcW w:w="124" w:type="pct"/>
            <w:gridSpan w:val="5"/>
            <w:tcBorders>
              <w:left w:val="single" w:sz="4" w:space="0" w:color="auto"/>
              <w:bottom w:val="single" w:sz="4" w:space="0" w:color="auto"/>
            </w:tcBorders>
            <w:shd w:val="clear" w:color="auto" w:fill="F2F2F2"/>
            <w:vAlign w:val="center"/>
          </w:tcPr>
          <w:p w:rsidR="008D24EE" w:rsidRPr="00530175" w:rsidRDefault="008D24EE" w:rsidP="005B3763">
            <w:pPr>
              <w:jc w:val="center"/>
              <w:rPr>
                <w:rFonts w:ascii="Arial" w:hAnsi="Arial" w:cs="Arial"/>
                <w:lang w:val="es-BO"/>
              </w:rPr>
            </w:pPr>
            <w:r w:rsidRPr="00530175">
              <w:rPr>
                <w:rFonts w:ascii="Arial" w:hAnsi="Arial" w:cs="Arial"/>
                <w:lang w:val="es-BO"/>
              </w:rPr>
              <w:t>0</w:t>
            </w:r>
          </w:p>
        </w:tc>
        <w:tc>
          <w:tcPr>
            <w:tcW w:w="124" w:type="pct"/>
            <w:gridSpan w:val="2"/>
            <w:tcBorders>
              <w:left w:val="single" w:sz="4" w:space="0" w:color="auto"/>
              <w:bottom w:val="single" w:sz="4" w:space="0" w:color="auto"/>
            </w:tcBorders>
            <w:shd w:val="clear" w:color="auto" w:fill="F2F2F2"/>
            <w:vAlign w:val="center"/>
          </w:tcPr>
          <w:p w:rsidR="008D24EE" w:rsidRPr="00530175" w:rsidRDefault="008D24EE" w:rsidP="005B3763">
            <w:pPr>
              <w:jc w:val="center"/>
              <w:rPr>
                <w:rFonts w:ascii="Arial" w:hAnsi="Arial" w:cs="Arial"/>
                <w:lang w:val="es-BO"/>
              </w:rPr>
            </w:pPr>
            <w:r w:rsidRPr="00530175">
              <w:rPr>
                <w:rFonts w:ascii="Arial" w:hAnsi="Arial" w:cs="Arial"/>
                <w:lang w:val="es-BO"/>
              </w:rPr>
              <w:t>9</w:t>
            </w:r>
          </w:p>
        </w:tc>
        <w:tc>
          <w:tcPr>
            <w:tcW w:w="124" w:type="pct"/>
            <w:gridSpan w:val="2"/>
            <w:tcBorders>
              <w:left w:val="single" w:sz="4" w:space="0" w:color="auto"/>
              <w:bottom w:val="single" w:sz="4" w:space="0" w:color="auto"/>
            </w:tcBorders>
            <w:shd w:val="clear" w:color="auto" w:fill="F2F2F2"/>
            <w:vAlign w:val="center"/>
          </w:tcPr>
          <w:p w:rsidR="008D24EE" w:rsidRPr="00530175" w:rsidRDefault="008D24EE" w:rsidP="005B3763">
            <w:pPr>
              <w:jc w:val="center"/>
              <w:rPr>
                <w:rFonts w:ascii="Arial" w:hAnsi="Arial" w:cs="Arial"/>
                <w:lang w:val="es-BO"/>
              </w:rPr>
            </w:pPr>
            <w:r w:rsidRPr="00530175">
              <w:rPr>
                <w:rFonts w:ascii="Arial" w:hAnsi="Arial" w:cs="Arial"/>
                <w:lang w:val="es-BO"/>
              </w:rPr>
              <w:t>5</w:t>
            </w:r>
          </w:p>
        </w:tc>
        <w:tc>
          <w:tcPr>
            <w:tcW w:w="124" w:type="pct"/>
            <w:tcBorders>
              <w:left w:val="single" w:sz="4" w:space="0" w:color="auto"/>
              <w:bottom w:val="single" w:sz="4" w:space="0" w:color="auto"/>
            </w:tcBorders>
            <w:shd w:val="clear" w:color="auto" w:fill="F2F2F2"/>
            <w:vAlign w:val="center"/>
          </w:tcPr>
          <w:p w:rsidR="008D24EE" w:rsidRPr="00530175" w:rsidRDefault="008D24EE" w:rsidP="005B3763">
            <w:pPr>
              <w:jc w:val="center"/>
              <w:rPr>
                <w:rFonts w:ascii="Arial" w:hAnsi="Arial" w:cs="Arial"/>
                <w:lang w:val="es-BO"/>
              </w:rPr>
            </w:pPr>
            <w:r w:rsidRPr="00530175">
              <w:rPr>
                <w:rFonts w:ascii="Arial" w:hAnsi="Arial" w:cs="Arial"/>
                <w:lang w:val="es-BO"/>
              </w:rPr>
              <w:t>1</w:t>
            </w:r>
          </w:p>
        </w:tc>
        <w:tc>
          <w:tcPr>
            <w:tcW w:w="124" w:type="pct"/>
            <w:gridSpan w:val="4"/>
            <w:tcBorders>
              <w:top w:val="nil"/>
              <w:left w:val="single" w:sz="4" w:space="0" w:color="auto"/>
              <w:bottom w:val="nil"/>
            </w:tcBorders>
            <w:shd w:val="clear" w:color="auto" w:fill="FFFFFF"/>
            <w:vAlign w:val="center"/>
          </w:tcPr>
          <w:p w:rsidR="008D24EE" w:rsidRPr="00530175" w:rsidRDefault="008D24EE" w:rsidP="005B3763">
            <w:pPr>
              <w:jc w:val="center"/>
              <w:rPr>
                <w:rFonts w:ascii="Arial" w:hAnsi="Arial" w:cs="Arial"/>
                <w:lang w:val="es-BO"/>
              </w:rPr>
            </w:pPr>
          </w:p>
        </w:tc>
        <w:tc>
          <w:tcPr>
            <w:tcW w:w="124" w:type="pct"/>
            <w:tcBorders>
              <w:left w:val="single" w:sz="4" w:space="0" w:color="auto"/>
              <w:bottom w:val="single" w:sz="4" w:space="0" w:color="auto"/>
            </w:tcBorders>
            <w:shd w:val="clear" w:color="auto" w:fill="F2F2F2"/>
            <w:vAlign w:val="center"/>
          </w:tcPr>
          <w:p w:rsidR="008D24EE" w:rsidRPr="00530175" w:rsidRDefault="008D24EE" w:rsidP="005B3763">
            <w:pPr>
              <w:jc w:val="center"/>
              <w:rPr>
                <w:rFonts w:ascii="Arial" w:hAnsi="Arial" w:cs="Arial"/>
                <w:lang w:val="es-BO"/>
              </w:rPr>
            </w:pPr>
            <w:r w:rsidRPr="00530175">
              <w:rPr>
                <w:rFonts w:ascii="Arial" w:hAnsi="Arial" w:cs="Arial"/>
                <w:lang w:val="es-BO"/>
              </w:rPr>
              <w:t>0</w:t>
            </w:r>
          </w:p>
        </w:tc>
        <w:tc>
          <w:tcPr>
            <w:tcW w:w="124" w:type="pct"/>
            <w:gridSpan w:val="3"/>
            <w:tcBorders>
              <w:left w:val="single" w:sz="4" w:space="0" w:color="auto"/>
              <w:bottom w:val="single" w:sz="4" w:space="0" w:color="auto"/>
            </w:tcBorders>
            <w:shd w:val="clear" w:color="auto" w:fill="F2F2F2"/>
            <w:vAlign w:val="center"/>
          </w:tcPr>
          <w:p w:rsidR="008D24EE" w:rsidRPr="00530175" w:rsidRDefault="008D24EE" w:rsidP="005B3763">
            <w:pPr>
              <w:jc w:val="center"/>
              <w:rPr>
                <w:rFonts w:ascii="Arial" w:hAnsi="Arial" w:cs="Arial"/>
                <w:lang w:val="es-BO"/>
              </w:rPr>
            </w:pPr>
            <w:r w:rsidRPr="00530175">
              <w:rPr>
                <w:rFonts w:ascii="Arial" w:hAnsi="Arial" w:cs="Arial"/>
                <w:lang w:val="es-BO"/>
              </w:rPr>
              <w:t>0</w:t>
            </w:r>
          </w:p>
        </w:tc>
        <w:tc>
          <w:tcPr>
            <w:tcW w:w="124" w:type="pct"/>
            <w:tcBorders>
              <w:top w:val="nil"/>
              <w:left w:val="single" w:sz="4" w:space="0" w:color="auto"/>
              <w:bottom w:val="nil"/>
            </w:tcBorders>
            <w:shd w:val="clear" w:color="auto" w:fill="FFFFFF"/>
            <w:vAlign w:val="center"/>
          </w:tcPr>
          <w:p w:rsidR="008D24EE" w:rsidRPr="00530175" w:rsidRDefault="008D24EE" w:rsidP="005B3763">
            <w:pPr>
              <w:jc w:val="center"/>
              <w:rPr>
                <w:rFonts w:ascii="Arial" w:hAnsi="Arial" w:cs="Arial"/>
                <w:lang w:val="es-BO"/>
              </w:rPr>
            </w:pPr>
          </w:p>
        </w:tc>
        <w:tc>
          <w:tcPr>
            <w:tcW w:w="124" w:type="pct"/>
            <w:gridSpan w:val="2"/>
            <w:tcBorders>
              <w:left w:val="single" w:sz="4" w:space="0" w:color="auto"/>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3</w:t>
            </w:r>
          </w:p>
        </w:tc>
        <w:tc>
          <w:tcPr>
            <w:tcW w:w="126" w:type="pct"/>
            <w:gridSpan w:val="2"/>
            <w:tcBorders>
              <w:left w:val="single" w:sz="4" w:space="0" w:color="auto"/>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1</w:t>
            </w:r>
          </w:p>
        </w:tc>
        <w:tc>
          <w:tcPr>
            <w:tcW w:w="124" w:type="pct"/>
            <w:gridSpan w:val="3"/>
            <w:tcBorders>
              <w:left w:val="single" w:sz="4" w:space="0" w:color="auto"/>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5</w:t>
            </w:r>
          </w:p>
        </w:tc>
        <w:tc>
          <w:tcPr>
            <w:tcW w:w="124" w:type="pct"/>
            <w:tcBorders>
              <w:left w:val="single" w:sz="4" w:space="0" w:color="auto"/>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3</w:t>
            </w:r>
          </w:p>
        </w:tc>
        <w:tc>
          <w:tcPr>
            <w:tcW w:w="124" w:type="pct"/>
            <w:tcBorders>
              <w:left w:val="single" w:sz="4" w:space="0" w:color="auto"/>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4</w:t>
            </w:r>
          </w:p>
        </w:tc>
        <w:tc>
          <w:tcPr>
            <w:tcW w:w="124" w:type="pct"/>
            <w:gridSpan w:val="2"/>
            <w:tcBorders>
              <w:left w:val="single" w:sz="4" w:space="0" w:color="auto"/>
              <w:bottom w:val="single" w:sz="4" w:space="0" w:color="auto"/>
            </w:tcBorders>
            <w:shd w:val="clear" w:color="auto" w:fill="F2F2F2"/>
            <w:vAlign w:val="center"/>
          </w:tcPr>
          <w:p w:rsidR="008D24EE" w:rsidRDefault="008D24EE" w:rsidP="00E91BD9">
            <w:pPr>
              <w:jc w:val="center"/>
              <w:rPr>
                <w:rFonts w:ascii="Arial" w:hAnsi="Arial" w:cs="Arial"/>
                <w:sz w:val="16"/>
                <w:szCs w:val="16"/>
                <w:lang w:val="es-BO"/>
              </w:rPr>
            </w:pPr>
            <w:r>
              <w:rPr>
                <w:rFonts w:ascii="Arial" w:hAnsi="Arial" w:cs="Arial"/>
                <w:sz w:val="16"/>
                <w:szCs w:val="16"/>
                <w:lang w:val="es-BO"/>
              </w:rPr>
              <w:t>3</w:t>
            </w:r>
          </w:p>
        </w:tc>
        <w:tc>
          <w:tcPr>
            <w:tcW w:w="124" w:type="pct"/>
            <w:tcBorders>
              <w:top w:val="nil"/>
              <w:left w:val="single" w:sz="4" w:space="0" w:color="auto"/>
              <w:bottom w:val="nil"/>
            </w:tcBorders>
            <w:shd w:val="clear" w:color="auto" w:fill="FFFFFF"/>
            <w:vAlign w:val="center"/>
          </w:tcPr>
          <w:p w:rsidR="008D24EE" w:rsidRPr="00530175" w:rsidRDefault="008D24EE" w:rsidP="005B3763">
            <w:pPr>
              <w:jc w:val="center"/>
              <w:rPr>
                <w:rFonts w:ascii="Arial" w:hAnsi="Arial" w:cs="Arial"/>
                <w:lang w:val="es-BO"/>
              </w:rPr>
            </w:pPr>
          </w:p>
        </w:tc>
        <w:tc>
          <w:tcPr>
            <w:tcW w:w="124" w:type="pct"/>
            <w:tcBorders>
              <w:left w:val="single" w:sz="4" w:space="0" w:color="auto"/>
              <w:bottom w:val="single" w:sz="4" w:space="0" w:color="auto"/>
            </w:tcBorders>
            <w:shd w:val="clear" w:color="auto" w:fill="F2F2F2"/>
            <w:vAlign w:val="center"/>
          </w:tcPr>
          <w:p w:rsidR="008D24EE" w:rsidRPr="00530175" w:rsidRDefault="000C4693" w:rsidP="005B3763">
            <w:pPr>
              <w:jc w:val="center"/>
              <w:rPr>
                <w:rFonts w:ascii="Arial" w:hAnsi="Arial" w:cs="Arial"/>
                <w:lang w:val="es-BO"/>
              </w:rPr>
            </w:pPr>
            <w:r>
              <w:rPr>
                <w:rFonts w:ascii="Arial" w:hAnsi="Arial" w:cs="Arial"/>
                <w:lang w:val="es-BO"/>
              </w:rPr>
              <w:t>2</w:t>
            </w:r>
          </w:p>
        </w:tc>
        <w:tc>
          <w:tcPr>
            <w:tcW w:w="124" w:type="pct"/>
            <w:tcBorders>
              <w:top w:val="nil"/>
              <w:left w:val="single" w:sz="4" w:space="0" w:color="auto"/>
              <w:bottom w:val="nil"/>
            </w:tcBorders>
            <w:shd w:val="clear" w:color="auto" w:fill="FFFFFF"/>
            <w:vAlign w:val="center"/>
          </w:tcPr>
          <w:p w:rsidR="008D24EE" w:rsidRPr="00530175" w:rsidRDefault="008D24EE" w:rsidP="005B3763">
            <w:pPr>
              <w:jc w:val="center"/>
              <w:rPr>
                <w:rFonts w:ascii="Arial" w:hAnsi="Arial" w:cs="Arial"/>
                <w:lang w:val="es-BO"/>
              </w:rPr>
            </w:pPr>
          </w:p>
        </w:tc>
        <w:tc>
          <w:tcPr>
            <w:tcW w:w="145" w:type="pct"/>
            <w:gridSpan w:val="2"/>
            <w:tcBorders>
              <w:left w:val="single" w:sz="4" w:space="0" w:color="auto"/>
              <w:bottom w:val="single" w:sz="4" w:space="0" w:color="auto"/>
            </w:tcBorders>
            <w:shd w:val="clear" w:color="auto" w:fill="F2F2F2"/>
            <w:vAlign w:val="center"/>
          </w:tcPr>
          <w:p w:rsidR="008D24EE" w:rsidRPr="00530175" w:rsidRDefault="008D24EE" w:rsidP="005B3763">
            <w:pPr>
              <w:jc w:val="center"/>
              <w:rPr>
                <w:rFonts w:ascii="Arial" w:hAnsi="Arial" w:cs="Arial"/>
                <w:lang w:val="es-BO"/>
              </w:rPr>
            </w:pPr>
            <w:r w:rsidRPr="00530175">
              <w:rPr>
                <w:rFonts w:ascii="Arial" w:hAnsi="Arial" w:cs="Arial"/>
                <w:lang w:val="es-BO"/>
              </w:rPr>
              <w:t>1</w:t>
            </w:r>
          </w:p>
        </w:tc>
        <w:tc>
          <w:tcPr>
            <w:tcW w:w="47" w:type="pct"/>
            <w:tcBorders>
              <w:top w:val="nil"/>
              <w:left w:val="nil"/>
              <w:bottom w:val="nil"/>
            </w:tcBorders>
            <w:vAlign w:val="center"/>
          </w:tcPr>
          <w:p w:rsidR="008D24EE" w:rsidRPr="00530175" w:rsidRDefault="008D24EE" w:rsidP="005B3763">
            <w:pPr>
              <w:rPr>
                <w:rFonts w:ascii="Arial" w:hAnsi="Arial" w:cs="Arial"/>
                <w:lang w:val="es-BO"/>
              </w:rPr>
            </w:pPr>
          </w:p>
        </w:tc>
      </w:tr>
      <w:tr w:rsidR="008D24EE" w:rsidRPr="00530175" w:rsidTr="008D24EE">
        <w:trPr>
          <w:gridAfter w:val="1"/>
          <w:wAfter w:w="241" w:type="pct"/>
        </w:trPr>
        <w:tc>
          <w:tcPr>
            <w:tcW w:w="1947" w:type="pct"/>
            <w:gridSpan w:val="5"/>
            <w:tcBorders>
              <w:top w:val="nil"/>
              <w:left w:val="single" w:sz="12" w:space="0" w:color="auto"/>
              <w:bottom w:val="nil"/>
              <w:right w:val="nil"/>
            </w:tcBorders>
            <w:tcMar>
              <w:left w:w="0" w:type="dxa"/>
              <w:right w:w="85" w:type="dxa"/>
            </w:tcMar>
            <w:vAlign w:val="center"/>
          </w:tcPr>
          <w:p w:rsidR="008D24EE" w:rsidRPr="00530175" w:rsidRDefault="008D24EE" w:rsidP="005B3763">
            <w:pPr>
              <w:jc w:val="right"/>
              <w:rPr>
                <w:rFonts w:ascii="Arial" w:hAnsi="Arial" w:cs="Arial"/>
                <w:b/>
                <w:lang w:val="es-BO"/>
              </w:rPr>
            </w:pPr>
            <w:r w:rsidRPr="00530175">
              <w:rPr>
                <w:rFonts w:ascii="Arial" w:hAnsi="Arial" w:cs="Arial"/>
                <w:b/>
                <w:lang w:val="es-BO"/>
              </w:rPr>
              <w:t>Objeto De la Contratación</w:t>
            </w:r>
          </w:p>
        </w:tc>
        <w:tc>
          <w:tcPr>
            <w:tcW w:w="102" w:type="pct"/>
            <w:tcBorders>
              <w:top w:val="nil"/>
              <w:left w:val="nil"/>
              <w:bottom w:val="nil"/>
              <w:right w:val="nil"/>
            </w:tcBorders>
            <w:vAlign w:val="center"/>
          </w:tcPr>
          <w:p w:rsidR="008D24EE" w:rsidRPr="00530175" w:rsidRDefault="008D24EE" w:rsidP="005B3763">
            <w:pPr>
              <w:jc w:val="center"/>
              <w:rPr>
                <w:rFonts w:ascii="Arial" w:hAnsi="Arial" w:cs="Arial"/>
                <w:b/>
                <w:lang w:val="es-BO"/>
              </w:rPr>
            </w:pPr>
            <w:r w:rsidRPr="00530175">
              <w:rPr>
                <w:rFonts w:ascii="Arial" w:hAnsi="Arial" w:cs="Arial"/>
                <w:b/>
                <w:lang w:val="es-BO"/>
              </w:rPr>
              <w:t>:</w:t>
            </w:r>
          </w:p>
        </w:tc>
        <w:tc>
          <w:tcPr>
            <w:tcW w:w="35" w:type="pct"/>
            <w:gridSpan w:val="2"/>
            <w:tcBorders>
              <w:top w:val="nil"/>
              <w:left w:val="nil"/>
              <w:bottom w:val="nil"/>
              <w:right w:val="single" w:sz="4" w:space="0" w:color="auto"/>
            </w:tcBorders>
            <w:vAlign w:val="center"/>
          </w:tcPr>
          <w:p w:rsidR="008D24EE" w:rsidRPr="00530175" w:rsidRDefault="008D24EE" w:rsidP="005B3763">
            <w:pPr>
              <w:rPr>
                <w:rFonts w:ascii="Arial" w:hAnsi="Arial" w:cs="Arial"/>
                <w:lang w:val="es-BO"/>
              </w:rPr>
            </w:pPr>
          </w:p>
        </w:tc>
        <w:tc>
          <w:tcPr>
            <w:tcW w:w="2628" w:type="pct"/>
            <w:gridSpan w:val="39"/>
            <w:tcBorders>
              <w:top w:val="single" w:sz="4" w:space="0" w:color="auto"/>
              <w:left w:val="single" w:sz="4" w:space="0" w:color="auto"/>
              <w:bottom w:val="single" w:sz="4" w:space="0" w:color="auto"/>
            </w:tcBorders>
            <w:shd w:val="clear" w:color="auto" w:fill="F2F2F2"/>
            <w:vAlign w:val="center"/>
          </w:tcPr>
          <w:p w:rsidR="008D24EE" w:rsidRPr="00C66035" w:rsidRDefault="008D24EE" w:rsidP="00C66035">
            <w:pPr>
              <w:pStyle w:val="TDC1"/>
            </w:pPr>
            <w:r>
              <w:t>SISTEMA DE UPS DE ALTA POTENCIA</w:t>
            </w:r>
          </w:p>
        </w:tc>
        <w:tc>
          <w:tcPr>
            <w:tcW w:w="47" w:type="pct"/>
            <w:tcBorders>
              <w:top w:val="nil"/>
              <w:left w:val="nil"/>
              <w:bottom w:val="nil"/>
            </w:tcBorders>
            <w:vAlign w:val="center"/>
          </w:tcPr>
          <w:p w:rsidR="008D24EE" w:rsidRPr="00530175" w:rsidRDefault="008D24EE" w:rsidP="005B3763">
            <w:pPr>
              <w:rPr>
                <w:rFonts w:ascii="Arial" w:hAnsi="Arial" w:cs="Arial"/>
                <w:lang w:val="es-BO"/>
              </w:rPr>
            </w:pPr>
          </w:p>
        </w:tc>
      </w:tr>
      <w:tr w:rsidR="008D24EE" w:rsidRPr="00530175" w:rsidTr="008D24EE">
        <w:tblPrEx>
          <w:tblCellMar>
            <w:left w:w="57" w:type="dxa"/>
            <w:right w:w="57" w:type="dxa"/>
          </w:tblCellMar>
        </w:tblPrEx>
        <w:trPr>
          <w:cantSplit/>
          <w:trHeight w:val="190"/>
        </w:trPr>
        <w:tc>
          <w:tcPr>
            <w:tcW w:w="1947" w:type="pct"/>
            <w:gridSpan w:val="5"/>
            <w:vMerge w:val="restart"/>
            <w:tcBorders>
              <w:top w:val="nil"/>
              <w:left w:val="single" w:sz="12" w:space="0" w:color="auto"/>
              <w:right w:val="nil"/>
            </w:tcBorders>
            <w:noWrap/>
            <w:tcMar>
              <w:left w:w="0" w:type="dxa"/>
              <w:right w:w="0" w:type="dxa"/>
            </w:tcMar>
            <w:vAlign w:val="center"/>
          </w:tcPr>
          <w:p w:rsidR="008D24EE" w:rsidRPr="00530175" w:rsidRDefault="008D24EE" w:rsidP="005B3763">
            <w:pPr>
              <w:jc w:val="right"/>
              <w:rPr>
                <w:rFonts w:ascii="Arial" w:hAnsi="Arial" w:cs="Arial"/>
                <w:b/>
                <w:lang w:val="es-BO"/>
              </w:rPr>
            </w:pPr>
            <w:r w:rsidRPr="00530175">
              <w:rPr>
                <w:rFonts w:ascii="Arial" w:hAnsi="Arial" w:cs="Arial"/>
                <w:b/>
                <w:lang w:val="es-BO"/>
              </w:rPr>
              <w:t>Fecha y lugar del Acto de Apertura</w:t>
            </w:r>
          </w:p>
        </w:tc>
        <w:tc>
          <w:tcPr>
            <w:tcW w:w="102" w:type="pct"/>
            <w:vMerge w:val="restart"/>
            <w:tcBorders>
              <w:top w:val="nil"/>
              <w:left w:val="nil"/>
              <w:bottom w:val="nil"/>
              <w:right w:val="nil"/>
            </w:tcBorders>
            <w:tcMar>
              <w:left w:w="0" w:type="dxa"/>
              <w:right w:w="0" w:type="dxa"/>
            </w:tcMar>
            <w:vAlign w:val="center"/>
          </w:tcPr>
          <w:p w:rsidR="008D24EE" w:rsidRPr="00530175" w:rsidRDefault="008D24EE" w:rsidP="005B3763">
            <w:pPr>
              <w:jc w:val="center"/>
              <w:rPr>
                <w:rFonts w:ascii="Arial" w:hAnsi="Arial" w:cs="Arial"/>
                <w:b/>
                <w:lang w:val="es-BO"/>
              </w:rPr>
            </w:pPr>
            <w:r w:rsidRPr="00530175">
              <w:rPr>
                <w:rFonts w:ascii="Arial" w:hAnsi="Arial" w:cs="Arial"/>
                <w:b/>
                <w:lang w:val="es-BO"/>
              </w:rPr>
              <w:t>:</w:t>
            </w:r>
          </w:p>
        </w:tc>
        <w:tc>
          <w:tcPr>
            <w:tcW w:w="25" w:type="pct"/>
            <w:tcBorders>
              <w:top w:val="nil"/>
              <w:left w:val="nil"/>
              <w:bottom w:val="nil"/>
              <w:right w:val="nil"/>
            </w:tcBorders>
            <w:tcMar>
              <w:left w:w="0" w:type="dxa"/>
              <w:right w:w="0" w:type="dxa"/>
            </w:tcMar>
            <w:vAlign w:val="center"/>
          </w:tcPr>
          <w:p w:rsidR="008D24EE" w:rsidRPr="00530175" w:rsidRDefault="008D24EE" w:rsidP="005B3763">
            <w:pPr>
              <w:jc w:val="center"/>
              <w:rPr>
                <w:rFonts w:ascii="Arial" w:hAnsi="Arial" w:cs="Arial"/>
                <w:lang w:val="es-BO"/>
              </w:rPr>
            </w:pPr>
          </w:p>
        </w:tc>
        <w:tc>
          <w:tcPr>
            <w:tcW w:w="413" w:type="pct"/>
            <w:gridSpan w:val="6"/>
            <w:tcBorders>
              <w:top w:val="nil"/>
              <w:left w:val="nil"/>
              <w:bottom w:val="single" w:sz="4" w:space="0" w:color="auto"/>
              <w:right w:val="nil"/>
            </w:tcBorders>
            <w:tcMar>
              <w:left w:w="0" w:type="dxa"/>
              <w:right w:w="0" w:type="dxa"/>
            </w:tcMar>
            <w:vAlign w:val="center"/>
          </w:tcPr>
          <w:p w:rsidR="008D24EE" w:rsidRPr="00530175" w:rsidRDefault="008D24EE" w:rsidP="005B3763">
            <w:pPr>
              <w:jc w:val="center"/>
              <w:rPr>
                <w:rFonts w:ascii="Arial" w:hAnsi="Arial" w:cs="Arial"/>
                <w:i/>
                <w:lang w:val="es-BO"/>
              </w:rPr>
            </w:pPr>
            <w:r w:rsidRPr="00530175">
              <w:rPr>
                <w:rFonts w:ascii="Arial" w:hAnsi="Arial" w:cs="Arial"/>
                <w:i/>
                <w:lang w:val="es-BO"/>
              </w:rPr>
              <w:t>Día</w:t>
            </w:r>
          </w:p>
        </w:tc>
        <w:tc>
          <w:tcPr>
            <w:tcW w:w="65" w:type="pct"/>
            <w:gridSpan w:val="2"/>
            <w:tcBorders>
              <w:top w:val="nil"/>
              <w:left w:val="nil"/>
              <w:bottom w:val="nil"/>
              <w:right w:val="nil"/>
            </w:tcBorders>
            <w:tcMar>
              <w:left w:w="0" w:type="dxa"/>
              <w:right w:w="0" w:type="dxa"/>
            </w:tcMar>
            <w:vAlign w:val="center"/>
          </w:tcPr>
          <w:p w:rsidR="008D24EE" w:rsidRPr="00530175" w:rsidRDefault="008D24EE" w:rsidP="005B3763">
            <w:pPr>
              <w:jc w:val="center"/>
              <w:rPr>
                <w:rFonts w:ascii="Arial" w:hAnsi="Arial" w:cs="Arial"/>
                <w:i/>
                <w:lang w:val="es-BO"/>
              </w:rPr>
            </w:pPr>
          </w:p>
        </w:tc>
        <w:tc>
          <w:tcPr>
            <w:tcW w:w="449" w:type="pct"/>
            <w:gridSpan w:val="9"/>
            <w:tcBorders>
              <w:top w:val="nil"/>
              <w:left w:val="nil"/>
              <w:bottom w:val="single" w:sz="4" w:space="0" w:color="auto"/>
              <w:right w:val="nil"/>
            </w:tcBorders>
            <w:tcMar>
              <w:left w:w="0" w:type="dxa"/>
              <w:right w:w="0" w:type="dxa"/>
            </w:tcMar>
            <w:vAlign w:val="center"/>
          </w:tcPr>
          <w:p w:rsidR="008D24EE" w:rsidRPr="00530175" w:rsidRDefault="008D24EE" w:rsidP="005B3763">
            <w:pPr>
              <w:jc w:val="center"/>
              <w:rPr>
                <w:rFonts w:ascii="Arial" w:hAnsi="Arial" w:cs="Arial"/>
                <w:i/>
                <w:lang w:val="es-BO"/>
              </w:rPr>
            </w:pPr>
            <w:r w:rsidRPr="00530175">
              <w:rPr>
                <w:rFonts w:ascii="Arial" w:hAnsi="Arial" w:cs="Arial"/>
                <w:i/>
                <w:lang w:val="es-BO"/>
              </w:rPr>
              <w:t>Mes</w:t>
            </w:r>
          </w:p>
        </w:tc>
        <w:tc>
          <w:tcPr>
            <w:tcW w:w="243" w:type="pct"/>
            <w:gridSpan w:val="4"/>
            <w:tcBorders>
              <w:top w:val="nil"/>
              <w:left w:val="nil"/>
              <w:bottom w:val="nil"/>
              <w:right w:val="nil"/>
            </w:tcBorders>
            <w:tcMar>
              <w:left w:w="0" w:type="dxa"/>
              <w:right w:w="0" w:type="dxa"/>
            </w:tcMar>
            <w:vAlign w:val="center"/>
          </w:tcPr>
          <w:p w:rsidR="008D24EE" w:rsidRPr="00530175" w:rsidRDefault="008D24EE" w:rsidP="005B3763">
            <w:pPr>
              <w:jc w:val="center"/>
              <w:rPr>
                <w:rFonts w:ascii="Arial" w:hAnsi="Arial" w:cs="Arial"/>
                <w:i/>
                <w:lang w:val="es-BO"/>
              </w:rPr>
            </w:pPr>
          </w:p>
        </w:tc>
        <w:tc>
          <w:tcPr>
            <w:tcW w:w="413" w:type="pct"/>
            <w:gridSpan w:val="6"/>
            <w:tcBorders>
              <w:top w:val="nil"/>
              <w:left w:val="nil"/>
              <w:bottom w:val="single" w:sz="4" w:space="0" w:color="auto"/>
              <w:right w:val="nil"/>
            </w:tcBorders>
            <w:tcMar>
              <w:left w:w="0" w:type="dxa"/>
              <w:right w:w="0" w:type="dxa"/>
            </w:tcMar>
            <w:vAlign w:val="center"/>
          </w:tcPr>
          <w:p w:rsidR="008D24EE" w:rsidRPr="00530175" w:rsidRDefault="008D24EE" w:rsidP="005B3763">
            <w:pPr>
              <w:jc w:val="center"/>
              <w:rPr>
                <w:rFonts w:ascii="Arial" w:hAnsi="Arial" w:cs="Arial"/>
                <w:i/>
                <w:lang w:val="es-BO"/>
              </w:rPr>
            </w:pPr>
            <w:r w:rsidRPr="00530175">
              <w:rPr>
                <w:rFonts w:ascii="Arial" w:hAnsi="Arial" w:cs="Arial"/>
                <w:i/>
                <w:lang w:val="es-BO"/>
              </w:rPr>
              <w:t>Año</w:t>
            </w:r>
          </w:p>
        </w:tc>
        <w:tc>
          <w:tcPr>
            <w:tcW w:w="68" w:type="pct"/>
            <w:gridSpan w:val="2"/>
            <w:tcBorders>
              <w:top w:val="nil"/>
              <w:left w:val="nil"/>
              <w:bottom w:val="nil"/>
              <w:right w:val="nil"/>
            </w:tcBorders>
            <w:tcMar>
              <w:left w:w="0" w:type="dxa"/>
              <w:right w:w="0" w:type="dxa"/>
            </w:tcMar>
            <w:vAlign w:val="center"/>
          </w:tcPr>
          <w:p w:rsidR="008D24EE" w:rsidRPr="00530175" w:rsidRDefault="008D24EE" w:rsidP="005B3763">
            <w:pPr>
              <w:jc w:val="center"/>
              <w:rPr>
                <w:rFonts w:ascii="Arial" w:hAnsi="Arial" w:cs="Arial"/>
                <w:i/>
                <w:lang w:val="es-BO"/>
              </w:rPr>
            </w:pPr>
          </w:p>
        </w:tc>
        <w:tc>
          <w:tcPr>
            <w:tcW w:w="1034" w:type="pct"/>
            <w:gridSpan w:val="12"/>
            <w:tcBorders>
              <w:top w:val="nil"/>
              <w:left w:val="nil"/>
              <w:bottom w:val="single" w:sz="4" w:space="0" w:color="auto"/>
              <w:right w:val="single" w:sz="12" w:space="0" w:color="auto"/>
            </w:tcBorders>
            <w:tcMar>
              <w:left w:w="0" w:type="dxa"/>
              <w:right w:w="0" w:type="dxa"/>
            </w:tcMar>
            <w:vAlign w:val="center"/>
          </w:tcPr>
          <w:p w:rsidR="008D24EE" w:rsidRPr="00530175" w:rsidRDefault="008D24EE" w:rsidP="005B3763">
            <w:pPr>
              <w:jc w:val="center"/>
              <w:rPr>
                <w:rFonts w:ascii="Arial" w:hAnsi="Arial" w:cs="Arial"/>
                <w:i/>
                <w:lang w:val="es-BO"/>
              </w:rPr>
            </w:pPr>
            <w:r w:rsidRPr="00530175">
              <w:rPr>
                <w:rFonts w:ascii="Arial" w:hAnsi="Arial" w:cs="Arial"/>
                <w:i/>
                <w:lang w:val="es-BO"/>
              </w:rPr>
              <w:t>Dirección</w:t>
            </w:r>
          </w:p>
        </w:tc>
        <w:tc>
          <w:tcPr>
            <w:tcW w:w="241" w:type="pct"/>
            <w:tcBorders>
              <w:top w:val="nil"/>
              <w:left w:val="single" w:sz="12" w:space="0" w:color="auto"/>
              <w:bottom w:val="nil"/>
            </w:tcBorders>
            <w:vAlign w:val="center"/>
          </w:tcPr>
          <w:p w:rsidR="008D24EE" w:rsidRPr="00530175" w:rsidRDefault="008D24EE" w:rsidP="005B3763">
            <w:pPr>
              <w:rPr>
                <w:rFonts w:ascii="Arial" w:hAnsi="Arial" w:cs="Arial"/>
                <w:lang w:val="es-BO"/>
              </w:rPr>
            </w:pPr>
          </w:p>
        </w:tc>
      </w:tr>
      <w:tr w:rsidR="008D24EE" w:rsidRPr="00530175" w:rsidTr="008D24EE">
        <w:tblPrEx>
          <w:tblCellMar>
            <w:left w:w="57" w:type="dxa"/>
            <w:right w:w="57" w:type="dxa"/>
          </w:tblCellMar>
        </w:tblPrEx>
        <w:trPr>
          <w:gridAfter w:val="1"/>
          <w:wAfter w:w="241" w:type="pct"/>
          <w:cantSplit/>
          <w:trHeight w:val="190"/>
        </w:trPr>
        <w:tc>
          <w:tcPr>
            <w:tcW w:w="1947" w:type="pct"/>
            <w:gridSpan w:val="5"/>
            <w:vMerge/>
            <w:tcBorders>
              <w:left w:val="single" w:sz="12" w:space="0" w:color="auto"/>
              <w:bottom w:val="single" w:sz="12" w:space="0" w:color="auto"/>
              <w:right w:val="nil"/>
            </w:tcBorders>
            <w:tcMar>
              <w:left w:w="0" w:type="dxa"/>
              <w:right w:w="0" w:type="dxa"/>
            </w:tcMar>
            <w:tcFitText/>
            <w:vAlign w:val="bottom"/>
          </w:tcPr>
          <w:p w:rsidR="008D24EE" w:rsidRPr="00530175" w:rsidRDefault="008D24EE" w:rsidP="005B3763">
            <w:pPr>
              <w:jc w:val="both"/>
              <w:rPr>
                <w:rFonts w:ascii="Arial" w:hAnsi="Arial" w:cs="Arial"/>
                <w:b/>
                <w:lang w:val="es-BO"/>
              </w:rPr>
            </w:pPr>
          </w:p>
        </w:tc>
        <w:tc>
          <w:tcPr>
            <w:tcW w:w="102" w:type="pct"/>
            <w:vMerge/>
            <w:tcBorders>
              <w:top w:val="nil"/>
              <w:left w:val="nil"/>
              <w:bottom w:val="single" w:sz="12" w:space="0" w:color="auto"/>
              <w:right w:val="nil"/>
            </w:tcBorders>
            <w:vAlign w:val="bottom"/>
          </w:tcPr>
          <w:p w:rsidR="008D24EE" w:rsidRPr="00530175" w:rsidRDefault="008D24EE" w:rsidP="005B3763">
            <w:pPr>
              <w:jc w:val="right"/>
              <w:rPr>
                <w:rFonts w:ascii="Arial" w:hAnsi="Arial" w:cs="Arial"/>
                <w:b/>
                <w:lang w:val="es-BO"/>
              </w:rPr>
            </w:pPr>
          </w:p>
        </w:tc>
        <w:tc>
          <w:tcPr>
            <w:tcW w:w="62" w:type="pct"/>
            <w:gridSpan w:val="3"/>
            <w:tcBorders>
              <w:top w:val="nil"/>
              <w:left w:val="nil"/>
              <w:bottom w:val="single" w:sz="12" w:space="0" w:color="auto"/>
              <w:right w:val="single" w:sz="4" w:space="0" w:color="auto"/>
            </w:tcBorders>
            <w:vAlign w:val="center"/>
          </w:tcPr>
          <w:p w:rsidR="008D24EE" w:rsidRPr="00530175" w:rsidRDefault="008D24EE" w:rsidP="005B3763">
            <w:pPr>
              <w:jc w:val="center"/>
              <w:rPr>
                <w:rFonts w:ascii="Arial" w:hAnsi="Arial" w:cs="Arial"/>
                <w:lang w:val="es-BO"/>
              </w:rPr>
            </w:pPr>
          </w:p>
        </w:tc>
        <w:tc>
          <w:tcPr>
            <w:tcW w:w="393" w:type="pct"/>
            <w:gridSpan w:val="5"/>
            <w:tcBorders>
              <w:top w:val="single" w:sz="4" w:space="0" w:color="auto"/>
              <w:left w:val="single" w:sz="4" w:space="0" w:color="auto"/>
              <w:bottom w:val="single" w:sz="12" w:space="0" w:color="auto"/>
              <w:right w:val="single" w:sz="4" w:space="0" w:color="auto"/>
            </w:tcBorders>
            <w:shd w:val="clear" w:color="auto" w:fill="F2F2F2"/>
            <w:vAlign w:val="center"/>
          </w:tcPr>
          <w:p w:rsidR="008D24EE" w:rsidRPr="00530175" w:rsidRDefault="008D24EE" w:rsidP="005B3763">
            <w:pPr>
              <w:jc w:val="center"/>
              <w:rPr>
                <w:rFonts w:ascii="Arial" w:hAnsi="Arial" w:cs="Arial"/>
                <w:lang w:val="es-BO"/>
              </w:rPr>
            </w:pPr>
          </w:p>
        </w:tc>
        <w:tc>
          <w:tcPr>
            <w:tcW w:w="67" w:type="pct"/>
            <w:gridSpan w:val="2"/>
            <w:tcBorders>
              <w:top w:val="nil"/>
              <w:left w:val="single" w:sz="4" w:space="0" w:color="auto"/>
              <w:bottom w:val="single" w:sz="12" w:space="0" w:color="auto"/>
              <w:right w:val="single" w:sz="4" w:space="0" w:color="auto"/>
            </w:tcBorders>
            <w:vAlign w:val="center"/>
          </w:tcPr>
          <w:p w:rsidR="008D24EE" w:rsidRPr="00530175" w:rsidRDefault="008D24EE" w:rsidP="005B3763">
            <w:pPr>
              <w:jc w:val="center"/>
              <w:rPr>
                <w:rFonts w:ascii="Arial" w:hAnsi="Arial" w:cs="Arial"/>
                <w:lang w:val="es-BO"/>
              </w:rPr>
            </w:pPr>
            <w:r w:rsidRPr="00530175">
              <w:rPr>
                <w:rFonts w:ascii="Arial" w:hAnsi="Arial" w:cs="Arial"/>
                <w:lang w:val="es-BO"/>
              </w:rPr>
              <w:t>/</w:t>
            </w:r>
          </w:p>
        </w:tc>
        <w:tc>
          <w:tcPr>
            <w:tcW w:w="468" w:type="pct"/>
            <w:gridSpan w:val="9"/>
            <w:tcBorders>
              <w:top w:val="single" w:sz="4" w:space="0" w:color="auto"/>
              <w:left w:val="single" w:sz="4" w:space="0" w:color="auto"/>
              <w:bottom w:val="single" w:sz="12" w:space="0" w:color="auto"/>
              <w:right w:val="single" w:sz="4" w:space="0" w:color="auto"/>
            </w:tcBorders>
            <w:shd w:val="clear" w:color="auto" w:fill="F2F2F2"/>
            <w:vAlign w:val="center"/>
          </w:tcPr>
          <w:p w:rsidR="008D24EE" w:rsidRPr="00530175" w:rsidRDefault="008D24EE" w:rsidP="005B3763">
            <w:pPr>
              <w:jc w:val="center"/>
              <w:rPr>
                <w:rFonts w:ascii="Arial" w:hAnsi="Arial" w:cs="Arial"/>
                <w:lang w:val="es-BO"/>
              </w:rPr>
            </w:pPr>
          </w:p>
        </w:tc>
        <w:tc>
          <w:tcPr>
            <w:tcW w:w="239" w:type="pct"/>
            <w:gridSpan w:val="4"/>
            <w:tcBorders>
              <w:top w:val="nil"/>
              <w:left w:val="single" w:sz="4" w:space="0" w:color="auto"/>
              <w:bottom w:val="single" w:sz="12" w:space="0" w:color="auto"/>
              <w:right w:val="single" w:sz="4" w:space="0" w:color="auto"/>
            </w:tcBorders>
            <w:vAlign w:val="center"/>
          </w:tcPr>
          <w:p w:rsidR="008D24EE" w:rsidRPr="00530175" w:rsidRDefault="008D24EE" w:rsidP="005B3763">
            <w:pPr>
              <w:jc w:val="center"/>
              <w:rPr>
                <w:rFonts w:ascii="Arial" w:hAnsi="Arial" w:cs="Arial"/>
                <w:lang w:val="es-BO"/>
              </w:rPr>
            </w:pPr>
            <w:r w:rsidRPr="00530175">
              <w:rPr>
                <w:rFonts w:ascii="Arial" w:hAnsi="Arial" w:cs="Arial"/>
                <w:lang w:val="es-BO"/>
              </w:rPr>
              <w:t>/</w:t>
            </w:r>
          </w:p>
        </w:tc>
        <w:tc>
          <w:tcPr>
            <w:tcW w:w="420" w:type="pct"/>
            <w:gridSpan w:val="6"/>
            <w:tcBorders>
              <w:top w:val="single" w:sz="4" w:space="0" w:color="auto"/>
              <w:left w:val="single" w:sz="4" w:space="0" w:color="auto"/>
              <w:bottom w:val="single" w:sz="12" w:space="0" w:color="auto"/>
              <w:right w:val="single" w:sz="4" w:space="0" w:color="auto"/>
            </w:tcBorders>
            <w:shd w:val="clear" w:color="auto" w:fill="F2F2F2"/>
            <w:vAlign w:val="center"/>
          </w:tcPr>
          <w:p w:rsidR="008D24EE" w:rsidRPr="00530175" w:rsidRDefault="008D24EE" w:rsidP="005B3763">
            <w:pPr>
              <w:jc w:val="center"/>
              <w:rPr>
                <w:rFonts w:ascii="Arial" w:hAnsi="Arial" w:cs="Arial"/>
                <w:lang w:val="es-BO"/>
              </w:rPr>
            </w:pPr>
          </w:p>
        </w:tc>
        <w:tc>
          <w:tcPr>
            <w:tcW w:w="66" w:type="pct"/>
            <w:gridSpan w:val="2"/>
            <w:tcBorders>
              <w:top w:val="nil"/>
              <w:left w:val="single" w:sz="4" w:space="0" w:color="auto"/>
              <w:bottom w:val="single" w:sz="12" w:space="0" w:color="auto"/>
              <w:right w:val="single" w:sz="4" w:space="0" w:color="auto"/>
            </w:tcBorders>
            <w:vAlign w:val="center"/>
          </w:tcPr>
          <w:p w:rsidR="008D24EE" w:rsidRPr="00530175" w:rsidRDefault="008D24EE" w:rsidP="005B3763">
            <w:pPr>
              <w:jc w:val="center"/>
              <w:rPr>
                <w:rFonts w:ascii="Arial" w:hAnsi="Arial" w:cs="Arial"/>
                <w:lang w:val="es-BO"/>
              </w:rPr>
            </w:pPr>
          </w:p>
        </w:tc>
        <w:tc>
          <w:tcPr>
            <w:tcW w:w="927" w:type="pct"/>
            <w:gridSpan w:val="9"/>
            <w:tcBorders>
              <w:top w:val="single" w:sz="4" w:space="0" w:color="auto"/>
              <w:left w:val="single" w:sz="4" w:space="0" w:color="auto"/>
              <w:bottom w:val="single" w:sz="12" w:space="0" w:color="auto"/>
              <w:right w:val="single" w:sz="4" w:space="0" w:color="auto"/>
            </w:tcBorders>
            <w:shd w:val="clear" w:color="auto" w:fill="F2F2F2"/>
            <w:vAlign w:val="center"/>
          </w:tcPr>
          <w:p w:rsidR="008D24EE" w:rsidRPr="00530175" w:rsidRDefault="008D24EE" w:rsidP="005B3763">
            <w:pPr>
              <w:jc w:val="center"/>
              <w:rPr>
                <w:rFonts w:ascii="Arial" w:hAnsi="Arial" w:cs="Arial"/>
                <w:lang w:val="es-BO"/>
              </w:rPr>
            </w:pPr>
          </w:p>
        </w:tc>
        <w:tc>
          <w:tcPr>
            <w:tcW w:w="68" w:type="pct"/>
            <w:gridSpan w:val="2"/>
            <w:tcBorders>
              <w:top w:val="nil"/>
              <w:left w:val="single" w:sz="4" w:space="0" w:color="auto"/>
              <w:bottom w:val="single" w:sz="12" w:space="0" w:color="auto"/>
            </w:tcBorders>
            <w:vAlign w:val="center"/>
          </w:tcPr>
          <w:p w:rsidR="008D24EE" w:rsidRPr="00530175" w:rsidRDefault="008D24EE" w:rsidP="005B3763">
            <w:pPr>
              <w:rPr>
                <w:rFonts w:ascii="Arial" w:hAnsi="Arial" w:cs="Arial"/>
                <w:lang w:val="es-BO"/>
              </w:rPr>
            </w:pPr>
          </w:p>
        </w:tc>
      </w:tr>
      <w:tr w:rsidR="008D24EE" w:rsidRPr="00530175" w:rsidTr="008D24EE">
        <w:trPr>
          <w:gridAfter w:val="1"/>
          <w:wAfter w:w="241" w:type="pct"/>
          <w:cantSplit/>
          <w:trHeight w:val="1676"/>
        </w:trPr>
        <w:tc>
          <w:tcPr>
            <w:tcW w:w="168" w:type="pct"/>
            <w:vMerge w:val="restart"/>
            <w:tcBorders>
              <w:top w:val="single" w:sz="12" w:space="0" w:color="auto"/>
              <w:bottom w:val="single" w:sz="4" w:space="0" w:color="auto"/>
            </w:tcBorders>
            <w:shd w:val="clear" w:color="auto" w:fill="F2F2F2"/>
            <w:vAlign w:val="center"/>
          </w:tcPr>
          <w:p w:rsidR="008D24EE" w:rsidRPr="00530175" w:rsidRDefault="008D24EE" w:rsidP="005B3763">
            <w:pPr>
              <w:jc w:val="center"/>
              <w:rPr>
                <w:rFonts w:ascii="Arial" w:hAnsi="Arial" w:cs="Arial"/>
                <w:b/>
                <w:sz w:val="12"/>
                <w:szCs w:val="12"/>
                <w:lang w:val="es-BO"/>
              </w:rPr>
            </w:pPr>
            <w:r w:rsidRPr="00530175">
              <w:rPr>
                <w:rFonts w:ascii="Arial" w:hAnsi="Arial" w:cs="Arial"/>
                <w:b/>
                <w:sz w:val="12"/>
                <w:szCs w:val="12"/>
                <w:lang w:val="es-BO"/>
              </w:rPr>
              <w:t>N°</w:t>
            </w:r>
          </w:p>
        </w:tc>
        <w:tc>
          <w:tcPr>
            <w:tcW w:w="407" w:type="pct"/>
            <w:vMerge w:val="restart"/>
            <w:tcBorders>
              <w:top w:val="single" w:sz="12" w:space="0" w:color="auto"/>
              <w:bottom w:val="single" w:sz="4" w:space="0" w:color="auto"/>
            </w:tcBorders>
            <w:shd w:val="clear" w:color="auto" w:fill="F2F2F2"/>
            <w:vAlign w:val="center"/>
          </w:tcPr>
          <w:p w:rsidR="008D24EE" w:rsidRPr="00530175" w:rsidRDefault="008D24EE" w:rsidP="005B3763">
            <w:pPr>
              <w:jc w:val="center"/>
              <w:rPr>
                <w:rFonts w:ascii="Arial" w:hAnsi="Arial" w:cs="Arial"/>
                <w:b/>
                <w:sz w:val="12"/>
                <w:szCs w:val="12"/>
                <w:lang w:val="es-BO"/>
              </w:rPr>
            </w:pPr>
            <w:r w:rsidRPr="00530175">
              <w:rPr>
                <w:rFonts w:ascii="Arial" w:hAnsi="Arial" w:cs="Arial"/>
                <w:b/>
                <w:sz w:val="12"/>
                <w:szCs w:val="12"/>
                <w:lang w:val="es-BO"/>
              </w:rPr>
              <w:t>NOMBRE DEL PROPONENTE</w:t>
            </w:r>
          </w:p>
        </w:tc>
        <w:tc>
          <w:tcPr>
            <w:tcW w:w="386" w:type="pct"/>
            <w:tcBorders>
              <w:top w:val="single" w:sz="12" w:space="0" w:color="auto"/>
              <w:bottom w:val="single" w:sz="4" w:space="0" w:color="auto"/>
            </w:tcBorders>
            <w:shd w:val="clear" w:color="auto" w:fill="F2F2F2"/>
            <w:vAlign w:val="center"/>
          </w:tcPr>
          <w:p w:rsidR="008D24EE" w:rsidRPr="00530175" w:rsidRDefault="008D24EE" w:rsidP="005B3763">
            <w:pPr>
              <w:jc w:val="center"/>
              <w:rPr>
                <w:rFonts w:ascii="Arial" w:hAnsi="Arial" w:cs="Arial"/>
                <w:b/>
                <w:sz w:val="12"/>
                <w:szCs w:val="12"/>
                <w:lang w:val="es-BO"/>
              </w:rPr>
            </w:pPr>
            <w:r w:rsidRPr="00530175">
              <w:rPr>
                <w:rFonts w:ascii="Arial" w:hAnsi="Arial" w:cs="Arial"/>
                <w:b/>
                <w:sz w:val="12"/>
                <w:szCs w:val="12"/>
                <w:lang w:val="es-BO"/>
              </w:rPr>
              <w:t xml:space="preserve">VALOR </w:t>
            </w:r>
            <w:proofErr w:type="spellStart"/>
            <w:r w:rsidRPr="00530175">
              <w:rPr>
                <w:rFonts w:ascii="Arial" w:hAnsi="Arial" w:cs="Arial"/>
                <w:b/>
                <w:sz w:val="12"/>
                <w:szCs w:val="12"/>
                <w:lang w:val="es-BO"/>
              </w:rPr>
              <w:t>LEIDO</w:t>
            </w:r>
            <w:proofErr w:type="spellEnd"/>
            <w:r w:rsidRPr="00530175">
              <w:rPr>
                <w:rFonts w:ascii="Arial" w:hAnsi="Arial" w:cs="Arial"/>
                <w:b/>
                <w:sz w:val="12"/>
                <w:szCs w:val="12"/>
                <w:lang w:val="es-BO"/>
              </w:rPr>
              <w:t xml:space="preserve"> DE LA PRO-PUESTA</w:t>
            </w:r>
          </w:p>
        </w:tc>
        <w:tc>
          <w:tcPr>
            <w:tcW w:w="385" w:type="pct"/>
            <w:tcBorders>
              <w:top w:val="single" w:sz="12" w:space="0" w:color="auto"/>
              <w:bottom w:val="single" w:sz="4" w:space="0" w:color="auto"/>
            </w:tcBorders>
            <w:shd w:val="clear" w:color="auto" w:fill="F2F2F2"/>
            <w:vAlign w:val="center"/>
          </w:tcPr>
          <w:p w:rsidR="008D24EE" w:rsidRPr="00530175" w:rsidRDefault="008D24EE" w:rsidP="005B3763">
            <w:pPr>
              <w:jc w:val="center"/>
              <w:rPr>
                <w:rFonts w:ascii="Arial" w:hAnsi="Arial" w:cs="Arial"/>
                <w:b/>
                <w:sz w:val="12"/>
                <w:szCs w:val="12"/>
                <w:lang w:val="es-BO"/>
              </w:rPr>
            </w:pPr>
            <w:r w:rsidRPr="00530175">
              <w:rPr>
                <w:rFonts w:ascii="Arial" w:hAnsi="Arial" w:cs="Arial"/>
                <w:b/>
                <w:sz w:val="12"/>
                <w:szCs w:val="12"/>
                <w:lang w:val="es-BO"/>
              </w:rPr>
              <w:t>MONTO AJUSTADO POR REVISIÓN ARITMÉTICA</w:t>
            </w:r>
          </w:p>
        </w:tc>
        <w:tc>
          <w:tcPr>
            <w:tcW w:w="704" w:type="pct"/>
            <w:gridSpan w:val="2"/>
            <w:tcBorders>
              <w:top w:val="single" w:sz="12" w:space="0" w:color="auto"/>
              <w:bottom w:val="single" w:sz="4" w:space="0" w:color="auto"/>
            </w:tcBorders>
            <w:shd w:val="clear" w:color="auto" w:fill="F2F2F2"/>
            <w:vAlign w:val="center"/>
          </w:tcPr>
          <w:p w:rsidR="008D24EE" w:rsidRPr="00530175" w:rsidRDefault="008D24EE" w:rsidP="005B3763">
            <w:pPr>
              <w:jc w:val="center"/>
              <w:rPr>
                <w:rFonts w:ascii="Arial" w:hAnsi="Arial" w:cs="Arial"/>
                <w:b/>
                <w:sz w:val="12"/>
                <w:szCs w:val="12"/>
                <w:lang w:val="es-BO"/>
              </w:rPr>
            </w:pPr>
            <w:r w:rsidRPr="00530175">
              <w:rPr>
                <w:rFonts w:ascii="Arial" w:hAnsi="Arial" w:cs="Arial"/>
                <w:b/>
                <w:sz w:val="12"/>
                <w:szCs w:val="12"/>
                <w:lang w:val="es-BO"/>
              </w:rPr>
              <w:t>MARGEN DE PREFERENCIA POR COSTO BRUTO DE PRODUCCIÓN</w:t>
            </w:r>
          </w:p>
          <w:p w:rsidR="008D24EE" w:rsidRPr="00530175" w:rsidRDefault="008D24EE" w:rsidP="005B3763">
            <w:pPr>
              <w:jc w:val="center"/>
              <w:rPr>
                <w:rFonts w:ascii="Arial" w:hAnsi="Arial" w:cs="Arial"/>
                <w:b/>
                <w:sz w:val="12"/>
                <w:szCs w:val="12"/>
                <w:lang w:val="es-BO"/>
              </w:rPr>
            </w:pPr>
            <w:r w:rsidRPr="00530175">
              <w:rPr>
                <w:rFonts w:ascii="Arial" w:hAnsi="Arial" w:cs="Arial"/>
                <w:b/>
                <w:sz w:val="12"/>
                <w:szCs w:val="12"/>
                <w:lang w:val="es-BO"/>
              </w:rPr>
              <w:t xml:space="preserve">O POR BIENES PRODUCIDOS EN EL PAÍS INDEPENDIENTEMENTE DEL </w:t>
            </w:r>
            <w:proofErr w:type="spellStart"/>
            <w:r w:rsidRPr="00530175">
              <w:rPr>
                <w:rFonts w:ascii="Arial" w:hAnsi="Arial" w:cs="Arial"/>
                <w:b/>
                <w:sz w:val="12"/>
                <w:szCs w:val="12"/>
                <w:lang w:val="es-BO"/>
              </w:rPr>
              <w:t>ORÍGEN</w:t>
            </w:r>
            <w:proofErr w:type="spellEnd"/>
            <w:r w:rsidRPr="00530175">
              <w:rPr>
                <w:rFonts w:ascii="Arial" w:hAnsi="Arial" w:cs="Arial"/>
                <w:b/>
                <w:sz w:val="12"/>
                <w:szCs w:val="12"/>
                <w:lang w:val="es-BO"/>
              </w:rPr>
              <w:t xml:space="preserve"> DE LOS INSUMOS</w:t>
            </w:r>
          </w:p>
        </w:tc>
        <w:tc>
          <w:tcPr>
            <w:tcW w:w="575" w:type="pct"/>
            <w:gridSpan w:val="12"/>
            <w:tcBorders>
              <w:top w:val="single" w:sz="12" w:space="0" w:color="auto"/>
              <w:bottom w:val="single" w:sz="4" w:space="0" w:color="auto"/>
            </w:tcBorders>
            <w:shd w:val="clear" w:color="auto" w:fill="F2F2F2"/>
            <w:vAlign w:val="center"/>
          </w:tcPr>
          <w:p w:rsidR="008D24EE" w:rsidRPr="00530175" w:rsidRDefault="008D24EE" w:rsidP="005B3763">
            <w:pPr>
              <w:jc w:val="center"/>
              <w:rPr>
                <w:rFonts w:ascii="Arial" w:hAnsi="Arial" w:cs="Arial"/>
                <w:b/>
                <w:sz w:val="12"/>
                <w:szCs w:val="12"/>
                <w:lang w:val="es-BO"/>
              </w:rPr>
            </w:pPr>
            <w:r w:rsidRPr="00530175">
              <w:rPr>
                <w:rFonts w:ascii="Arial" w:hAnsi="Arial" w:cs="Arial"/>
                <w:b/>
                <w:sz w:val="12"/>
                <w:szCs w:val="12"/>
                <w:lang w:val="es-BO"/>
              </w:rPr>
              <w:t xml:space="preserve">MARGEN DE PREFERENCIA PARA </w:t>
            </w:r>
            <w:proofErr w:type="spellStart"/>
            <w:r w:rsidRPr="00530175">
              <w:rPr>
                <w:rFonts w:ascii="Arial" w:hAnsi="Arial" w:cs="Arial"/>
                <w:b/>
                <w:sz w:val="12"/>
                <w:szCs w:val="12"/>
                <w:lang w:val="es-BO"/>
              </w:rPr>
              <w:t>MyPES</w:t>
            </w:r>
            <w:proofErr w:type="spellEnd"/>
            <w:r w:rsidRPr="00530175">
              <w:rPr>
                <w:rFonts w:ascii="Arial" w:hAnsi="Arial" w:cs="Arial"/>
                <w:b/>
                <w:sz w:val="12"/>
                <w:szCs w:val="12"/>
                <w:lang w:val="es-BO"/>
              </w:rPr>
              <w:t>,</w:t>
            </w:r>
          </w:p>
          <w:p w:rsidR="008D24EE" w:rsidRPr="00530175" w:rsidRDefault="008D24EE" w:rsidP="005B3763">
            <w:pPr>
              <w:jc w:val="center"/>
              <w:rPr>
                <w:rFonts w:ascii="Arial" w:hAnsi="Arial" w:cs="Arial"/>
                <w:b/>
                <w:sz w:val="12"/>
                <w:szCs w:val="12"/>
                <w:lang w:val="es-BO"/>
              </w:rPr>
            </w:pPr>
            <w:r w:rsidRPr="00530175">
              <w:rPr>
                <w:rFonts w:ascii="Arial" w:hAnsi="Arial" w:cs="Arial"/>
                <w:b/>
                <w:sz w:val="12"/>
                <w:szCs w:val="12"/>
                <w:lang w:val="es-BO"/>
              </w:rPr>
              <w:t>ASOCIACIONES DE PEQUEÑOS PRODUCTORES</w:t>
            </w:r>
          </w:p>
          <w:p w:rsidR="008D24EE" w:rsidRPr="00530175" w:rsidRDefault="008D24EE" w:rsidP="005B3763">
            <w:pPr>
              <w:jc w:val="center"/>
              <w:rPr>
                <w:rFonts w:ascii="Arial" w:hAnsi="Arial" w:cs="Arial"/>
                <w:b/>
                <w:sz w:val="12"/>
                <w:szCs w:val="12"/>
                <w:lang w:val="es-BO"/>
              </w:rPr>
            </w:pPr>
            <w:r w:rsidRPr="00530175">
              <w:rPr>
                <w:rFonts w:ascii="Arial" w:hAnsi="Arial" w:cs="Arial"/>
                <w:b/>
                <w:sz w:val="12"/>
                <w:szCs w:val="12"/>
                <w:lang w:val="es-BO"/>
              </w:rPr>
              <w:t xml:space="preserve">Y </w:t>
            </w:r>
            <w:proofErr w:type="spellStart"/>
            <w:r w:rsidRPr="00530175">
              <w:rPr>
                <w:rFonts w:ascii="Arial" w:hAnsi="Arial" w:cs="Arial"/>
                <w:b/>
                <w:sz w:val="12"/>
                <w:szCs w:val="12"/>
                <w:lang w:val="es-BO"/>
              </w:rPr>
              <w:t>OECAS</w:t>
            </w:r>
            <w:proofErr w:type="spellEnd"/>
          </w:p>
        </w:tc>
        <w:tc>
          <w:tcPr>
            <w:tcW w:w="361" w:type="pct"/>
            <w:gridSpan w:val="5"/>
            <w:tcBorders>
              <w:top w:val="single" w:sz="12" w:space="0" w:color="auto"/>
              <w:bottom w:val="single" w:sz="4" w:space="0" w:color="auto"/>
            </w:tcBorders>
            <w:shd w:val="clear" w:color="auto" w:fill="F2F2F2"/>
            <w:vAlign w:val="center"/>
          </w:tcPr>
          <w:p w:rsidR="008D24EE" w:rsidRPr="00530175" w:rsidRDefault="008D24EE" w:rsidP="005B3763">
            <w:pPr>
              <w:jc w:val="center"/>
              <w:rPr>
                <w:rFonts w:ascii="Arial" w:hAnsi="Arial" w:cs="Arial"/>
                <w:b/>
                <w:sz w:val="12"/>
                <w:szCs w:val="12"/>
                <w:lang w:val="es-BO"/>
              </w:rPr>
            </w:pPr>
            <w:r w:rsidRPr="00530175">
              <w:rPr>
                <w:rFonts w:ascii="Arial" w:hAnsi="Arial" w:cs="Arial"/>
                <w:b/>
                <w:sz w:val="12"/>
                <w:szCs w:val="12"/>
                <w:lang w:val="es-BO"/>
              </w:rPr>
              <w:t>PLAZO DE ENTREGA</w:t>
            </w:r>
          </w:p>
        </w:tc>
        <w:tc>
          <w:tcPr>
            <w:tcW w:w="496" w:type="pct"/>
            <w:gridSpan w:val="9"/>
            <w:tcBorders>
              <w:top w:val="single" w:sz="12" w:space="0" w:color="auto"/>
              <w:bottom w:val="single" w:sz="4" w:space="0" w:color="auto"/>
            </w:tcBorders>
            <w:shd w:val="clear" w:color="auto" w:fill="F2F2F2"/>
            <w:vAlign w:val="center"/>
          </w:tcPr>
          <w:p w:rsidR="008D24EE" w:rsidRPr="00530175" w:rsidRDefault="008D24EE" w:rsidP="005B3763">
            <w:pPr>
              <w:jc w:val="center"/>
              <w:rPr>
                <w:rFonts w:ascii="Arial" w:hAnsi="Arial" w:cs="Arial"/>
                <w:b/>
                <w:sz w:val="12"/>
                <w:szCs w:val="12"/>
                <w:lang w:val="es-BO"/>
              </w:rPr>
            </w:pPr>
            <w:r w:rsidRPr="00530175">
              <w:rPr>
                <w:rFonts w:ascii="Arial" w:hAnsi="Arial" w:cs="Arial"/>
                <w:b/>
                <w:sz w:val="12"/>
                <w:szCs w:val="12"/>
                <w:lang w:val="es-BO"/>
              </w:rPr>
              <w:t>FACTOR DE AJUSTE POR PLAZO DE ENTREGA</w:t>
            </w:r>
          </w:p>
          <w:p w:rsidR="008D24EE" w:rsidRPr="00530175" w:rsidRDefault="008D24EE" w:rsidP="005B3763">
            <w:pPr>
              <w:jc w:val="center"/>
              <w:rPr>
                <w:rFonts w:ascii="Arial" w:hAnsi="Arial" w:cs="Arial"/>
                <w:b/>
                <w:sz w:val="12"/>
                <w:szCs w:val="12"/>
                <w:lang w:val="es-BO"/>
              </w:rPr>
            </w:pPr>
          </w:p>
        </w:tc>
        <w:tc>
          <w:tcPr>
            <w:tcW w:w="682" w:type="pct"/>
            <w:gridSpan w:val="9"/>
            <w:tcBorders>
              <w:top w:val="single" w:sz="12" w:space="0" w:color="auto"/>
              <w:bottom w:val="single" w:sz="4" w:space="0" w:color="auto"/>
            </w:tcBorders>
            <w:shd w:val="clear" w:color="auto" w:fill="F2F2F2"/>
            <w:vAlign w:val="center"/>
          </w:tcPr>
          <w:p w:rsidR="008D24EE" w:rsidRPr="00530175" w:rsidRDefault="008D24EE" w:rsidP="005B3763">
            <w:pPr>
              <w:jc w:val="center"/>
              <w:rPr>
                <w:rFonts w:ascii="Arial" w:hAnsi="Arial" w:cs="Arial"/>
                <w:b/>
                <w:sz w:val="12"/>
                <w:szCs w:val="12"/>
                <w:lang w:val="es-BO"/>
              </w:rPr>
            </w:pPr>
            <w:r w:rsidRPr="00530175">
              <w:rPr>
                <w:rFonts w:ascii="Arial" w:hAnsi="Arial" w:cs="Arial"/>
                <w:b/>
                <w:sz w:val="12"/>
                <w:szCs w:val="12"/>
                <w:lang w:val="es-BO"/>
              </w:rPr>
              <w:t>FACTOR DE AJUSTE FINAL</w:t>
            </w:r>
          </w:p>
          <w:p w:rsidR="008D24EE" w:rsidRPr="00530175" w:rsidRDefault="00007D3B" w:rsidP="005B3763">
            <w:pPr>
              <w:jc w:val="center"/>
              <w:rPr>
                <w:rFonts w:ascii="Arial" w:hAnsi="Arial" w:cs="Arial"/>
                <w:b/>
                <w:sz w:val="12"/>
                <w:szCs w:val="12"/>
                <w:lang w:val="es-BO"/>
              </w:rPr>
            </w:pPr>
            <m:oMathPara>
              <m:oMath>
                <m:sSub>
                  <m:sSubPr>
                    <m:ctrlPr>
                      <w:rPr>
                        <w:rFonts w:ascii="Cambria Math" w:hAnsi="Arial" w:cs="Arial"/>
                        <w:b/>
                        <w:i/>
                        <w:sz w:val="16"/>
                        <w:szCs w:val="18"/>
                      </w:rPr>
                    </m:ctrlPr>
                  </m:sSubPr>
                  <m:e>
                    <m:r>
                      <m:rPr>
                        <m:sty m:val="bi"/>
                      </m:rPr>
                      <w:rPr>
                        <w:rFonts w:ascii="Cambria Math" w:hAnsi="Cambria Math" w:cs="Arial"/>
                        <w:sz w:val="16"/>
                        <w:szCs w:val="18"/>
                      </w:rPr>
                      <m:t>f</m:t>
                    </m:r>
                  </m:e>
                  <m:sub>
                    <m:r>
                      <m:rPr>
                        <m:sty m:val="bi"/>
                      </m:rPr>
                      <w:rPr>
                        <w:rFonts w:ascii="Cambria Math" w:hAnsi="Cambria Math" w:cs="Arial"/>
                        <w:sz w:val="16"/>
                        <w:szCs w:val="18"/>
                      </w:rPr>
                      <m:t>F</m:t>
                    </m:r>
                  </m:sub>
                </m:sSub>
              </m:oMath>
            </m:oMathPara>
          </w:p>
        </w:tc>
        <w:tc>
          <w:tcPr>
            <w:tcW w:w="596" w:type="pct"/>
            <w:gridSpan w:val="7"/>
            <w:tcBorders>
              <w:top w:val="single" w:sz="12" w:space="0" w:color="auto"/>
              <w:bottom w:val="single" w:sz="4" w:space="0" w:color="auto"/>
            </w:tcBorders>
            <w:shd w:val="clear" w:color="auto" w:fill="F2F2F2"/>
            <w:vAlign w:val="center"/>
          </w:tcPr>
          <w:p w:rsidR="008D24EE" w:rsidRPr="00530175" w:rsidRDefault="008D24EE" w:rsidP="005B3763">
            <w:pPr>
              <w:jc w:val="center"/>
              <w:rPr>
                <w:rFonts w:ascii="Arial" w:hAnsi="Arial" w:cs="Arial"/>
                <w:b/>
                <w:sz w:val="12"/>
                <w:szCs w:val="12"/>
                <w:lang w:val="es-BO"/>
              </w:rPr>
            </w:pPr>
            <w:r w:rsidRPr="00530175">
              <w:rPr>
                <w:rFonts w:ascii="Arial" w:hAnsi="Arial" w:cs="Arial"/>
                <w:b/>
                <w:sz w:val="12"/>
                <w:szCs w:val="12"/>
                <w:lang w:val="es-BO"/>
              </w:rPr>
              <w:t>PRECIO AJUSTADO</w:t>
            </w:r>
          </w:p>
          <w:p w:rsidR="008D24EE" w:rsidRPr="00530175" w:rsidRDefault="008D24EE" w:rsidP="005B3763">
            <w:pPr>
              <w:jc w:val="center"/>
              <w:rPr>
                <w:rFonts w:ascii="Arial" w:hAnsi="Arial" w:cs="Arial"/>
                <w:b/>
                <w:sz w:val="12"/>
                <w:szCs w:val="12"/>
                <w:lang w:val="es-BO"/>
              </w:rPr>
            </w:pPr>
            <m:oMathPara>
              <m:oMath>
                <m:r>
                  <m:rPr>
                    <m:sty m:val="bi"/>
                  </m:rPr>
                  <w:rPr>
                    <w:rFonts w:ascii="Cambria Math" w:hAnsi="Cambria Math" w:cs="Arial"/>
                    <w:sz w:val="16"/>
                    <w:szCs w:val="18"/>
                  </w:rPr>
                  <m:t>PA</m:t>
                </m:r>
              </m:oMath>
            </m:oMathPara>
          </w:p>
        </w:tc>
      </w:tr>
      <w:tr w:rsidR="008D24EE" w:rsidRPr="00530175" w:rsidTr="008D24EE">
        <w:trPr>
          <w:gridAfter w:val="1"/>
          <w:wAfter w:w="241" w:type="pct"/>
          <w:cantSplit/>
          <w:trHeight w:val="480"/>
        </w:trPr>
        <w:tc>
          <w:tcPr>
            <w:tcW w:w="168" w:type="pct"/>
            <w:vMerge/>
            <w:tcBorders>
              <w:top w:val="single" w:sz="4" w:space="0" w:color="auto"/>
            </w:tcBorders>
            <w:vAlign w:val="center"/>
          </w:tcPr>
          <w:p w:rsidR="008D24EE" w:rsidRPr="00530175" w:rsidRDefault="008D24EE" w:rsidP="005B3763">
            <w:pPr>
              <w:jc w:val="center"/>
              <w:rPr>
                <w:rFonts w:ascii="Arial" w:hAnsi="Arial" w:cs="Arial"/>
                <w:sz w:val="12"/>
                <w:szCs w:val="12"/>
                <w:lang w:val="es-BO"/>
              </w:rPr>
            </w:pPr>
          </w:p>
        </w:tc>
        <w:tc>
          <w:tcPr>
            <w:tcW w:w="407" w:type="pct"/>
            <w:vMerge/>
            <w:tcBorders>
              <w:top w:val="single" w:sz="4" w:space="0" w:color="auto"/>
            </w:tcBorders>
            <w:vAlign w:val="center"/>
          </w:tcPr>
          <w:p w:rsidR="008D24EE" w:rsidRPr="00530175" w:rsidRDefault="008D24EE" w:rsidP="005B3763">
            <w:pPr>
              <w:jc w:val="center"/>
              <w:rPr>
                <w:rFonts w:ascii="Arial" w:hAnsi="Arial" w:cs="Arial"/>
                <w:sz w:val="12"/>
                <w:szCs w:val="12"/>
                <w:lang w:val="es-BO"/>
              </w:rPr>
            </w:pPr>
          </w:p>
        </w:tc>
        <w:tc>
          <w:tcPr>
            <w:tcW w:w="386" w:type="pct"/>
            <w:tcBorders>
              <w:top w:val="single" w:sz="4" w:space="0" w:color="auto"/>
            </w:tcBorders>
            <w:shd w:val="clear" w:color="auto" w:fill="F2F2F2"/>
            <w:vAlign w:val="center"/>
          </w:tcPr>
          <w:p w:rsidR="008D24EE" w:rsidRPr="00530175" w:rsidRDefault="008D24EE" w:rsidP="005B3763">
            <w:pPr>
              <w:jc w:val="center"/>
              <w:rPr>
                <w:rFonts w:ascii="Arial" w:hAnsi="Arial" w:cs="Arial"/>
                <w:b/>
                <w:sz w:val="12"/>
                <w:szCs w:val="12"/>
                <w:lang w:val="es-BO"/>
              </w:rPr>
            </w:pPr>
            <w:proofErr w:type="spellStart"/>
            <w:r w:rsidRPr="00530175">
              <w:rPr>
                <w:rFonts w:ascii="Arial" w:hAnsi="Arial" w:cs="Arial"/>
                <w:b/>
                <w:sz w:val="12"/>
                <w:szCs w:val="12"/>
                <w:lang w:val="es-BO"/>
              </w:rPr>
              <w:t>pp</w:t>
            </w:r>
            <w:proofErr w:type="spellEnd"/>
          </w:p>
        </w:tc>
        <w:tc>
          <w:tcPr>
            <w:tcW w:w="385" w:type="pct"/>
            <w:tcBorders>
              <w:top w:val="single" w:sz="4" w:space="0" w:color="auto"/>
            </w:tcBorders>
            <w:shd w:val="clear" w:color="auto" w:fill="F2F2F2"/>
            <w:vAlign w:val="center"/>
          </w:tcPr>
          <w:p w:rsidR="008D24EE" w:rsidRPr="00530175" w:rsidRDefault="008D24EE" w:rsidP="005B3763">
            <w:pPr>
              <w:jc w:val="center"/>
              <w:rPr>
                <w:rFonts w:ascii="Arial" w:hAnsi="Arial" w:cs="Arial"/>
                <w:b/>
                <w:sz w:val="12"/>
                <w:szCs w:val="12"/>
                <w:lang w:val="es-BO"/>
              </w:rPr>
            </w:pPr>
            <w:proofErr w:type="spellStart"/>
            <w:r w:rsidRPr="00530175">
              <w:rPr>
                <w:rFonts w:ascii="Arial" w:hAnsi="Arial" w:cs="Arial"/>
                <w:b/>
                <w:sz w:val="12"/>
                <w:szCs w:val="12"/>
                <w:lang w:val="es-BO"/>
              </w:rPr>
              <w:t>MAPRA</w:t>
            </w:r>
            <w:proofErr w:type="spellEnd"/>
            <w:r w:rsidRPr="00530175">
              <w:rPr>
                <w:rFonts w:ascii="Arial" w:hAnsi="Arial" w:cs="Arial"/>
                <w:b/>
                <w:sz w:val="12"/>
                <w:szCs w:val="12"/>
                <w:lang w:val="es-BO"/>
              </w:rPr>
              <w:t xml:space="preserve"> (*)</w:t>
            </w:r>
          </w:p>
        </w:tc>
        <w:tc>
          <w:tcPr>
            <w:tcW w:w="704" w:type="pct"/>
            <w:gridSpan w:val="2"/>
            <w:tcBorders>
              <w:top w:val="single" w:sz="4" w:space="0" w:color="auto"/>
            </w:tcBorders>
            <w:shd w:val="clear" w:color="auto" w:fill="F2F2F2"/>
            <w:vAlign w:val="center"/>
          </w:tcPr>
          <w:p w:rsidR="008D24EE" w:rsidRPr="00530175" w:rsidRDefault="008D24EE" w:rsidP="005B3763">
            <w:pPr>
              <w:jc w:val="center"/>
              <w:rPr>
                <w:rFonts w:ascii="Arial" w:hAnsi="Arial" w:cs="Arial"/>
                <w:b/>
                <w:sz w:val="12"/>
                <w:szCs w:val="12"/>
                <w:lang w:val="es-BO"/>
              </w:rPr>
            </w:pPr>
            <w:r w:rsidRPr="00530175">
              <w:rPr>
                <w:rFonts w:ascii="Arial" w:hAnsi="Arial" w:cs="Arial"/>
                <w:b/>
                <w:sz w:val="12"/>
                <w:szCs w:val="12"/>
                <w:lang w:val="es-BO"/>
              </w:rPr>
              <w:t>fa1</w:t>
            </w:r>
          </w:p>
        </w:tc>
        <w:tc>
          <w:tcPr>
            <w:tcW w:w="575" w:type="pct"/>
            <w:gridSpan w:val="12"/>
            <w:tcBorders>
              <w:top w:val="single" w:sz="4" w:space="0" w:color="auto"/>
            </w:tcBorders>
            <w:shd w:val="clear" w:color="auto" w:fill="F2F2F2"/>
            <w:vAlign w:val="center"/>
          </w:tcPr>
          <w:p w:rsidR="008D24EE" w:rsidRPr="00530175" w:rsidRDefault="008D24EE" w:rsidP="005B3763">
            <w:pPr>
              <w:jc w:val="center"/>
              <w:rPr>
                <w:rFonts w:ascii="Arial" w:hAnsi="Arial" w:cs="Arial"/>
                <w:b/>
                <w:sz w:val="12"/>
                <w:szCs w:val="12"/>
                <w:lang w:val="es-BO"/>
              </w:rPr>
            </w:pPr>
            <w:r w:rsidRPr="00530175">
              <w:rPr>
                <w:rFonts w:ascii="Arial" w:hAnsi="Arial" w:cs="Arial"/>
                <w:b/>
                <w:sz w:val="12"/>
                <w:szCs w:val="12"/>
                <w:lang w:val="es-BO"/>
              </w:rPr>
              <w:t>fa2</w:t>
            </w:r>
          </w:p>
        </w:tc>
        <w:tc>
          <w:tcPr>
            <w:tcW w:w="192" w:type="pct"/>
            <w:gridSpan w:val="2"/>
            <w:tcBorders>
              <w:top w:val="single" w:sz="4" w:space="0" w:color="auto"/>
            </w:tcBorders>
            <w:shd w:val="clear" w:color="auto" w:fill="F2F2F2"/>
            <w:vAlign w:val="center"/>
          </w:tcPr>
          <w:p w:rsidR="008D24EE" w:rsidRPr="00530175" w:rsidRDefault="008D24EE" w:rsidP="005B3763">
            <w:pPr>
              <w:jc w:val="center"/>
              <w:rPr>
                <w:rFonts w:ascii="Arial" w:hAnsi="Arial" w:cs="Arial"/>
                <w:position w:val="-10"/>
                <w:sz w:val="12"/>
                <w:szCs w:val="12"/>
                <w:lang w:val="es-BO"/>
              </w:rPr>
            </w:pPr>
            <w:r w:rsidRPr="00530175">
              <w:rPr>
                <w:rFonts w:ascii="Arial" w:hAnsi="Arial" w:cs="Arial"/>
                <w:b/>
                <w:sz w:val="12"/>
                <w:szCs w:val="12"/>
                <w:lang w:val="es-BO"/>
              </w:rPr>
              <w:t>p</w:t>
            </w:r>
          </w:p>
        </w:tc>
        <w:tc>
          <w:tcPr>
            <w:tcW w:w="169" w:type="pct"/>
            <w:gridSpan w:val="3"/>
            <w:tcBorders>
              <w:top w:val="single" w:sz="4" w:space="0" w:color="auto"/>
            </w:tcBorders>
            <w:shd w:val="clear" w:color="auto" w:fill="F2F2F2"/>
            <w:vAlign w:val="center"/>
          </w:tcPr>
          <w:p w:rsidR="008D24EE" w:rsidRPr="00530175" w:rsidRDefault="008D24EE" w:rsidP="005B3763">
            <w:pPr>
              <w:jc w:val="center"/>
              <w:rPr>
                <w:rFonts w:ascii="Arial" w:hAnsi="Arial" w:cs="Arial"/>
                <w:position w:val="-10"/>
                <w:sz w:val="12"/>
                <w:szCs w:val="12"/>
                <w:lang w:val="es-BO"/>
              </w:rPr>
            </w:pPr>
            <w:r w:rsidRPr="00530175">
              <w:rPr>
                <w:rFonts w:ascii="Arial" w:hAnsi="Arial" w:cs="Arial"/>
                <w:b/>
                <w:sz w:val="12"/>
                <w:szCs w:val="12"/>
                <w:lang w:val="es-BO"/>
              </w:rPr>
              <w:t>r</w:t>
            </w:r>
          </w:p>
        </w:tc>
        <w:tc>
          <w:tcPr>
            <w:tcW w:w="496" w:type="pct"/>
            <w:gridSpan w:val="9"/>
            <w:tcBorders>
              <w:top w:val="single" w:sz="4" w:space="0" w:color="auto"/>
            </w:tcBorders>
            <w:shd w:val="clear" w:color="auto" w:fill="F2F2F2"/>
            <w:vAlign w:val="center"/>
          </w:tcPr>
          <w:p w:rsidR="008D24EE" w:rsidRPr="00530175" w:rsidRDefault="008D24EE" w:rsidP="005B3763">
            <w:pPr>
              <w:jc w:val="center"/>
              <w:rPr>
                <w:rFonts w:ascii="Arial" w:hAnsi="Arial" w:cs="Arial"/>
                <w:position w:val="-10"/>
                <w:sz w:val="12"/>
                <w:szCs w:val="12"/>
                <w:lang w:val="es-BO"/>
              </w:rPr>
            </w:pPr>
            <w:proofErr w:type="spellStart"/>
            <w:r w:rsidRPr="00530175">
              <w:rPr>
                <w:rFonts w:ascii="Arial" w:hAnsi="Arial" w:cs="Arial"/>
                <w:b/>
                <w:sz w:val="12"/>
                <w:szCs w:val="12"/>
                <w:lang w:val="es-BO"/>
              </w:rPr>
              <w:t>fna</w:t>
            </w:r>
            <w:proofErr w:type="spellEnd"/>
            <w:r w:rsidRPr="00530175">
              <w:rPr>
                <w:rFonts w:ascii="Arial" w:hAnsi="Arial" w:cs="Arial"/>
                <w:b/>
                <w:sz w:val="12"/>
                <w:szCs w:val="12"/>
                <w:lang w:val="es-BO"/>
              </w:rPr>
              <w:t>=(p-r)*0.005</w:t>
            </w:r>
          </w:p>
        </w:tc>
        <w:tc>
          <w:tcPr>
            <w:tcW w:w="682" w:type="pct"/>
            <w:gridSpan w:val="9"/>
            <w:tcBorders>
              <w:top w:val="single" w:sz="4" w:space="0" w:color="auto"/>
            </w:tcBorders>
            <w:shd w:val="clear" w:color="auto" w:fill="F2F2F2"/>
            <w:vAlign w:val="center"/>
          </w:tcPr>
          <w:p w:rsidR="008D24EE" w:rsidRPr="00530175" w:rsidRDefault="00007D3B" w:rsidP="005B3763">
            <w:pPr>
              <w:jc w:val="center"/>
              <w:rPr>
                <w:rFonts w:ascii="Arial" w:hAnsi="Arial" w:cs="Arial"/>
                <w:b/>
                <w:sz w:val="12"/>
                <w:szCs w:val="12"/>
                <w:lang w:val="es-BO"/>
              </w:rPr>
            </w:pPr>
            <m:oMathPara>
              <m:oMath>
                <m:sSub>
                  <m:sSubPr>
                    <m:ctrlPr>
                      <w:rPr>
                        <w:rFonts w:ascii="Cambria Math" w:hAnsi="Cambria Math" w:cs="Arial"/>
                        <w:b/>
                        <w:i/>
                        <w:sz w:val="16"/>
                        <w:szCs w:val="18"/>
                      </w:rPr>
                    </m:ctrlPr>
                  </m:sSubPr>
                  <m:e>
                    <m:r>
                      <m:rPr>
                        <m:sty m:val="bi"/>
                      </m:rPr>
                      <w:rPr>
                        <w:rFonts w:ascii="Cambria Math" w:hAnsi="Cambria Math" w:cs="Arial"/>
                        <w:sz w:val="16"/>
                        <w:szCs w:val="18"/>
                      </w:rPr>
                      <m:t>f</m:t>
                    </m:r>
                  </m:e>
                  <m:sub>
                    <m:r>
                      <m:rPr>
                        <m:sty m:val="bi"/>
                      </m:rPr>
                      <w:rPr>
                        <w:rFonts w:ascii="Cambria Math" w:hAnsi="Cambria Math" w:cs="Arial"/>
                        <w:sz w:val="16"/>
                        <w:szCs w:val="18"/>
                      </w:rPr>
                      <m:t>F</m:t>
                    </m:r>
                  </m:sub>
                </m:sSub>
                <m:r>
                  <m:rPr>
                    <m:sty m:val="bi"/>
                  </m:rPr>
                  <w:rPr>
                    <w:rFonts w:ascii="Cambria Math" w:hAnsi="Cambria Math" w:cs="Arial"/>
                    <w:sz w:val="16"/>
                    <w:szCs w:val="18"/>
                  </w:rPr>
                  <m:t>=</m:t>
                </m:r>
                <m:sSub>
                  <m:sSubPr>
                    <m:ctrlPr>
                      <w:rPr>
                        <w:rFonts w:ascii="Cambria Math" w:hAnsi="Cambria Math" w:cs="Arial"/>
                        <w:b/>
                        <w:i/>
                        <w:sz w:val="16"/>
                        <w:szCs w:val="18"/>
                      </w:rPr>
                    </m:ctrlPr>
                  </m:sSubPr>
                  <m:e>
                    <m:r>
                      <m:rPr>
                        <m:sty m:val="bi"/>
                      </m:rPr>
                      <w:rPr>
                        <w:rFonts w:ascii="Cambria Math" w:hAnsi="Cambria Math" w:cs="Arial"/>
                        <w:sz w:val="16"/>
                        <w:szCs w:val="18"/>
                      </w:rPr>
                      <m:t>fa</m:t>
                    </m:r>
                  </m:e>
                  <m:sub>
                    <m:r>
                      <m:rPr>
                        <m:sty m:val="bi"/>
                      </m:rPr>
                      <w:rPr>
                        <w:rFonts w:ascii="Cambria Math" w:hAnsi="Cambria Math" w:cs="Arial"/>
                        <w:sz w:val="16"/>
                        <w:szCs w:val="18"/>
                      </w:rPr>
                      <m:t>1</m:t>
                    </m:r>
                  </m:sub>
                </m:sSub>
                <m:r>
                  <m:rPr>
                    <m:sty m:val="bi"/>
                  </m:rPr>
                  <w:rPr>
                    <w:rFonts w:ascii="Cambria Math" w:hAnsi="Cambria Math" w:cs="Arial"/>
                    <w:sz w:val="16"/>
                    <w:szCs w:val="18"/>
                  </w:rPr>
                  <m:t>+</m:t>
                </m:r>
                <m:sSub>
                  <m:sSubPr>
                    <m:ctrlPr>
                      <w:rPr>
                        <w:rFonts w:ascii="Cambria Math" w:hAnsi="Cambria Math" w:cs="Arial"/>
                        <w:b/>
                        <w:i/>
                        <w:sz w:val="16"/>
                        <w:szCs w:val="18"/>
                      </w:rPr>
                    </m:ctrlPr>
                  </m:sSubPr>
                  <m:e>
                    <m:r>
                      <m:rPr>
                        <m:sty m:val="bi"/>
                      </m:rPr>
                      <w:rPr>
                        <w:rFonts w:ascii="Cambria Math" w:hAnsi="Cambria Math" w:cs="Arial"/>
                        <w:sz w:val="16"/>
                        <w:szCs w:val="18"/>
                      </w:rPr>
                      <m:t>fa</m:t>
                    </m:r>
                  </m:e>
                  <m:sub>
                    <m:r>
                      <m:rPr>
                        <m:sty m:val="bi"/>
                      </m:rPr>
                      <w:rPr>
                        <w:rFonts w:ascii="Cambria Math" w:hAnsi="Cambria Math" w:cs="Arial"/>
                        <w:sz w:val="16"/>
                        <w:szCs w:val="18"/>
                      </w:rPr>
                      <m:t>2</m:t>
                    </m:r>
                  </m:sub>
                </m:sSub>
                <m:r>
                  <m:rPr>
                    <m:sty m:val="bi"/>
                  </m:rPr>
                  <w:rPr>
                    <w:rFonts w:ascii="Cambria Math" w:hAnsi="Cambria Math" w:cs="Arial"/>
                    <w:sz w:val="16"/>
                    <w:szCs w:val="18"/>
                  </w:rPr>
                  <m:t>+fna-1</m:t>
                </m:r>
              </m:oMath>
            </m:oMathPara>
          </w:p>
        </w:tc>
        <w:tc>
          <w:tcPr>
            <w:tcW w:w="596" w:type="pct"/>
            <w:gridSpan w:val="7"/>
            <w:tcBorders>
              <w:top w:val="single" w:sz="4" w:space="0" w:color="auto"/>
            </w:tcBorders>
            <w:shd w:val="clear" w:color="auto" w:fill="F2F2F2"/>
            <w:vAlign w:val="center"/>
          </w:tcPr>
          <w:p w:rsidR="008D24EE" w:rsidRPr="00530175" w:rsidRDefault="008D24EE" w:rsidP="005B3763">
            <w:pPr>
              <w:jc w:val="center"/>
              <w:rPr>
                <w:rFonts w:ascii="Arial" w:hAnsi="Arial" w:cs="Arial"/>
                <w:b/>
                <w:sz w:val="12"/>
                <w:szCs w:val="12"/>
                <w:lang w:val="es-BO"/>
              </w:rPr>
            </w:pPr>
            <m:oMathPara>
              <m:oMath>
                <m:r>
                  <m:rPr>
                    <m:sty m:val="bi"/>
                  </m:rPr>
                  <w:rPr>
                    <w:rFonts w:ascii="Cambria Math" w:hAnsi="Cambria Math" w:cs="Arial"/>
                    <w:sz w:val="18"/>
                  </w:rPr>
                  <m:t>PA=MAPRA*</m:t>
                </m:r>
                <m:sSub>
                  <m:sSubPr>
                    <m:ctrlPr>
                      <w:rPr>
                        <w:rFonts w:ascii="Cambria Math" w:hAnsi="Cambria Math" w:cs="Arial"/>
                        <w:b/>
                        <w:i/>
                        <w:sz w:val="18"/>
                      </w:rPr>
                    </m:ctrlPr>
                  </m:sSubPr>
                  <m:e>
                    <m:r>
                      <m:rPr>
                        <m:sty m:val="bi"/>
                      </m:rPr>
                      <w:rPr>
                        <w:rFonts w:ascii="Cambria Math" w:hAnsi="Cambria Math" w:cs="Arial"/>
                        <w:sz w:val="18"/>
                      </w:rPr>
                      <m:t>f</m:t>
                    </m:r>
                  </m:e>
                  <m:sub>
                    <m:r>
                      <m:rPr>
                        <m:sty m:val="bi"/>
                      </m:rPr>
                      <w:rPr>
                        <w:rFonts w:ascii="Cambria Math" w:hAnsi="Cambria Math" w:cs="Arial"/>
                        <w:sz w:val="18"/>
                      </w:rPr>
                      <m:t>F</m:t>
                    </m:r>
                  </m:sub>
                </m:sSub>
              </m:oMath>
            </m:oMathPara>
          </w:p>
        </w:tc>
      </w:tr>
      <w:tr w:rsidR="008D24EE" w:rsidRPr="00530175" w:rsidTr="008D24EE">
        <w:trPr>
          <w:gridAfter w:val="1"/>
          <w:wAfter w:w="241" w:type="pct"/>
          <w:cantSplit/>
          <w:trHeight w:val="480"/>
        </w:trPr>
        <w:tc>
          <w:tcPr>
            <w:tcW w:w="168" w:type="pct"/>
            <w:vAlign w:val="center"/>
          </w:tcPr>
          <w:p w:rsidR="008D24EE" w:rsidRPr="00530175" w:rsidRDefault="008D24EE" w:rsidP="005B3763">
            <w:pPr>
              <w:jc w:val="center"/>
              <w:rPr>
                <w:rFonts w:ascii="Arial" w:hAnsi="Arial" w:cs="Arial"/>
                <w:sz w:val="14"/>
                <w:szCs w:val="14"/>
                <w:lang w:val="es-BO"/>
              </w:rPr>
            </w:pPr>
            <w:r w:rsidRPr="00530175">
              <w:rPr>
                <w:rFonts w:ascii="Arial" w:hAnsi="Arial" w:cs="Arial"/>
                <w:sz w:val="14"/>
                <w:szCs w:val="14"/>
                <w:lang w:val="es-BO"/>
              </w:rPr>
              <w:t>1</w:t>
            </w:r>
          </w:p>
        </w:tc>
        <w:tc>
          <w:tcPr>
            <w:tcW w:w="407" w:type="pct"/>
            <w:vAlign w:val="center"/>
          </w:tcPr>
          <w:p w:rsidR="008D24EE" w:rsidRPr="00530175" w:rsidRDefault="008D24EE" w:rsidP="005B3763">
            <w:pPr>
              <w:jc w:val="center"/>
              <w:rPr>
                <w:rFonts w:ascii="Arial" w:hAnsi="Arial" w:cs="Arial"/>
                <w:lang w:val="es-BO"/>
              </w:rPr>
            </w:pPr>
          </w:p>
        </w:tc>
        <w:tc>
          <w:tcPr>
            <w:tcW w:w="386" w:type="pct"/>
            <w:vAlign w:val="center"/>
          </w:tcPr>
          <w:p w:rsidR="008D24EE" w:rsidRPr="00530175" w:rsidRDefault="008D24EE" w:rsidP="005B3763">
            <w:pPr>
              <w:jc w:val="center"/>
              <w:rPr>
                <w:rFonts w:ascii="Arial" w:hAnsi="Arial" w:cs="Arial"/>
                <w:b/>
                <w:lang w:val="es-BO"/>
              </w:rPr>
            </w:pPr>
          </w:p>
        </w:tc>
        <w:tc>
          <w:tcPr>
            <w:tcW w:w="385" w:type="pct"/>
            <w:vAlign w:val="center"/>
          </w:tcPr>
          <w:p w:rsidR="008D24EE" w:rsidRPr="00530175" w:rsidRDefault="008D24EE" w:rsidP="005B3763">
            <w:pPr>
              <w:jc w:val="center"/>
              <w:rPr>
                <w:rFonts w:ascii="Arial" w:hAnsi="Arial" w:cs="Arial"/>
                <w:b/>
                <w:lang w:val="es-BO"/>
              </w:rPr>
            </w:pPr>
          </w:p>
        </w:tc>
        <w:tc>
          <w:tcPr>
            <w:tcW w:w="704" w:type="pct"/>
            <w:gridSpan w:val="2"/>
          </w:tcPr>
          <w:p w:rsidR="008D24EE" w:rsidRPr="00530175" w:rsidRDefault="008D24EE" w:rsidP="005B3763">
            <w:pPr>
              <w:jc w:val="center"/>
              <w:rPr>
                <w:rFonts w:ascii="Arial" w:hAnsi="Arial" w:cs="Arial"/>
                <w:b/>
                <w:lang w:val="es-BO"/>
              </w:rPr>
            </w:pPr>
          </w:p>
        </w:tc>
        <w:tc>
          <w:tcPr>
            <w:tcW w:w="575" w:type="pct"/>
            <w:gridSpan w:val="12"/>
          </w:tcPr>
          <w:p w:rsidR="008D24EE" w:rsidRPr="00530175" w:rsidRDefault="008D24EE" w:rsidP="005B3763">
            <w:pPr>
              <w:jc w:val="center"/>
              <w:rPr>
                <w:rFonts w:ascii="Arial" w:hAnsi="Arial" w:cs="Arial"/>
                <w:b/>
                <w:lang w:val="es-BO"/>
              </w:rPr>
            </w:pPr>
          </w:p>
        </w:tc>
        <w:tc>
          <w:tcPr>
            <w:tcW w:w="192" w:type="pct"/>
            <w:gridSpan w:val="2"/>
            <w:shd w:val="clear" w:color="auto" w:fill="FFFFFF"/>
          </w:tcPr>
          <w:p w:rsidR="008D24EE" w:rsidRPr="00530175" w:rsidRDefault="008D24EE" w:rsidP="005B3763">
            <w:pPr>
              <w:jc w:val="center"/>
              <w:rPr>
                <w:rFonts w:ascii="Arial" w:hAnsi="Arial" w:cs="Arial"/>
                <w:lang w:val="es-BO"/>
              </w:rPr>
            </w:pPr>
          </w:p>
        </w:tc>
        <w:tc>
          <w:tcPr>
            <w:tcW w:w="169" w:type="pct"/>
            <w:gridSpan w:val="3"/>
            <w:shd w:val="clear" w:color="auto" w:fill="FFFFFF"/>
          </w:tcPr>
          <w:p w:rsidR="008D24EE" w:rsidRPr="00530175" w:rsidRDefault="008D24EE" w:rsidP="005B3763">
            <w:pPr>
              <w:jc w:val="center"/>
              <w:rPr>
                <w:rFonts w:ascii="Arial" w:hAnsi="Arial" w:cs="Arial"/>
                <w:lang w:val="es-BO"/>
              </w:rPr>
            </w:pPr>
          </w:p>
        </w:tc>
        <w:tc>
          <w:tcPr>
            <w:tcW w:w="496" w:type="pct"/>
            <w:gridSpan w:val="9"/>
          </w:tcPr>
          <w:p w:rsidR="008D24EE" w:rsidRPr="00530175" w:rsidRDefault="008D24EE" w:rsidP="005B3763">
            <w:pPr>
              <w:jc w:val="center"/>
              <w:rPr>
                <w:rFonts w:ascii="Arial" w:hAnsi="Arial" w:cs="Arial"/>
                <w:lang w:val="es-BO"/>
              </w:rPr>
            </w:pPr>
          </w:p>
        </w:tc>
        <w:tc>
          <w:tcPr>
            <w:tcW w:w="682" w:type="pct"/>
            <w:gridSpan w:val="9"/>
          </w:tcPr>
          <w:p w:rsidR="008D24EE" w:rsidRPr="00530175" w:rsidRDefault="008D24EE" w:rsidP="005B3763">
            <w:pPr>
              <w:jc w:val="center"/>
              <w:rPr>
                <w:rFonts w:ascii="Arial" w:hAnsi="Arial" w:cs="Arial"/>
                <w:lang w:val="es-BO"/>
              </w:rPr>
            </w:pPr>
          </w:p>
        </w:tc>
        <w:tc>
          <w:tcPr>
            <w:tcW w:w="596" w:type="pct"/>
            <w:gridSpan w:val="7"/>
          </w:tcPr>
          <w:p w:rsidR="008D24EE" w:rsidRPr="00530175" w:rsidRDefault="008D24EE" w:rsidP="005B3763">
            <w:pPr>
              <w:jc w:val="center"/>
              <w:rPr>
                <w:rFonts w:ascii="Arial" w:hAnsi="Arial" w:cs="Arial"/>
                <w:lang w:val="es-BO"/>
              </w:rPr>
            </w:pPr>
          </w:p>
        </w:tc>
      </w:tr>
      <w:tr w:rsidR="008D24EE" w:rsidRPr="00530175" w:rsidTr="008D24EE">
        <w:trPr>
          <w:gridAfter w:val="1"/>
          <w:wAfter w:w="241" w:type="pct"/>
          <w:cantSplit/>
          <w:trHeight w:val="480"/>
        </w:trPr>
        <w:tc>
          <w:tcPr>
            <w:tcW w:w="168" w:type="pct"/>
            <w:vAlign w:val="center"/>
          </w:tcPr>
          <w:p w:rsidR="008D24EE" w:rsidRPr="00530175" w:rsidRDefault="008D24EE" w:rsidP="005B3763">
            <w:pPr>
              <w:jc w:val="center"/>
              <w:rPr>
                <w:rFonts w:ascii="Arial" w:hAnsi="Arial" w:cs="Arial"/>
                <w:sz w:val="14"/>
                <w:szCs w:val="14"/>
                <w:lang w:val="es-BO"/>
              </w:rPr>
            </w:pPr>
            <w:r w:rsidRPr="00530175">
              <w:rPr>
                <w:rFonts w:ascii="Arial" w:hAnsi="Arial" w:cs="Arial"/>
                <w:sz w:val="14"/>
                <w:szCs w:val="14"/>
                <w:lang w:val="es-BO"/>
              </w:rPr>
              <w:t>2</w:t>
            </w:r>
          </w:p>
        </w:tc>
        <w:tc>
          <w:tcPr>
            <w:tcW w:w="407" w:type="pct"/>
            <w:vAlign w:val="center"/>
          </w:tcPr>
          <w:p w:rsidR="008D24EE" w:rsidRPr="00530175" w:rsidRDefault="008D24EE" w:rsidP="005B3763">
            <w:pPr>
              <w:jc w:val="center"/>
              <w:rPr>
                <w:rFonts w:ascii="Arial" w:hAnsi="Arial" w:cs="Arial"/>
                <w:lang w:val="es-BO"/>
              </w:rPr>
            </w:pPr>
          </w:p>
        </w:tc>
        <w:tc>
          <w:tcPr>
            <w:tcW w:w="386" w:type="pct"/>
            <w:vAlign w:val="center"/>
          </w:tcPr>
          <w:p w:rsidR="008D24EE" w:rsidRPr="00530175" w:rsidRDefault="008D24EE" w:rsidP="005B3763">
            <w:pPr>
              <w:jc w:val="center"/>
              <w:rPr>
                <w:rFonts w:ascii="Arial" w:hAnsi="Arial" w:cs="Arial"/>
                <w:lang w:val="es-BO"/>
              </w:rPr>
            </w:pPr>
          </w:p>
        </w:tc>
        <w:tc>
          <w:tcPr>
            <w:tcW w:w="385" w:type="pct"/>
            <w:vAlign w:val="center"/>
          </w:tcPr>
          <w:p w:rsidR="008D24EE" w:rsidRPr="00530175" w:rsidRDefault="008D24EE" w:rsidP="005B3763">
            <w:pPr>
              <w:jc w:val="center"/>
              <w:rPr>
                <w:rFonts w:ascii="Arial" w:hAnsi="Arial" w:cs="Arial"/>
                <w:lang w:val="es-BO"/>
              </w:rPr>
            </w:pPr>
          </w:p>
        </w:tc>
        <w:tc>
          <w:tcPr>
            <w:tcW w:w="704" w:type="pct"/>
            <w:gridSpan w:val="2"/>
          </w:tcPr>
          <w:p w:rsidR="008D24EE" w:rsidRPr="00530175" w:rsidRDefault="008D24EE" w:rsidP="005B3763">
            <w:pPr>
              <w:jc w:val="center"/>
              <w:rPr>
                <w:rFonts w:ascii="Arial" w:hAnsi="Arial" w:cs="Arial"/>
                <w:lang w:val="es-BO"/>
              </w:rPr>
            </w:pPr>
          </w:p>
        </w:tc>
        <w:tc>
          <w:tcPr>
            <w:tcW w:w="575" w:type="pct"/>
            <w:gridSpan w:val="12"/>
          </w:tcPr>
          <w:p w:rsidR="008D24EE" w:rsidRPr="00530175" w:rsidRDefault="008D24EE" w:rsidP="005B3763">
            <w:pPr>
              <w:jc w:val="center"/>
              <w:rPr>
                <w:rFonts w:ascii="Arial" w:hAnsi="Arial" w:cs="Arial"/>
                <w:lang w:val="es-BO"/>
              </w:rPr>
            </w:pPr>
          </w:p>
        </w:tc>
        <w:tc>
          <w:tcPr>
            <w:tcW w:w="192" w:type="pct"/>
            <w:gridSpan w:val="2"/>
            <w:shd w:val="clear" w:color="auto" w:fill="FFFFFF"/>
          </w:tcPr>
          <w:p w:rsidR="008D24EE" w:rsidRPr="00530175" w:rsidRDefault="008D24EE" w:rsidP="005B3763">
            <w:pPr>
              <w:jc w:val="center"/>
              <w:rPr>
                <w:rFonts w:ascii="Arial" w:hAnsi="Arial" w:cs="Arial"/>
                <w:lang w:val="es-BO"/>
              </w:rPr>
            </w:pPr>
          </w:p>
        </w:tc>
        <w:tc>
          <w:tcPr>
            <w:tcW w:w="169" w:type="pct"/>
            <w:gridSpan w:val="3"/>
            <w:shd w:val="clear" w:color="auto" w:fill="FFFFFF"/>
          </w:tcPr>
          <w:p w:rsidR="008D24EE" w:rsidRPr="00530175" w:rsidRDefault="008D24EE" w:rsidP="005B3763">
            <w:pPr>
              <w:jc w:val="center"/>
              <w:rPr>
                <w:rFonts w:ascii="Arial" w:hAnsi="Arial" w:cs="Arial"/>
                <w:lang w:val="es-BO"/>
              </w:rPr>
            </w:pPr>
          </w:p>
        </w:tc>
        <w:tc>
          <w:tcPr>
            <w:tcW w:w="496" w:type="pct"/>
            <w:gridSpan w:val="9"/>
          </w:tcPr>
          <w:p w:rsidR="008D24EE" w:rsidRPr="00530175" w:rsidRDefault="008D24EE" w:rsidP="005B3763">
            <w:pPr>
              <w:jc w:val="center"/>
              <w:rPr>
                <w:rFonts w:ascii="Arial" w:hAnsi="Arial" w:cs="Arial"/>
                <w:lang w:val="es-BO"/>
              </w:rPr>
            </w:pPr>
          </w:p>
        </w:tc>
        <w:tc>
          <w:tcPr>
            <w:tcW w:w="682" w:type="pct"/>
            <w:gridSpan w:val="9"/>
          </w:tcPr>
          <w:p w:rsidR="008D24EE" w:rsidRPr="00530175" w:rsidRDefault="008D24EE" w:rsidP="005B3763">
            <w:pPr>
              <w:jc w:val="center"/>
              <w:rPr>
                <w:rFonts w:ascii="Arial" w:hAnsi="Arial" w:cs="Arial"/>
                <w:lang w:val="es-BO"/>
              </w:rPr>
            </w:pPr>
          </w:p>
        </w:tc>
        <w:tc>
          <w:tcPr>
            <w:tcW w:w="596" w:type="pct"/>
            <w:gridSpan w:val="7"/>
          </w:tcPr>
          <w:p w:rsidR="008D24EE" w:rsidRPr="00530175" w:rsidRDefault="008D24EE" w:rsidP="005B3763">
            <w:pPr>
              <w:jc w:val="center"/>
              <w:rPr>
                <w:rFonts w:ascii="Arial" w:hAnsi="Arial" w:cs="Arial"/>
                <w:lang w:val="es-BO"/>
              </w:rPr>
            </w:pPr>
          </w:p>
        </w:tc>
      </w:tr>
      <w:tr w:rsidR="008D24EE" w:rsidRPr="00530175" w:rsidTr="008D24EE">
        <w:trPr>
          <w:gridAfter w:val="1"/>
          <w:wAfter w:w="241" w:type="pct"/>
          <w:cantSplit/>
          <w:trHeight w:val="480"/>
        </w:trPr>
        <w:tc>
          <w:tcPr>
            <w:tcW w:w="168" w:type="pct"/>
            <w:vAlign w:val="center"/>
          </w:tcPr>
          <w:p w:rsidR="008D24EE" w:rsidRPr="00530175" w:rsidRDefault="008D24EE" w:rsidP="005B3763">
            <w:pPr>
              <w:jc w:val="center"/>
              <w:rPr>
                <w:rFonts w:ascii="Arial" w:hAnsi="Arial" w:cs="Arial"/>
                <w:sz w:val="14"/>
                <w:szCs w:val="14"/>
                <w:lang w:val="es-BO"/>
              </w:rPr>
            </w:pPr>
            <w:r w:rsidRPr="00530175">
              <w:rPr>
                <w:rFonts w:ascii="Arial" w:hAnsi="Arial" w:cs="Arial"/>
                <w:sz w:val="14"/>
                <w:szCs w:val="14"/>
                <w:lang w:val="es-BO"/>
              </w:rPr>
              <w:t>3</w:t>
            </w:r>
          </w:p>
        </w:tc>
        <w:tc>
          <w:tcPr>
            <w:tcW w:w="407" w:type="pct"/>
            <w:vAlign w:val="center"/>
          </w:tcPr>
          <w:p w:rsidR="008D24EE" w:rsidRPr="00530175" w:rsidRDefault="008D24EE" w:rsidP="005B3763">
            <w:pPr>
              <w:jc w:val="center"/>
              <w:rPr>
                <w:rFonts w:ascii="Arial" w:hAnsi="Arial" w:cs="Arial"/>
                <w:lang w:val="es-BO"/>
              </w:rPr>
            </w:pPr>
          </w:p>
        </w:tc>
        <w:tc>
          <w:tcPr>
            <w:tcW w:w="386" w:type="pct"/>
            <w:vAlign w:val="center"/>
          </w:tcPr>
          <w:p w:rsidR="008D24EE" w:rsidRPr="00530175" w:rsidRDefault="008D24EE" w:rsidP="005B3763">
            <w:pPr>
              <w:jc w:val="center"/>
              <w:rPr>
                <w:rFonts w:ascii="Arial" w:hAnsi="Arial" w:cs="Arial"/>
                <w:lang w:val="es-BO"/>
              </w:rPr>
            </w:pPr>
          </w:p>
        </w:tc>
        <w:tc>
          <w:tcPr>
            <w:tcW w:w="385" w:type="pct"/>
            <w:vAlign w:val="center"/>
          </w:tcPr>
          <w:p w:rsidR="008D24EE" w:rsidRPr="00530175" w:rsidRDefault="008D24EE" w:rsidP="005B3763">
            <w:pPr>
              <w:jc w:val="center"/>
              <w:rPr>
                <w:rFonts w:ascii="Arial" w:hAnsi="Arial" w:cs="Arial"/>
                <w:lang w:val="es-BO"/>
              </w:rPr>
            </w:pPr>
          </w:p>
        </w:tc>
        <w:tc>
          <w:tcPr>
            <w:tcW w:w="704" w:type="pct"/>
            <w:gridSpan w:val="2"/>
          </w:tcPr>
          <w:p w:rsidR="008D24EE" w:rsidRPr="00530175" w:rsidRDefault="008D24EE" w:rsidP="005B3763">
            <w:pPr>
              <w:jc w:val="center"/>
              <w:rPr>
                <w:rFonts w:ascii="Arial" w:hAnsi="Arial" w:cs="Arial"/>
                <w:lang w:val="es-BO"/>
              </w:rPr>
            </w:pPr>
          </w:p>
        </w:tc>
        <w:tc>
          <w:tcPr>
            <w:tcW w:w="575" w:type="pct"/>
            <w:gridSpan w:val="12"/>
          </w:tcPr>
          <w:p w:rsidR="008D24EE" w:rsidRPr="00530175" w:rsidRDefault="008D24EE" w:rsidP="005B3763">
            <w:pPr>
              <w:jc w:val="center"/>
              <w:rPr>
                <w:rFonts w:ascii="Arial" w:hAnsi="Arial" w:cs="Arial"/>
                <w:lang w:val="es-BO"/>
              </w:rPr>
            </w:pPr>
          </w:p>
        </w:tc>
        <w:tc>
          <w:tcPr>
            <w:tcW w:w="192" w:type="pct"/>
            <w:gridSpan w:val="2"/>
            <w:shd w:val="clear" w:color="auto" w:fill="FFFFFF"/>
          </w:tcPr>
          <w:p w:rsidR="008D24EE" w:rsidRPr="00530175" w:rsidRDefault="008D24EE" w:rsidP="005B3763">
            <w:pPr>
              <w:jc w:val="center"/>
              <w:rPr>
                <w:rFonts w:ascii="Arial" w:hAnsi="Arial" w:cs="Arial"/>
                <w:lang w:val="es-BO"/>
              </w:rPr>
            </w:pPr>
          </w:p>
        </w:tc>
        <w:tc>
          <w:tcPr>
            <w:tcW w:w="169" w:type="pct"/>
            <w:gridSpan w:val="3"/>
            <w:shd w:val="clear" w:color="auto" w:fill="FFFFFF"/>
          </w:tcPr>
          <w:p w:rsidR="008D24EE" w:rsidRPr="00530175" w:rsidRDefault="008D24EE" w:rsidP="005B3763">
            <w:pPr>
              <w:jc w:val="center"/>
              <w:rPr>
                <w:rFonts w:ascii="Arial" w:hAnsi="Arial" w:cs="Arial"/>
                <w:lang w:val="es-BO"/>
              </w:rPr>
            </w:pPr>
          </w:p>
        </w:tc>
        <w:tc>
          <w:tcPr>
            <w:tcW w:w="496" w:type="pct"/>
            <w:gridSpan w:val="9"/>
          </w:tcPr>
          <w:p w:rsidR="008D24EE" w:rsidRPr="00530175" w:rsidRDefault="008D24EE" w:rsidP="005B3763">
            <w:pPr>
              <w:jc w:val="center"/>
              <w:rPr>
                <w:rFonts w:ascii="Arial" w:hAnsi="Arial" w:cs="Arial"/>
                <w:lang w:val="es-BO"/>
              </w:rPr>
            </w:pPr>
          </w:p>
        </w:tc>
        <w:tc>
          <w:tcPr>
            <w:tcW w:w="682" w:type="pct"/>
            <w:gridSpan w:val="9"/>
          </w:tcPr>
          <w:p w:rsidR="008D24EE" w:rsidRPr="00530175" w:rsidRDefault="008D24EE" w:rsidP="005B3763">
            <w:pPr>
              <w:jc w:val="center"/>
              <w:rPr>
                <w:rFonts w:ascii="Arial" w:hAnsi="Arial" w:cs="Arial"/>
                <w:lang w:val="es-BO"/>
              </w:rPr>
            </w:pPr>
          </w:p>
        </w:tc>
        <w:tc>
          <w:tcPr>
            <w:tcW w:w="596" w:type="pct"/>
            <w:gridSpan w:val="7"/>
          </w:tcPr>
          <w:p w:rsidR="008D24EE" w:rsidRPr="00530175" w:rsidRDefault="008D24EE" w:rsidP="005B3763">
            <w:pPr>
              <w:jc w:val="center"/>
              <w:rPr>
                <w:rFonts w:ascii="Arial" w:hAnsi="Arial" w:cs="Arial"/>
                <w:lang w:val="es-BO"/>
              </w:rPr>
            </w:pPr>
          </w:p>
        </w:tc>
      </w:tr>
      <w:tr w:rsidR="008D24EE" w:rsidRPr="00530175" w:rsidTr="008D24EE">
        <w:trPr>
          <w:gridAfter w:val="1"/>
          <w:wAfter w:w="241" w:type="pct"/>
          <w:cantSplit/>
          <w:trHeight w:val="480"/>
        </w:trPr>
        <w:tc>
          <w:tcPr>
            <w:tcW w:w="168" w:type="pct"/>
            <w:vAlign w:val="center"/>
          </w:tcPr>
          <w:p w:rsidR="008D24EE" w:rsidRPr="00530175" w:rsidRDefault="008D24EE" w:rsidP="005B3763">
            <w:pPr>
              <w:jc w:val="center"/>
              <w:rPr>
                <w:rFonts w:ascii="Arial" w:hAnsi="Arial" w:cs="Arial"/>
                <w:sz w:val="14"/>
                <w:szCs w:val="14"/>
                <w:lang w:val="es-BO"/>
              </w:rPr>
            </w:pPr>
            <w:r w:rsidRPr="00530175">
              <w:rPr>
                <w:rFonts w:ascii="Arial" w:hAnsi="Arial" w:cs="Arial"/>
                <w:sz w:val="14"/>
                <w:szCs w:val="14"/>
                <w:lang w:val="es-BO"/>
              </w:rPr>
              <w:t>4</w:t>
            </w:r>
          </w:p>
        </w:tc>
        <w:tc>
          <w:tcPr>
            <w:tcW w:w="407" w:type="pct"/>
            <w:vAlign w:val="center"/>
          </w:tcPr>
          <w:p w:rsidR="008D24EE" w:rsidRPr="00530175" w:rsidRDefault="008D24EE" w:rsidP="005B3763">
            <w:pPr>
              <w:jc w:val="center"/>
              <w:rPr>
                <w:rFonts w:ascii="Arial" w:hAnsi="Arial" w:cs="Arial"/>
                <w:lang w:val="es-BO"/>
              </w:rPr>
            </w:pPr>
          </w:p>
        </w:tc>
        <w:tc>
          <w:tcPr>
            <w:tcW w:w="386" w:type="pct"/>
            <w:vAlign w:val="center"/>
          </w:tcPr>
          <w:p w:rsidR="008D24EE" w:rsidRPr="00530175" w:rsidRDefault="008D24EE" w:rsidP="005B3763">
            <w:pPr>
              <w:jc w:val="center"/>
              <w:rPr>
                <w:rFonts w:ascii="Arial" w:hAnsi="Arial" w:cs="Arial"/>
                <w:lang w:val="es-BO"/>
              </w:rPr>
            </w:pPr>
          </w:p>
        </w:tc>
        <w:tc>
          <w:tcPr>
            <w:tcW w:w="385" w:type="pct"/>
            <w:vAlign w:val="center"/>
          </w:tcPr>
          <w:p w:rsidR="008D24EE" w:rsidRPr="00530175" w:rsidRDefault="008D24EE" w:rsidP="005B3763">
            <w:pPr>
              <w:jc w:val="center"/>
              <w:rPr>
                <w:rFonts w:ascii="Arial" w:hAnsi="Arial" w:cs="Arial"/>
                <w:lang w:val="es-BO"/>
              </w:rPr>
            </w:pPr>
          </w:p>
        </w:tc>
        <w:tc>
          <w:tcPr>
            <w:tcW w:w="704" w:type="pct"/>
            <w:gridSpan w:val="2"/>
          </w:tcPr>
          <w:p w:rsidR="008D24EE" w:rsidRPr="00530175" w:rsidRDefault="008D24EE" w:rsidP="005B3763">
            <w:pPr>
              <w:jc w:val="center"/>
              <w:rPr>
                <w:rFonts w:ascii="Arial" w:hAnsi="Arial" w:cs="Arial"/>
                <w:lang w:val="es-BO"/>
              </w:rPr>
            </w:pPr>
          </w:p>
        </w:tc>
        <w:tc>
          <w:tcPr>
            <w:tcW w:w="575" w:type="pct"/>
            <w:gridSpan w:val="12"/>
          </w:tcPr>
          <w:p w:rsidR="008D24EE" w:rsidRPr="00530175" w:rsidRDefault="008D24EE" w:rsidP="005B3763">
            <w:pPr>
              <w:jc w:val="center"/>
              <w:rPr>
                <w:rFonts w:ascii="Arial" w:hAnsi="Arial" w:cs="Arial"/>
                <w:lang w:val="es-BO"/>
              </w:rPr>
            </w:pPr>
          </w:p>
        </w:tc>
        <w:tc>
          <w:tcPr>
            <w:tcW w:w="192" w:type="pct"/>
            <w:gridSpan w:val="2"/>
            <w:shd w:val="clear" w:color="auto" w:fill="FFFFFF"/>
          </w:tcPr>
          <w:p w:rsidR="008D24EE" w:rsidRPr="00530175" w:rsidRDefault="008D24EE" w:rsidP="005B3763">
            <w:pPr>
              <w:jc w:val="center"/>
              <w:rPr>
                <w:rFonts w:ascii="Arial" w:hAnsi="Arial" w:cs="Arial"/>
                <w:lang w:val="es-BO"/>
              </w:rPr>
            </w:pPr>
          </w:p>
        </w:tc>
        <w:tc>
          <w:tcPr>
            <w:tcW w:w="169" w:type="pct"/>
            <w:gridSpan w:val="3"/>
            <w:shd w:val="clear" w:color="auto" w:fill="FFFFFF"/>
          </w:tcPr>
          <w:p w:rsidR="008D24EE" w:rsidRPr="00530175" w:rsidRDefault="008D24EE" w:rsidP="005B3763">
            <w:pPr>
              <w:jc w:val="center"/>
              <w:rPr>
                <w:rFonts w:ascii="Arial" w:hAnsi="Arial" w:cs="Arial"/>
                <w:lang w:val="es-BO"/>
              </w:rPr>
            </w:pPr>
          </w:p>
        </w:tc>
        <w:tc>
          <w:tcPr>
            <w:tcW w:w="496" w:type="pct"/>
            <w:gridSpan w:val="9"/>
          </w:tcPr>
          <w:p w:rsidR="008D24EE" w:rsidRPr="00530175" w:rsidRDefault="008D24EE" w:rsidP="005B3763">
            <w:pPr>
              <w:jc w:val="center"/>
              <w:rPr>
                <w:rFonts w:ascii="Arial" w:hAnsi="Arial" w:cs="Arial"/>
                <w:lang w:val="es-BO"/>
              </w:rPr>
            </w:pPr>
          </w:p>
        </w:tc>
        <w:tc>
          <w:tcPr>
            <w:tcW w:w="682" w:type="pct"/>
            <w:gridSpan w:val="9"/>
          </w:tcPr>
          <w:p w:rsidR="008D24EE" w:rsidRPr="00530175" w:rsidRDefault="008D24EE" w:rsidP="005B3763">
            <w:pPr>
              <w:jc w:val="center"/>
              <w:rPr>
                <w:rFonts w:ascii="Arial" w:hAnsi="Arial" w:cs="Arial"/>
                <w:lang w:val="es-BO"/>
              </w:rPr>
            </w:pPr>
          </w:p>
        </w:tc>
        <w:tc>
          <w:tcPr>
            <w:tcW w:w="596" w:type="pct"/>
            <w:gridSpan w:val="7"/>
          </w:tcPr>
          <w:p w:rsidR="008D24EE" w:rsidRPr="00530175" w:rsidRDefault="008D24EE" w:rsidP="005B3763">
            <w:pPr>
              <w:jc w:val="center"/>
              <w:rPr>
                <w:rFonts w:ascii="Arial" w:hAnsi="Arial" w:cs="Arial"/>
                <w:lang w:val="es-BO"/>
              </w:rPr>
            </w:pPr>
          </w:p>
        </w:tc>
      </w:tr>
      <w:tr w:rsidR="008D24EE" w:rsidRPr="00530175" w:rsidTr="008D24EE">
        <w:trPr>
          <w:gridAfter w:val="1"/>
          <w:wAfter w:w="241" w:type="pct"/>
          <w:cantSplit/>
          <w:trHeight w:val="480"/>
        </w:trPr>
        <w:tc>
          <w:tcPr>
            <w:tcW w:w="168" w:type="pct"/>
            <w:vAlign w:val="center"/>
          </w:tcPr>
          <w:p w:rsidR="008D24EE" w:rsidRPr="00530175" w:rsidRDefault="008D24EE" w:rsidP="005B3763">
            <w:pPr>
              <w:jc w:val="center"/>
              <w:rPr>
                <w:rFonts w:ascii="Arial" w:hAnsi="Arial" w:cs="Arial"/>
                <w:sz w:val="14"/>
                <w:szCs w:val="14"/>
                <w:lang w:val="es-BO"/>
              </w:rPr>
            </w:pPr>
            <w:r w:rsidRPr="00530175">
              <w:rPr>
                <w:rFonts w:ascii="Arial" w:hAnsi="Arial" w:cs="Arial"/>
                <w:sz w:val="14"/>
                <w:szCs w:val="14"/>
                <w:lang w:val="es-BO"/>
              </w:rPr>
              <w:t>5</w:t>
            </w:r>
          </w:p>
        </w:tc>
        <w:tc>
          <w:tcPr>
            <w:tcW w:w="407" w:type="pct"/>
            <w:vAlign w:val="center"/>
          </w:tcPr>
          <w:p w:rsidR="008D24EE" w:rsidRPr="00530175" w:rsidRDefault="008D24EE" w:rsidP="005B3763">
            <w:pPr>
              <w:jc w:val="center"/>
              <w:rPr>
                <w:rFonts w:ascii="Arial" w:hAnsi="Arial" w:cs="Arial"/>
                <w:lang w:val="es-BO"/>
              </w:rPr>
            </w:pPr>
          </w:p>
        </w:tc>
        <w:tc>
          <w:tcPr>
            <w:tcW w:w="386" w:type="pct"/>
            <w:vAlign w:val="center"/>
          </w:tcPr>
          <w:p w:rsidR="008D24EE" w:rsidRPr="00530175" w:rsidRDefault="008D24EE" w:rsidP="005B3763">
            <w:pPr>
              <w:jc w:val="center"/>
              <w:rPr>
                <w:rFonts w:ascii="Arial" w:hAnsi="Arial" w:cs="Arial"/>
                <w:lang w:val="es-BO"/>
              </w:rPr>
            </w:pPr>
          </w:p>
        </w:tc>
        <w:tc>
          <w:tcPr>
            <w:tcW w:w="385" w:type="pct"/>
            <w:vAlign w:val="center"/>
          </w:tcPr>
          <w:p w:rsidR="008D24EE" w:rsidRPr="00530175" w:rsidRDefault="008D24EE" w:rsidP="005B3763">
            <w:pPr>
              <w:jc w:val="center"/>
              <w:rPr>
                <w:rFonts w:ascii="Arial" w:hAnsi="Arial" w:cs="Arial"/>
                <w:lang w:val="es-BO"/>
              </w:rPr>
            </w:pPr>
          </w:p>
        </w:tc>
        <w:tc>
          <w:tcPr>
            <w:tcW w:w="704" w:type="pct"/>
            <w:gridSpan w:val="2"/>
          </w:tcPr>
          <w:p w:rsidR="008D24EE" w:rsidRPr="00530175" w:rsidRDefault="008D24EE" w:rsidP="005B3763">
            <w:pPr>
              <w:jc w:val="center"/>
              <w:rPr>
                <w:rFonts w:ascii="Arial" w:hAnsi="Arial" w:cs="Arial"/>
                <w:lang w:val="es-BO"/>
              </w:rPr>
            </w:pPr>
          </w:p>
        </w:tc>
        <w:tc>
          <w:tcPr>
            <w:tcW w:w="575" w:type="pct"/>
            <w:gridSpan w:val="12"/>
          </w:tcPr>
          <w:p w:rsidR="008D24EE" w:rsidRPr="00530175" w:rsidRDefault="008D24EE" w:rsidP="005B3763">
            <w:pPr>
              <w:jc w:val="center"/>
              <w:rPr>
                <w:rFonts w:ascii="Arial" w:hAnsi="Arial" w:cs="Arial"/>
                <w:lang w:val="es-BO"/>
              </w:rPr>
            </w:pPr>
          </w:p>
        </w:tc>
        <w:tc>
          <w:tcPr>
            <w:tcW w:w="192" w:type="pct"/>
            <w:gridSpan w:val="2"/>
            <w:shd w:val="clear" w:color="auto" w:fill="FFFFFF"/>
          </w:tcPr>
          <w:p w:rsidR="008D24EE" w:rsidRPr="00530175" w:rsidRDefault="008D24EE" w:rsidP="005B3763">
            <w:pPr>
              <w:jc w:val="center"/>
              <w:rPr>
                <w:rFonts w:ascii="Arial" w:hAnsi="Arial" w:cs="Arial"/>
                <w:lang w:val="es-BO"/>
              </w:rPr>
            </w:pPr>
          </w:p>
        </w:tc>
        <w:tc>
          <w:tcPr>
            <w:tcW w:w="169" w:type="pct"/>
            <w:gridSpan w:val="3"/>
            <w:shd w:val="clear" w:color="auto" w:fill="FFFFFF"/>
          </w:tcPr>
          <w:p w:rsidR="008D24EE" w:rsidRPr="00530175" w:rsidRDefault="008D24EE" w:rsidP="005B3763">
            <w:pPr>
              <w:jc w:val="center"/>
              <w:rPr>
                <w:rFonts w:ascii="Arial" w:hAnsi="Arial" w:cs="Arial"/>
                <w:lang w:val="es-BO"/>
              </w:rPr>
            </w:pPr>
          </w:p>
        </w:tc>
        <w:tc>
          <w:tcPr>
            <w:tcW w:w="496" w:type="pct"/>
            <w:gridSpan w:val="9"/>
          </w:tcPr>
          <w:p w:rsidR="008D24EE" w:rsidRPr="00530175" w:rsidRDefault="008D24EE" w:rsidP="005B3763">
            <w:pPr>
              <w:jc w:val="center"/>
              <w:rPr>
                <w:rFonts w:ascii="Arial" w:hAnsi="Arial" w:cs="Arial"/>
                <w:lang w:val="es-BO"/>
              </w:rPr>
            </w:pPr>
          </w:p>
        </w:tc>
        <w:tc>
          <w:tcPr>
            <w:tcW w:w="682" w:type="pct"/>
            <w:gridSpan w:val="9"/>
          </w:tcPr>
          <w:p w:rsidR="008D24EE" w:rsidRPr="00530175" w:rsidRDefault="008D24EE" w:rsidP="005B3763">
            <w:pPr>
              <w:jc w:val="center"/>
              <w:rPr>
                <w:rFonts w:ascii="Arial" w:hAnsi="Arial" w:cs="Arial"/>
                <w:lang w:val="es-BO"/>
              </w:rPr>
            </w:pPr>
          </w:p>
        </w:tc>
        <w:tc>
          <w:tcPr>
            <w:tcW w:w="596" w:type="pct"/>
            <w:gridSpan w:val="7"/>
          </w:tcPr>
          <w:p w:rsidR="008D24EE" w:rsidRPr="00530175" w:rsidRDefault="008D24EE" w:rsidP="005B3763">
            <w:pPr>
              <w:jc w:val="center"/>
              <w:rPr>
                <w:rFonts w:ascii="Arial" w:hAnsi="Arial" w:cs="Arial"/>
                <w:lang w:val="es-BO"/>
              </w:rPr>
            </w:pPr>
          </w:p>
        </w:tc>
      </w:tr>
      <w:tr w:rsidR="008D24EE" w:rsidRPr="00530175" w:rsidTr="008D24EE">
        <w:trPr>
          <w:gridAfter w:val="1"/>
          <w:wAfter w:w="241" w:type="pct"/>
          <w:cantSplit/>
          <w:trHeight w:val="480"/>
        </w:trPr>
        <w:tc>
          <w:tcPr>
            <w:tcW w:w="168" w:type="pct"/>
            <w:vAlign w:val="center"/>
          </w:tcPr>
          <w:p w:rsidR="008D24EE" w:rsidRPr="00530175" w:rsidRDefault="008D24EE" w:rsidP="005B3763">
            <w:pPr>
              <w:jc w:val="center"/>
              <w:rPr>
                <w:rFonts w:ascii="Arial" w:hAnsi="Arial" w:cs="Arial"/>
                <w:sz w:val="14"/>
                <w:szCs w:val="14"/>
                <w:lang w:val="es-BO"/>
              </w:rPr>
            </w:pPr>
            <w:r w:rsidRPr="00530175">
              <w:rPr>
                <w:rFonts w:ascii="Arial" w:hAnsi="Arial" w:cs="Arial"/>
                <w:sz w:val="14"/>
                <w:szCs w:val="14"/>
                <w:lang w:val="es-BO"/>
              </w:rPr>
              <w:t>…</w:t>
            </w:r>
          </w:p>
        </w:tc>
        <w:tc>
          <w:tcPr>
            <w:tcW w:w="407" w:type="pct"/>
            <w:vAlign w:val="center"/>
          </w:tcPr>
          <w:p w:rsidR="008D24EE" w:rsidRPr="00530175" w:rsidRDefault="008D24EE" w:rsidP="005B3763">
            <w:pPr>
              <w:jc w:val="center"/>
              <w:rPr>
                <w:rFonts w:ascii="Arial" w:hAnsi="Arial" w:cs="Arial"/>
                <w:lang w:val="es-BO"/>
              </w:rPr>
            </w:pPr>
          </w:p>
        </w:tc>
        <w:tc>
          <w:tcPr>
            <w:tcW w:w="386" w:type="pct"/>
            <w:vAlign w:val="center"/>
          </w:tcPr>
          <w:p w:rsidR="008D24EE" w:rsidRPr="00530175" w:rsidRDefault="008D24EE" w:rsidP="005B3763">
            <w:pPr>
              <w:jc w:val="center"/>
              <w:rPr>
                <w:rFonts w:ascii="Arial" w:hAnsi="Arial" w:cs="Arial"/>
                <w:lang w:val="es-BO"/>
              </w:rPr>
            </w:pPr>
          </w:p>
        </w:tc>
        <w:tc>
          <w:tcPr>
            <w:tcW w:w="385" w:type="pct"/>
            <w:vAlign w:val="center"/>
          </w:tcPr>
          <w:p w:rsidR="008D24EE" w:rsidRPr="00530175" w:rsidRDefault="008D24EE" w:rsidP="005B3763">
            <w:pPr>
              <w:jc w:val="center"/>
              <w:rPr>
                <w:rFonts w:ascii="Arial" w:hAnsi="Arial" w:cs="Arial"/>
                <w:lang w:val="es-BO"/>
              </w:rPr>
            </w:pPr>
          </w:p>
        </w:tc>
        <w:tc>
          <w:tcPr>
            <w:tcW w:w="704" w:type="pct"/>
            <w:gridSpan w:val="2"/>
          </w:tcPr>
          <w:p w:rsidR="008D24EE" w:rsidRPr="00530175" w:rsidRDefault="008D24EE" w:rsidP="005B3763">
            <w:pPr>
              <w:jc w:val="center"/>
              <w:rPr>
                <w:rFonts w:ascii="Arial" w:hAnsi="Arial" w:cs="Arial"/>
                <w:lang w:val="es-BO"/>
              </w:rPr>
            </w:pPr>
          </w:p>
        </w:tc>
        <w:tc>
          <w:tcPr>
            <w:tcW w:w="575" w:type="pct"/>
            <w:gridSpan w:val="12"/>
          </w:tcPr>
          <w:p w:rsidR="008D24EE" w:rsidRPr="00530175" w:rsidRDefault="008D24EE" w:rsidP="005B3763">
            <w:pPr>
              <w:jc w:val="center"/>
              <w:rPr>
                <w:rFonts w:ascii="Arial" w:hAnsi="Arial" w:cs="Arial"/>
                <w:lang w:val="es-BO"/>
              </w:rPr>
            </w:pPr>
          </w:p>
        </w:tc>
        <w:tc>
          <w:tcPr>
            <w:tcW w:w="192" w:type="pct"/>
            <w:gridSpan w:val="2"/>
            <w:shd w:val="clear" w:color="auto" w:fill="FFFFFF"/>
          </w:tcPr>
          <w:p w:rsidR="008D24EE" w:rsidRPr="00530175" w:rsidRDefault="008D24EE" w:rsidP="005B3763">
            <w:pPr>
              <w:jc w:val="center"/>
              <w:rPr>
                <w:rFonts w:ascii="Arial" w:hAnsi="Arial" w:cs="Arial"/>
                <w:lang w:val="es-BO"/>
              </w:rPr>
            </w:pPr>
          </w:p>
        </w:tc>
        <w:tc>
          <w:tcPr>
            <w:tcW w:w="169" w:type="pct"/>
            <w:gridSpan w:val="3"/>
            <w:shd w:val="clear" w:color="auto" w:fill="FFFFFF"/>
          </w:tcPr>
          <w:p w:rsidR="008D24EE" w:rsidRPr="00530175" w:rsidRDefault="008D24EE" w:rsidP="005B3763">
            <w:pPr>
              <w:jc w:val="center"/>
              <w:rPr>
                <w:rFonts w:ascii="Arial" w:hAnsi="Arial" w:cs="Arial"/>
                <w:lang w:val="es-BO"/>
              </w:rPr>
            </w:pPr>
          </w:p>
        </w:tc>
        <w:tc>
          <w:tcPr>
            <w:tcW w:w="496" w:type="pct"/>
            <w:gridSpan w:val="9"/>
          </w:tcPr>
          <w:p w:rsidR="008D24EE" w:rsidRPr="00530175" w:rsidRDefault="008D24EE" w:rsidP="005B3763">
            <w:pPr>
              <w:jc w:val="center"/>
              <w:rPr>
                <w:rFonts w:ascii="Arial" w:hAnsi="Arial" w:cs="Arial"/>
                <w:lang w:val="es-BO"/>
              </w:rPr>
            </w:pPr>
          </w:p>
        </w:tc>
        <w:tc>
          <w:tcPr>
            <w:tcW w:w="682" w:type="pct"/>
            <w:gridSpan w:val="9"/>
          </w:tcPr>
          <w:p w:rsidR="008D24EE" w:rsidRPr="00530175" w:rsidRDefault="008D24EE" w:rsidP="005B3763">
            <w:pPr>
              <w:jc w:val="center"/>
              <w:rPr>
                <w:rFonts w:ascii="Arial" w:hAnsi="Arial" w:cs="Arial"/>
                <w:lang w:val="es-BO"/>
              </w:rPr>
            </w:pPr>
          </w:p>
        </w:tc>
        <w:tc>
          <w:tcPr>
            <w:tcW w:w="596" w:type="pct"/>
            <w:gridSpan w:val="7"/>
          </w:tcPr>
          <w:p w:rsidR="008D24EE" w:rsidRPr="00530175" w:rsidRDefault="008D24EE" w:rsidP="005B3763">
            <w:pPr>
              <w:jc w:val="center"/>
              <w:rPr>
                <w:rFonts w:ascii="Arial" w:hAnsi="Arial" w:cs="Arial"/>
                <w:lang w:val="es-BO"/>
              </w:rPr>
            </w:pPr>
          </w:p>
        </w:tc>
      </w:tr>
      <w:tr w:rsidR="008D24EE" w:rsidRPr="00530175" w:rsidTr="008D24EE">
        <w:trPr>
          <w:gridAfter w:val="1"/>
          <w:wAfter w:w="241" w:type="pct"/>
          <w:cantSplit/>
          <w:trHeight w:val="480"/>
        </w:trPr>
        <w:tc>
          <w:tcPr>
            <w:tcW w:w="168" w:type="pct"/>
            <w:tcBorders>
              <w:bottom w:val="single" w:sz="12" w:space="0" w:color="auto"/>
            </w:tcBorders>
            <w:vAlign w:val="center"/>
          </w:tcPr>
          <w:p w:rsidR="008D24EE" w:rsidRPr="00530175" w:rsidRDefault="008D24EE" w:rsidP="005B3763">
            <w:pPr>
              <w:jc w:val="center"/>
              <w:rPr>
                <w:rFonts w:ascii="Arial" w:hAnsi="Arial" w:cs="Arial"/>
                <w:sz w:val="14"/>
                <w:szCs w:val="14"/>
                <w:lang w:val="es-BO"/>
              </w:rPr>
            </w:pPr>
            <w:r w:rsidRPr="00530175">
              <w:rPr>
                <w:rFonts w:ascii="Arial" w:hAnsi="Arial" w:cs="Arial"/>
                <w:sz w:val="14"/>
                <w:szCs w:val="14"/>
                <w:lang w:val="es-BO"/>
              </w:rPr>
              <w:t>N</w:t>
            </w:r>
          </w:p>
        </w:tc>
        <w:tc>
          <w:tcPr>
            <w:tcW w:w="407" w:type="pct"/>
            <w:tcBorders>
              <w:bottom w:val="single" w:sz="12" w:space="0" w:color="auto"/>
            </w:tcBorders>
            <w:vAlign w:val="center"/>
          </w:tcPr>
          <w:p w:rsidR="008D24EE" w:rsidRPr="00530175" w:rsidRDefault="008D24EE" w:rsidP="005B3763">
            <w:pPr>
              <w:jc w:val="center"/>
              <w:rPr>
                <w:rFonts w:ascii="Arial" w:hAnsi="Arial" w:cs="Arial"/>
                <w:lang w:val="es-BO"/>
              </w:rPr>
            </w:pPr>
          </w:p>
        </w:tc>
        <w:tc>
          <w:tcPr>
            <w:tcW w:w="386" w:type="pct"/>
            <w:tcBorders>
              <w:bottom w:val="single" w:sz="12" w:space="0" w:color="auto"/>
            </w:tcBorders>
            <w:vAlign w:val="center"/>
          </w:tcPr>
          <w:p w:rsidR="008D24EE" w:rsidRPr="00530175" w:rsidRDefault="008D24EE" w:rsidP="005B3763">
            <w:pPr>
              <w:jc w:val="center"/>
              <w:rPr>
                <w:rFonts w:ascii="Arial" w:hAnsi="Arial" w:cs="Arial"/>
                <w:lang w:val="es-BO"/>
              </w:rPr>
            </w:pPr>
          </w:p>
        </w:tc>
        <w:tc>
          <w:tcPr>
            <w:tcW w:w="385" w:type="pct"/>
            <w:tcBorders>
              <w:bottom w:val="single" w:sz="12" w:space="0" w:color="auto"/>
            </w:tcBorders>
            <w:vAlign w:val="center"/>
          </w:tcPr>
          <w:p w:rsidR="008D24EE" w:rsidRPr="00530175" w:rsidRDefault="008D24EE" w:rsidP="005B3763">
            <w:pPr>
              <w:jc w:val="center"/>
              <w:rPr>
                <w:rFonts w:ascii="Arial" w:hAnsi="Arial" w:cs="Arial"/>
                <w:lang w:val="es-BO"/>
              </w:rPr>
            </w:pPr>
          </w:p>
        </w:tc>
        <w:tc>
          <w:tcPr>
            <w:tcW w:w="704" w:type="pct"/>
            <w:gridSpan w:val="2"/>
            <w:tcBorders>
              <w:bottom w:val="single" w:sz="12" w:space="0" w:color="auto"/>
            </w:tcBorders>
          </w:tcPr>
          <w:p w:rsidR="008D24EE" w:rsidRPr="00530175" w:rsidRDefault="008D24EE" w:rsidP="005B3763">
            <w:pPr>
              <w:jc w:val="center"/>
              <w:rPr>
                <w:rFonts w:ascii="Arial" w:hAnsi="Arial" w:cs="Arial"/>
                <w:lang w:val="es-BO"/>
              </w:rPr>
            </w:pPr>
          </w:p>
        </w:tc>
        <w:tc>
          <w:tcPr>
            <w:tcW w:w="575" w:type="pct"/>
            <w:gridSpan w:val="12"/>
            <w:tcBorders>
              <w:bottom w:val="single" w:sz="12" w:space="0" w:color="auto"/>
            </w:tcBorders>
          </w:tcPr>
          <w:p w:rsidR="008D24EE" w:rsidRPr="00530175" w:rsidRDefault="008D24EE" w:rsidP="005B3763">
            <w:pPr>
              <w:jc w:val="center"/>
              <w:rPr>
                <w:rFonts w:ascii="Arial" w:hAnsi="Arial" w:cs="Arial"/>
                <w:lang w:val="es-BO"/>
              </w:rPr>
            </w:pPr>
          </w:p>
        </w:tc>
        <w:tc>
          <w:tcPr>
            <w:tcW w:w="192" w:type="pct"/>
            <w:gridSpan w:val="2"/>
            <w:tcBorders>
              <w:bottom w:val="single" w:sz="12" w:space="0" w:color="auto"/>
            </w:tcBorders>
            <w:shd w:val="clear" w:color="auto" w:fill="FFFFFF"/>
          </w:tcPr>
          <w:p w:rsidR="008D24EE" w:rsidRPr="00530175" w:rsidRDefault="008D24EE" w:rsidP="005B3763">
            <w:pPr>
              <w:jc w:val="center"/>
              <w:rPr>
                <w:rFonts w:ascii="Arial" w:hAnsi="Arial" w:cs="Arial"/>
                <w:lang w:val="es-BO"/>
              </w:rPr>
            </w:pPr>
          </w:p>
        </w:tc>
        <w:tc>
          <w:tcPr>
            <w:tcW w:w="169" w:type="pct"/>
            <w:gridSpan w:val="3"/>
            <w:tcBorders>
              <w:bottom w:val="single" w:sz="12" w:space="0" w:color="auto"/>
            </w:tcBorders>
            <w:shd w:val="clear" w:color="auto" w:fill="FFFFFF"/>
          </w:tcPr>
          <w:p w:rsidR="008D24EE" w:rsidRPr="00530175" w:rsidRDefault="008D24EE" w:rsidP="005B3763">
            <w:pPr>
              <w:jc w:val="center"/>
              <w:rPr>
                <w:rFonts w:ascii="Arial" w:hAnsi="Arial" w:cs="Arial"/>
                <w:lang w:val="es-BO"/>
              </w:rPr>
            </w:pPr>
          </w:p>
        </w:tc>
        <w:tc>
          <w:tcPr>
            <w:tcW w:w="496" w:type="pct"/>
            <w:gridSpan w:val="9"/>
            <w:tcBorders>
              <w:bottom w:val="single" w:sz="12" w:space="0" w:color="auto"/>
            </w:tcBorders>
          </w:tcPr>
          <w:p w:rsidR="008D24EE" w:rsidRPr="00530175" w:rsidRDefault="008D24EE" w:rsidP="005B3763">
            <w:pPr>
              <w:jc w:val="center"/>
              <w:rPr>
                <w:rFonts w:ascii="Arial" w:hAnsi="Arial" w:cs="Arial"/>
                <w:lang w:val="es-BO"/>
              </w:rPr>
            </w:pPr>
          </w:p>
        </w:tc>
        <w:tc>
          <w:tcPr>
            <w:tcW w:w="682" w:type="pct"/>
            <w:gridSpan w:val="9"/>
            <w:tcBorders>
              <w:bottom w:val="single" w:sz="12" w:space="0" w:color="auto"/>
            </w:tcBorders>
          </w:tcPr>
          <w:p w:rsidR="008D24EE" w:rsidRPr="00530175" w:rsidRDefault="008D24EE" w:rsidP="005B3763">
            <w:pPr>
              <w:jc w:val="center"/>
              <w:rPr>
                <w:rFonts w:ascii="Arial" w:hAnsi="Arial" w:cs="Arial"/>
                <w:lang w:val="es-BO"/>
              </w:rPr>
            </w:pPr>
          </w:p>
        </w:tc>
        <w:tc>
          <w:tcPr>
            <w:tcW w:w="596" w:type="pct"/>
            <w:gridSpan w:val="7"/>
            <w:tcBorders>
              <w:bottom w:val="single" w:sz="12" w:space="0" w:color="auto"/>
            </w:tcBorders>
          </w:tcPr>
          <w:p w:rsidR="008D24EE" w:rsidRPr="00530175" w:rsidRDefault="008D24EE" w:rsidP="005B3763">
            <w:pPr>
              <w:jc w:val="center"/>
              <w:rPr>
                <w:rFonts w:ascii="Arial" w:hAnsi="Arial" w:cs="Arial"/>
                <w:lang w:val="es-BO"/>
              </w:rPr>
            </w:pPr>
          </w:p>
        </w:tc>
      </w:tr>
    </w:tbl>
    <w:p w:rsidR="005A28D5" w:rsidRPr="00530175" w:rsidRDefault="005A28D5" w:rsidP="005A28D5">
      <w:pPr>
        <w:ind w:left="-284" w:right="-564" w:hanging="332"/>
        <w:jc w:val="both"/>
        <w:rPr>
          <w:rFonts w:ascii="Arial" w:hAnsi="Arial" w:cs="Arial"/>
          <w:lang w:val="es-BO"/>
        </w:rPr>
      </w:pPr>
      <w:r w:rsidRPr="00530175">
        <w:rPr>
          <w:rFonts w:ascii="Arial" w:hAnsi="Arial" w:cs="Arial"/>
          <w:lang w:val="es-BO"/>
        </w:rPr>
        <w:t xml:space="preserve">(*) </w:t>
      </w:r>
      <w:r>
        <w:rPr>
          <w:rFonts w:ascii="Arial" w:hAnsi="Arial" w:cs="Arial"/>
          <w:lang w:val="es-BO"/>
        </w:rPr>
        <w:tab/>
      </w:r>
      <w:r w:rsidRPr="00530175">
        <w:rPr>
          <w:rFonts w:ascii="Arial" w:hAnsi="Arial" w:cs="Arial"/>
          <w:lang w:val="es-BO"/>
        </w:rPr>
        <w:t>En caso de no evidenciarse errores aritméticos el monto leído de la propuesta (</w:t>
      </w:r>
      <w:proofErr w:type="spellStart"/>
      <w:r w:rsidRPr="00530175">
        <w:rPr>
          <w:rFonts w:ascii="Arial" w:hAnsi="Arial" w:cs="Arial"/>
          <w:lang w:val="es-BO"/>
        </w:rPr>
        <w:t>pp</w:t>
      </w:r>
      <w:proofErr w:type="spellEnd"/>
      <w:r w:rsidRPr="00530175">
        <w:rPr>
          <w:rFonts w:ascii="Arial" w:hAnsi="Arial" w:cs="Arial"/>
          <w:lang w:val="es-BO"/>
        </w:rPr>
        <w:t>) debe trasladarse a la casilla monto ajustado por revisión aritmética (</w:t>
      </w:r>
      <w:proofErr w:type="spellStart"/>
      <w:r w:rsidRPr="00530175">
        <w:rPr>
          <w:rFonts w:ascii="Arial" w:hAnsi="Arial" w:cs="Arial"/>
          <w:lang w:val="es-BO"/>
        </w:rPr>
        <w:t>MAPRA</w:t>
      </w:r>
      <w:proofErr w:type="spellEnd"/>
      <w:r w:rsidRPr="00530175">
        <w:rPr>
          <w:rFonts w:ascii="Arial" w:hAnsi="Arial" w:cs="Arial"/>
          <w:lang w:val="es-BO"/>
        </w:rPr>
        <w:t>)</w:t>
      </w:r>
    </w:p>
    <w:p w:rsidR="005A28D5" w:rsidRPr="00530175" w:rsidRDefault="005A28D5" w:rsidP="005A28D5">
      <w:pPr>
        <w:ind w:left="426" w:right="-564" w:hanging="26"/>
        <w:jc w:val="both"/>
        <w:rPr>
          <w:rFonts w:ascii="Arial" w:hAnsi="Arial" w:cs="Arial"/>
          <w:b/>
          <w:lang w:val="es-BO"/>
        </w:rPr>
      </w:pPr>
    </w:p>
    <w:p w:rsidR="005A28D5" w:rsidRDefault="005A28D5" w:rsidP="005A28D5">
      <w:pPr>
        <w:ind w:left="42" w:right="-564" w:hanging="658"/>
        <w:jc w:val="both"/>
        <w:rPr>
          <w:rFonts w:ascii="Arial" w:hAnsi="Arial" w:cs="Arial"/>
          <w:lang w:val="es-BO"/>
        </w:rPr>
      </w:pPr>
      <w:r w:rsidRPr="00FA0995">
        <w:rPr>
          <w:rFonts w:ascii="Arial" w:hAnsi="Arial" w:cs="Arial"/>
          <w:b/>
          <w:lang w:val="es-BO"/>
        </w:rPr>
        <w:t>Nota.:</w:t>
      </w:r>
      <w:r>
        <w:rPr>
          <w:rFonts w:ascii="Arial" w:hAnsi="Arial" w:cs="Arial"/>
          <w:lang w:val="es-BO"/>
        </w:rPr>
        <w:t xml:space="preserve"> </w:t>
      </w:r>
      <w:r>
        <w:rPr>
          <w:rFonts w:ascii="Arial" w:hAnsi="Arial" w:cs="Arial"/>
          <w:lang w:val="es-BO"/>
        </w:rPr>
        <w:tab/>
        <w:t xml:space="preserve">Debido al tipo de bienes requeridos en el presente proceso, no se aplicara factores de ajustes; por tanto, no se evaluaran el margen de preferencia ni el plazo de entrega de los bienes. </w:t>
      </w:r>
    </w:p>
    <w:p w:rsidR="001F5DA8" w:rsidRPr="005A28D5" w:rsidRDefault="001F5DA8">
      <w:pPr>
        <w:rPr>
          <w:rFonts w:ascii="Arial" w:hAnsi="Arial" w:cs="Arial"/>
          <w:lang w:val="es-BO"/>
        </w:rPr>
      </w:pPr>
    </w:p>
    <w:p w:rsidR="001F5DA8" w:rsidRDefault="001F5DA8">
      <w:pPr>
        <w:ind w:left="426" w:right="38" w:hanging="26"/>
        <w:jc w:val="center"/>
        <w:rPr>
          <w:rFonts w:ascii="Arial" w:hAnsi="Arial" w:cs="Arial"/>
          <w:b/>
          <w:lang w:val="es-BO"/>
        </w:rPr>
      </w:pPr>
    </w:p>
    <w:p w:rsidR="001F5DA8" w:rsidRDefault="001F5DA8">
      <w:pPr>
        <w:ind w:left="426" w:right="38" w:hanging="26"/>
        <w:jc w:val="center"/>
        <w:rPr>
          <w:rFonts w:ascii="Arial" w:hAnsi="Arial" w:cs="Arial"/>
          <w:b/>
          <w:lang w:val="es-BO"/>
        </w:rPr>
      </w:pPr>
      <w:r>
        <w:rPr>
          <w:rFonts w:ascii="Arial" w:hAnsi="Arial" w:cs="Arial"/>
          <w:b/>
          <w:lang w:val="es-BO"/>
        </w:rPr>
        <w:br w:type="page"/>
      </w:r>
    </w:p>
    <w:p w:rsidR="001F5DA8" w:rsidRDefault="001F5DA8">
      <w:pPr>
        <w:ind w:left="426" w:right="38" w:hanging="26"/>
        <w:jc w:val="center"/>
        <w:rPr>
          <w:rFonts w:ascii="Arial" w:hAnsi="Arial" w:cs="Arial"/>
          <w:b/>
          <w:lang w:val="es-BO"/>
        </w:rPr>
      </w:pPr>
      <w:r>
        <w:rPr>
          <w:rFonts w:ascii="Arial" w:hAnsi="Arial" w:cs="Arial"/>
          <w:b/>
          <w:lang w:val="es-BO"/>
        </w:rPr>
        <w:lastRenderedPageBreak/>
        <w:t>FORMULARIO V-3</w:t>
      </w:r>
    </w:p>
    <w:p w:rsidR="001F5DA8" w:rsidRDefault="001F5DA8">
      <w:pPr>
        <w:tabs>
          <w:tab w:val="center" w:pos="5833"/>
          <w:tab w:val="right" w:pos="10252"/>
        </w:tabs>
        <w:ind w:right="38"/>
        <w:jc w:val="center"/>
        <w:rPr>
          <w:rFonts w:ascii="Arial" w:hAnsi="Arial" w:cs="Arial"/>
          <w:b/>
          <w:lang w:val="es-BO"/>
        </w:rPr>
      </w:pPr>
      <w:r>
        <w:rPr>
          <w:rFonts w:ascii="Arial" w:hAnsi="Arial" w:cs="Arial"/>
          <w:b/>
          <w:lang w:val="es-BO"/>
        </w:rPr>
        <w:t>EVALUACIÓN DE LA CALIDAD Y PROPUESTA TÉCNICA</w:t>
      </w:r>
    </w:p>
    <w:p w:rsidR="001F5DA8" w:rsidRDefault="001F5DA8">
      <w:pPr>
        <w:jc w:val="center"/>
        <w:rPr>
          <w:rFonts w:ascii="Arial" w:hAnsi="Arial" w:cs="Arial"/>
          <w:b/>
          <w:i/>
          <w:color w:val="0000FF"/>
          <w:sz w:val="18"/>
          <w:szCs w:val="18"/>
          <w:lang w:val="es-BO"/>
        </w:rPr>
      </w:pPr>
      <w:r>
        <w:rPr>
          <w:rFonts w:ascii="Arial" w:hAnsi="Arial" w:cs="Arial"/>
          <w:b/>
          <w:i/>
          <w:color w:val="0000FF"/>
          <w:sz w:val="18"/>
          <w:szCs w:val="18"/>
          <w:lang w:val="es-BO"/>
        </w:rPr>
        <w:t>(No corresponde su aplicación para el presente proceso de contratación)</w:t>
      </w:r>
    </w:p>
    <w:p w:rsidR="001F5DA8" w:rsidRDefault="001F5DA8">
      <w:pPr>
        <w:tabs>
          <w:tab w:val="center" w:pos="5833"/>
          <w:tab w:val="right" w:pos="10252"/>
        </w:tabs>
        <w:ind w:left="709" w:hanging="709"/>
        <w:jc w:val="center"/>
        <w:rPr>
          <w:rFonts w:ascii="Arial" w:hAnsi="Arial" w:cs="Arial"/>
          <w:b/>
          <w:u w:val="single"/>
          <w:lang w:val="es-BO"/>
        </w:rPr>
      </w:pPr>
    </w:p>
    <w:p w:rsidR="001F5DA8" w:rsidRDefault="001F5DA8">
      <w:pPr>
        <w:jc w:val="both"/>
        <w:rPr>
          <w:rFonts w:ascii="Arial" w:hAnsi="Arial" w:cs="Arial"/>
          <w:sz w:val="16"/>
          <w:szCs w:val="16"/>
          <w:lang w:val="es-BO"/>
        </w:rPr>
      </w:pPr>
    </w:p>
    <w:p w:rsidR="001F5DA8" w:rsidRDefault="001F5DA8">
      <w:pPr>
        <w:jc w:val="both"/>
        <w:rPr>
          <w:rFonts w:ascii="Arial" w:hAnsi="Arial" w:cs="Arial"/>
          <w:sz w:val="16"/>
          <w:szCs w:val="16"/>
          <w:lang w:val="es-BO"/>
        </w:rPr>
      </w:pPr>
    </w:p>
    <w:p w:rsidR="001F5DA8" w:rsidRDefault="001F5DA8">
      <w:pPr>
        <w:jc w:val="center"/>
        <w:rPr>
          <w:rFonts w:ascii="Arial" w:hAnsi="Arial" w:cs="Arial"/>
          <w:b/>
          <w:color w:val="0000FF"/>
          <w:lang w:val="es-BO"/>
        </w:rPr>
      </w:pPr>
      <w:r>
        <w:rPr>
          <w:rFonts w:ascii="Arial" w:hAnsi="Arial" w:cs="Arial"/>
          <w:b/>
          <w:sz w:val="18"/>
          <w:szCs w:val="18"/>
          <w:lang w:val="es-BO"/>
        </w:rPr>
        <w:br w:type="page"/>
      </w:r>
      <w:r>
        <w:rPr>
          <w:rFonts w:ascii="Arial" w:hAnsi="Arial" w:cs="Arial"/>
          <w:b/>
          <w:color w:val="0000FF"/>
          <w:lang w:val="es-BO"/>
        </w:rPr>
        <w:lastRenderedPageBreak/>
        <w:t>ANEXO 5</w:t>
      </w:r>
    </w:p>
    <w:p w:rsidR="001F5DA8" w:rsidRDefault="001F5DA8">
      <w:pPr>
        <w:jc w:val="center"/>
        <w:rPr>
          <w:rFonts w:ascii="Arial" w:hAnsi="Arial" w:cs="Arial"/>
          <w:b/>
          <w:color w:val="0000FF"/>
          <w:lang w:val="es-BO"/>
        </w:rPr>
      </w:pPr>
      <w:r>
        <w:rPr>
          <w:rFonts w:ascii="Arial" w:hAnsi="Arial" w:cs="Arial"/>
          <w:b/>
          <w:color w:val="0000FF"/>
          <w:lang w:val="es-BO"/>
        </w:rPr>
        <w:t>MODELO DE CONTRATO</w:t>
      </w:r>
    </w:p>
    <w:p w:rsidR="00BA40DF" w:rsidRDefault="00BA40DF" w:rsidP="00BA40DF">
      <w:pPr>
        <w:pStyle w:val="Encabezado"/>
        <w:jc w:val="right"/>
        <w:rPr>
          <w:rFonts w:ascii="Arial" w:hAnsi="Arial" w:cs="Arial"/>
          <w:b/>
          <w:iCs/>
        </w:rPr>
      </w:pPr>
    </w:p>
    <w:p w:rsidR="00BA40DF" w:rsidRPr="006D38E7" w:rsidRDefault="00BA40DF" w:rsidP="00BA40DF">
      <w:pPr>
        <w:pStyle w:val="Encabezado"/>
        <w:jc w:val="right"/>
        <w:rPr>
          <w:rFonts w:ascii="Arial" w:hAnsi="Arial" w:cs="Arial"/>
          <w:b/>
          <w:iCs/>
          <w:sz w:val="18"/>
          <w:szCs w:val="18"/>
        </w:rPr>
      </w:pPr>
      <w:r w:rsidRPr="006D38E7">
        <w:rPr>
          <w:rFonts w:ascii="Arial" w:hAnsi="Arial" w:cs="Arial"/>
          <w:b/>
          <w:iCs/>
          <w:sz w:val="18"/>
          <w:szCs w:val="18"/>
        </w:rPr>
        <w:t xml:space="preserve">MODELO DE CONTRATO Nº </w:t>
      </w:r>
      <w:r w:rsidR="0082216E">
        <w:rPr>
          <w:rFonts w:ascii="Arial" w:hAnsi="Arial" w:cs="Arial"/>
          <w:b/>
          <w:iCs/>
          <w:sz w:val="18"/>
          <w:szCs w:val="18"/>
        </w:rPr>
        <w:t>255</w:t>
      </w:r>
      <w:r w:rsidRPr="006D38E7">
        <w:rPr>
          <w:rFonts w:ascii="Arial" w:hAnsi="Arial" w:cs="Arial"/>
          <w:b/>
          <w:iCs/>
          <w:sz w:val="18"/>
          <w:szCs w:val="18"/>
        </w:rPr>
        <w:t>/2012</w:t>
      </w:r>
    </w:p>
    <w:p w:rsidR="002F413A" w:rsidRPr="006D38E7" w:rsidRDefault="00BA40DF" w:rsidP="00BA40DF">
      <w:pPr>
        <w:pStyle w:val="Encabezado"/>
        <w:jc w:val="right"/>
        <w:rPr>
          <w:rFonts w:ascii="Arial" w:hAnsi="Arial" w:cs="Arial"/>
          <w:b/>
          <w:iCs/>
          <w:sz w:val="18"/>
          <w:szCs w:val="18"/>
        </w:rPr>
      </w:pPr>
      <w:r w:rsidRPr="006D38E7">
        <w:rPr>
          <w:rFonts w:ascii="Arial" w:hAnsi="Arial" w:cs="Arial"/>
          <w:b/>
          <w:iCs/>
          <w:sz w:val="18"/>
          <w:szCs w:val="18"/>
        </w:rPr>
        <w:t>SANO N° 000/2012</w:t>
      </w:r>
    </w:p>
    <w:p w:rsidR="00BA40DF" w:rsidRPr="0082216E" w:rsidRDefault="00BA40DF" w:rsidP="0082216E">
      <w:pPr>
        <w:pStyle w:val="Encabezado"/>
        <w:jc w:val="right"/>
        <w:rPr>
          <w:rFonts w:ascii="Arial" w:hAnsi="Arial" w:cs="Arial"/>
          <w:b/>
          <w:iCs/>
          <w:color w:val="00FFFF"/>
          <w:sz w:val="18"/>
          <w:szCs w:val="18"/>
        </w:rPr>
      </w:pPr>
    </w:p>
    <w:p w:rsidR="0082216E" w:rsidRPr="0082216E" w:rsidRDefault="0082216E" w:rsidP="0082216E">
      <w:pPr>
        <w:pStyle w:val="Textoindependiente"/>
        <w:widowControl w:val="0"/>
        <w:spacing w:after="0"/>
        <w:jc w:val="center"/>
        <w:rPr>
          <w:rFonts w:ascii="Arial" w:hAnsi="Arial" w:cs="Arial"/>
          <w:b/>
          <w:sz w:val="18"/>
          <w:szCs w:val="18"/>
          <w:lang w:val="es-ES"/>
        </w:rPr>
      </w:pPr>
      <w:r w:rsidRPr="0082216E">
        <w:rPr>
          <w:rFonts w:ascii="Arial" w:hAnsi="Arial" w:cs="Arial"/>
          <w:b/>
          <w:sz w:val="18"/>
          <w:szCs w:val="18"/>
          <w:lang w:val="es-ES"/>
        </w:rPr>
        <w:t>SEÑOR NOTARIO DE GOBIERNO DEL DISTRITO ADMINISTRATIVO</w:t>
      </w:r>
    </w:p>
    <w:p w:rsidR="0082216E" w:rsidRPr="0082216E" w:rsidRDefault="0082216E" w:rsidP="0082216E">
      <w:pPr>
        <w:pStyle w:val="Textoindependiente"/>
        <w:widowControl w:val="0"/>
        <w:spacing w:after="0"/>
        <w:jc w:val="center"/>
        <w:rPr>
          <w:rFonts w:ascii="Arial" w:hAnsi="Arial" w:cs="Arial"/>
          <w:b/>
          <w:sz w:val="18"/>
          <w:szCs w:val="18"/>
          <w:lang w:val="es-ES"/>
        </w:rPr>
      </w:pPr>
      <w:r w:rsidRPr="0082216E">
        <w:rPr>
          <w:rFonts w:ascii="Arial" w:hAnsi="Arial" w:cs="Arial"/>
          <w:b/>
          <w:sz w:val="18"/>
          <w:szCs w:val="18"/>
          <w:lang w:val="es-ES"/>
        </w:rPr>
        <w:t>DE LA CIUDAD DE LA PAZ</w:t>
      </w:r>
    </w:p>
    <w:p w:rsidR="0082216E" w:rsidRPr="0082216E" w:rsidRDefault="0082216E" w:rsidP="0082216E">
      <w:pPr>
        <w:widowControl w:val="0"/>
        <w:jc w:val="both"/>
        <w:rPr>
          <w:rFonts w:ascii="Arial" w:hAnsi="Arial" w:cs="Arial"/>
          <w:bCs/>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b/>
          <w:sz w:val="18"/>
          <w:szCs w:val="18"/>
          <w:lang w:val="es-ES_tradnl"/>
        </w:rPr>
        <w:t xml:space="preserve"> </w:t>
      </w:r>
      <w:r w:rsidRPr="0082216E">
        <w:rPr>
          <w:rFonts w:ascii="Arial" w:hAnsi="Arial" w:cs="Arial"/>
          <w:sz w:val="18"/>
          <w:szCs w:val="18"/>
          <w:lang w:val="es-ES_tradnl"/>
        </w:rPr>
        <w:t xml:space="preserve">En el registro de Escrituras Públicas a su cargo se servirá usted insertar el presente </w:t>
      </w:r>
      <w:r w:rsidRPr="0082216E">
        <w:rPr>
          <w:rFonts w:ascii="Arial" w:hAnsi="Arial" w:cs="Arial"/>
          <w:b/>
          <w:bCs/>
          <w:i/>
          <w:iCs/>
          <w:sz w:val="18"/>
          <w:szCs w:val="18"/>
          <w:lang w:val="es-ES_tradnl"/>
        </w:rPr>
        <w:t>“</w:t>
      </w:r>
      <w:r w:rsidRPr="0082216E">
        <w:rPr>
          <w:rFonts w:ascii="Arial" w:hAnsi="Arial" w:cs="Arial"/>
          <w:b/>
          <w:i/>
          <w:spacing w:val="-6"/>
          <w:sz w:val="18"/>
          <w:szCs w:val="18"/>
          <w:lang w:val="es-ES_tradnl"/>
        </w:rPr>
        <w:t>Contrato Administrativo de Provisión de Sistema UPS de Alta Potencia</w:t>
      </w:r>
      <w:r w:rsidRPr="0082216E">
        <w:rPr>
          <w:rFonts w:ascii="Arial" w:hAnsi="Arial" w:cs="Arial"/>
          <w:b/>
          <w:bCs/>
          <w:i/>
          <w:iCs/>
          <w:sz w:val="18"/>
          <w:szCs w:val="18"/>
          <w:lang w:val="es-ES_tradnl"/>
        </w:rPr>
        <w:t>”</w:t>
      </w:r>
      <w:r w:rsidRPr="0082216E">
        <w:rPr>
          <w:rFonts w:ascii="Arial" w:hAnsi="Arial" w:cs="Arial"/>
          <w:i/>
          <w:sz w:val="18"/>
          <w:szCs w:val="18"/>
          <w:lang w:val="es-ES_tradnl"/>
        </w:rPr>
        <w:t xml:space="preserve">, </w:t>
      </w:r>
      <w:r w:rsidRPr="0082216E">
        <w:rPr>
          <w:rFonts w:ascii="Arial" w:hAnsi="Arial" w:cs="Arial"/>
          <w:sz w:val="18"/>
          <w:szCs w:val="18"/>
          <w:lang w:val="es-ES_tradnl"/>
        </w:rPr>
        <w:t>sujeto a las siguientes cláusulas:</w:t>
      </w:r>
    </w:p>
    <w:p w:rsidR="0082216E" w:rsidRPr="0082216E" w:rsidRDefault="0082216E" w:rsidP="0082216E">
      <w:pPr>
        <w:widowControl w:val="0"/>
        <w:tabs>
          <w:tab w:val="left" w:pos="3002"/>
        </w:tabs>
        <w:jc w:val="both"/>
        <w:rPr>
          <w:rFonts w:ascii="Arial" w:hAnsi="Arial" w:cs="Arial"/>
          <w:sz w:val="18"/>
          <w:szCs w:val="18"/>
          <w:lang w:val="es-ES_tradnl"/>
        </w:rPr>
      </w:pPr>
      <w:r w:rsidRPr="0082216E">
        <w:rPr>
          <w:rFonts w:ascii="Arial" w:hAnsi="Arial" w:cs="Arial"/>
          <w:sz w:val="18"/>
          <w:szCs w:val="18"/>
          <w:lang w:val="es-ES_tradnl"/>
        </w:rPr>
        <w:tab/>
      </w:r>
    </w:p>
    <w:p w:rsidR="0082216E" w:rsidRPr="0082216E" w:rsidRDefault="0082216E" w:rsidP="0082216E">
      <w:pPr>
        <w:widowControl w:val="0"/>
        <w:numPr>
          <w:ilvl w:val="0"/>
          <w:numId w:val="23"/>
        </w:numPr>
        <w:tabs>
          <w:tab w:val="num" w:pos="2448"/>
        </w:tabs>
        <w:ind w:left="426" w:hanging="426"/>
        <w:jc w:val="center"/>
        <w:rPr>
          <w:rFonts w:ascii="Arial" w:hAnsi="Arial" w:cs="Arial"/>
          <w:b/>
          <w:sz w:val="18"/>
          <w:szCs w:val="18"/>
          <w:lang w:val="es-ES_tradnl"/>
        </w:rPr>
      </w:pPr>
      <w:r w:rsidRPr="0082216E">
        <w:rPr>
          <w:rFonts w:ascii="Arial" w:hAnsi="Arial" w:cs="Arial"/>
          <w:b/>
          <w:sz w:val="18"/>
          <w:szCs w:val="18"/>
          <w:lang w:val="es-ES_tradnl"/>
        </w:rPr>
        <w:t>CONDICIONES GENERALES DEL CONTRATO</w:t>
      </w:r>
    </w:p>
    <w:p w:rsidR="0082216E" w:rsidRPr="0082216E" w:rsidRDefault="0082216E" w:rsidP="0082216E">
      <w:pPr>
        <w:widowControl w:val="0"/>
        <w:tabs>
          <w:tab w:val="num" w:pos="2448"/>
        </w:tabs>
        <w:jc w:val="center"/>
        <w:rPr>
          <w:rFonts w:ascii="Arial" w:hAnsi="Arial" w:cs="Arial"/>
          <w:b/>
          <w:sz w:val="18"/>
          <w:szCs w:val="18"/>
          <w:lang w:val="es-ES_tradnl"/>
        </w:rPr>
      </w:pPr>
    </w:p>
    <w:p w:rsidR="0082216E" w:rsidRPr="0082216E" w:rsidRDefault="0082216E" w:rsidP="0082216E">
      <w:pPr>
        <w:pStyle w:val="Ttulo3"/>
        <w:keepNext w:val="0"/>
        <w:widowControl w:val="0"/>
        <w:spacing w:before="0"/>
        <w:rPr>
          <w:rFonts w:ascii="Arial" w:hAnsi="Arial" w:cs="Arial"/>
          <w:b w:val="0"/>
          <w:color w:val="auto"/>
          <w:sz w:val="18"/>
          <w:szCs w:val="18"/>
          <w:lang w:val="es-ES_tradnl"/>
        </w:rPr>
      </w:pPr>
      <w:bookmarkStart w:id="1" w:name="_Toc500053124"/>
      <w:bookmarkStart w:id="2" w:name="_Toc500333367"/>
      <w:r w:rsidRPr="0082216E">
        <w:rPr>
          <w:rFonts w:ascii="Arial" w:hAnsi="Arial" w:cs="Arial"/>
          <w:bCs w:val="0"/>
          <w:color w:val="auto"/>
          <w:sz w:val="18"/>
          <w:szCs w:val="18"/>
        </w:rPr>
        <w:t>PRIMERA.- (PARTES</w:t>
      </w:r>
      <w:bookmarkEnd w:id="1"/>
      <w:bookmarkEnd w:id="2"/>
      <w:r w:rsidRPr="0082216E">
        <w:rPr>
          <w:rFonts w:ascii="Arial" w:hAnsi="Arial" w:cs="Arial"/>
          <w:bCs w:val="0"/>
          <w:color w:val="auto"/>
          <w:sz w:val="18"/>
          <w:szCs w:val="18"/>
        </w:rPr>
        <w:t>).</w:t>
      </w:r>
      <w:r w:rsidRPr="0082216E">
        <w:rPr>
          <w:rFonts w:ascii="Arial" w:hAnsi="Arial" w:cs="Arial"/>
          <w:b w:val="0"/>
          <w:color w:val="auto"/>
          <w:sz w:val="18"/>
          <w:szCs w:val="18"/>
        </w:rPr>
        <w:t xml:space="preserve"> </w:t>
      </w:r>
      <w:r w:rsidRPr="0082216E">
        <w:rPr>
          <w:rFonts w:ascii="Arial" w:hAnsi="Arial" w:cs="Arial"/>
          <w:b w:val="0"/>
          <w:color w:val="auto"/>
          <w:sz w:val="18"/>
          <w:szCs w:val="18"/>
          <w:lang w:val="es-ES_tradnl"/>
        </w:rPr>
        <w:t xml:space="preserve">Dirá usted que las partes contratantes son:  </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numPr>
          <w:ilvl w:val="1"/>
          <w:numId w:val="41"/>
        </w:numPr>
        <w:jc w:val="both"/>
        <w:rPr>
          <w:rFonts w:ascii="Arial" w:hAnsi="Arial" w:cs="Arial"/>
          <w:sz w:val="18"/>
          <w:szCs w:val="18"/>
          <w:lang w:val="es-ES_tradnl"/>
        </w:rPr>
      </w:pPr>
      <w:r w:rsidRPr="0082216E">
        <w:rPr>
          <w:rFonts w:ascii="Arial" w:hAnsi="Arial" w:cs="Arial"/>
          <w:sz w:val="18"/>
          <w:szCs w:val="18"/>
        </w:rPr>
        <w:t xml:space="preserve">El </w:t>
      </w:r>
      <w:r w:rsidRPr="0082216E">
        <w:rPr>
          <w:rFonts w:ascii="Arial" w:hAnsi="Arial" w:cs="Arial"/>
          <w:b/>
          <w:bCs/>
          <w:sz w:val="18"/>
          <w:szCs w:val="18"/>
        </w:rPr>
        <w:t>BANCO CENTRAL DE BOLIVIA</w:t>
      </w:r>
      <w:r w:rsidRPr="0082216E">
        <w:rPr>
          <w:rFonts w:ascii="Arial" w:hAnsi="Arial" w:cs="Arial"/>
          <w:sz w:val="18"/>
          <w:szCs w:val="18"/>
        </w:rPr>
        <w:t xml:space="preserve">, representado por su Gerente General, el </w:t>
      </w:r>
      <w:r w:rsidRPr="0082216E">
        <w:rPr>
          <w:rFonts w:ascii="Arial" w:hAnsi="Arial" w:cs="Arial"/>
          <w:b/>
          <w:sz w:val="18"/>
          <w:szCs w:val="18"/>
        </w:rPr>
        <w:t xml:space="preserve">Lic. Carlos Martín Rodríguez </w:t>
      </w:r>
      <w:proofErr w:type="spellStart"/>
      <w:r w:rsidRPr="0082216E">
        <w:rPr>
          <w:rFonts w:ascii="Arial" w:hAnsi="Arial" w:cs="Arial"/>
          <w:b/>
          <w:sz w:val="18"/>
          <w:szCs w:val="18"/>
        </w:rPr>
        <w:t>Oliviery</w:t>
      </w:r>
      <w:proofErr w:type="spellEnd"/>
      <w:r w:rsidRPr="0082216E">
        <w:rPr>
          <w:rFonts w:ascii="Arial" w:hAnsi="Arial" w:cs="Arial"/>
          <w:sz w:val="18"/>
          <w:szCs w:val="18"/>
        </w:rPr>
        <w:t>, con Cédula de Identidad Nº 470308 emitida en la ciudad de La Paz, de acuerdo a su designación efectuada mediante Resolución de Directorio Nº 010/2012, de 17 de enero de 2012, en su calidad de Responsable del Proceso de Contratación de Licitación Pública (</w:t>
      </w:r>
      <w:proofErr w:type="spellStart"/>
      <w:r w:rsidRPr="0082216E">
        <w:rPr>
          <w:rFonts w:ascii="Arial" w:hAnsi="Arial" w:cs="Arial"/>
          <w:sz w:val="18"/>
          <w:szCs w:val="18"/>
        </w:rPr>
        <w:t>RPC</w:t>
      </w:r>
      <w:proofErr w:type="spellEnd"/>
      <w:r w:rsidRPr="0082216E">
        <w:rPr>
          <w:rFonts w:ascii="Arial" w:hAnsi="Arial" w:cs="Arial"/>
          <w:sz w:val="18"/>
          <w:szCs w:val="18"/>
        </w:rPr>
        <w:t xml:space="preserve">), de acuerdo a lo determinado en el  artículo 17 del </w:t>
      </w:r>
      <w:r w:rsidRPr="0082216E">
        <w:rPr>
          <w:rFonts w:ascii="Arial" w:eastAsia="Batang" w:hAnsi="Arial" w:cs="Arial"/>
          <w:bCs/>
          <w:sz w:val="18"/>
          <w:szCs w:val="18"/>
          <w:lang w:val="es-CL"/>
        </w:rPr>
        <w:t xml:space="preserve">Reglamento Específico del Sistema de Administración de Bienes y Servicios del Banco Central de </w:t>
      </w:r>
      <w:r w:rsidRPr="0082216E">
        <w:rPr>
          <w:rFonts w:ascii="Arial" w:hAnsi="Arial" w:cs="Arial"/>
          <w:sz w:val="18"/>
          <w:szCs w:val="18"/>
          <w:lang w:val="es-BO"/>
        </w:rPr>
        <w:t xml:space="preserve">Bolivia </w:t>
      </w:r>
      <w:r w:rsidRPr="0082216E">
        <w:rPr>
          <w:rFonts w:ascii="Arial" w:eastAsia="Batang" w:hAnsi="Arial" w:cs="Arial"/>
          <w:bCs/>
          <w:sz w:val="18"/>
          <w:szCs w:val="18"/>
          <w:lang w:val="es-CL"/>
        </w:rPr>
        <w:t>(RE-</w:t>
      </w:r>
      <w:proofErr w:type="spellStart"/>
      <w:r w:rsidRPr="0082216E">
        <w:rPr>
          <w:rFonts w:ascii="Arial" w:eastAsia="Batang" w:hAnsi="Arial" w:cs="Arial"/>
          <w:bCs/>
          <w:sz w:val="18"/>
          <w:szCs w:val="18"/>
          <w:lang w:val="es-CL"/>
        </w:rPr>
        <w:t>SABS</w:t>
      </w:r>
      <w:proofErr w:type="spellEnd"/>
      <w:r w:rsidRPr="0082216E">
        <w:rPr>
          <w:rFonts w:ascii="Arial" w:eastAsia="Batang" w:hAnsi="Arial" w:cs="Arial"/>
          <w:bCs/>
          <w:sz w:val="18"/>
          <w:szCs w:val="18"/>
          <w:lang w:val="es-CL"/>
        </w:rPr>
        <w:t>)</w:t>
      </w:r>
      <w:r w:rsidRPr="0082216E">
        <w:rPr>
          <w:rFonts w:ascii="Arial" w:hAnsi="Arial" w:cs="Arial"/>
          <w:sz w:val="18"/>
          <w:szCs w:val="18"/>
          <w:lang w:val="es-BO"/>
        </w:rPr>
        <w:t>, aprobado mediante Resolución de Directorio N° 008/2010, de 5 de enero de 2010, modificado mediante la Resolución de Directorio N° 097/2010, de 17 de agosto de 2010, y a</w:t>
      </w:r>
      <w:r w:rsidRPr="0082216E">
        <w:rPr>
          <w:rFonts w:ascii="Arial" w:hAnsi="Arial" w:cs="Arial"/>
          <w:sz w:val="18"/>
          <w:szCs w:val="18"/>
          <w:lang w:val="es-ES_tradnl"/>
        </w:rPr>
        <w:t xml:space="preserve"> la Resolución PRES - GAL N° 01/2010 de, 28 de enero de 2010</w:t>
      </w:r>
      <w:r w:rsidRPr="0082216E">
        <w:rPr>
          <w:rFonts w:ascii="Arial" w:hAnsi="Arial" w:cs="Arial"/>
          <w:sz w:val="18"/>
          <w:szCs w:val="18"/>
        </w:rPr>
        <w:t xml:space="preserve">, en adelante denominado la </w:t>
      </w:r>
      <w:r w:rsidRPr="0082216E">
        <w:rPr>
          <w:rFonts w:ascii="Arial" w:hAnsi="Arial" w:cs="Arial"/>
          <w:b/>
          <w:bCs/>
          <w:sz w:val="18"/>
          <w:szCs w:val="18"/>
        </w:rPr>
        <w:t>ENTIDAD</w:t>
      </w:r>
      <w:r w:rsidRPr="0082216E">
        <w:rPr>
          <w:rFonts w:ascii="Arial" w:hAnsi="Arial" w:cs="Arial"/>
          <w:sz w:val="18"/>
          <w:szCs w:val="18"/>
        </w:rPr>
        <w:t>.</w:t>
      </w:r>
    </w:p>
    <w:p w:rsidR="0082216E" w:rsidRPr="0082216E" w:rsidRDefault="0082216E" w:rsidP="0082216E">
      <w:pPr>
        <w:ind w:left="720"/>
        <w:jc w:val="both"/>
        <w:rPr>
          <w:rFonts w:ascii="Arial" w:hAnsi="Arial" w:cs="Arial"/>
          <w:sz w:val="18"/>
          <w:szCs w:val="18"/>
          <w:lang w:val="es-ES_tradnl"/>
        </w:rPr>
      </w:pPr>
    </w:p>
    <w:p w:rsidR="0082216E" w:rsidRPr="0082216E" w:rsidRDefault="0082216E" w:rsidP="0082216E">
      <w:pPr>
        <w:numPr>
          <w:ilvl w:val="1"/>
          <w:numId w:val="41"/>
        </w:numPr>
        <w:jc w:val="both"/>
        <w:rPr>
          <w:rFonts w:ascii="Arial" w:hAnsi="Arial" w:cs="Arial"/>
          <w:sz w:val="18"/>
          <w:szCs w:val="18"/>
          <w:lang w:val="es-ES_tradnl"/>
        </w:rPr>
      </w:pPr>
      <w:r w:rsidRPr="0082216E">
        <w:rPr>
          <w:rFonts w:ascii="Arial" w:hAnsi="Arial" w:cs="Arial"/>
          <w:sz w:val="18"/>
          <w:szCs w:val="18"/>
        </w:rPr>
        <w:t xml:space="preserve">_________, legalmente constituida y existente conforme a la legislación boliviana, con registro en </w:t>
      </w:r>
      <w:proofErr w:type="spellStart"/>
      <w:r w:rsidRPr="0082216E">
        <w:rPr>
          <w:rFonts w:ascii="Arial" w:hAnsi="Arial" w:cs="Arial"/>
          <w:sz w:val="18"/>
          <w:szCs w:val="18"/>
        </w:rPr>
        <w:t>FUNDEMPRESA</w:t>
      </w:r>
      <w:proofErr w:type="spellEnd"/>
      <w:r w:rsidRPr="0082216E">
        <w:rPr>
          <w:rFonts w:ascii="Arial" w:hAnsi="Arial" w:cs="Arial"/>
          <w:sz w:val="18"/>
          <w:szCs w:val="18"/>
        </w:rPr>
        <w:t xml:space="preserve"> bajo la Matrícula N° ____, inscrita en el Padrón Nacional de Contribuyentes con </w:t>
      </w:r>
      <w:proofErr w:type="spellStart"/>
      <w:r w:rsidRPr="0082216E">
        <w:rPr>
          <w:rFonts w:ascii="Arial" w:hAnsi="Arial" w:cs="Arial"/>
          <w:sz w:val="18"/>
          <w:szCs w:val="18"/>
        </w:rPr>
        <w:t>N.I.T</w:t>
      </w:r>
      <w:proofErr w:type="spellEnd"/>
      <w:r w:rsidRPr="0082216E">
        <w:rPr>
          <w:rFonts w:ascii="Arial" w:hAnsi="Arial" w:cs="Arial"/>
          <w:sz w:val="18"/>
          <w:szCs w:val="18"/>
        </w:rPr>
        <w:t xml:space="preserve">. N° ______, </w:t>
      </w:r>
      <w:r w:rsidRPr="0082216E">
        <w:rPr>
          <w:rFonts w:ascii="Arial" w:hAnsi="Arial" w:cs="Arial"/>
          <w:bCs/>
          <w:spacing w:val="-6"/>
          <w:sz w:val="18"/>
          <w:szCs w:val="18"/>
          <w:lang w:val="es-ES_tradnl"/>
        </w:rPr>
        <w:t>domiciliado en ______</w:t>
      </w:r>
      <w:r w:rsidRPr="0082216E">
        <w:rPr>
          <w:rFonts w:ascii="Arial" w:hAnsi="Arial" w:cs="Arial"/>
          <w:sz w:val="18"/>
          <w:szCs w:val="18"/>
          <w:lang w:val="es-ES_tradnl"/>
        </w:rPr>
        <w:t xml:space="preserve"> de la zona de _____ </w:t>
      </w:r>
      <w:proofErr w:type="spellStart"/>
      <w:r w:rsidRPr="0082216E">
        <w:rPr>
          <w:rFonts w:ascii="Arial" w:hAnsi="Arial" w:cs="Arial"/>
          <w:sz w:val="18"/>
          <w:szCs w:val="18"/>
          <w:lang w:val="es-ES_tradnl"/>
        </w:rPr>
        <w:t>de</w:t>
      </w:r>
      <w:proofErr w:type="spellEnd"/>
      <w:r w:rsidRPr="0082216E">
        <w:rPr>
          <w:rFonts w:ascii="Arial" w:hAnsi="Arial" w:cs="Arial"/>
          <w:sz w:val="18"/>
          <w:szCs w:val="18"/>
          <w:lang w:val="es-ES_tradnl"/>
        </w:rPr>
        <w:t xml:space="preserve"> la Ciudad de ___ – Bolivia,</w:t>
      </w:r>
      <w:r w:rsidRPr="0082216E">
        <w:rPr>
          <w:rFonts w:ascii="Arial" w:hAnsi="Arial" w:cs="Arial"/>
          <w:sz w:val="18"/>
          <w:szCs w:val="18"/>
        </w:rPr>
        <w:t xml:space="preserve"> representada por _______, con Cédula de Identidad N° _____, expedida en la </w:t>
      </w:r>
      <w:proofErr w:type="spellStart"/>
      <w:r w:rsidRPr="0082216E">
        <w:rPr>
          <w:rFonts w:ascii="Arial" w:hAnsi="Arial" w:cs="Arial"/>
          <w:sz w:val="18"/>
          <w:szCs w:val="18"/>
        </w:rPr>
        <w:t>Ciudadde</w:t>
      </w:r>
      <w:proofErr w:type="spellEnd"/>
      <w:r w:rsidRPr="0082216E">
        <w:rPr>
          <w:rFonts w:ascii="Arial" w:hAnsi="Arial" w:cs="Arial"/>
          <w:sz w:val="18"/>
          <w:szCs w:val="18"/>
        </w:rPr>
        <w:t xml:space="preserve"> ____, en virtud al Testimonio de Poder Nº ____, de __ </w:t>
      </w:r>
      <w:proofErr w:type="spellStart"/>
      <w:r w:rsidRPr="0082216E">
        <w:rPr>
          <w:rFonts w:ascii="Arial" w:hAnsi="Arial" w:cs="Arial"/>
          <w:sz w:val="18"/>
          <w:szCs w:val="18"/>
        </w:rPr>
        <w:t>de</w:t>
      </w:r>
      <w:proofErr w:type="spellEnd"/>
      <w:r w:rsidRPr="0082216E">
        <w:rPr>
          <w:rFonts w:ascii="Arial" w:hAnsi="Arial" w:cs="Arial"/>
          <w:sz w:val="18"/>
          <w:szCs w:val="18"/>
        </w:rPr>
        <w:t xml:space="preserve"> ____ </w:t>
      </w:r>
      <w:proofErr w:type="spellStart"/>
      <w:r w:rsidRPr="0082216E">
        <w:rPr>
          <w:rFonts w:ascii="Arial" w:hAnsi="Arial" w:cs="Arial"/>
          <w:sz w:val="18"/>
          <w:szCs w:val="18"/>
        </w:rPr>
        <w:t>de</w:t>
      </w:r>
      <w:proofErr w:type="spellEnd"/>
      <w:r w:rsidRPr="0082216E">
        <w:rPr>
          <w:rFonts w:ascii="Arial" w:hAnsi="Arial" w:cs="Arial"/>
          <w:sz w:val="18"/>
          <w:szCs w:val="18"/>
        </w:rPr>
        <w:t xml:space="preserve"> ___, otorgado ante ____, Notario de Fe Pública de Primera Clase Nº __ del Distrito Judicial de ___, </w:t>
      </w:r>
      <w:r w:rsidRPr="0082216E">
        <w:rPr>
          <w:rFonts w:ascii="Arial" w:hAnsi="Arial" w:cs="Arial"/>
          <w:bCs/>
          <w:spacing w:val="-6"/>
          <w:sz w:val="18"/>
          <w:szCs w:val="18"/>
          <w:lang w:val="es-ES_tradnl"/>
        </w:rPr>
        <w:t xml:space="preserve">en adelante denominado el </w:t>
      </w:r>
      <w:r w:rsidRPr="0082216E">
        <w:rPr>
          <w:rFonts w:ascii="Arial" w:hAnsi="Arial" w:cs="Arial"/>
          <w:b/>
          <w:spacing w:val="-6"/>
          <w:sz w:val="18"/>
          <w:szCs w:val="18"/>
          <w:lang w:val="es-ES_tradnl"/>
        </w:rPr>
        <w:t>PROVEEDOR</w:t>
      </w:r>
      <w:r w:rsidRPr="0082216E">
        <w:rPr>
          <w:rFonts w:ascii="Arial" w:hAnsi="Arial" w:cs="Arial"/>
          <w:sz w:val="18"/>
          <w:szCs w:val="18"/>
          <w:lang w:val="es-ES_tradnl"/>
        </w:rPr>
        <w:t>.</w:t>
      </w:r>
    </w:p>
    <w:p w:rsidR="0082216E" w:rsidRPr="0082216E" w:rsidRDefault="0082216E" w:rsidP="0082216E">
      <w:pPr>
        <w:widowControl w:val="0"/>
        <w:rPr>
          <w:rFonts w:ascii="Arial" w:hAnsi="Arial" w:cs="Arial"/>
          <w:sz w:val="18"/>
          <w:szCs w:val="18"/>
          <w:lang w:val="es-ES_tradnl"/>
        </w:rPr>
      </w:pPr>
    </w:p>
    <w:p w:rsidR="0082216E" w:rsidRPr="0082216E" w:rsidRDefault="0082216E" w:rsidP="0082216E">
      <w:pPr>
        <w:widowControl w:val="0"/>
        <w:rPr>
          <w:rFonts w:ascii="Arial" w:hAnsi="Arial" w:cs="Arial"/>
          <w:sz w:val="18"/>
          <w:szCs w:val="18"/>
          <w:lang w:val="es-ES_tradnl"/>
        </w:rPr>
      </w:pPr>
      <w:r w:rsidRPr="0082216E">
        <w:rPr>
          <w:rFonts w:ascii="Arial" w:hAnsi="Arial" w:cs="Arial"/>
          <w:sz w:val="18"/>
          <w:szCs w:val="18"/>
          <w:lang w:val="es-ES_tradnl"/>
        </w:rPr>
        <w:t xml:space="preserve">La </w:t>
      </w:r>
      <w:r w:rsidRPr="0082216E">
        <w:rPr>
          <w:rFonts w:ascii="Arial" w:hAnsi="Arial" w:cs="Arial"/>
          <w:b/>
          <w:bCs/>
          <w:sz w:val="18"/>
          <w:szCs w:val="18"/>
          <w:lang w:val="es-ES_tradnl"/>
        </w:rPr>
        <w:t xml:space="preserve">ENTIDAD </w:t>
      </w:r>
      <w:r w:rsidRPr="0082216E">
        <w:rPr>
          <w:rFonts w:ascii="Arial" w:hAnsi="Arial" w:cs="Arial"/>
          <w:sz w:val="18"/>
          <w:szCs w:val="18"/>
          <w:lang w:val="es-ES_tradnl"/>
        </w:rPr>
        <w:t xml:space="preserve">y el </w:t>
      </w:r>
      <w:r w:rsidRPr="0082216E">
        <w:rPr>
          <w:rFonts w:ascii="Arial" w:hAnsi="Arial" w:cs="Arial"/>
          <w:b/>
          <w:bCs/>
          <w:sz w:val="18"/>
          <w:szCs w:val="18"/>
          <w:lang w:val="es-ES_tradnl"/>
        </w:rPr>
        <w:t xml:space="preserve">PROVEEDOR </w:t>
      </w:r>
      <w:r w:rsidRPr="0082216E">
        <w:rPr>
          <w:rFonts w:ascii="Arial" w:hAnsi="Arial" w:cs="Arial"/>
          <w:sz w:val="18"/>
          <w:szCs w:val="18"/>
          <w:lang w:val="es-ES_tradnl"/>
        </w:rPr>
        <w:t xml:space="preserve">en su conjunto se denominarán las </w:t>
      </w:r>
      <w:r w:rsidRPr="0082216E">
        <w:rPr>
          <w:rFonts w:ascii="Arial" w:hAnsi="Arial" w:cs="Arial"/>
          <w:b/>
          <w:bCs/>
          <w:sz w:val="18"/>
          <w:szCs w:val="18"/>
          <w:lang w:val="es-ES_tradnl"/>
        </w:rPr>
        <w:t>PARTES.</w:t>
      </w:r>
      <w:r w:rsidRPr="0082216E">
        <w:rPr>
          <w:rFonts w:ascii="Arial" w:hAnsi="Arial" w:cs="Arial"/>
          <w:sz w:val="18"/>
          <w:szCs w:val="18"/>
          <w:lang w:val="es-ES_tradnl"/>
        </w:rPr>
        <w:t xml:space="preserve"> </w:t>
      </w:r>
    </w:p>
    <w:p w:rsidR="0082216E" w:rsidRPr="0082216E" w:rsidRDefault="0082216E" w:rsidP="0082216E">
      <w:pPr>
        <w:widowControl w:val="0"/>
        <w:rPr>
          <w:rFonts w:ascii="Arial" w:hAnsi="Arial" w:cs="Arial"/>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b/>
          <w:bCs/>
          <w:sz w:val="18"/>
          <w:szCs w:val="18"/>
          <w:lang w:val="es-ES_tradnl"/>
        </w:rPr>
        <w:t xml:space="preserve">SEGUNDA.- (ANTECEDENTES LEGALES DEL CONTRATO). </w:t>
      </w:r>
      <w:r w:rsidRPr="0082216E">
        <w:rPr>
          <w:rFonts w:ascii="Arial" w:hAnsi="Arial" w:cs="Arial"/>
          <w:sz w:val="18"/>
          <w:szCs w:val="18"/>
          <w:lang w:val="es-ES_tradnl"/>
        </w:rPr>
        <w:t xml:space="preserve">Dirá usted que la </w:t>
      </w:r>
      <w:r w:rsidRPr="0082216E">
        <w:rPr>
          <w:rFonts w:ascii="Arial" w:hAnsi="Arial" w:cs="Arial"/>
          <w:b/>
          <w:bCs/>
          <w:sz w:val="18"/>
          <w:szCs w:val="18"/>
          <w:lang w:val="es-ES_tradnl"/>
        </w:rPr>
        <w:t>ENTIDAD</w:t>
      </w:r>
      <w:r w:rsidRPr="0082216E">
        <w:rPr>
          <w:rFonts w:ascii="Arial" w:hAnsi="Arial" w:cs="Arial"/>
          <w:sz w:val="18"/>
          <w:szCs w:val="18"/>
          <w:lang w:val="es-ES_tradnl"/>
        </w:rPr>
        <w:t xml:space="preserve">, mediante Licitación Pública Nacional Nº ____/2012 </w:t>
      </w:r>
      <w:r w:rsidRPr="0082216E">
        <w:rPr>
          <w:rFonts w:ascii="Arial" w:hAnsi="Arial" w:cs="Arial"/>
          <w:i/>
          <w:sz w:val="18"/>
          <w:szCs w:val="18"/>
          <w:lang w:val="es-ES_tradnl"/>
        </w:rPr>
        <w:t>“Provisión de Sistema UPS de Alta Potencia”</w:t>
      </w:r>
      <w:r w:rsidRPr="0082216E">
        <w:rPr>
          <w:rFonts w:ascii="Arial" w:hAnsi="Arial" w:cs="Arial"/>
          <w:sz w:val="18"/>
          <w:szCs w:val="18"/>
          <w:lang w:val="es-ES_tradnl"/>
        </w:rPr>
        <w:t xml:space="preserve"> – 1C, convocó a Empresas interesadas a que presenten documentos y propuestas técnicas y económicas de acuerdo a las especificaciones técnicas y condiciones establecidas en el Documento Base de Contratación (</w:t>
      </w:r>
      <w:proofErr w:type="spellStart"/>
      <w:r w:rsidRPr="0082216E">
        <w:rPr>
          <w:rFonts w:ascii="Arial" w:hAnsi="Arial" w:cs="Arial"/>
          <w:sz w:val="18"/>
          <w:szCs w:val="18"/>
          <w:lang w:val="es-ES_tradnl"/>
        </w:rPr>
        <w:t>DBC</w:t>
      </w:r>
      <w:proofErr w:type="spellEnd"/>
      <w:r w:rsidRPr="0082216E">
        <w:rPr>
          <w:rFonts w:ascii="Arial" w:hAnsi="Arial" w:cs="Arial"/>
          <w:sz w:val="18"/>
          <w:szCs w:val="18"/>
          <w:lang w:val="es-ES_tradnl"/>
        </w:rPr>
        <w:t xml:space="preserve">) aprobado mediante Resolución </w:t>
      </w:r>
      <w:proofErr w:type="spellStart"/>
      <w:r w:rsidRPr="0082216E">
        <w:rPr>
          <w:rFonts w:ascii="Arial" w:hAnsi="Arial" w:cs="Arial"/>
          <w:sz w:val="18"/>
          <w:szCs w:val="18"/>
          <w:lang w:val="es-ES_tradnl"/>
        </w:rPr>
        <w:t>GG</w:t>
      </w:r>
      <w:proofErr w:type="spellEnd"/>
      <w:r w:rsidRPr="0082216E">
        <w:rPr>
          <w:rFonts w:ascii="Arial" w:hAnsi="Arial" w:cs="Arial"/>
          <w:sz w:val="18"/>
          <w:szCs w:val="18"/>
          <w:lang w:val="es-ES_tradnl"/>
        </w:rPr>
        <w:t xml:space="preserve"> .- GAL Nº ___/2012, de __ </w:t>
      </w:r>
      <w:proofErr w:type="spellStart"/>
      <w:r w:rsidRPr="0082216E">
        <w:rPr>
          <w:rFonts w:ascii="Arial" w:hAnsi="Arial" w:cs="Arial"/>
          <w:sz w:val="18"/>
          <w:szCs w:val="18"/>
          <w:lang w:val="es-ES_tradnl"/>
        </w:rPr>
        <w:t>de</w:t>
      </w:r>
      <w:proofErr w:type="spellEnd"/>
      <w:r w:rsidRPr="0082216E">
        <w:rPr>
          <w:rFonts w:ascii="Arial" w:hAnsi="Arial" w:cs="Arial"/>
          <w:sz w:val="18"/>
          <w:szCs w:val="18"/>
          <w:lang w:val="es-ES_tradnl"/>
        </w:rPr>
        <w:t xml:space="preserve"> ____ </w:t>
      </w:r>
      <w:proofErr w:type="spellStart"/>
      <w:r w:rsidRPr="0082216E">
        <w:rPr>
          <w:rFonts w:ascii="Arial" w:hAnsi="Arial" w:cs="Arial"/>
          <w:sz w:val="18"/>
          <w:szCs w:val="18"/>
          <w:lang w:val="es-ES_tradnl"/>
        </w:rPr>
        <w:t>de</w:t>
      </w:r>
      <w:proofErr w:type="spellEnd"/>
      <w:r w:rsidRPr="0082216E">
        <w:rPr>
          <w:rFonts w:ascii="Arial" w:hAnsi="Arial" w:cs="Arial"/>
          <w:sz w:val="18"/>
          <w:szCs w:val="18"/>
          <w:lang w:val="es-ES_tradnl"/>
        </w:rPr>
        <w:t xml:space="preserve"> 2012, proceso realizado bajo las normas y regulaciones de contratación establecidas en el Decreto Supremo N° 0181, de 28 de junio de 2009, de las Normas Básicas del Sistema de Administración de Bienes y Servicios (NB-</w:t>
      </w:r>
      <w:proofErr w:type="spellStart"/>
      <w:r w:rsidRPr="0082216E">
        <w:rPr>
          <w:rFonts w:ascii="Arial" w:hAnsi="Arial" w:cs="Arial"/>
          <w:sz w:val="18"/>
          <w:szCs w:val="18"/>
          <w:lang w:val="es-ES_tradnl"/>
        </w:rPr>
        <w:t>SABS</w:t>
      </w:r>
      <w:proofErr w:type="spellEnd"/>
      <w:r w:rsidRPr="0082216E">
        <w:rPr>
          <w:rFonts w:ascii="Arial" w:hAnsi="Arial" w:cs="Arial"/>
          <w:sz w:val="18"/>
          <w:szCs w:val="18"/>
          <w:lang w:val="es-ES_tradnl"/>
        </w:rPr>
        <w:t>).</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sz w:val="18"/>
          <w:szCs w:val="18"/>
          <w:lang w:val="es-ES_tradnl"/>
        </w:rPr>
        <w:t xml:space="preserve">La Comisión de Calificación de la </w:t>
      </w:r>
      <w:r w:rsidRPr="0082216E">
        <w:rPr>
          <w:rFonts w:ascii="Arial" w:hAnsi="Arial" w:cs="Arial"/>
          <w:b/>
          <w:bCs/>
          <w:sz w:val="18"/>
          <w:szCs w:val="18"/>
          <w:lang w:val="es-ES_tradnl"/>
        </w:rPr>
        <w:t>ENTIDAD</w:t>
      </w:r>
      <w:r w:rsidRPr="0082216E">
        <w:rPr>
          <w:rFonts w:ascii="Arial" w:hAnsi="Arial" w:cs="Arial"/>
          <w:sz w:val="18"/>
          <w:szCs w:val="18"/>
          <w:lang w:val="es-ES_tradnl"/>
        </w:rPr>
        <w:t xml:space="preserve">, luego de efectuada la apertura de propuestas presentadas realizó el análisis y la evaluación de las mismas, habiendo emitido Informe Final _____________, de __ </w:t>
      </w:r>
      <w:proofErr w:type="spellStart"/>
      <w:r w:rsidRPr="0082216E">
        <w:rPr>
          <w:rFonts w:ascii="Arial" w:hAnsi="Arial" w:cs="Arial"/>
          <w:sz w:val="18"/>
          <w:szCs w:val="18"/>
          <w:lang w:val="es-ES_tradnl"/>
        </w:rPr>
        <w:t>de</w:t>
      </w:r>
      <w:proofErr w:type="spellEnd"/>
      <w:r w:rsidRPr="0082216E">
        <w:rPr>
          <w:rFonts w:ascii="Arial" w:hAnsi="Arial" w:cs="Arial"/>
          <w:sz w:val="18"/>
          <w:szCs w:val="18"/>
          <w:lang w:val="es-ES_tradnl"/>
        </w:rPr>
        <w:t xml:space="preserve"> ____ </w:t>
      </w:r>
      <w:proofErr w:type="spellStart"/>
      <w:r w:rsidRPr="0082216E">
        <w:rPr>
          <w:rFonts w:ascii="Arial" w:hAnsi="Arial" w:cs="Arial"/>
          <w:sz w:val="18"/>
          <w:szCs w:val="18"/>
          <w:lang w:val="es-ES_tradnl"/>
        </w:rPr>
        <w:t>de</w:t>
      </w:r>
      <w:proofErr w:type="spellEnd"/>
      <w:r w:rsidRPr="0082216E">
        <w:rPr>
          <w:rFonts w:ascii="Arial" w:hAnsi="Arial" w:cs="Arial"/>
          <w:sz w:val="18"/>
          <w:szCs w:val="18"/>
          <w:lang w:val="es-ES_tradnl"/>
        </w:rPr>
        <w:t xml:space="preserve"> 2012, al Responsable del Proceso de Contratación (</w:t>
      </w:r>
      <w:proofErr w:type="spellStart"/>
      <w:r w:rsidRPr="0082216E">
        <w:rPr>
          <w:rFonts w:ascii="Arial" w:hAnsi="Arial" w:cs="Arial"/>
          <w:sz w:val="18"/>
          <w:szCs w:val="18"/>
          <w:lang w:val="es-ES_tradnl"/>
        </w:rPr>
        <w:t>RPC</w:t>
      </w:r>
      <w:proofErr w:type="spellEnd"/>
      <w:r w:rsidRPr="0082216E">
        <w:rPr>
          <w:rFonts w:ascii="Arial" w:hAnsi="Arial" w:cs="Arial"/>
          <w:sz w:val="18"/>
          <w:szCs w:val="18"/>
          <w:lang w:val="es-ES_tradnl"/>
        </w:rPr>
        <w:t xml:space="preserve">), el mismo que fue aprobado y en base al cual se pronunció la Resolución de Adjudicación ______________, de __ </w:t>
      </w:r>
      <w:proofErr w:type="spellStart"/>
      <w:r w:rsidRPr="0082216E">
        <w:rPr>
          <w:rFonts w:ascii="Arial" w:hAnsi="Arial" w:cs="Arial"/>
          <w:sz w:val="18"/>
          <w:szCs w:val="18"/>
          <w:lang w:val="es-ES_tradnl"/>
        </w:rPr>
        <w:t>de</w:t>
      </w:r>
      <w:proofErr w:type="spellEnd"/>
      <w:r w:rsidRPr="0082216E">
        <w:rPr>
          <w:rFonts w:ascii="Arial" w:hAnsi="Arial" w:cs="Arial"/>
          <w:sz w:val="18"/>
          <w:szCs w:val="18"/>
          <w:lang w:val="es-ES_tradnl"/>
        </w:rPr>
        <w:t xml:space="preserve"> ____ </w:t>
      </w:r>
      <w:proofErr w:type="spellStart"/>
      <w:r w:rsidRPr="0082216E">
        <w:rPr>
          <w:rFonts w:ascii="Arial" w:hAnsi="Arial" w:cs="Arial"/>
          <w:sz w:val="18"/>
          <w:szCs w:val="18"/>
          <w:lang w:val="es-ES_tradnl"/>
        </w:rPr>
        <w:t>de</w:t>
      </w:r>
      <w:proofErr w:type="spellEnd"/>
      <w:r w:rsidRPr="0082216E">
        <w:rPr>
          <w:rFonts w:ascii="Arial" w:hAnsi="Arial" w:cs="Arial"/>
          <w:sz w:val="18"/>
          <w:szCs w:val="18"/>
          <w:lang w:val="es-ES_tradnl"/>
        </w:rPr>
        <w:t xml:space="preserve"> 2012, resolviendo adjudicar la adquisición de los bienes al </w:t>
      </w:r>
      <w:r w:rsidRPr="0082216E">
        <w:rPr>
          <w:rFonts w:ascii="Arial" w:hAnsi="Arial" w:cs="Arial"/>
          <w:b/>
          <w:bCs/>
          <w:sz w:val="18"/>
          <w:szCs w:val="18"/>
          <w:lang w:val="es-ES_tradnl"/>
        </w:rPr>
        <w:t>PROVEEDOR</w:t>
      </w:r>
      <w:r w:rsidRPr="0082216E">
        <w:rPr>
          <w:rFonts w:ascii="Arial" w:hAnsi="Arial" w:cs="Arial"/>
          <w:sz w:val="18"/>
          <w:szCs w:val="18"/>
          <w:lang w:val="es-ES_tradnl"/>
        </w:rPr>
        <w:t xml:space="preserve">, al cumplir su propuesta con todos los requisitos y ser la más conveniente a los intereses de la </w:t>
      </w:r>
      <w:r w:rsidRPr="0082216E">
        <w:rPr>
          <w:rFonts w:ascii="Arial" w:hAnsi="Arial" w:cs="Arial"/>
          <w:b/>
          <w:bCs/>
          <w:sz w:val="18"/>
          <w:szCs w:val="18"/>
          <w:lang w:val="es-ES_tradnl"/>
        </w:rPr>
        <w:t>ENTIDAD</w:t>
      </w:r>
      <w:r w:rsidRPr="0082216E">
        <w:rPr>
          <w:rFonts w:ascii="Arial" w:hAnsi="Arial" w:cs="Arial"/>
          <w:sz w:val="18"/>
          <w:szCs w:val="18"/>
          <w:lang w:val="es-ES_tradnl"/>
        </w:rPr>
        <w:t>.</w:t>
      </w:r>
    </w:p>
    <w:p w:rsidR="0082216E" w:rsidRPr="0082216E" w:rsidRDefault="0082216E" w:rsidP="0082216E">
      <w:pPr>
        <w:widowControl w:val="0"/>
        <w:rPr>
          <w:rFonts w:ascii="Arial" w:hAnsi="Arial" w:cs="Arial"/>
          <w:sz w:val="18"/>
          <w:szCs w:val="18"/>
          <w:lang w:val="es-ES_tradnl"/>
        </w:rPr>
      </w:pPr>
    </w:p>
    <w:p w:rsidR="0082216E" w:rsidRPr="0082216E" w:rsidRDefault="0082216E" w:rsidP="0082216E">
      <w:pPr>
        <w:widowControl w:val="0"/>
        <w:rPr>
          <w:rFonts w:ascii="Arial" w:hAnsi="Arial" w:cs="Arial"/>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b/>
          <w:bCs/>
          <w:sz w:val="18"/>
          <w:szCs w:val="18"/>
          <w:lang w:val="es-ES_tradnl"/>
        </w:rPr>
        <w:t xml:space="preserve">TERCERA.- (OBJETO DEL CONTRATO). </w:t>
      </w:r>
      <w:r w:rsidRPr="0082216E">
        <w:rPr>
          <w:rFonts w:ascii="Arial" w:hAnsi="Arial" w:cs="Arial"/>
          <w:sz w:val="18"/>
          <w:szCs w:val="18"/>
          <w:lang w:val="es-ES_tradnl"/>
        </w:rPr>
        <w:t xml:space="preserve">El </w:t>
      </w:r>
      <w:r w:rsidRPr="0082216E">
        <w:rPr>
          <w:rFonts w:ascii="Arial" w:hAnsi="Arial" w:cs="Arial"/>
          <w:b/>
          <w:bCs/>
          <w:sz w:val="18"/>
          <w:szCs w:val="18"/>
          <w:lang w:val="es-ES_tradnl"/>
        </w:rPr>
        <w:t>PROVEEDOR</w:t>
      </w:r>
      <w:r w:rsidRPr="0082216E">
        <w:rPr>
          <w:rFonts w:ascii="Arial" w:hAnsi="Arial" w:cs="Arial"/>
          <w:sz w:val="18"/>
          <w:szCs w:val="18"/>
          <w:lang w:val="es-ES_tradnl"/>
        </w:rPr>
        <w:t xml:space="preserve"> se compromete y obliga por el presente Contrato, a la provisión de un (1) sistema UPS de alta potencia para la </w:t>
      </w:r>
      <w:r w:rsidRPr="0082216E">
        <w:rPr>
          <w:rFonts w:ascii="Arial" w:hAnsi="Arial" w:cs="Arial"/>
          <w:b/>
          <w:bCs/>
          <w:sz w:val="18"/>
          <w:szCs w:val="18"/>
          <w:lang w:val="es-ES_tradnl"/>
        </w:rPr>
        <w:t>ENTIDAD</w:t>
      </w:r>
      <w:r w:rsidRPr="0082216E">
        <w:rPr>
          <w:rFonts w:ascii="Arial" w:hAnsi="Arial" w:cs="Arial"/>
          <w:sz w:val="18"/>
          <w:szCs w:val="18"/>
          <w:lang w:val="es-ES_tradnl"/>
        </w:rPr>
        <w:t xml:space="preserve">, que en adelante se denominará el </w:t>
      </w:r>
      <w:r w:rsidRPr="0082216E">
        <w:rPr>
          <w:rFonts w:ascii="Arial" w:hAnsi="Arial" w:cs="Arial"/>
          <w:b/>
          <w:bCs/>
          <w:sz w:val="18"/>
          <w:szCs w:val="18"/>
          <w:lang w:val="es-ES_tradnl"/>
        </w:rPr>
        <w:t>BIEN</w:t>
      </w:r>
      <w:r w:rsidRPr="0082216E">
        <w:rPr>
          <w:rFonts w:ascii="Arial" w:hAnsi="Arial" w:cs="Arial"/>
          <w:sz w:val="18"/>
          <w:szCs w:val="18"/>
          <w:lang w:val="es-ES_tradnl"/>
        </w:rPr>
        <w:t xml:space="preserve">, así como a su instalación y puesta en funcionamiento, con estricta y absoluta sujeción a este Contrato dando cumplimiento a las Especificaciones Técnicas del </w:t>
      </w:r>
      <w:proofErr w:type="spellStart"/>
      <w:r w:rsidRPr="0082216E">
        <w:rPr>
          <w:rFonts w:ascii="Arial" w:hAnsi="Arial" w:cs="Arial"/>
          <w:sz w:val="18"/>
          <w:szCs w:val="18"/>
          <w:lang w:val="es-ES_tradnl"/>
        </w:rPr>
        <w:t>DBC</w:t>
      </w:r>
      <w:proofErr w:type="spellEnd"/>
      <w:r w:rsidRPr="0082216E">
        <w:rPr>
          <w:rFonts w:ascii="Arial" w:hAnsi="Arial" w:cs="Arial"/>
          <w:sz w:val="18"/>
          <w:szCs w:val="18"/>
          <w:lang w:val="es-ES_tradnl"/>
        </w:rPr>
        <w:t xml:space="preserve"> y a las normas, condiciones, precio, dimensiones, regulaciones, obligaciones, especificaciones, tiempo de entrega y características técnicas establecidas en los documentos del Contrato y de acuerdo al siguiente detalle:</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numPr>
          <w:ilvl w:val="1"/>
          <w:numId w:val="53"/>
        </w:numPr>
        <w:jc w:val="both"/>
        <w:rPr>
          <w:rFonts w:ascii="Arial" w:hAnsi="Arial" w:cs="Arial"/>
          <w:b/>
          <w:bCs/>
          <w:sz w:val="18"/>
          <w:szCs w:val="18"/>
          <w:lang w:val="es-ES_tradnl"/>
        </w:rPr>
      </w:pPr>
      <w:r w:rsidRPr="0082216E">
        <w:rPr>
          <w:rFonts w:ascii="Arial" w:hAnsi="Arial" w:cs="Arial"/>
          <w:b/>
          <w:bCs/>
          <w:sz w:val="18"/>
          <w:szCs w:val="18"/>
          <w:lang w:val="es-ES_tradnl"/>
        </w:rPr>
        <w:t>Componentes del BIEN:</w:t>
      </w:r>
    </w:p>
    <w:p w:rsidR="0082216E" w:rsidRPr="0082216E" w:rsidRDefault="0082216E" w:rsidP="0082216E">
      <w:pPr>
        <w:widowControl w:val="0"/>
        <w:ind w:left="360"/>
        <w:jc w:val="both"/>
        <w:rPr>
          <w:rFonts w:ascii="Arial" w:hAnsi="Arial" w:cs="Arial"/>
          <w:bCs/>
          <w:sz w:val="18"/>
          <w:szCs w:val="18"/>
          <w:lang w:val="es-ES_tradnl"/>
        </w:rPr>
      </w:pPr>
    </w:p>
    <w:p w:rsidR="0082216E" w:rsidRPr="0082216E" w:rsidRDefault="0082216E" w:rsidP="0082216E">
      <w:pPr>
        <w:widowControl w:val="0"/>
        <w:numPr>
          <w:ilvl w:val="2"/>
          <w:numId w:val="53"/>
        </w:numPr>
        <w:tabs>
          <w:tab w:val="clear" w:pos="720"/>
        </w:tabs>
        <w:ind w:left="1418"/>
        <w:jc w:val="both"/>
        <w:rPr>
          <w:rFonts w:ascii="Arial" w:hAnsi="Arial" w:cs="Arial"/>
          <w:bCs/>
          <w:sz w:val="18"/>
          <w:szCs w:val="18"/>
          <w:lang w:val="es-ES_tradnl"/>
        </w:rPr>
      </w:pPr>
      <w:r w:rsidRPr="0082216E">
        <w:rPr>
          <w:rFonts w:ascii="Arial" w:hAnsi="Arial" w:cs="Arial"/>
          <w:bCs/>
          <w:sz w:val="18"/>
          <w:szCs w:val="18"/>
          <w:lang w:val="es-ES_tradnl"/>
        </w:rPr>
        <w:lastRenderedPageBreak/>
        <w:t>Un (1) equipo UPS (</w:t>
      </w:r>
      <w:proofErr w:type="spellStart"/>
      <w:r w:rsidRPr="0082216E">
        <w:rPr>
          <w:rFonts w:ascii="Arial" w:hAnsi="Arial" w:cs="Arial"/>
          <w:bCs/>
          <w:sz w:val="18"/>
          <w:szCs w:val="18"/>
          <w:lang w:val="es-ES_tradnl"/>
        </w:rPr>
        <w:t>Uninterruptible</w:t>
      </w:r>
      <w:proofErr w:type="spellEnd"/>
      <w:r w:rsidRPr="0082216E">
        <w:rPr>
          <w:rFonts w:ascii="Arial" w:hAnsi="Arial" w:cs="Arial"/>
          <w:bCs/>
          <w:sz w:val="18"/>
          <w:szCs w:val="18"/>
          <w:lang w:val="es-ES_tradnl"/>
        </w:rPr>
        <w:t xml:space="preserve"> </w:t>
      </w:r>
      <w:proofErr w:type="spellStart"/>
      <w:r w:rsidRPr="0082216E">
        <w:rPr>
          <w:rFonts w:ascii="Arial" w:hAnsi="Arial" w:cs="Arial"/>
          <w:bCs/>
          <w:sz w:val="18"/>
          <w:szCs w:val="18"/>
          <w:lang w:val="es-ES_tradnl"/>
        </w:rPr>
        <w:t>Power</w:t>
      </w:r>
      <w:proofErr w:type="spellEnd"/>
      <w:r w:rsidRPr="0082216E">
        <w:rPr>
          <w:rFonts w:ascii="Arial" w:hAnsi="Arial" w:cs="Arial"/>
          <w:bCs/>
          <w:sz w:val="18"/>
          <w:szCs w:val="18"/>
          <w:lang w:val="es-ES_tradnl"/>
        </w:rPr>
        <w:t xml:space="preserve"> </w:t>
      </w:r>
      <w:proofErr w:type="spellStart"/>
      <w:r w:rsidRPr="0082216E">
        <w:rPr>
          <w:rFonts w:ascii="Arial" w:hAnsi="Arial" w:cs="Arial"/>
          <w:bCs/>
          <w:sz w:val="18"/>
          <w:szCs w:val="18"/>
          <w:lang w:val="es-ES_tradnl"/>
        </w:rPr>
        <w:t>Supply</w:t>
      </w:r>
      <w:proofErr w:type="spellEnd"/>
      <w:r w:rsidRPr="0082216E">
        <w:rPr>
          <w:rFonts w:ascii="Arial" w:hAnsi="Arial" w:cs="Arial"/>
          <w:bCs/>
          <w:sz w:val="18"/>
          <w:szCs w:val="18"/>
          <w:lang w:val="es-ES_tradnl"/>
        </w:rPr>
        <w:t>) para el respaldo de equipos de usuarios final y periféricos.</w:t>
      </w:r>
    </w:p>
    <w:p w:rsidR="0082216E" w:rsidRPr="0082216E" w:rsidRDefault="0082216E" w:rsidP="0082216E">
      <w:pPr>
        <w:widowControl w:val="0"/>
        <w:ind w:left="1418"/>
        <w:jc w:val="both"/>
        <w:rPr>
          <w:rFonts w:ascii="Arial" w:hAnsi="Arial" w:cs="Arial"/>
          <w:bCs/>
          <w:sz w:val="18"/>
          <w:szCs w:val="18"/>
          <w:lang w:val="es-ES_tradnl"/>
        </w:rPr>
      </w:pPr>
    </w:p>
    <w:p w:rsidR="0082216E" w:rsidRPr="0082216E" w:rsidRDefault="0082216E" w:rsidP="0082216E">
      <w:pPr>
        <w:widowControl w:val="0"/>
        <w:numPr>
          <w:ilvl w:val="2"/>
          <w:numId w:val="53"/>
        </w:numPr>
        <w:tabs>
          <w:tab w:val="clear" w:pos="720"/>
        </w:tabs>
        <w:ind w:left="1418"/>
        <w:jc w:val="both"/>
        <w:rPr>
          <w:rFonts w:ascii="Arial" w:hAnsi="Arial" w:cs="Arial"/>
          <w:bCs/>
          <w:sz w:val="18"/>
          <w:szCs w:val="18"/>
          <w:lang w:val="es-ES_tradnl"/>
        </w:rPr>
      </w:pPr>
      <w:r w:rsidRPr="0082216E">
        <w:rPr>
          <w:rFonts w:ascii="Arial" w:hAnsi="Arial" w:cs="Arial"/>
          <w:bCs/>
          <w:sz w:val="18"/>
          <w:szCs w:val="18"/>
          <w:lang w:val="es-ES_tradnl"/>
        </w:rPr>
        <w:t>Dos (2) equipos UPS (</w:t>
      </w:r>
      <w:proofErr w:type="spellStart"/>
      <w:r w:rsidRPr="0082216E">
        <w:rPr>
          <w:rFonts w:ascii="Arial" w:hAnsi="Arial" w:cs="Arial"/>
          <w:bCs/>
          <w:sz w:val="18"/>
          <w:szCs w:val="18"/>
          <w:lang w:val="es-ES_tradnl"/>
        </w:rPr>
        <w:t>Uninterruptible</w:t>
      </w:r>
      <w:proofErr w:type="spellEnd"/>
      <w:r w:rsidRPr="0082216E">
        <w:rPr>
          <w:rFonts w:ascii="Arial" w:hAnsi="Arial" w:cs="Arial"/>
          <w:bCs/>
          <w:sz w:val="18"/>
          <w:szCs w:val="18"/>
          <w:lang w:val="es-ES_tradnl"/>
        </w:rPr>
        <w:t xml:space="preserve"> </w:t>
      </w:r>
      <w:proofErr w:type="spellStart"/>
      <w:r w:rsidRPr="0082216E">
        <w:rPr>
          <w:rFonts w:ascii="Arial" w:hAnsi="Arial" w:cs="Arial"/>
          <w:bCs/>
          <w:sz w:val="18"/>
          <w:szCs w:val="18"/>
          <w:lang w:val="es-ES_tradnl"/>
        </w:rPr>
        <w:t>Power</w:t>
      </w:r>
      <w:proofErr w:type="spellEnd"/>
      <w:r w:rsidRPr="0082216E">
        <w:rPr>
          <w:rFonts w:ascii="Arial" w:hAnsi="Arial" w:cs="Arial"/>
          <w:bCs/>
          <w:sz w:val="18"/>
          <w:szCs w:val="18"/>
          <w:lang w:val="es-ES_tradnl"/>
        </w:rPr>
        <w:t xml:space="preserve"> </w:t>
      </w:r>
      <w:proofErr w:type="spellStart"/>
      <w:r w:rsidRPr="0082216E">
        <w:rPr>
          <w:rFonts w:ascii="Arial" w:hAnsi="Arial" w:cs="Arial"/>
          <w:bCs/>
          <w:sz w:val="18"/>
          <w:szCs w:val="18"/>
          <w:lang w:val="es-ES_tradnl"/>
        </w:rPr>
        <w:t>Supply</w:t>
      </w:r>
      <w:proofErr w:type="spellEnd"/>
      <w:r w:rsidRPr="0082216E">
        <w:rPr>
          <w:rFonts w:ascii="Arial" w:hAnsi="Arial" w:cs="Arial"/>
          <w:bCs/>
          <w:sz w:val="18"/>
          <w:szCs w:val="18"/>
          <w:lang w:val="es-ES_tradnl"/>
        </w:rPr>
        <w:t>) para el respaldo de equipos del centro de cómputo.</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numPr>
          <w:ilvl w:val="1"/>
          <w:numId w:val="53"/>
        </w:numPr>
        <w:jc w:val="both"/>
        <w:rPr>
          <w:rFonts w:ascii="Arial" w:hAnsi="Arial" w:cs="Arial"/>
          <w:b/>
          <w:sz w:val="18"/>
          <w:szCs w:val="18"/>
        </w:rPr>
      </w:pPr>
      <w:r w:rsidRPr="0082216E">
        <w:rPr>
          <w:rFonts w:ascii="Arial" w:hAnsi="Arial" w:cs="Arial"/>
          <w:b/>
          <w:sz w:val="18"/>
          <w:szCs w:val="18"/>
        </w:rPr>
        <w:t xml:space="preserve">Instalación: </w:t>
      </w:r>
    </w:p>
    <w:p w:rsidR="0082216E" w:rsidRPr="0082216E" w:rsidRDefault="0082216E" w:rsidP="0082216E">
      <w:pPr>
        <w:widowControl w:val="0"/>
        <w:ind w:left="720"/>
        <w:jc w:val="both"/>
        <w:rPr>
          <w:rFonts w:ascii="Arial" w:hAnsi="Arial" w:cs="Arial"/>
          <w:b/>
          <w:sz w:val="18"/>
          <w:szCs w:val="18"/>
        </w:rPr>
      </w:pPr>
    </w:p>
    <w:p w:rsidR="0082216E" w:rsidRPr="0082216E" w:rsidRDefault="0082216E" w:rsidP="0082216E">
      <w:pPr>
        <w:widowControl w:val="0"/>
        <w:numPr>
          <w:ilvl w:val="2"/>
          <w:numId w:val="53"/>
        </w:numPr>
        <w:ind w:left="1418"/>
        <w:jc w:val="both"/>
        <w:rPr>
          <w:rFonts w:ascii="Arial" w:hAnsi="Arial" w:cs="Arial"/>
          <w:b/>
          <w:sz w:val="18"/>
          <w:szCs w:val="18"/>
        </w:rPr>
      </w:pPr>
      <w:r w:rsidRPr="0082216E">
        <w:rPr>
          <w:rFonts w:ascii="Arial" w:hAnsi="Arial" w:cs="Arial"/>
          <w:b/>
          <w:sz w:val="18"/>
          <w:szCs w:val="18"/>
        </w:rPr>
        <w:t xml:space="preserve">Alcance de la Instalación: </w:t>
      </w:r>
      <w:r w:rsidRPr="0082216E">
        <w:rPr>
          <w:rFonts w:ascii="Arial" w:hAnsi="Arial" w:cs="Arial"/>
          <w:sz w:val="18"/>
          <w:szCs w:val="18"/>
        </w:rPr>
        <w:t xml:space="preserve">El </w:t>
      </w:r>
      <w:r w:rsidRPr="0082216E">
        <w:rPr>
          <w:rFonts w:ascii="Arial" w:hAnsi="Arial" w:cs="Arial"/>
          <w:b/>
          <w:sz w:val="18"/>
          <w:szCs w:val="18"/>
        </w:rPr>
        <w:t>PROVEEDOR</w:t>
      </w:r>
      <w:r w:rsidRPr="0082216E">
        <w:rPr>
          <w:rFonts w:ascii="Arial" w:hAnsi="Arial" w:cs="Arial"/>
          <w:sz w:val="18"/>
          <w:szCs w:val="18"/>
        </w:rPr>
        <w:t xml:space="preserve"> deberá hacerse cargo de toda la instalación y configuración requerida para el correcto funcionamiento del </w:t>
      </w:r>
      <w:r w:rsidRPr="0082216E">
        <w:rPr>
          <w:rFonts w:ascii="Arial" w:hAnsi="Arial" w:cs="Arial"/>
          <w:b/>
          <w:sz w:val="18"/>
          <w:szCs w:val="18"/>
        </w:rPr>
        <w:t>BIEN</w:t>
      </w:r>
      <w:r w:rsidRPr="0082216E">
        <w:rPr>
          <w:rFonts w:ascii="Arial" w:hAnsi="Arial" w:cs="Arial"/>
          <w:sz w:val="18"/>
          <w:szCs w:val="18"/>
        </w:rPr>
        <w:t xml:space="preserve"> en la configuración establecida. La instalación incluirá todos los aspectos inherentes a este servicio (mano de obra, materiales, equipos, cableado, obras civiles, etc.).</w:t>
      </w:r>
    </w:p>
    <w:p w:rsidR="0082216E" w:rsidRPr="0082216E" w:rsidRDefault="0082216E" w:rsidP="0082216E">
      <w:pPr>
        <w:widowControl w:val="0"/>
        <w:ind w:left="708"/>
        <w:jc w:val="both"/>
        <w:rPr>
          <w:rFonts w:ascii="Arial" w:hAnsi="Arial" w:cs="Arial"/>
          <w:b/>
          <w:sz w:val="18"/>
          <w:szCs w:val="18"/>
        </w:rPr>
      </w:pPr>
    </w:p>
    <w:p w:rsidR="0082216E" w:rsidRPr="0082216E" w:rsidRDefault="0082216E" w:rsidP="0082216E">
      <w:pPr>
        <w:widowControl w:val="0"/>
        <w:ind w:left="1416"/>
        <w:jc w:val="both"/>
        <w:rPr>
          <w:rFonts w:ascii="Arial" w:hAnsi="Arial" w:cs="Arial"/>
          <w:b/>
          <w:sz w:val="18"/>
          <w:szCs w:val="18"/>
        </w:rPr>
      </w:pPr>
      <w:r w:rsidRPr="0082216E">
        <w:rPr>
          <w:rFonts w:ascii="Arial" w:hAnsi="Arial" w:cs="Arial"/>
          <w:sz w:val="18"/>
          <w:szCs w:val="18"/>
        </w:rPr>
        <w:t xml:space="preserve">Las herramientas, materiales, vestimenta y accesorios de seguridad laboral requeridos para el trabajo de la instalación serán provistos por el </w:t>
      </w:r>
      <w:r w:rsidRPr="0082216E">
        <w:rPr>
          <w:rFonts w:ascii="Arial" w:hAnsi="Arial" w:cs="Arial"/>
          <w:b/>
          <w:sz w:val="18"/>
          <w:szCs w:val="18"/>
        </w:rPr>
        <w:t>PROVEEDOR.</w:t>
      </w:r>
    </w:p>
    <w:p w:rsidR="0082216E" w:rsidRPr="0082216E" w:rsidRDefault="0082216E" w:rsidP="0082216E">
      <w:pPr>
        <w:widowControl w:val="0"/>
        <w:ind w:left="1418"/>
        <w:jc w:val="both"/>
        <w:rPr>
          <w:rFonts w:ascii="Arial" w:hAnsi="Arial" w:cs="Arial"/>
          <w:b/>
          <w:sz w:val="18"/>
          <w:szCs w:val="18"/>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sz w:val="18"/>
          <w:szCs w:val="18"/>
          <w:lang w:val="es-ES_tradnl"/>
        </w:rPr>
        <w:t xml:space="preserve">Para la adquisición e instalación del </w:t>
      </w:r>
      <w:r w:rsidRPr="0082216E">
        <w:rPr>
          <w:rFonts w:ascii="Arial" w:hAnsi="Arial" w:cs="Arial"/>
          <w:b/>
          <w:bCs/>
          <w:sz w:val="18"/>
          <w:szCs w:val="18"/>
          <w:lang w:val="es-ES_tradnl"/>
        </w:rPr>
        <w:t>BIEN</w:t>
      </w:r>
      <w:r w:rsidRPr="0082216E">
        <w:rPr>
          <w:rFonts w:ascii="Arial" w:hAnsi="Arial" w:cs="Arial"/>
          <w:sz w:val="18"/>
          <w:szCs w:val="18"/>
          <w:lang w:val="es-ES_tradnl"/>
        </w:rPr>
        <w:t xml:space="preserve"> dentro de las especificaciones técnicas que forman parte del presente Contrato, así como para garantizar la calidad de los mismos, el </w:t>
      </w:r>
      <w:r w:rsidRPr="0082216E">
        <w:rPr>
          <w:rFonts w:ascii="Arial" w:hAnsi="Arial" w:cs="Arial"/>
          <w:b/>
          <w:bCs/>
          <w:sz w:val="18"/>
          <w:szCs w:val="18"/>
          <w:lang w:val="es-ES_tradnl"/>
        </w:rPr>
        <w:t>PROVEEDOR</w:t>
      </w:r>
      <w:r w:rsidRPr="0082216E">
        <w:rPr>
          <w:rFonts w:ascii="Arial" w:hAnsi="Arial" w:cs="Arial"/>
          <w:sz w:val="18"/>
          <w:szCs w:val="18"/>
          <w:lang w:val="es-ES_tradnl"/>
        </w:rPr>
        <w:t xml:space="preserve"> se obliga a efectuar la fabricación, provisión, instalación, puesta en funcionamiento y mantenimiento, de acuerdo con los documentos de contratación y propuesta adjudicada. </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b/>
          <w:bCs/>
          <w:sz w:val="18"/>
          <w:szCs w:val="18"/>
          <w:lang w:val="es-ES_tradnl"/>
        </w:rPr>
        <w:t>CUARTA.- (PLAZO DE ADQUISICIÓN).</w:t>
      </w:r>
      <w:r w:rsidRPr="0082216E">
        <w:rPr>
          <w:rFonts w:ascii="Arial" w:hAnsi="Arial" w:cs="Arial"/>
          <w:sz w:val="18"/>
          <w:szCs w:val="18"/>
          <w:lang w:val="es-ES_tradnl"/>
        </w:rPr>
        <w:t xml:space="preserve"> El </w:t>
      </w:r>
      <w:r w:rsidRPr="0082216E">
        <w:rPr>
          <w:rFonts w:ascii="Arial" w:hAnsi="Arial" w:cs="Arial"/>
          <w:b/>
          <w:bCs/>
          <w:sz w:val="18"/>
          <w:szCs w:val="18"/>
          <w:lang w:val="es-ES_tradnl"/>
        </w:rPr>
        <w:t>PROVEEDOR</w:t>
      </w:r>
      <w:r w:rsidRPr="0082216E">
        <w:rPr>
          <w:rFonts w:ascii="Arial" w:hAnsi="Arial" w:cs="Arial"/>
          <w:sz w:val="18"/>
          <w:szCs w:val="18"/>
          <w:lang w:val="es-ES_tradnl"/>
        </w:rPr>
        <w:t xml:space="preserve"> realizará la entrega provisional del </w:t>
      </w:r>
      <w:r w:rsidRPr="0082216E">
        <w:rPr>
          <w:rFonts w:ascii="Arial" w:hAnsi="Arial" w:cs="Arial"/>
          <w:b/>
          <w:bCs/>
          <w:sz w:val="18"/>
          <w:szCs w:val="18"/>
          <w:lang w:val="es-ES_tradnl"/>
        </w:rPr>
        <w:t xml:space="preserve">BIEN </w:t>
      </w:r>
      <w:r w:rsidRPr="0082216E">
        <w:rPr>
          <w:rFonts w:ascii="Arial" w:hAnsi="Arial" w:cs="Arial"/>
          <w:sz w:val="18"/>
          <w:szCs w:val="18"/>
          <w:lang w:val="es-ES_tradnl"/>
        </w:rPr>
        <w:t xml:space="preserve">en estricto apego a la propuesta adjudicada y las Especificaciones Técnicas del </w:t>
      </w:r>
      <w:proofErr w:type="spellStart"/>
      <w:r w:rsidRPr="0082216E">
        <w:rPr>
          <w:rFonts w:ascii="Arial" w:hAnsi="Arial" w:cs="Arial"/>
          <w:sz w:val="18"/>
          <w:szCs w:val="18"/>
          <w:lang w:val="es-ES_tradnl"/>
        </w:rPr>
        <w:t>DBC</w:t>
      </w:r>
      <w:proofErr w:type="spellEnd"/>
      <w:r w:rsidRPr="0082216E">
        <w:rPr>
          <w:rFonts w:ascii="Arial" w:hAnsi="Arial" w:cs="Arial"/>
          <w:sz w:val="18"/>
          <w:szCs w:val="18"/>
          <w:lang w:val="es-ES_tradnl"/>
        </w:rPr>
        <w:t>, en el plazo de cien (100) días calendario, que serán computados a partir de la suscripción del presente contrato.</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sz w:val="18"/>
          <w:szCs w:val="18"/>
          <w:lang w:val="es-ES_tradnl"/>
        </w:rPr>
        <w:t xml:space="preserve">El plazo de adquisición del </w:t>
      </w:r>
      <w:r w:rsidRPr="0082216E">
        <w:rPr>
          <w:rFonts w:ascii="Arial" w:hAnsi="Arial" w:cs="Arial"/>
          <w:b/>
          <w:bCs/>
          <w:sz w:val="18"/>
          <w:szCs w:val="18"/>
          <w:lang w:val="es-ES_tradnl"/>
        </w:rPr>
        <w:t>BIEN</w:t>
      </w:r>
      <w:r w:rsidRPr="0082216E">
        <w:rPr>
          <w:rFonts w:ascii="Arial" w:hAnsi="Arial" w:cs="Arial"/>
          <w:sz w:val="18"/>
          <w:szCs w:val="18"/>
          <w:lang w:val="es-ES_tradnl"/>
        </w:rPr>
        <w:t xml:space="preserve">, establecido en la presente cláusula, podrá ser ampliado cuando la </w:t>
      </w:r>
      <w:r w:rsidRPr="0082216E">
        <w:rPr>
          <w:rFonts w:ascii="Arial" w:hAnsi="Arial" w:cs="Arial"/>
          <w:b/>
          <w:bCs/>
          <w:sz w:val="18"/>
          <w:szCs w:val="18"/>
          <w:lang w:val="es-ES_tradnl"/>
        </w:rPr>
        <w:t>ENTIDAD</w:t>
      </w:r>
      <w:r w:rsidRPr="0082216E">
        <w:rPr>
          <w:rFonts w:ascii="Arial" w:hAnsi="Arial" w:cs="Arial"/>
          <w:sz w:val="18"/>
          <w:szCs w:val="18"/>
          <w:lang w:val="es-ES_tradnl"/>
        </w:rPr>
        <w:t xml:space="preserve">, mediante el procedimiento establecido en este mismo Contrato, incremente la cantidad de bienes a ser provistos y ello repercuta en el plazo total o de las causales previstas en este Contrato y documentos que forman parte del mismo, el </w:t>
      </w:r>
      <w:r w:rsidRPr="0082216E">
        <w:rPr>
          <w:rFonts w:ascii="Arial" w:hAnsi="Arial" w:cs="Arial"/>
          <w:b/>
          <w:bCs/>
          <w:sz w:val="18"/>
          <w:szCs w:val="18"/>
          <w:lang w:val="es-ES_tradnl"/>
        </w:rPr>
        <w:t>PROVEEDOR</w:t>
      </w:r>
      <w:r w:rsidRPr="0082216E">
        <w:rPr>
          <w:rFonts w:ascii="Arial" w:hAnsi="Arial" w:cs="Arial"/>
          <w:sz w:val="18"/>
          <w:szCs w:val="18"/>
          <w:lang w:val="es-ES_tradnl"/>
        </w:rPr>
        <w:t xml:space="preserve"> efectúe el trámite de reclamo en su favor, cumpliendo el procedimiento pertinente, el que será analizado por la </w:t>
      </w:r>
      <w:r w:rsidRPr="0082216E">
        <w:rPr>
          <w:rFonts w:ascii="Arial" w:hAnsi="Arial" w:cs="Arial"/>
          <w:b/>
          <w:bCs/>
          <w:sz w:val="18"/>
          <w:szCs w:val="18"/>
          <w:lang w:val="es-ES_tradnl"/>
        </w:rPr>
        <w:t>ENTIDAD</w:t>
      </w:r>
      <w:r w:rsidRPr="0082216E">
        <w:rPr>
          <w:rFonts w:ascii="Arial" w:hAnsi="Arial" w:cs="Arial"/>
          <w:sz w:val="18"/>
          <w:szCs w:val="18"/>
          <w:lang w:val="es-ES_tradnl"/>
        </w:rPr>
        <w:t xml:space="preserve"> para luego suscribir el respectivo Contrato Modificatorio que establezca la ampliación de plazo.</w:t>
      </w:r>
    </w:p>
    <w:p w:rsidR="0082216E" w:rsidRPr="0082216E" w:rsidRDefault="0082216E" w:rsidP="0082216E">
      <w:pPr>
        <w:widowControl w:val="0"/>
        <w:rPr>
          <w:rFonts w:ascii="Arial" w:hAnsi="Arial" w:cs="Arial"/>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b/>
          <w:bCs/>
          <w:sz w:val="18"/>
          <w:szCs w:val="18"/>
          <w:lang w:val="es-ES_tradnl"/>
        </w:rPr>
        <w:t>QUINTA.- (MONTO DEL CONTRATO).</w:t>
      </w:r>
      <w:r w:rsidRPr="0082216E">
        <w:rPr>
          <w:rFonts w:ascii="Arial" w:hAnsi="Arial" w:cs="Arial"/>
          <w:sz w:val="18"/>
          <w:szCs w:val="18"/>
          <w:lang w:val="es-ES_tradnl"/>
        </w:rPr>
        <w:t xml:space="preserve"> El monto total propuesto y aceptado por las </w:t>
      </w:r>
      <w:r w:rsidRPr="0082216E">
        <w:rPr>
          <w:rFonts w:ascii="Arial" w:hAnsi="Arial" w:cs="Arial"/>
          <w:b/>
          <w:sz w:val="18"/>
          <w:szCs w:val="18"/>
          <w:lang w:val="es-ES_tradnl"/>
        </w:rPr>
        <w:t xml:space="preserve">PARTES </w:t>
      </w:r>
      <w:r w:rsidRPr="0082216E">
        <w:rPr>
          <w:rFonts w:ascii="Arial" w:hAnsi="Arial" w:cs="Arial"/>
          <w:sz w:val="18"/>
          <w:szCs w:val="18"/>
          <w:lang w:val="es-ES_tradnl"/>
        </w:rPr>
        <w:t>para la ejecución del objeto del presente contrato es de: ____________ __/100 Bolivianos (Bs_.___.__</w:t>
      </w:r>
      <w:proofErr w:type="gramStart"/>
      <w:r w:rsidRPr="0082216E">
        <w:rPr>
          <w:rFonts w:ascii="Arial" w:hAnsi="Arial" w:cs="Arial"/>
          <w:sz w:val="18"/>
          <w:szCs w:val="18"/>
          <w:lang w:val="es-ES_tradnl"/>
        </w:rPr>
        <w:t>,_</w:t>
      </w:r>
      <w:proofErr w:type="gramEnd"/>
      <w:r w:rsidRPr="0082216E">
        <w:rPr>
          <w:rFonts w:ascii="Arial" w:hAnsi="Arial" w:cs="Arial"/>
          <w:sz w:val="18"/>
          <w:szCs w:val="18"/>
          <w:lang w:val="es-ES_tradnl"/>
        </w:rPr>
        <w:t>_).</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sz w:val="18"/>
          <w:szCs w:val="18"/>
          <w:lang w:val="es-ES_tradnl"/>
        </w:rPr>
        <w:t xml:space="preserve">Queda establecido que el monto consignado en la propuesta adjudicada obliga a la provisión del </w:t>
      </w:r>
      <w:r w:rsidRPr="0082216E">
        <w:rPr>
          <w:rFonts w:ascii="Arial" w:hAnsi="Arial" w:cs="Arial"/>
          <w:b/>
          <w:bCs/>
          <w:sz w:val="18"/>
          <w:szCs w:val="18"/>
          <w:lang w:val="es-ES_tradnl"/>
        </w:rPr>
        <w:t xml:space="preserve">BIEN </w:t>
      </w:r>
      <w:r w:rsidRPr="0082216E">
        <w:rPr>
          <w:rFonts w:ascii="Arial" w:hAnsi="Arial" w:cs="Arial"/>
          <w:bCs/>
          <w:sz w:val="18"/>
          <w:szCs w:val="18"/>
          <w:lang w:val="es-ES_tradnl"/>
        </w:rPr>
        <w:t xml:space="preserve">y sus componentes </w:t>
      </w:r>
      <w:r w:rsidRPr="0082216E">
        <w:rPr>
          <w:rFonts w:ascii="Arial" w:hAnsi="Arial" w:cs="Arial"/>
          <w:sz w:val="18"/>
          <w:szCs w:val="18"/>
          <w:lang w:val="es-ES_tradnl"/>
        </w:rPr>
        <w:t>nuevos y de primera calidad, sin excepción.</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jc w:val="both"/>
        <w:rPr>
          <w:rFonts w:ascii="Arial" w:hAnsi="Arial" w:cs="Arial"/>
          <w:b/>
          <w:sz w:val="18"/>
          <w:szCs w:val="18"/>
          <w:lang w:val="es-ES_tradnl"/>
        </w:rPr>
      </w:pPr>
      <w:r w:rsidRPr="0082216E">
        <w:rPr>
          <w:rFonts w:ascii="Arial" w:hAnsi="Arial" w:cs="Arial"/>
          <w:sz w:val="18"/>
          <w:szCs w:val="18"/>
          <w:lang w:val="es-ES_tradnl"/>
        </w:rPr>
        <w:t xml:space="preserve">Este monto también comprende todos los costos de verificación, impuestos aranceles y gastos de seguro del </w:t>
      </w:r>
      <w:r w:rsidRPr="0082216E">
        <w:rPr>
          <w:rFonts w:ascii="Arial" w:hAnsi="Arial" w:cs="Arial"/>
          <w:b/>
          <w:bCs/>
          <w:sz w:val="18"/>
          <w:szCs w:val="18"/>
          <w:lang w:val="es-ES_tradnl"/>
        </w:rPr>
        <w:t>BIEN</w:t>
      </w:r>
      <w:r w:rsidRPr="0082216E">
        <w:rPr>
          <w:rFonts w:ascii="Arial" w:hAnsi="Arial" w:cs="Arial"/>
          <w:sz w:val="18"/>
          <w:szCs w:val="18"/>
          <w:lang w:val="es-ES_tradnl"/>
        </w:rPr>
        <w:t xml:space="preserve"> a ser provisto, así como la totalidad de gastos asociados con la instalación</w:t>
      </w:r>
      <w:r w:rsidRPr="0082216E">
        <w:rPr>
          <w:rFonts w:ascii="Arial" w:hAnsi="Arial" w:cs="Arial"/>
          <w:b/>
          <w:sz w:val="18"/>
          <w:szCs w:val="18"/>
          <w:lang w:val="es-ES_tradnl"/>
        </w:rPr>
        <w:t xml:space="preserve">, </w:t>
      </w:r>
      <w:r w:rsidRPr="0082216E">
        <w:rPr>
          <w:rFonts w:ascii="Arial" w:hAnsi="Arial" w:cs="Arial"/>
          <w:sz w:val="18"/>
          <w:szCs w:val="18"/>
          <w:lang w:val="es-ES_tradnl"/>
        </w:rPr>
        <w:t xml:space="preserve">costo de importación como ser fletes, seguros, transporte, provisión, desmontaje e instalación de todos los materiales mecánicos, eléctricos, electromecánicos y electrónicos necesarios para el correcto funcionamiento del </w:t>
      </w:r>
      <w:r w:rsidRPr="0082216E">
        <w:rPr>
          <w:rFonts w:ascii="Arial" w:hAnsi="Arial" w:cs="Arial"/>
          <w:b/>
          <w:sz w:val="18"/>
          <w:szCs w:val="18"/>
          <w:lang w:val="es-ES_tradnl"/>
        </w:rPr>
        <w:t>BIEN</w:t>
      </w:r>
      <w:r w:rsidRPr="0082216E">
        <w:rPr>
          <w:rFonts w:ascii="Arial" w:hAnsi="Arial" w:cs="Arial"/>
          <w:sz w:val="18"/>
          <w:szCs w:val="18"/>
          <w:lang w:val="es-ES_tradnl"/>
        </w:rPr>
        <w:t>, es decir, todo otro costo que pueda tener incidencia en el precio hasta su entrega definitiva de forma satisfactoria.</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sz w:val="18"/>
          <w:szCs w:val="18"/>
          <w:lang w:val="es-ES_tradnl"/>
        </w:rPr>
        <w:t xml:space="preserve">Es de exclusiva responsabilidad del </w:t>
      </w:r>
      <w:r w:rsidRPr="0082216E">
        <w:rPr>
          <w:rFonts w:ascii="Arial" w:hAnsi="Arial" w:cs="Arial"/>
          <w:b/>
          <w:bCs/>
          <w:sz w:val="18"/>
          <w:szCs w:val="18"/>
          <w:lang w:val="es-ES_tradnl"/>
        </w:rPr>
        <w:t>PROVEEDOR</w:t>
      </w:r>
      <w:r w:rsidRPr="0082216E">
        <w:rPr>
          <w:rFonts w:ascii="Arial" w:hAnsi="Arial" w:cs="Arial"/>
          <w:sz w:val="18"/>
          <w:szCs w:val="18"/>
          <w:lang w:val="es-ES_tradnl"/>
        </w:rPr>
        <w:t xml:space="preserve">, efectuar la provisión del </w:t>
      </w:r>
      <w:r w:rsidRPr="0082216E">
        <w:rPr>
          <w:rFonts w:ascii="Arial" w:hAnsi="Arial" w:cs="Arial"/>
          <w:b/>
          <w:bCs/>
          <w:sz w:val="18"/>
          <w:szCs w:val="18"/>
          <w:lang w:val="es-ES_tradnl"/>
        </w:rPr>
        <w:t>BIEN</w:t>
      </w:r>
      <w:r w:rsidRPr="0082216E">
        <w:rPr>
          <w:rFonts w:ascii="Arial" w:hAnsi="Arial" w:cs="Arial"/>
          <w:sz w:val="18"/>
          <w:szCs w:val="18"/>
          <w:lang w:val="es-ES_tradnl"/>
        </w:rPr>
        <w:t xml:space="preserve"> contratado por el monto establecido, ya que no se reconocerán ni procederán pagos por provisiones que hiciesen exceder dicho monto.</w:t>
      </w:r>
    </w:p>
    <w:p w:rsidR="0082216E" w:rsidRPr="0082216E" w:rsidRDefault="0082216E" w:rsidP="0082216E">
      <w:pPr>
        <w:widowControl w:val="0"/>
        <w:rPr>
          <w:rFonts w:ascii="Arial" w:hAnsi="Arial" w:cs="Arial"/>
          <w:b/>
          <w:bCs/>
          <w:sz w:val="18"/>
          <w:szCs w:val="18"/>
          <w:lang w:val="es-ES_tradnl"/>
        </w:rPr>
      </w:pPr>
    </w:p>
    <w:p w:rsidR="0082216E" w:rsidRPr="0082216E" w:rsidRDefault="0082216E" w:rsidP="0082216E">
      <w:pPr>
        <w:widowControl w:val="0"/>
        <w:rPr>
          <w:rFonts w:ascii="Arial" w:hAnsi="Arial" w:cs="Arial"/>
          <w:b/>
          <w:bCs/>
          <w:sz w:val="18"/>
          <w:szCs w:val="18"/>
          <w:lang w:val="es-ES_tradnl"/>
        </w:rPr>
      </w:pPr>
      <w:r w:rsidRPr="0082216E">
        <w:rPr>
          <w:rFonts w:ascii="Arial" w:hAnsi="Arial" w:cs="Arial"/>
          <w:b/>
          <w:bCs/>
          <w:sz w:val="18"/>
          <w:szCs w:val="18"/>
          <w:lang w:val="es-ES_tradnl"/>
        </w:rPr>
        <w:t>SEXTA.- (GARANTÍA DE CUMPLIMIENTO DE CONTRATO)</w:t>
      </w:r>
    </w:p>
    <w:p w:rsidR="0082216E" w:rsidRPr="0082216E" w:rsidRDefault="0082216E" w:rsidP="0082216E">
      <w:pPr>
        <w:widowControl w:val="0"/>
        <w:rPr>
          <w:rFonts w:ascii="Arial" w:hAnsi="Arial" w:cs="Arial"/>
          <w:sz w:val="18"/>
          <w:szCs w:val="18"/>
          <w:lang w:val="es-ES_tradnl"/>
        </w:rPr>
      </w:pPr>
    </w:p>
    <w:p w:rsidR="0082216E" w:rsidRPr="0082216E" w:rsidRDefault="0082216E" w:rsidP="0082216E">
      <w:pPr>
        <w:widowControl w:val="0"/>
        <w:autoSpaceDE w:val="0"/>
        <w:autoSpaceDN w:val="0"/>
        <w:adjustRightInd w:val="0"/>
        <w:jc w:val="both"/>
        <w:rPr>
          <w:rFonts w:ascii="Arial" w:hAnsi="Arial" w:cs="Arial"/>
          <w:b/>
          <w:sz w:val="18"/>
          <w:szCs w:val="18"/>
        </w:rPr>
      </w:pPr>
      <w:r w:rsidRPr="0082216E">
        <w:rPr>
          <w:rFonts w:ascii="Arial" w:hAnsi="Arial" w:cs="Arial"/>
          <w:b/>
          <w:sz w:val="18"/>
          <w:szCs w:val="18"/>
        </w:rPr>
        <w:t>6.1.</w:t>
      </w:r>
      <w:r w:rsidRPr="0082216E">
        <w:rPr>
          <w:rFonts w:ascii="Arial" w:hAnsi="Arial" w:cs="Arial"/>
          <w:b/>
          <w:sz w:val="18"/>
          <w:szCs w:val="18"/>
        </w:rPr>
        <w:tab/>
        <w:t>Garantía de Cumplimiento de contrato:</w:t>
      </w:r>
    </w:p>
    <w:p w:rsidR="0082216E" w:rsidRPr="0082216E" w:rsidRDefault="0082216E" w:rsidP="0082216E">
      <w:pPr>
        <w:widowControl w:val="0"/>
        <w:rPr>
          <w:rFonts w:ascii="Arial" w:hAnsi="Arial" w:cs="Arial"/>
          <w:sz w:val="18"/>
          <w:szCs w:val="18"/>
          <w:lang w:val="es-ES_tradnl"/>
        </w:rPr>
      </w:pPr>
    </w:p>
    <w:p w:rsidR="0082216E" w:rsidRPr="0082216E" w:rsidRDefault="0082216E" w:rsidP="0082216E">
      <w:pPr>
        <w:widowControl w:val="0"/>
        <w:autoSpaceDE w:val="0"/>
        <w:autoSpaceDN w:val="0"/>
        <w:adjustRightInd w:val="0"/>
        <w:jc w:val="both"/>
        <w:rPr>
          <w:rFonts w:ascii="Arial" w:hAnsi="Arial" w:cs="Arial"/>
          <w:sz w:val="18"/>
          <w:szCs w:val="18"/>
        </w:rPr>
      </w:pPr>
      <w:r w:rsidRPr="0082216E">
        <w:rPr>
          <w:rFonts w:ascii="Arial" w:hAnsi="Arial" w:cs="Arial"/>
          <w:sz w:val="18"/>
          <w:szCs w:val="18"/>
        </w:rPr>
        <w:t xml:space="preserve">El </w:t>
      </w:r>
      <w:r w:rsidRPr="0082216E">
        <w:rPr>
          <w:rFonts w:ascii="Arial" w:hAnsi="Arial" w:cs="Arial"/>
          <w:b/>
          <w:sz w:val="18"/>
          <w:szCs w:val="18"/>
          <w:lang w:val="es-ES_tradnl"/>
        </w:rPr>
        <w:t>PROVEEDOR</w:t>
      </w:r>
      <w:r w:rsidRPr="0082216E">
        <w:rPr>
          <w:rFonts w:ascii="Arial" w:hAnsi="Arial" w:cs="Arial"/>
          <w:sz w:val="18"/>
          <w:szCs w:val="18"/>
        </w:rPr>
        <w:t xml:space="preserve"> garantiza el correcto cumplimiento del presente Contrato en todas sus partes con la Boleta de Garantía a Primer Requerimiento N° _______________, emitida por __________, en fecha _ de _____ </w:t>
      </w:r>
      <w:proofErr w:type="spellStart"/>
      <w:r w:rsidRPr="0082216E">
        <w:rPr>
          <w:rFonts w:ascii="Arial" w:hAnsi="Arial" w:cs="Arial"/>
          <w:sz w:val="18"/>
          <w:szCs w:val="18"/>
        </w:rPr>
        <w:t>de</w:t>
      </w:r>
      <w:proofErr w:type="spellEnd"/>
      <w:r w:rsidRPr="0082216E">
        <w:rPr>
          <w:rFonts w:ascii="Arial" w:hAnsi="Arial" w:cs="Arial"/>
          <w:sz w:val="18"/>
          <w:szCs w:val="18"/>
        </w:rPr>
        <w:t xml:space="preserve"> 2012, con vigencia hasta el ___ de _____ </w:t>
      </w:r>
      <w:proofErr w:type="spellStart"/>
      <w:r w:rsidRPr="0082216E">
        <w:rPr>
          <w:rFonts w:ascii="Arial" w:hAnsi="Arial" w:cs="Arial"/>
          <w:sz w:val="18"/>
          <w:szCs w:val="18"/>
        </w:rPr>
        <w:t>de</w:t>
      </w:r>
      <w:proofErr w:type="spellEnd"/>
      <w:r w:rsidRPr="0082216E">
        <w:rPr>
          <w:rFonts w:ascii="Arial" w:hAnsi="Arial" w:cs="Arial"/>
          <w:sz w:val="18"/>
          <w:szCs w:val="18"/>
        </w:rPr>
        <w:t xml:space="preserve"> 20__, a la orden de la </w:t>
      </w:r>
      <w:r w:rsidRPr="0082216E">
        <w:rPr>
          <w:rFonts w:ascii="Arial" w:hAnsi="Arial" w:cs="Arial"/>
          <w:b/>
          <w:sz w:val="18"/>
          <w:szCs w:val="18"/>
        </w:rPr>
        <w:t>ENTIDAD</w:t>
      </w:r>
      <w:r w:rsidRPr="0082216E">
        <w:rPr>
          <w:rFonts w:ascii="Arial" w:hAnsi="Arial" w:cs="Arial"/>
          <w:sz w:val="18"/>
          <w:szCs w:val="18"/>
        </w:rPr>
        <w:t>, por el siete por ciento (7%) del valor del contrato que corresponde a ________ __/100 Bolivianos (Bs___.___</w:t>
      </w:r>
      <w:proofErr w:type="gramStart"/>
      <w:r w:rsidRPr="0082216E">
        <w:rPr>
          <w:rFonts w:ascii="Arial" w:hAnsi="Arial" w:cs="Arial"/>
          <w:sz w:val="18"/>
          <w:szCs w:val="18"/>
        </w:rPr>
        <w:t>,_</w:t>
      </w:r>
      <w:proofErr w:type="gramEnd"/>
      <w:r w:rsidRPr="0082216E">
        <w:rPr>
          <w:rFonts w:ascii="Arial" w:hAnsi="Arial" w:cs="Arial"/>
          <w:sz w:val="18"/>
          <w:szCs w:val="18"/>
        </w:rPr>
        <w:t>_).</w:t>
      </w:r>
    </w:p>
    <w:p w:rsidR="0082216E" w:rsidRPr="0082216E" w:rsidRDefault="0082216E" w:rsidP="0082216E">
      <w:pPr>
        <w:widowControl w:val="0"/>
        <w:rPr>
          <w:rFonts w:ascii="Arial" w:hAnsi="Arial" w:cs="Arial"/>
          <w:sz w:val="18"/>
          <w:szCs w:val="18"/>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sz w:val="18"/>
          <w:szCs w:val="18"/>
          <w:lang w:val="es-ES_tradnl"/>
        </w:rPr>
        <w:t xml:space="preserve">El importe de dicha garantía en caso de cualquier incumplimiento contractual incurrido por el </w:t>
      </w:r>
      <w:r w:rsidRPr="0082216E">
        <w:rPr>
          <w:rFonts w:ascii="Arial" w:hAnsi="Arial" w:cs="Arial"/>
          <w:b/>
          <w:bCs/>
          <w:sz w:val="18"/>
          <w:szCs w:val="18"/>
          <w:lang w:val="es-ES_tradnl"/>
        </w:rPr>
        <w:t>PROVEEDOR</w:t>
      </w:r>
      <w:r w:rsidRPr="0082216E">
        <w:rPr>
          <w:rFonts w:ascii="Arial" w:hAnsi="Arial" w:cs="Arial"/>
          <w:sz w:val="18"/>
          <w:szCs w:val="18"/>
          <w:lang w:val="es-ES_tradnl"/>
        </w:rPr>
        <w:t xml:space="preserve">, será pagado en favor de la </w:t>
      </w:r>
      <w:r w:rsidRPr="0082216E">
        <w:rPr>
          <w:rFonts w:ascii="Arial" w:hAnsi="Arial" w:cs="Arial"/>
          <w:b/>
          <w:bCs/>
          <w:sz w:val="18"/>
          <w:szCs w:val="18"/>
          <w:lang w:val="es-ES_tradnl"/>
        </w:rPr>
        <w:t>ENTIDAD</w:t>
      </w:r>
      <w:r w:rsidRPr="0082216E">
        <w:rPr>
          <w:rFonts w:ascii="Arial" w:hAnsi="Arial" w:cs="Arial"/>
          <w:sz w:val="18"/>
          <w:szCs w:val="18"/>
          <w:lang w:val="es-ES_tradnl"/>
        </w:rPr>
        <w:t>, sin necesidad de ningún trámite o acción judicial, a su sólo requerimiento.</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sz w:val="18"/>
          <w:szCs w:val="18"/>
          <w:lang w:val="es-ES_tradnl"/>
        </w:rPr>
        <w:lastRenderedPageBreak/>
        <w:t xml:space="preserve">Si se procediera a la recepción e instalación del </w:t>
      </w:r>
      <w:r w:rsidRPr="0082216E">
        <w:rPr>
          <w:rFonts w:ascii="Arial" w:hAnsi="Arial" w:cs="Arial"/>
          <w:b/>
          <w:bCs/>
          <w:sz w:val="18"/>
          <w:szCs w:val="18"/>
          <w:lang w:val="es-ES_tradnl"/>
        </w:rPr>
        <w:t>BIEN</w:t>
      </w:r>
      <w:r w:rsidRPr="0082216E">
        <w:rPr>
          <w:rFonts w:ascii="Arial" w:hAnsi="Arial" w:cs="Arial"/>
          <w:sz w:val="18"/>
          <w:szCs w:val="18"/>
          <w:lang w:val="es-ES_tradnl"/>
        </w:rPr>
        <w:t xml:space="preserve"> objeto de la adquisición, dentro del plazo contractual y en forma satisfactoria, emitiéndose el Acta de Recepción Definitiva, se procederá a la devolución de esta garantía.</w:t>
      </w: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sz w:val="18"/>
          <w:szCs w:val="18"/>
          <w:lang w:val="es-ES_tradnl"/>
        </w:rPr>
        <w:t xml:space="preserve"> </w:t>
      </w: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sz w:val="18"/>
          <w:szCs w:val="18"/>
          <w:lang w:val="es-ES_tradnl"/>
        </w:rPr>
        <w:t xml:space="preserve">El </w:t>
      </w:r>
      <w:r w:rsidRPr="0082216E">
        <w:rPr>
          <w:rFonts w:ascii="Arial" w:hAnsi="Arial" w:cs="Arial"/>
          <w:b/>
          <w:bCs/>
          <w:sz w:val="18"/>
          <w:szCs w:val="18"/>
          <w:lang w:val="es-ES_tradnl"/>
        </w:rPr>
        <w:t>PROVEEDOR</w:t>
      </w:r>
      <w:r w:rsidRPr="0082216E">
        <w:rPr>
          <w:rFonts w:ascii="Arial" w:hAnsi="Arial" w:cs="Arial"/>
          <w:sz w:val="18"/>
          <w:szCs w:val="18"/>
          <w:lang w:val="es-ES_tradnl"/>
        </w:rPr>
        <w:t xml:space="preserve">, tiene la obligación de mantener actualizada la Garantía de Cumplimiento de Contrato, cuantas veces lo requiera la </w:t>
      </w:r>
      <w:r w:rsidRPr="0082216E">
        <w:rPr>
          <w:rFonts w:ascii="Arial" w:hAnsi="Arial" w:cs="Arial"/>
          <w:b/>
          <w:bCs/>
          <w:sz w:val="18"/>
          <w:szCs w:val="18"/>
          <w:lang w:val="es-ES_tradnl"/>
        </w:rPr>
        <w:t>ENTIDAD</w:t>
      </w:r>
      <w:r w:rsidRPr="0082216E">
        <w:rPr>
          <w:rFonts w:ascii="Arial" w:hAnsi="Arial" w:cs="Arial"/>
          <w:sz w:val="18"/>
          <w:szCs w:val="18"/>
          <w:lang w:val="es-ES_tradnl"/>
        </w:rPr>
        <w:t xml:space="preserve"> por razones justificadas, quien llevará el control directo de vigencia de la misma bajo su responsabilidad.</w:t>
      </w:r>
    </w:p>
    <w:p w:rsidR="0082216E" w:rsidRPr="0082216E" w:rsidRDefault="0082216E" w:rsidP="0082216E">
      <w:pPr>
        <w:widowControl w:val="0"/>
        <w:rPr>
          <w:rFonts w:ascii="Arial" w:hAnsi="Arial" w:cs="Arial"/>
          <w:sz w:val="18"/>
          <w:szCs w:val="18"/>
          <w:lang w:val="es-ES_tradnl"/>
        </w:rPr>
      </w:pPr>
    </w:p>
    <w:p w:rsidR="0082216E" w:rsidRPr="0082216E" w:rsidRDefault="0082216E" w:rsidP="0082216E">
      <w:pPr>
        <w:widowControl w:val="0"/>
        <w:numPr>
          <w:ilvl w:val="1"/>
          <w:numId w:val="52"/>
        </w:numPr>
        <w:jc w:val="both"/>
        <w:rPr>
          <w:rFonts w:ascii="Arial" w:hAnsi="Arial" w:cs="Arial"/>
          <w:b/>
          <w:bCs/>
          <w:sz w:val="18"/>
          <w:szCs w:val="18"/>
          <w:lang w:val="es-ES_tradnl"/>
        </w:rPr>
      </w:pPr>
      <w:r w:rsidRPr="0082216E">
        <w:rPr>
          <w:rFonts w:ascii="Arial" w:hAnsi="Arial" w:cs="Arial"/>
          <w:b/>
          <w:bCs/>
          <w:sz w:val="18"/>
          <w:szCs w:val="18"/>
          <w:lang w:val="es-ES_tradnl"/>
        </w:rPr>
        <w:t xml:space="preserve">Garantía de Fábrica:  </w:t>
      </w:r>
    </w:p>
    <w:p w:rsidR="0082216E" w:rsidRPr="0082216E" w:rsidRDefault="0082216E" w:rsidP="0082216E">
      <w:pPr>
        <w:widowControl w:val="0"/>
        <w:jc w:val="both"/>
        <w:rPr>
          <w:rFonts w:ascii="Arial" w:hAnsi="Arial" w:cs="Arial"/>
          <w:b/>
          <w:bCs/>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sz w:val="18"/>
          <w:szCs w:val="18"/>
          <w:lang w:val="es-ES_tradnl"/>
        </w:rPr>
        <w:t xml:space="preserve">El </w:t>
      </w:r>
      <w:r w:rsidRPr="0082216E">
        <w:rPr>
          <w:rFonts w:ascii="Arial" w:hAnsi="Arial" w:cs="Arial"/>
          <w:b/>
          <w:bCs/>
          <w:sz w:val="18"/>
          <w:szCs w:val="18"/>
          <w:lang w:val="es-ES_tradnl"/>
        </w:rPr>
        <w:t>PROVEEDOR</w:t>
      </w:r>
      <w:r w:rsidRPr="0082216E">
        <w:rPr>
          <w:rFonts w:ascii="Arial" w:hAnsi="Arial" w:cs="Arial"/>
          <w:sz w:val="18"/>
          <w:szCs w:val="18"/>
          <w:lang w:val="es-ES_tradnl"/>
        </w:rPr>
        <w:t xml:space="preserve"> de acuerdo a lo requerido en el </w:t>
      </w:r>
      <w:proofErr w:type="spellStart"/>
      <w:r w:rsidRPr="0082216E">
        <w:rPr>
          <w:rFonts w:ascii="Arial" w:hAnsi="Arial" w:cs="Arial"/>
          <w:sz w:val="18"/>
          <w:szCs w:val="18"/>
          <w:lang w:val="es-ES_tradnl"/>
        </w:rPr>
        <w:t>DBC</w:t>
      </w:r>
      <w:proofErr w:type="spellEnd"/>
      <w:r w:rsidRPr="0082216E">
        <w:rPr>
          <w:rFonts w:ascii="Arial" w:hAnsi="Arial" w:cs="Arial"/>
          <w:sz w:val="18"/>
          <w:szCs w:val="18"/>
          <w:lang w:val="es-ES_tradnl"/>
        </w:rPr>
        <w:t xml:space="preserve">, </w:t>
      </w:r>
      <w:proofErr w:type="spellStart"/>
      <w:r w:rsidRPr="0082216E">
        <w:rPr>
          <w:rFonts w:ascii="Arial" w:hAnsi="Arial" w:cs="Arial"/>
          <w:sz w:val="18"/>
          <w:szCs w:val="18"/>
          <w:lang w:val="es-ES_tradnl"/>
        </w:rPr>
        <w:t>coberturará</w:t>
      </w:r>
      <w:proofErr w:type="spellEnd"/>
      <w:r w:rsidRPr="0082216E">
        <w:rPr>
          <w:rFonts w:ascii="Arial" w:hAnsi="Arial" w:cs="Arial"/>
          <w:sz w:val="18"/>
          <w:szCs w:val="18"/>
          <w:lang w:val="es-ES_tradnl"/>
        </w:rPr>
        <w:t xml:space="preserve"> el </w:t>
      </w:r>
      <w:r w:rsidRPr="0082216E">
        <w:rPr>
          <w:rFonts w:ascii="Arial" w:hAnsi="Arial" w:cs="Arial"/>
          <w:b/>
          <w:bCs/>
          <w:sz w:val="18"/>
          <w:szCs w:val="18"/>
          <w:lang w:val="es-ES_tradnl"/>
        </w:rPr>
        <w:t>BIEN</w:t>
      </w:r>
      <w:r w:rsidRPr="0082216E">
        <w:rPr>
          <w:rFonts w:ascii="Arial" w:hAnsi="Arial" w:cs="Arial"/>
          <w:sz w:val="18"/>
          <w:szCs w:val="18"/>
          <w:lang w:val="es-ES_tradnl"/>
        </w:rPr>
        <w:t>, con una Garantía de Fábrica con cobertura de repuestos, con vigencia de al menos un (1) año, plazo que correrá a partir de una fecha posterior a la suscripción del presente Contrato</w:t>
      </w:r>
      <w:r w:rsidRPr="0082216E">
        <w:rPr>
          <w:rFonts w:ascii="Arial" w:hAnsi="Arial" w:cs="Arial"/>
          <w:b/>
          <w:bCs/>
          <w:sz w:val="18"/>
          <w:szCs w:val="18"/>
          <w:lang w:val="es-ES_tradnl"/>
        </w:rPr>
        <w:t xml:space="preserve">, </w:t>
      </w:r>
      <w:r w:rsidRPr="0082216E">
        <w:rPr>
          <w:rFonts w:ascii="Arial" w:hAnsi="Arial" w:cs="Arial"/>
          <w:sz w:val="18"/>
          <w:szCs w:val="18"/>
          <w:lang w:val="es-ES_tradnl"/>
        </w:rPr>
        <w:t>debiendo entregar un documento de respaldo de esta garantía antes de la finalización del periodo de pruebas.</w:t>
      </w:r>
    </w:p>
    <w:p w:rsidR="0082216E" w:rsidRPr="0082216E" w:rsidRDefault="0082216E" w:rsidP="0082216E">
      <w:pPr>
        <w:widowControl w:val="0"/>
        <w:jc w:val="both"/>
        <w:rPr>
          <w:rFonts w:ascii="Arial" w:hAnsi="Arial" w:cs="Arial"/>
          <w:b/>
          <w:bCs/>
          <w:sz w:val="18"/>
          <w:szCs w:val="18"/>
          <w:lang w:val="es-ES_tradnl"/>
        </w:rPr>
      </w:pPr>
    </w:p>
    <w:p w:rsidR="0082216E" w:rsidRPr="0082216E" w:rsidRDefault="0082216E" w:rsidP="0082216E">
      <w:pPr>
        <w:widowControl w:val="0"/>
        <w:jc w:val="both"/>
        <w:rPr>
          <w:rFonts w:ascii="Arial" w:hAnsi="Arial" w:cs="Arial"/>
          <w:bCs/>
          <w:sz w:val="18"/>
          <w:szCs w:val="18"/>
          <w:lang w:val="es-ES_tradnl"/>
        </w:rPr>
      </w:pPr>
      <w:r w:rsidRPr="0082216E">
        <w:rPr>
          <w:rFonts w:ascii="Arial" w:hAnsi="Arial" w:cs="Arial"/>
          <w:bCs/>
          <w:sz w:val="18"/>
          <w:szCs w:val="18"/>
          <w:lang w:val="es-ES_tradnl"/>
        </w:rPr>
        <w:t xml:space="preserve">El </w:t>
      </w:r>
      <w:r w:rsidRPr="0082216E">
        <w:rPr>
          <w:rFonts w:ascii="Arial" w:hAnsi="Arial" w:cs="Arial"/>
          <w:b/>
          <w:bCs/>
          <w:sz w:val="18"/>
          <w:szCs w:val="18"/>
          <w:lang w:val="es-ES_tradnl"/>
        </w:rPr>
        <w:t xml:space="preserve">PROVEEDOR </w:t>
      </w:r>
      <w:r w:rsidRPr="0082216E">
        <w:rPr>
          <w:rFonts w:ascii="Arial" w:hAnsi="Arial" w:cs="Arial"/>
          <w:bCs/>
          <w:sz w:val="18"/>
          <w:szCs w:val="18"/>
          <w:lang w:val="es-ES_tradnl"/>
        </w:rPr>
        <w:t xml:space="preserve">no utilizará sellos de seguridad en el </w:t>
      </w:r>
      <w:r w:rsidRPr="0082216E">
        <w:rPr>
          <w:rFonts w:ascii="Arial" w:hAnsi="Arial" w:cs="Arial"/>
          <w:b/>
          <w:bCs/>
          <w:sz w:val="18"/>
          <w:szCs w:val="18"/>
          <w:lang w:val="es-ES_tradnl"/>
        </w:rPr>
        <w:t xml:space="preserve">BIEN </w:t>
      </w:r>
      <w:r w:rsidRPr="0082216E">
        <w:rPr>
          <w:rFonts w:ascii="Arial" w:hAnsi="Arial" w:cs="Arial"/>
          <w:bCs/>
          <w:sz w:val="18"/>
          <w:szCs w:val="18"/>
          <w:lang w:val="es-ES_tradnl"/>
        </w:rPr>
        <w:t>como control de esta garantía.</w:t>
      </w:r>
    </w:p>
    <w:p w:rsidR="0082216E" w:rsidRPr="0082216E" w:rsidRDefault="0082216E" w:rsidP="0082216E">
      <w:pPr>
        <w:widowControl w:val="0"/>
        <w:jc w:val="both"/>
        <w:rPr>
          <w:rFonts w:ascii="Arial" w:hAnsi="Arial" w:cs="Arial"/>
          <w:bCs/>
          <w:sz w:val="18"/>
          <w:szCs w:val="18"/>
          <w:lang w:val="es-ES_tradnl"/>
        </w:rPr>
      </w:pPr>
      <w:r w:rsidRPr="0082216E">
        <w:rPr>
          <w:rFonts w:ascii="Arial" w:hAnsi="Arial" w:cs="Arial"/>
          <w:bCs/>
          <w:sz w:val="18"/>
          <w:szCs w:val="18"/>
          <w:lang w:val="es-ES_tradnl"/>
        </w:rPr>
        <w:t xml:space="preserve"> </w:t>
      </w:r>
    </w:p>
    <w:p w:rsidR="0082216E" w:rsidRPr="0082216E" w:rsidRDefault="0082216E" w:rsidP="0082216E">
      <w:pPr>
        <w:widowControl w:val="0"/>
        <w:numPr>
          <w:ilvl w:val="1"/>
          <w:numId w:val="52"/>
        </w:numPr>
        <w:jc w:val="both"/>
        <w:rPr>
          <w:rFonts w:ascii="Arial" w:hAnsi="Arial" w:cs="Arial"/>
          <w:b/>
          <w:bCs/>
          <w:sz w:val="18"/>
          <w:szCs w:val="18"/>
          <w:lang w:val="es-ES_tradnl"/>
        </w:rPr>
      </w:pPr>
      <w:r w:rsidRPr="0082216E">
        <w:rPr>
          <w:rFonts w:ascii="Arial" w:hAnsi="Arial" w:cs="Arial"/>
          <w:b/>
          <w:bCs/>
          <w:sz w:val="18"/>
          <w:szCs w:val="18"/>
          <w:lang w:val="es-ES_tradnl"/>
        </w:rPr>
        <w:t>Garantía de Funcionamiento de Maquinaria y/o Equipo:</w:t>
      </w:r>
    </w:p>
    <w:p w:rsidR="0082216E" w:rsidRPr="0082216E" w:rsidRDefault="0082216E" w:rsidP="0082216E">
      <w:pPr>
        <w:widowControl w:val="0"/>
        <w:jc w:val="both"/>
        <w:rPr>
          <w:rFonts w:ascii="Arial" w:hAnsi="Arial" w:cs="Arial"/>
          <w:b/>
          <w:bCs/>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sz w:val="18"/>
          <w:szCs w:val="18"/>
          <w:lang w:val="es-ES_tradnl"/>
        </w:rPr>
        <w:t xml:space="preserve">El </w:t>
      </w:r>
      <w:r w:rsidRPr="0082216E">
        <w:rPr>
          <w:rFonts w:ascii="Arial" w:hAnsi="Arial" w:cs="Arial"/>
          <w:b/>
          <w:bCs/>
          <w:sz w:val="18"/>
          <w:szCs w:val="18"/>
          <w:lang w:val="es-ES_tradnl"/>
        </w:rPr>
        <w:t>PROVEEDOR</w:t>
      </w:r>
      <w:r w:rsidRPr="0082216E">
        <w:rPr>
          <w:rFonts w:ascii="Arial" w:hAnsi="Arial" w:cs="Arial"/>
          <w:sz w:val="18"/>
          <w:szCs w:val="18"/>
          <w:lang w:val="es-ES_tradnl"/>
        </w:rPr>
        <w:t xml:space="preserve">, constituirá una Garantía de Funcionamiento de Maquinaria y/o Equipo a la orden de la </w:t>
      </w:r>
      <w:r w:rsidRPr="0082216E">
        <w:rPr>
          <w:rFonts w:ascii="Arial" w:hAnsi="Arial" w:cs="Arial"/>
          <w:b/>
          <w:bCs/>
          <w:sz w:val="18"/>
          <w:szCs w:val="18"/>
          <w:lang w:val="es-ES_tradnl"/>
        </w:rPr>
        <w:t>ENTIDAD</w:t>
      </w:r>
      <w:r w:rsidRPr="0082216E">
        <w:rPr>
          <w:rFonts w:ascii="Arial" w:hAnsi="Arial" w:cs="Arial"/>
          <w:sz w:val="18"/>
          <w:szCs w:val="18"/>
          <w:lang w:val="es-ES_tradnl"/>
        </w:rPr>
        <w:t xml:space="preserve">, de acuerdo a lo establecido en el </w:t>
      </w:r>
      <w:proofErr w:type="spellStart"/>
      <w:r w:rsidRPr="0082216E">
        <w:rPr>
          <w:rFonts w:ascii="Arial" w:hAnsi="Arial" w:cs="Arial"/>
          <w:sz w:val="18"/>
          <w:szCs w:val="18"/>
          <w:lang w:val="es-ES_tradnl"/>
        </w:rPr>
        <w:t>DBC</w:t>
      </w:r>
      <w:proofErr w:type="spellEnd"/>
      <w:r w:rsidRPr="0082216E">
        <w:rPr>
          <w:rFonts w:ascii="Arial" w:hAnsi="Arial" w:cs="Arial"/>
          <w:sz w:val="18"/>
          <w:szCs w:val="18"/>
          <w:lang w:val="es-ES_tradnl"/>
        </w:rPr>
        <w:t>, por el uno punto cinco por ciento (1.5%) del monto total del contrato, con una vigencia de al menos (1) año, plazo que correrá a partir de una fecha posterior a la recepción provisional y previa la finalización del periodo de pruebas</w:t>
      </w:r>
      <w:r w:rsidRPr="0082216E">
        <w:rPr>
          <w:rFonts w:ascii="Arial" w:hAnsi="Arial" w:cs="Arial"/>
          <w:b/>
          <w:bCs/>
          <w:sz w:val="18"/>
          <w:szCs w:val="18"/>
          <w:lang w:val="es-ES_tradnl"/>
        </w:rPr>
        <w:t>.</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sz w:val="18"/>
          <w:szCs w:val="18"/>
          <w:lang w:val="es-ES_tradnl"/>
        </w:rPr>
        <w:t>Esta garantía cubre lo siguiente:</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numPr>
          <w:ilvl w:val="2"/>
          <w:numId w:val="44"/>
        </w:numPr>
        <w:tabs>
          <w:tab w:val="clear" w:pos="720"/>
        </w:tabs>
        <w:ind w:left="1440"/>
        <w:jc w:val="both"/>
        <w:rPr>
          <w:rFonts w:ascii="Arial" w:hAnsi="Arial" w:cs="Arial"/>
          <w:sz w:val="18"/>
          <w:szCs w:val="18"/>
          <w:lang w:val="es-ES_tradnl"/>
        </w:rPr>
      </w:pPr>
      <w:r w:rsidRPr="0082216E">
        <w:rPr>
          <w:rFonts w:ascii="Arial" w:hAnsi="Arial" w:cs="Arial"/>
          <w:sz w:val="18"/>
          <w:szCs w:val="18"/>
          <w:lang w:val="es-ES_tradnl"/>
        </w:rPr>
        <w:t xml:space="preserve">Mantenimiento Correctivo </w:t>
      </w:r>
    </w:p>
    <w:p w:rsidR="0082216E" w:rsidRPr="0082216E" w:rsidRDefault="0082216E" w:rsidP="0082216E">
      <w:pPr>
        <w:widowControl w:val="0"/>
        <w:ind w:left="1440"/>
        <w:jc w:val="both"/>
        <w:rPr>
          <w:rFonts w:ascii="Arial" w:hAnsi="Arial" w:cs="Arial"/>
          <w:sz w:val="18"/>
          <w:szCs w:val="18"/>
          <w:lang w:val="es-ES_tradnl"/>
        </w:rPr>
      </w:pPr>
    </w:p>
    <w:p w:rsidR="0082216E" w:rsidRPr="0082216E" w:rsidRDefault="0082216E" w:rsidP="0082216E">
      <w:pPr>
        <w:widowControl w:val="0"/>
        <w:numPr>
          <w:ilvl w:val="2"/>
          <w:numId w:val="44"/>
        </w:numPr>
        <w:tabs>
          <w:tab w:val="clear" w:pos="720"/>
        </w:tabs>
        <w:ind w:left="1440"/>
        <w:jc w:val="both"/>
        <w:rPr>
          <w:rFonts w:ascii="Arial" w:hAnsi="Arial" w:cs="Arial"/>
          <w:sz w:val="18"/>
          <w:szCs w:val="18"/>
          <w:lang w:val="es-ES_tradnl"/>
        </w:rPr>
      </w:pPr>
      <w:r w:rsidRPr="0082216E">
        <w:rPr>
          <w:rFonts w:ascii="Arial" w:hAnsi="Arial" w:cs="Arial"/>
          <w:sz w:val="18"/>
          <w:szCs w:val="18"/>
          <w:lang w:val="es-ES_tradnl"/>
        </w:rPr>
        <w:t>Mantenimiento Preventivo.</w:t>
      </w:r>
    </w:p>
    <w:p w:rsidR="0082216E" w:rsidRPr="0082216E" w:rsidRDefault="0082216E" w:rsidP="0082216E">
      <w:pPr>
        <w:pStyle w:val="Prrafodelista"/>
        <w:rPr>
          <w:rFonts w:ascii="Arial" w:hAnsi="Arial" w:cs="Arial"/>
          <w:sz w:val="18"/>
          <w:szCs w:val="18"/>
          <w:lang w:val="es-ES_tradnl"/>
        </w:rPr>
      </w:pPr>
    </w:p>
    <w:p w:rsidR="0082216E" w:rsidRPr="0082216E" w:rsidRDefault="0082216E" w:rsidP="0082216E">
      <w:pPr>
        <w:widowControl w:val="0"/>
        <w:numPr>
          <w:ilvl w:val="2"/>
          <w:numId w:val="44"/>
        </w:numPr>
        <w:tabs>
          <w:tab w:val="clear" w:pos="720"/>
        </w:tabs>
        <w:ind w:left="1440"/>
        <w:jc w:val="both"/>
        <w:rPr>
          <w:rFonts w:ascii="Arial" w:hAnsi="Arial" w:cs="Arial"/>
          <w:sz w:val="18"/>
          <w:szCs w:val="18"/>
          <w:lang w:val="es-ES_tradnl"/>
        </w:rPr>
      </w:pPr>
      <w:r w:rsidRPr="0082216E">
        <w:rPr>
          <w:rFonts w:ascii="Arial" w:hAnsi="Arial" w:cs="Arial"/>
          <w:sz w:val="18"/>
          <w:szCs w:val="18"/>
          <w:lang w:val="es-ES_tradnl"/>
        </w:rPr>
        <w:t xml:space="preserve">El correcto funcionamiento del </w:t>
      </w:r>
      <w:r w:rsidRPr="0082216E">
        <w:rPr>
          <w:rFonts w:ascii="Arial" w:hAnsi="Arial" w:cs="Arial"/>
          <w:b/>
          <w:sz w:val="18"/>
          <w:szCs w:val="18"/>
          <w:lang w:val="es-ES_tradnl"/>
        </w:rPr>
        <w:t xml:space="preserve">BIEN </w:t>
      </w:r>
      <w:r w:rsidRPr="0082216E">
        <w:rPr>
          <w:rFonts w:ascii="Arial" w:hAnsi="Arial" w:cs="Arial"/>
          <w:sz w:val="18"/>
          <w:szCs w:val="18"/>
          <w:lang w:val="es-ES_tradnl"/>
        </w:rPr>
        <w:t>en la altura sobre el nivel del mar de la ciudad de La Paz.</w:t>
      </w:r>
    </w:p>
    <w:p w:rsidR="0082216E" w:rsidRPr="0082216E" w:rsidRDefault="0082216E" w:rsidP="0082216E">
      <w:pPr>
        <w:widowControl w:val="0"/>
        <w:ind w:left="1440"/>
        <w:jc w:val="both"/>
        <w:rPr>
          <w:rFonts w:ascii="Arial" w:hAnsi="Arial" w:cs="Arial"/>
          <w:sz w:val="18"/>
          <w:szCs w:val="18"/>
          <w:lang w:val="es-ES_tradnl"/>
        </w:rPr>
      </w:pPr>
    </w:p>
    <w:p w:rsidR="0082216E" w:rsidRPr="0082216E" w:rsidRDefault="0082216E" w:rsidP="0082216E">
      <w:pPr>
        <w:widowControl w:val="0"/>
        <w:jc w:val="both"/>
        <w:rPr>
          <w:rFonts w:ascii="Arial" w:hAnsi="Arial" w:cs="Arial"/>
          <w:bCs/>
          <w:sz w:val="18"/>
          <w:szCs w:val="18"/>
          <w:lang w:val="es-ES_tradnl"/>
        </w:rPr>
      </w:pPr>
      <w:r w:rsidRPr="0082216E">
        <w:rPr>
          <w:rFonts w:ascii="Arial" w:hAnsi="Arial" w:cs="Arial"/>
          <w:bCs/>
          <w:sz w:val="18"/>
          <w:szCs w:val="18"/>
          <w:lang w:val="es-ES_tradnl"/>
        </w:rPr>
        <w:t xml:space="preserve">El </w:t>
      </w:r>
      <w:r w:rsidRPr="0082216E">
        <w:rPr>
          <w:rFonts w:ascii="Arial" w:hAnsi="Arial" w:cs="Arial"/>
          <w:b/>
          <w:bCs/>
          <w:sz w:val="18"/>
          <w:szCs w:val="18"/>
          <w:lang w:val="es-ES_tradnl"/>
        </w:rPr>
        <w:t xml:space="preserve">PROVEEDOR </w:t>
      </w:r>
      <w:r w:rsidRPr="0082216E">
        <w:rPr>
          <w:rFonts w:ascii="Arial" w:hAnsi="Arial" w:cs="Arial"/>
          <w:bCs/>
          <w:sz w:val="18"/>
          <w:szCs w:val="18"/>
          <w:lang w:val="es-ES_tradnl"/>
        </w:rPr>
        <w:t xml:space="preserve">no utilizará sellos de seguridad en el </w:t>
      </w:r>
      <w:r w:rsidRPr="0082216E">
        <w:rPr>
          <w:rFonts w:ascii="Arial" w:hAnsi="Arial" w:cs="Arial"/>
          <w:b/>
          <w:bCs/>
          <w:sz w:val="18"/>
          <w:szCs w:val="18"/>
          <w:lang w:val="es-ES_tradnl"/>
        </w:rPr>
        <w:t xml:space="preserve">BIEN </w:t>
      </w:r>
      <w:r w:rsidRPr="0082216E">
        <w:rPr>
          <w:rFonts w:ascii="Arial" w:hAnsi="Arial" w:cs="Arial"/>
          <w:bCs/>
          <w:sz w:val="18"/>
          <w:szCs w:val="18"/>
          <w:lang w:val="es-ES_tradnl"/>
        </w:rPr>
        <w:t>como control de esta garantía.</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sz w:val="18"/>
          <w:szCs w:val="18"/>
          <w:lang w:val="es-ES_tradnl"/>
        </w:rPr>
        <w:t xml:space="preserve">El importe de esta garantía podrá ser cobrado por la </w:t>
      </w:r>
      <w:r w:rsidRPr="0082216E">
        <w:rPr>
          <w:rFonts w:ascii="Arial" w:hAnsi="Arial" w:cs="Arial"/>
          <w:b/>
          <w:sz w:val="18"/>
          <w:szCs w:val="18"/>
          <w:lang w:val="es-ES_tradnl"/>
        </w:rPr>
        <w:t>ENTIDAD</w:t>
      </w:r>
      <w:r w:rsidRPr="0082216E">
        <w:rPr>
          <w:rFonts w:ascii="Arial" w:hAnsi="Arial" w:cs="Arial"/>
          <w:sz w:val="18"/>
          <w:szCs w:val="18"/>
          <w:lang w:val="es-ES_tradnl"/>
        </w:rPr>
        <w:t xml:space="preserve"> en cualquiera de los siguientes casos:</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numPr>
          <w:ilvl w:val="0"/>
          <w:numId w:val="62"/>
        </w:numPr>
        <w:jc w:val="both"/>
        <w:rPr>
          <w:rFonts w:ascii="Arial" w:hAnsi="Arial" w:cs="Arial"/>
          <w:sz w:val="18"/>
          <w:szCs w:val="18"/>
          <w:lang w:val="es-ES_tradnl"/>
        </w:rPr>
      </w:pPr>
      <w:r w:rsidRPr="0082216E">
        <w:rPr>
          <w:rFonts w:ascii="Arial" w:hAnsi="Arial" w:cs="Arial"/>
          <w:sz w:val="18"/>
          <w:szCs w:val="18"/>
          <w:lang w:val="es-ES_tradnl"/>
        </w:rPr>
        <w:t>Demora acumulada en la atención de las solicitudes de mantenimiento correctivo de más de cuarenta y ocho (48) horas.</w:t>
      </w:r>
    </w:p>
    <w:p w:rsidR="0082216E" w:rsidRPr="0082216E" w:rsidRDefault="0082216E" w:rsidP="0082216E">
      <w:pPr>
        <w:widowControl w:val="0"/>
        <w:ind w:left="720"/>
        <w:jc w:val="both"/>
        <w:rPr>
          <w:rFonts w:ascii="Arial" w:hAnsi="Arial" w:cs="Arial"/>
          <w:sz w:val="18"/>
          <w:szCs w:val="18"/>
          <w:lang w:val="es-ES_tradnl"/>
        </w:rPr>
      </w:pPr>
    </w:p>
    <w:p w:rsidR="0082216E" w:rsidRPr="0082216E" w:rsidRDefault="0082216E" w:rsidP="0082216E">
      <w:pPr>
        <w:widowControl w:val="0"/>
        <w:numPr>
          <w:ilvl w:val="0"/>
          <w:numId w:val="62"/>
        </w:numPr>
        <w:jc w:val="both"/>
        <w:rPr>
          <w:rFonts w:ascii="Arial" w:hAnsi="Arial" w:cs="Arial"/>
          <w:sz w:val="18"/>
          <w:szCs w:val="18"/>
          <w:lang w:val="es-ES_tradnl"/>
        </w:rPr>
      </w:pPr>
      <w:r w:rsidRPr="0082216E">
        <w:rPr>
          <w:rFonts w:ascii="Arial" w:hAnsi="Arial" w:cs="Arial"/>
          <w:sz w:val="18"/>
          <w:szCs w:val="18"/>
          <w:lang w:val="es-ES_tradnl"/>
        </w:rPr>
        <w:t>Demora acumulada en el préstamo de equipo de más de veinte (20) días calendario.</w:t>
      </w:r>
    </w:p>
    <w:p w:rsidR="0082216E" w:rsidRPr="0082216E" w:rsidRDefault="0082216E" w:rsidP="0082216E">
      <w:pPr>
        <w:pStyle w:val="Prrafodelista"/>
        <w:rPr>
          <w:rFonts w:ascii="Arial" w:hAnsi="Arial" w:cs="Arial"/>
          <w:sz w:val="18"/>
          <w:szCs w:val="18"/>
          <w:lang w:val="es-ES_tradnl"/>
        </w:rPr>
      </w:pPr>
    </w:p>
    <w:p w:rsidR="0082216E" w:rsidRPr="0082216E" w:rsidRDefault="0082216E" w:rsidP="0082216E">
      <w:pPr>
        <w:widowControl w:val="0"/>
        <w:numPr>
          <w:ilvl w:val="0"/>
          <w:numId w:val="62"/>
        </w:numPr>
        <w:jc w:val="both"/>
        <w:rPr>
          <w:rFonts w:ascii="Arial" w:hAnsi="Arial" w:cs="Arial"/>
          <w:sz w:val="18"/>
          <w:szCs w:val="18"/>
          <w:lang w:val="es-ES_tradnl"/>
        </w:rPr>
      </w:pPr>
      <w:r w:rsidRPr="0082216E">
        <w:rPr>
          <w:rFonts w:ascii="Arial" w:hAnsi="Arial" w:cs="Arial"/>
          <w:sz w:val="18"/>
          <w:szCs w:val="18"/>
          <w:lang w:val="es-ES_tradnl"/>
        </w:rPr>
        <w:t>Demora acumulada en reemplazo definitivo de más de sesenta (60) días calendario.</w:t>
      </w:r>
    </w:p>
    <w:p w:rsidR="0082216E" w:rsidRPr="0082216E" w:rsidRDefault="0082216E" w:rsidP="0082216E">
      <w:pPr>
        <w:pStyle w:val="Prrafodelista"/>
        <w:rPr>
          <w:rFonts w:ascii="Arial" w:hAnsi="Arial" w:cs="Arial"/>
          <w:sz w:val="18"/>
          <w:szCs w:val="18"/>
          <w:lang w:val="es-ES_tradnl"/>
        </w:rPr>
      </w:pPr>
    </w:p>
    <w:p w:rsidR="0082216E" w:rsidRPr="0082216E" w:rsidRDefault="0082216E" w:rsidP="0082216E">
      <w:pPr>
        <w:widowControl w:val="0"/>
        <w:numPr>
          <w:ilvl w:val="0"/>
          <w:numId w:val="62"/>
        </w:numPr>
        <w:jc w:val="both"/>
        <w:rPr>
          <w:rFonts w:ascii="Arial" w:hAnsi="Arial" w:cs="Arial"/>
          <w:sz w:val="18"/>
          <w:szCs w:val="18"/>
          <w:lang w:val="es-ES_tradnl"/>
        </w:rPr>
      </w:pPr>
      <w:r w:rsidRPr="0082216E">
        <w:rPr>
          <w:rFonts w:ascii="Arial" w:hAnsi="Arial" w:cs="Arial"/>
          <w:sz w:val="18"/>
          <w:szCs w:val="18"/>
          <w:lang w:val="es-ES_tradnl"/>
        </w:rPr>
        <w:t xml:space="preserve">Demora por más de cinco (5) días hábiles en el inicio del mantenimiento preventivo (desde la fecha acordada). caso de que el </w:t>
      </w:r>
      <w:r w:rsidRPr="0082216E">
        <w:rPr>
          <w:rFonts w:ascii="Arial" w:hAnsi="Arial" w:cs="Arial"/>
          <w:b/>
          <w:sz w:val="18"/>
          <w:szCs w:val="18"/>
          <w:lang w:val="es-ES_tradnl"/>
        </w:rPr>
        <w:t xml:space="preserve">BIEN </w:t>
      </w:r>
      <w:r w:rsidRPr="0082216E">
        <w:rPr>
          <w:rFonts w:ascii="Arial" w:hAnsi="Arial" w:cs="Arial"/>
          <w:sz w:val="18"/>
          <w:szCs w:val="18"/>
          <w:lang w:val="es-ES_tradnl"/>
        </w:rPr>
        <w:t xml:space="preserve"> presente fallas en su funcionamiento y/o el </w:t>
      </w:r>
      <w:r w:rsidRPr="0082216E">
        <w:rPr>
          <w:rFonts w:ascii="Arial" w:hAnsi="Arial" w:cs="Arial"/>
          <w:b/>
          <w:sz w:val="18"/>
          <w:szCs w:val="18"/>
          <w:lang w:val="es-ES_tradnl"/>
        </w:rPr>
        <w:t>PROVEEDOR</w:t>
      </w:r>
      <w:r w:rsidRPr="0082216E">
        <w:rPr>
          <w:rFonts w:ascii="Arial" w:hAnsi="Arial" w:cs="Arial"/>
          <w:sz w:val="18"/>
          <w:szCs w:val="18"/>
          <w:lang w:val="es-ES_tradnl"/>
        </w:rPr>
        <w:t xml:space="preserve"> no cumpla con lo establecido en el presente numeral dentro del plazo de vigencia de la garantía.</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sz w:val="18"/>
          <w:szCs w:val="18"/>
          <w:lang w:val="es-ES_tradnl"/>
        </w:rPr>
        <w:t>Si dentro del plazo de la Garantía de Funcionamiento de Maquinaria y/o Equipo</w:t>
      </w:r>
      <w:r w:rsidRPr="0082216E">
        <w:rPr>
          <w:rFonts w:ascii="Arial" w:hAnsi="Arial" w:cs="Arial"/>
          <w:b/>
          <w:bCs/>
          <w:sz w:val="18"/>
          <w:szCs w:val="18"/>
          <w:lang w:val="es-ES_tradnl"/>
        </w:rPr>
        <w:t>,</w:t>
      </w:r>
      <w:r w:rsidRPr="0082216E">
        <w:rPr>
          <w:rFonts w:ascii="Arial" w:hAnsi="Arial" w:cs="Arial"/>
          <w:sz w:val="18"/>
          <w:szCs w:val="18"/>
          <w:lang w:val="es-ES_tradnl"/>
        </w:rPr>
        <w:t xml:space="preserve"> el </w:t>
      </w:r>
      <w:r w:rsidRPr="0082216E">
        <w:rPr>
          <w:rFonts w:ascii="Arial" w:hAnsi="Arial" w:cs="Arial"/>
          <w:b/>
          <w:bCs/>
          <w:sz w:val="18"/>
          <w:szCs w:val="18"/>
          <w:lang w:val="es-ES_tradnl"/>
        </w:rPr>
        <w:t>BIEN</w:t>
      </w:r>
      <w:r w:rsidRPr="0082216E">
        <w:rPr>
          <w:rFonts w:ascii="Arial" w:hAnsi="Arial" w:cs="Arial"/>
          <w:sz w:val="18"/>
          <w:szCs w:val="18"/>
          <w:lang w:val="es-ES_tradnl"/>
        </w:rPr>
        <w:t xml:space="preserve"> o sus componentes objeto del presente contrato, no presentasen fallas en su funcionamiento, tuvieran el mantenimiento adecuado y el </w:t>
      </w:r>
      <w:r w:rsidRPr="0082216E">
        <w:rPr>
          <w:rFonts w:ascii="Arial" w:hAnsi="Arial" w:cs="Arial"/>
          <w:b/>
          <w:sz w:val="18"/>
          <w:szCs w:val="18"/>
          <w:lang w:val="es-ES_tradnl"/>
        </w:rPr>
        <w:t xml:space="preserve">PROVEEDOR </w:t>
      </w:r>
      <w:r w:rsidRPr="0082216E">
        <w:rPr>
          <w:rFonts w:ascii="Arial" w:hAnsi="Arial" w:cs="Arial"/>
          <w:sz w:val="18"/>
          <w:szCs w:val="18"/>
          <w:lang w:val="es-ES_tradnl"/>
        </w:rPr>
        <w:t>hubiese cumplido con lo establecido en el presente numeral, dicha garantía será devuelta a tiempo de realizarse el cierre del presente contrato.</w:t>
      </w:r>
    </w:p>
    <w:p w:rsidR="0082216E" w:rsidRPr="0082216E" w:rsidRDefault="0082216E" w:rsidP="0082216E">
      <w:pPr>
        <w:widowControl w:val="0"/>
        <w:rPr>
          <w:rFonts w:ascii="Arial" w:hAnsi="Arial" w:cs="Arial"/>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b/>
          <w:bCs/>
          <w:sz w:val="18"/>
          <w:szCs w:val="18"/>
          <w:lang w:val="es-ES_tradnl"/>
        </w:rPr>
        <w:t xml:space="preserve">SÉPTIMA.- (DOMICILIO A EFECTOS DE </w:t>
      </w:r>
      <w:proofErr w:type="spellStart"/>
      <w:r w:rsidRPr="0082216E">
        <w:rPr>
          <w:rFonts w:ascii="Arial" w:hAnsi="Arial" w:cs="Arial"/>
          <w:b/>
          <w:bCs/>
          <w:sz w:val="18"/>
          <w:szCs w:val="18"/>
          <w:lang w:val="es-ES_tradnl"/>
        </w:rPr>
        <w:t>NOTIFICACION</w:t>
      </w:r>
      <w:proofErr w:type="spellEnd"/>
      <w:r w:rsidRPr="0082216E">
        <w:rPr>
          <w:rFonts w:ascii="Arial" w:hAnsi="Arial" w:cs="Arial"/>
          <w:b/>
          <w:bCs/>
          <w:sz w:val="18"/>
          <w:szCs w:val="18"/>
          <w:lang w:val="es-ES_tradnl"/>
        </w:rPr>
        <w:t>).</w:t>
      </w:r>
      <w:r w:rsidRPr="0082216E">
        <w:rPr>
          <w:rFonts w:ascii="Arial" w:hAnsi="Arial" w:cs="Arial"/>
          <w:sz w:val="18"/>
          <w:szCs w:val="18"/>
          <w:lang w:val="es-ES_tradnl"/>
        </w:rPr>
        <w:t xml:space="preserve"> Cualquier aviso o notificación que tengan que darse las </w:t>
      </w:r>
      <w:r w:rsidRPr="0082216E">
        <w:rPr>
          <w:rFonts w:ascii="Arial" w:hAnsi="Arial" w:cs="Arial"/>
          <w:b/>
          <w:sz w:val="18"/>
          <w:szCs w:val="18"/>
          <w:lang w:val="es-ES_tradnl"/>
        </w:rPr>
        <w:t>PARTES</w:t>
      </w:r>
      <w:r w:rsidRPr="0082216E">
        <w:rPr>
          <w:rFonts w:ascii="Arial" w:hAnsi="Arial" w:cs="Arial"/>
          <w:sz w:val="18"/>
          <w:szCs w:val="18"/>
          <w:lang w:val="es-ES_tradnl"/>
        </w:rPr>
        <w:t xml:space="preserve"> bajo este Contrato será enviada:</w:t>
      </w:r>
    </w:p>
    <w:p w:rsidR="0082216E" w:rsidRPr="0082216E" w:rsidRDefault="0082216E" w:rsidP="0082216E">
      <w:pPr>
        <w:widowControl w:val="0"/>
        <w:jc w:val="both"/>
        <w:rPr>
          <w:rFonts w:ascii="Arial" w:hAnsi="Arial" w:cs="Arial"/>
          <w:b/>
          <w:sz w:val="18"/>
          <w:szCs w:val="18"/>
          <w:lang w:val="es-ES_tradnl"/>
        </w:rPr>
      </w:pPr>
    </w:p>
    <w:p w:rsidR="0082216E" w:rsidRPr="0082216E" w:rsidRDefault="0082216E" w:rsidP="0082216E">
      <w:pPr>
        <w:pStyle w:val="Ttulo3"/>
        <w:keepNext w:val="0"/>
        <w:keepLines w:val="0"/>
        <w:widowControl w:val="0"/>
        <w:numPr>
          <w:ilvl w:val="1"/>
          <w:numId w:val="42"/>
        </w:numPr>
        <w:spacing w:before="0"/>
        <w:jc w:val="both"/>
        <w:rPr>
          <w:rFonts w:ascii="Arial" w:hAnsi="Arial" w:cs="Arial"/>
          <w:b w:val="0"/>
          <w:bCs w:val="0"/>
          <w:iCs/>
          <w:color w:val="auto"/>
          <w:sz w:val="18"/>
          <w:szCs w:val="18"/>
          <w:lang w:val="es-ES_tradnl"/>
        </w:rPr>
      </w:pPr>
      <w:r w:rsidRPr="0082216E">
        <w:rPr>
          <w:rFonts w:ascii="Arial" w:hAnsi="Arial" w:cs="Arial"/>
          <w:b w:val="0"/>
          <w:bCs w:val="0"/>
          <w:iCs/>
          <w:color w:val="auto"/>
          <w:sz w:val="18"/>
          <w:szCs w:val="18"/>
          <w:lang w:val="es-ES_tradnl"/>
        </w:rPr>
        <w:t xml:space="preserve">Al  </w:t>
      </w:r>
      <w:r w:rsidRPr="0082216E">
        <w:rPr>
          <w:rFonts w:ascii="Arial" w:hAnsi="Arial" w:cs="Arial"/>
          <w:iCs/>
          <w:color w:val="auto"/>
          <w:sz w:val="18"/>
          <w:szCs w:val="18"/>
          <w:lang w:val="es-ES_tradnl"/>
        </w:rPr>
        <w:t>PROVEEDOR</w:t>
      </w:r>
      <w:r w:rsidRPr="0082216E">
        <w:rPr>
          <w:rFonts w:ascii="Arial" w:hAnsi="Arial" w:cs="Arial"/>
          <w:b w:val="0"/>
          <w:bCs w:val="0"/>
          <w:iCs/>
          <w:color w:val="auto"/>
          <w:sz w:val="18"/>
          <w:szCs w:val="18"/>
          <w:lang w:val="es-ES_tradnl"/>
        </w:rPr>
        <w:t>: en __________</w:t>
      </w:r>
      <w:r w:rsidRPr="0082216E">
        <w:rPr>
          <w:rFonts w:ascii="Arial" w:hAnsi="Arial" w:cs="Arial"/>
          <w:b w:val="0"/>
          <w:color w:val="auto"/>
          <w:sz w:val="18"/>
          <w:szCs w:val="18"/>
        </w:rPr>
        <w:t>, Nº _______, de la zona de __________, de la ciudad de __________– Bolivia</w:t>
      </w:r>
      <w:r w:rsidRPr="0082216E">
        <w:rPr>
          <w:rFonts w:ascii="Arial" w:hAnsi="Arial" w:cs="Arial"/>
          <w:b w:val="0"/>
          <w:bCs w:val="0"/>
          <w:iCs/>
          <w:color w:val="auto"/>
          <w:sz w:val="18"/>
          <w:szCs w:val="18"/>
          <w:lang w:val="es-ES_tradnl"/>
        </w:rPr>
        <w:t>.</w:t>
      </w:r>
    </w:p>
    <w:p w:rsidR="0082216E" w:rsidRPr="0082216E" w:rsidRDefault="0082216E" w:rsidP="0082216E">
      <w:pPr>
        <w:widowControl w:val="0"/>
        <w:tabs>
          <w:tab w:val="num" w:pos="540"/>
        </w:tabs>
        <w:ind w:left="540" w:hanging="540"/>
        <w:rPr>
          <w:rFonts w:ascii="Arial" w:hAnsi="Arial" w:cs="Arial"/>
          <w:bCs/>
          <w:iCs/>
          <w:sz w:val="18"/>
          <w:szCs w:val="18"/>
          <w:lang w:val="es-ES_tradnl"/>
        </w:rPr>
      </w:pPr>
    </w:p>
    <w:p w:rsidR="0082216E" w:rsidRPr="0082216E" w:rsidRDefault="0082216E" w:rsidP="0082216E">
      <w:pPr>
        <w:pStyle w:val="Ttulo3"/>
        <w:keepNext w:val="0"/>
        <w:keepLines w:val="0"/>
        <w:widowControl w:val="0"/>
        <w:numPr>
          <w:ilvl w:val="1"/>
          <w:numId w:val="42"/>
        </w:numPr>
        <w:spacing w:before="0"/>
        <w:jc w:val="both"/>
        <w:rPr>
          <w:rFonts w:ascii="Arial" w:hAnsi="Arial" w:cs="Arial"/>
          <w:b w:val="0"/>
          <w:bCs w:val="0"/>
          <w:iCs/>
          <w:color w:val="auto"/>
          <w:spacing w:val="-6"/>
          <w:sz w:val="18"/>
          <w:szCs w:val="18"/>
          <w:lang w:val="es-ES_tradnl"/>
        </w:rPr>
      </w:pPr>
      <w:r w:rsidRPr="0082216E">
        <w:rPr>
          <w:rFonts w:ascii="Arial" w:hAnsi="Arial" w:cs="Arial"/>
          <w:b w:val="0"/>
          <w:bCs w:val="0"/>
          <w:iCs/>
          <w:color w:val="auto"/>
          <w:spacing w:val="-6"/>
          <w:sz w:val="18"/>
          <w:szCs w:val="18"/>
          <w:lang w:val="es-ES_tradnl"/>
        </w:rPr>
        <w:t xml:space="preserve">A la </w:t>
      </w:r>
      <w:r w:rsidRPr="0082216E">
        <w:rPr>
          <w:rFonts w:ascii="Arial" w:hAnsi="Arial" w:cs="Arial"/>
          <w:iCs/>
          <w:color w:val="auto"/>
          <w:spacing w:val="-6"/>
          <w:sz w:val="18"/>
          <w:szCs w:val="18"/>
          <w:lang w:val="es-ES_tradnl"/>
        </w:rPr>
        <w:t>ENTIDAD</w:t>
      </w:r>
      <w:proofErr w:type="gramStart"/>
      <w:r w:rsidRPr="0082216E">
        <w:rPr>
          <w:rFonts w:ascii="Arial" w:hAnsi="Arial" w:cs="Arial"/>
          <w:b w:val="0"/>
          <w:bCs w:val="0"/>
          <w:iCs/>
          <w:color w:val="auto"/>
          <w:spacing w:val="-6"/>
          <w:sz w:val="18"/>
          <w:szCs w:val="18"/>
          <w:lang w:val="es-ES_tradnl"/>
        </w:rPr>
        <w:t>:  en</w:t>
      </w:r>
      <w:proofErr w:type="gramEnd"/>
      <w:r w:rsidRPr="0082216E">
        <w:rPr>
          <w:rFonts w:ascii="Arial" w:hAnsi="Arial" w:cs="Arial"/>
          <w:b w:val="0"/>
          <w:bCs w:val="0"/>
          <w:iCs/>
          <w:color w:val="auto"/>
          <w:spacing w:val="-6"/>
          <w:sz w:val="18"/>
          <w:szCs w:val="18"/>
          <w:lang w:val="es-ES_tradnl"/>
        </w:rPr>
        <w:t xml:space="preserve"> la calle Ayacucho esquina calle Mercado de la zona Central de la ciudad de La Paz, Bolivia.</w:t>
      </w:r>
    </w:p>
    <w:p w:rsidR="0082216E" w:rsidRPr="0082216E" w:rsidRDefault="0082216E" w:rsidP="0082216E">
      <w:pPr>
        <w:widowControl w:val="0"/>
        <w:rPr>
          <w:rFonts w:ascii="Arial" w:hAnsi="Arial" w:cs="Arial"/>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b/>
          <w:bCs/>
          <w:sz w:val="18"/>
          <w:szCs w:val="18"/>
          <w:lang w:val="es-ES_tradnl"/>
        </w:rPr>
        <w:lastRenderedPageBreak/>
        <w:t xml:space="preserve">OCTAVA.- (VIGENCIA DEL CONTRATO). </w:t>
      </w:r>
      <w:r w:rsidRPr="0082216E">
        <w:rPr>
          <w:rFonts w:ascii="Arial" w:hAnsi="Arial" w:cs="Arial"/>
          <w:sz w:val="18"/>
          <w:szCs w:val="18"/>
          <w:lang w:val="es-ES_tradnl"/>
        </w:rPr>
        <w:t xml:space="preserve">El presente Contrato entrará en vigencia una vez que haya sido firmado por las </w:t>
      </w:r>
      <w:r w:rsidRPr="0082216E">
        <w:rPr>
          <w:rFonts w:ascii="Arial" w:hAnsi="Arial" w:cs="Arial"/>
          <w:b/>
          <w:sz w:val="18"/>
          <w:szCs w:val="18"/>
          <w:lang w:val="es-ES_tradnl"/>
        </w:rPr>
        <w:t>PARTES</w:t>
      </w:r>
      <w:r w:rsidRPr="0082216E">
        <w:rPr>
          <w:rFonts w:ascii="Arial" w:hAnsi="Arial" w:cs="Arial"/>
          <w:sz w:val="18"/>
          <w:szCs w:val="18"/>
          <w:lang w:val="es-ES_tradnl"/>
        </w:rPr>
        <w:t>, debiendo luego cumplirse con los siguientes trámites:</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pStyle w:val="Ttulo3"/>
        <w:keepNext w:val="0"/>
        <w:keepLines w:val="0"/>
        <w:widowControl w:val="0"/>
        <w:numPr>
          <w:ilvl w:val="1"/>
          <w:numId w:val="47"/>
        </w:numPr>
        <w:spacing w:before="0"/>
        <w:jc w:val="both"/>
        <w:rPr>
          <w:rFonts w:ascii="Arial" w:hAnsi="Arial" w:cs="Arial"/>
          <w:b w:val="0"/>
          <w:bCs w:val="0"/>
          <w:iCs/>
          <w:color w:val="auto"/>
          <w:sz w:val="18"/>
          <w:szCs w:val="18"/>
          <w:lang w:val="es-ES_tradnl"/>
        </w:rPr>
      </w:pPr>
      <w:r w:rsidRPr="0082216E">
        <w:rPr>
          <w:rFonts w:ascii="Arial" w:hAnsi="Arial" w:cs="Arial"/>
          <w:b w:val="0"/>
          <w:bCs w:val="0"/>
          <w:iCs/>
          <w:color w:val="auto"/>
          <w:sz w:val="18"/>
          <w:szCs w:val="18"/>
          <w:lang w:val="es-ES_tradnl"/>
        </w:rPr>
        <w:t>Ser protocolizado.</w:t>
      </w:r>
    </w:p>
    <w:p w:rsidR="0082216E" w:rsidRPr="0082216E" w:rsidRDefault="0082216E" w:rsidP="0082216E">
      <w:pPr>
        <w:rPr>
          <w:rFonts w:ascii="Arial" w:hAnsi="Arial" w:cs="Arial"/>
          <w:sz w:val="18"/>
          <w:szCs w:val="18"/>
          <w:lang w:val="es-ES_tradnl"/>
        </w:rPr>
      </w:pPr>
    </w:p>
    <w:p w:rsidR="0082216E" w:rsidRPr="0082216E" w:rsidRDefault="0082216E" w:rsidP="0082216E">
      <w:pPr>
        <w:pStyle w:val="Ttulo3"/>
        <w:keepNext w:val="0"/>
        <w:keepLines w:val="0"/>
        <w:widowControl w:val="0"/>
        <w:numPr>
          <w:ilvl w:val="1"/>
          <w:numId w:val="47"/>
        </w:numPr>
        <w:spacing w:before="0"/>
        <w:jc w:val="both"/>
        <w:rPr>
          <w:rFonts w:ascii="Arial" w:hAnsi="Arial" w:cs="Arial"/>
          <w:b w:val="0"/>
          <w:bCs w:val="0"/>
          <w:iCs/>
          <w:color w:val="auto"/>
          <w:sz w:val="18"/>
          <w:szCs w:val="18"/>
          <w:lang w:val="es-ES_tradnl"/>
        </w:rPr>
      </w:pPr>
      <w:r w:rsidRPr="0082216E">
        <w:rPr>
          <w:rFonts w:ascii="Arial" w:hAnsi="Arial" w:cs="Arial"/>
          <w:b w:val="0"/>
          <w:bCs w:val="0"/>
          <w:color w:val="auto"/>
          <w:sz w:val="18"/>
          <w:szCs w:val="18"/>
          <w:lang w:val="es-ES_tradnl"/>
        </w:rPr>
        <w:t>Ser registrado en la Contraloría General del Estado.</w:t>
      </w:r>
    </w:p>
    <w:p w:rsidR="0082216E" w:rsidRPr="0082216E" w:rsidRDefault="0082216E" w:rsidP="0082216E">
      <w:pPr>
        <w:widowControl w:val="0"/>
        <w:rPr>
          <w:rFonts w:ascii="Arial" w:hAnsi="Arial" w:cs="Arial"/>
          <w:sz w:val="18"/>
          <w:szCs w:val="18"/>
          <w:lang w:val="es-ES_tradnl"/>
        </w:rPr>
      </w:pPr>
    </w:p>
    <w:p w:rsidR="0082216E" w:rsidRPr="0082216E" w:rsidRDefault="0082216E" w:rsidP="0082216E">
      <w:pPr>
        <w:pStyle w:val="Textoindependiente2"/>
        <w:widowControl w:val="0"/>
        <w:spacing w:after="0" w:line="240" w:lineRule="auto"/>
        <w:rPr>
          <w:rFonts w:ascii="Arial" w:hAnsi="Arial" w:cs="Arial"/>
          <w:sz w:val="18"/>
          <w:szCs w:val="18"/>
          <w:lang w:val="es-ES"/>
        </w:rPr>
      </w:pPr>
      <w:r w:rsidRPr="0082216E">
        <w:rPr>
          <w:rFonts w:ascii="Arial" w:hAnsi="Arial" w:cs="Arial"/>
          <w:b/>
          <w:bCs/>
          <w:sz w:val="18"/>
          <w:szCs w:val="18"/>
          <w:lang w:val="es-ES"/>
        </w:rPr>
        <w:t xml:space="preserve">NOVENA.- (DOCUMENTOS DE CONTRATO). </w:t>
      </w:r>
      <w:r w:rsidRPr="0082216E">
        <w:rPr>
          <w:rFonts w:ascii="Arial" w:hAnsi="Arial" w:cs="Arial"/>
          <w:sz w:val="18"/>
          <w:szCs w:val="18"/>
          <w:lang w:val="es-ES"/>
        </w:rPr>
        <w:t xml:space="preserve">Para cumplimiento de lo preceptuado en el presente contrato, forman parte del mismo, </w:t>
      </w:r>
      <w:r w:rsidRPr="0082216E">
        <w:rPr>
          <w:rFonts w:ascii="Arial" w:hAnsi="Arial" w:cs="Arial"/>
          <w:b/>
          <w:bCs/>
          <w:sz w:val="18"/>
          <w:szCs w:val="18"/>
          <w:lang w:val="es-ES"/>
        </w:rPr>
        <w:t>sin necesidad de su protocolización</w:t>
      </w:r>
      <w:r w:rsidRPr="0082216E">
        <w:rPr>
          <w:rFonts w:ascii="Arial" w:hAnsi="Arial" w:cs="Arial"/>
          <w:sz w:val="18"/>
          <w:szCs w:val="18"/>
          <w:lang w:val="es-ES"/>
        </w:rPr>
        <w:t>, los siguientes documentos:</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numPr>
          <w:ilvl w:val="1"/>
          <w:numId w:val="45"/>
        </w:numPr>
        <w:jc w:val="both"/>
        <w:rPr>
          <w:rFonts w:ascii="Arial" w:hAnsi="Arial" w:cs="Arial"/>
          <w:sz w:val="18"/>
          <w:szCs w:val="18"/>
          <w:lang w:val="es-ES_tradnl"/>
        </w:rPr>
      </w:pPr>
      <w:proofErr w:type="spellStart"/>
      <w:r w:rsidRPr="0082216E">
        <w:rPr>
          <w:rFonts w:ascii="Arial" w:hAnsi="Arial" w:cs="Arial"/>
          <w:sz w:val="18"/>
          <w:szCs w:val="18"/>
          <w:lang w:val="es-ES_tradnl"/>
        </w:rPr>
        <w:t>DBC</w:t>
      </w:r>
      <w:proofErr w:type="spellEnd"/>
      <w:r w:rsidRPr="0082216E">
        <w:rPr>
          <w:rFonts w:ascii="Arial" w:hAnsi="Arial" w:cs="Arial"/>
          <w:sz w:val="18"/>
          <w:szCs w:val="18"/>
          <w:lang w:val="es-ES_tradnl"/>
        </w:rPr>
        <w:t xml:space="preserve"> de la Licitación Pública Nº ___/2012 </w:t>
      </w:r>
      <w:r w:rsidRPr="0082216E">
        <w:rPr>
          <w:rFonts w:ascii="Arial" w:hAnsi="Arial" w:cs="Arial"/>
          <w:i/>
          <w:sz w:val="18"/>
          <w:szCs w:val="18"/>
          <w:lang w:val="es-ES_tradnl"/>
        </w:rPr>
        <w:t>“Provisión de Sistema UPS de Alta Potencia”</w:t>
      </w:r>
      <w:r w:rsidRPr="0082216E">
        <w:rPr>
          <w:rFonts w:ascii="Arial" w:hAnsi="Arial" w:cs="Arial"/>
          <w:sz w:val="18"/>
          <w:szCs w:val="18"/>
          <w:lang w:val="es-ES_tradnl"/>
        </w:rPr>
        <w:t xml:space="preserve"> – 1C </w:t>
      </w:r>
    </w:p>
    <w:p w:rsidR="0082216E" w:rsidRPr="0082216E" w:rsidRDefault="0082216E" w:rsidP="0082216E">
      <w:pPr>
        <w:widowControl w:val="0"/>
        <w:ind w:left="720"/>
        <w:jc w:val="both"/>
        <w:rPr>
          <w:rFonts w:ascii="Arial" w:hAnsi="Arial" w:cs="Arial"/>
          <w:sz w:val="18"/>
          <w:szCs w:val="18"/>
          <w:lang w:val="es-ES_tradnl"/>
        </w:rPr>
      </w:pPr>
    </w:p>
    <w:p w:rsidR="0082216E" w:rsidRPr="0082216E" w:rsidRDefault="0082216E" w:rsidP="0082216E">
      <w:pPr>
        <w:widowControl w:val="0"/>
        <w:numPr>
          <w:ilvl w:val="1"/>
          <w:numId w:val="45"/>
        </w:numPr>
        <w:jc w:val="both"/>
        <w:rPr>
          <w:rFonts w:ascii="Arial" w:hAnsi="Arial" w:cs="Arial"/>
          <w:sz w:val="18"/>
          <w:szCs w:val="18"/>
          <w:lang w:val="es-ES_tradnl"/>
        </w:rPr>
      </w:pPr>
      <w:r w:rsidRPr="0082216E">
        <w:rPr>
          <w:rFonts w:ascii="Arial" w:hAnsi="Arial" w:cs="Arial"/>
          <w:sz w:val="18"/>
          <w:szCs w:val="18"/>
          <w:lang w:val="es-ES_tradnl"/>
        </w:rPr>
        <w:t>Propuesta adjudicada, incluyendo la propuesta económica.</w:t>
      </w:r>
    </w:p>
    <w:p w:rsidR="0082216E" w:rsidRPr="0082216E" w:rsidRDefault="0082216E" w:rsidP="0082216E">
      <w:pPr>
        <w:widowControl w:val="0"/>
        <w:ind w:left="720"/>
        <w:jc w:val="both"/>
        <w:rPr>
          <w:rFonts w:ascii="Arial" w:hAnsi="Arial" w:cs="Arial"/>
          <w:sz w:val="18"/>
          <w:szCs w:val="18"/>
          <w:lang w:val="es-ES_tradnl"/>
        </w:rPr>
      </w:pPr>
    </w:p>
    <w:p w:rsidR="0082216E" w:rsidRPr="0082216E" w:rsidRDefault="0082216E" w:rsidP="0082216E">
      <w:pPr>
        <w:widowControl w:val="0"/>
        <w:numPr>
          <w:ilvl w:val="1"/>
          <w:numId w:val="45"/>
        </w:numPr>
        <w:jc w:val="both"/>
        <w:rPr>
          <w:rFonts w:ascii="Arial" w:hAnsi="Arial" w:cs="Arial"/>
          <w:sz w:val="18"/>
          <w:szCs w:val="18"/>
          <w:lang w:val="es-ES_tradnl"/>
        </w:rPr>
      </w:pPr>
      <w:r w:rsidRPr="0082216E">
        <w:rPr>
          <w:rFonts w:ascii="Arial" w:hAnsi="Arial" w:cs="Arial"/>
          <w:sz w:val="18"/>
          <w:szCs w:val="18"/>
          <w:lang w:val="es-ES_tradnl"/>
        </w:rPr>
        <w:t xml:space="preserve">Documentos del </w:t>
      </w:r>
      <w:r w:rsidRPr="0082216E">
        <w:rPr>
          <w:rFonts w:ascii="Arial" w:hAnsi="Arial" w:cs="Arial"/>
          <w:b/>
          <w:sz w:val="18"/>
          <w:szCs w:val="18"/>
          <w:lang w:val="es-ES_tradnl"/>
        </w:rPr>
        <w:t>PROVEEDOR:</w:t>
      </w:r>
    </w:p>
    <w:p w:rsidR="0082216E" w:rsidRPr="0082216E" w:rsidRDefault="0082216E" w:rsidP="0082216E">
      <w:pPr>
        <w:widowControl w:val="0"/>
        <w:ind w:left="720"/>
        <w:jc w:val="both"/>
        <w:rPr>
          <w:rFonts w:ascii="Arial" w:hAnsi="Arial" w:cs="Arial"/>
          <w:sz w:val="18"/>
          <w:szCs w:val="18"/>
          <w:lang w:val="es-ES_tradnl"/>
        </w:rPr>
      </w:pPr>
    </w:p>
    <w:p w:rsidR="0082216E" w:rsidRPr="0082216E" w:rsidRDefault="0082216E" w:rsidP="0082216E">
      <w:pPr>
        <w:widowControl w:val="0"/>
        <w:numPr>
          <w:ilvl w:val="2"/>
          <w:numId w:val="45"/>
        </w:numPr>
        <w:tabs>
          <w:tab w:val="clear" w:pos="720"/>
        </w:tabs>
        <w:ind w:left="1418"/>
        <w:jc w:val="both"/>
        <w:rPr>
          <w:rFonts w:ascii="Arial" w:hAnsi="Arial" w:cs="Arial"/>
          <w:sz w:val="18"/>
          <w:szCs w:val="18"/>
          <w:lang w:val="es-ES_tradnl"/>
        </w:rPr>
      </w:pPr>
      <w:r w:rsidRPr="0082216E">
        <w:rPr>
          <w:rFonts w:ascii="Arial" w:hAnsi="Arial" w:cs="Arial"/>
          <w:sz w:val="18"/>
          <w:szCs w:val="18"/>
          <w:lang w:val="es-ES_tradnl"/>
        </w:rPr>
        <w:t>Fotocopias legalizadas de:</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numPr>
          <w:ilvl w:val="1"/>
          <w:numId w:val="57"/>
        </w:numPr>
        <w:tabs>
          <w:tab w:val="clear" w:pos="720"/>
        </w:tabs>
        <w:ind w:left="1843" w:hanging="426"/>
        <w:jc w:val="both"/>
        <w:rPr>
          <w:rFonts w:ascii="Arial" w:hAnsi="Arial" w:cs="Arial"/>
          <w:sz w:val="18"/>
          <w:szCs w:val="18"/>
          <w:lang w:val="es-ES_tradnl"/>
        </w:rPr>
      </w:pPr>
      <w:r w:rsidRPr="0082216E">
        <w:rPr>
          <w:rFonts w:ascii="Arial" w:hAnsi="Arial" w:cs="Arial"/>
          <w:sz w:val="18"/>
          <w:szCs w:val="18"/>
          <w:lang w:val="es-ES_tradnl"/>
        </w:rPr>
        <w:t xml:space="preserve">Testimonio de Constitución Nº ___/___, </w:t>
      </w:r>
      <w:r w:rsidRPr="0082216E">
        <w:rPr>
          <w:rFonts w:ascii="Arial" w:hAnsi="Arial" w:cs="Arial"/>
          <w:sz w:val="18"/>
          <w:szCs w:val="18"/>
        </w:rPr>
        <w:t xml:space="preserve">de __ </w:t>
      </w:r>
      <w:proofErr w:type="spellStart"/>
      <w:r w:rsidRPr="0082216E">
        <w:rPr>
          <w:rFonts w:ascii="Arial" w:hAnsi="Arial" w:cs="Arial"/>
          <w:sz w:val="18"/>
          <w:szCs w:val="18"/>
        </w:rPr>
        <w:t>de</w:t>
      </w:r>
      <w:proofErr w:type="spellEnd"/>
      <w:r w:rsidRPr="0082216E">
        <w:rPr>
          <w:rFonts w:ascii="Arial" w:hAnsi="Arial" w:cs="Arial"/>
          <w:sz w:val="18"/>
          <w:szCs w:val="18"/>
        </w:rPr>
        <w:t xml:space="preserve"> ________de ___, otorgado ante _________, Notario de Fe Pública de Primera Clase Nº ___ del Distrito Judicial de ______</w:t>
      </w:r>
      <w:r w:rsidRPr="0082216E">
        <w:rPr>
          <w:rFonts w:ascii="Arial" w:hAnsi="Arial" w:cs="Arial"/>
          <w:b/>
          <w:bCs/>
          <w:sz w:val="18"/>
          <w:szCs w:val="18"/>
          <w:lang w:val="es-ES_tradnl"/>
        </w:rPr>
        <w:t>.</w:t>
      </w:r>
    </w:p>
    <w:p w:rsidR="0082216E" w:rsidRPr="0082216E" w:rsidRDefault="0082216E" w:rsidP="0082216E">
      <w:pPr>
        <w:widowControl w:val="0"/>
        <w:ind w:left="1843"/>
        <w:jc w:val="both"/>
        <w:rPr>
          <w:rFonts w:ascii="Arial" w:hAnsi="Arial" w:cs="Arial"/>
          <w:sz w:val="18"/>
          <w:szCs w:val="18"/>
          <w:lang w:val="es-ES_tradnl"/>
        </w:rPr>
      </w:pPr>
    </w:p>
    <w:p w:rsidR="0082216E" w:rsidRPr="0082216E" w:rsidRDefault="0082216E" w:rsidP="0082216E">
      <w:pPr>
        <w:widowControl w:val="0"/>
        <w:numPr>
          <w:ilvl w:val="1"/>
          <w:numId w:val="57"/>
        </w:numPr>
        <w:tabs>
          <w:tab w:val="clear" w:pos="720"/>
        </w:tabs>
        <w:ind w:left="1843" w:hanging="426"/>
        <w:jc w:val="both"/>
        <w:rPr>
          <w:rFonts w:ascii="Arial" w:hAnsi="Arial" w:cs="Arial"/>
          <w:sz w:val="18"/>
          <w:szCs w:val="18"/>
          <w:lang w:val="es-ES_tradnl"/>
        </w:rPr>
      </w:pPr>
      <w:r w:rsidRPr="0082216E">
        <w:rPr>
          <w:rFonts w:ascii="Arial" w:hAnsi="Arial" w:cs="Arial"/>
          <w:sz w:val="18"/>
          <w:szCs w:val="18"/>
          <w:lang w:val="es-ES_tradnl"/>
        </w:rPr>
        <w:t xml:space="preserve">Certificado de Inscripción en el Padrón Nacional de Contribuyentes Número de Identificación Tributaria </w:t>
      </w:r>
      <w:proofErr w:type="spellStart"/>
      <w:r w:rsidRPr="0082216E">
        <w:rPr>
          <w:rFonts w:ascii="Arial" w:hAnsi="Arial" w:cs="Arial"/>
          <w:sz w:val="18"/>
          <w:szCs w:val="18"/>
          <w:lang w:val="es-ES_tradnl"/>
        </w:rPr>
        <w:t>NIT</w:t>
      </w:r>
      <w:proofErr w:type="spellEnd"/>
      <w:r w:rsidRPr="0082216E">
        <w:rPr>
          <w:rFonts w:ascii="Arial" w:hAnsi="Arial" w:cs="Arial"/>
          <w:sz w:val="18"/>
          <w:szCs w:val="18"/>
          <w:lang w:val="es-ES_tradnl"/>
        </w:rPr>
        <w:t xml:space="preserve"> N° ___________.</w:t>
      </w:r>
    </w:p>
    <w:p w:rsidR="0082216E" w:rsidRPr="0082216E" w:rsidRDefault="0082216E" w:rsidP="0082216E">
      <w:pPr>
        <w:pStyle w:val="Prrafodelista"/>
        <w:rPr>
          <w:rFonts w:ascii="Arial" w:hAnsi="Arial" w:cs="Arial"/>
          <w:sz w:val="18"/>
          <w:szCs w:val="18"/>
          <w:lang w:val="es-ES_tradnl"/>
        </w:rPr>
      </w:pPr>
    </w:p>
    <w:p w:rsidR="0082216E" w:rsidRPr="0082216E" w:rsidRDefault="0082216E" w:rsidP="0082216E">
      <w:pPr>
        <w:widowControl w:val="0"/>
        <w:numPr>
          <w:ilvl w:val="1"/>
          <w:numId w:val="57"/>
        </w:numPr>
        <w:tabs>
          <w:tab w:val="clear" w:pos="720"/>
        </w:tabs>
        <w:ind w:left="1843" w:hanging="426"/>
        <w:jc w:val="both"/>
        <w:rPr>
          <w:rFonts w:ascii="Arial" w:hAnsi="Arial" w:cs="Arial"/>
          <w:sz w:val="18"/>
          <w:szCs w:val="18"/>
          <w:lang w:val="es-ES_tradnl"/>
        </w:rPr>
      </w:pPr>
      <w:r w:rsidRPr="0082216E">
        <w:rPr>
          <w:rFonts w:ascii="Arial" w:hAnsi="Arial" w:cs="Arial"/>
          <w:sz w:val="18"/>
          <w:szCs w:val="18"/>
          <w:lang w:val="es-ES_tradnl"/>
        </w:rPr>
        <w:t>Testimonio de Poder N</w:t>
      </w:r>
      <w:proofErr w:type="gramStart"/>
      <w:r w:rsidRPr="0082216E">
        <w:rPr>
          <w:rFonts w:ascii="Arial" w:hAnsi="Arial" w:cs="Arial"/>
          <w:sz w:val="18"/>
          <w:szCs w:val="18"/>
          <w:lang w:val="es-ES_tradnl"/>
        </w:rPr>
        <w:t>º :</w:t>
      </w:r>
      <w:proofErr w:type="gramEnd"/>
      <w:r w:rsidRPr="0082216E">
        <w:rPr>
          <w:rFonts w:ascii="Arial" w:hAnsi="Arial" w:cs="Arial"/>
          <w:sz w:val="18"/>
          <w:szCs w:val="18"/>
          <w:lang w:val="es-ES_tradnl"/>
        </w:rPr>
        <w:t xml:space="preserve">____/___, de _ </w:t>
      </w:r>
      <w:proofErr w:type="spellStart"/>
      <w:r w:rsidRPr="0082216E">
        <w:rPr>
          <w:rFonts w:ascii="Arial" w:hAnsi="Arial" w:cs="Arial"/>
          <w:sz w:val="18"/>
          <w:szCs w:val="18"/>
          <w:lang w:val="es-ES_tradnl"/>
        </w:rPr>
        <w:t>de</w:t>
      </w:r>
      <w:proofErr w:type="spellEnd"/>
      <w:r w:rsidRPr="0082216E">
        <w:rPr>
          <w:rFonts w:ascii="Arial" w:hAnsi="Arial" w:cs="Arial"/>
          <w:sz w:val="18"/>
          <w:szCs w:val="18"/>
          <w:lang w:val="es-ES_tradnl"/>
        </w:rPr>
        <w:t xml:space="preserve"> ______ </w:t>
      </w:r>
      <w:proofErr w:type="spellStart"/>
      <w:r w:rsidRPr="0082216E">
        <w:rPr>
          <w:rFonts w:ascii="Arial" w:hAnsi="Arial" w:cs="Arial"/>
          <w:sz w:val="18"/>
          <w:szCs w:val="18"/>
          <w:lang w:val="es-ES_tradnl"/>
        </w:rPr>
        <w:t>de</w:t>
      </w:r>
      <w:proofErr w:type="spellEnd"/>
      <w:r w:rsidRPr="0082216E">
        <w:rPr>
          <w:rFonts w:ascii="Arial" w:hAnsi="Arial" w:cs="Arial"/>
          <w:sz w:val="18"/>
          <w:szCs w:val="18"/>
          <w:lang w:val="es-ES_tradnl"/>
        </w:rPr>
        <w:t xml:space="preserve"> ______, otorgado ante __________, Notario de Fe Pública de Primera Clase Nº _ del Distrito Judicial de _____________. </w:t>
      </w:r>
    </w:p>
    <w:p w:rsidR="0082216E" w:rsidRPr="0082216E" w:rsidRDefault="0082216E" w:rsidP="0082216E">
      <w:pPr>
        <w:widowControl w:val="0"/>
        <w:ind w:left="1843"/>
        <w:jc w:val="both"/>
        <w:rPr>
          <w:rFonts w:ascii="Arial" w:hAnsi="Arial" w:cs="Arial"/>
          <w:sz w:val="18"/>
          <w:szCs w:val="18"/>
          <w:lang w:val="es-ES_tradnl"/>
        </w:rPr>
      </w:pPr>
    </w:p>
    <w:p w:rsidR="0082216E" w:rsidRPr="0082216E" w:rsidRDefault="0082216E" w:rsidP="0082216E">
      <w:pPr>
        <w:widowControl w:val="0"/>
        <w:numPr>
          <w:ilvl w:val="2"/>
          <w:numId w:val="45"/>
        </w:numPr>
        <w:tabs>
          <w:tab w:val="clear" w:pos="720"/>
        </w:tabs>
        <w:ind w:left="1418"/>
        <w:jc w:val="both"/>
        <w:rPr>
          <w:rFonts w:ascii="Arial" w:hAnsi="Arial" w:cs="Arial"/>
          <w:sz w:val="18"/>
          <w:szCs w:val="18"/>
          <w:lang w:val="es-ES_tradnl"/>
        </w:rPr>
      </w:pPr>
      <w:r w:rsidRPr="0082216E">
        <w:rPr>
          <w:rFonts w:ascii="Arial" w:hAnsi="Arial" w:cs="Arial"/>
          <w:sz w:val="18"/>
          <w:szCs w:val="18"/>
          <w:lang w:val="es-ES_tradnl"/>
        </w:rPr>
        <w:t>Originales de:</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numPr>
          <w:ilvl w:val="0"/>
          <w:numId w:val="58"/>
        </w:numPr>
        <w:ind w:left="1843"/>
        <w:jc w:val="both"/>
        <w:rPr>
          <w:rFonts w:ascii="Arial" w:hAnsi="Arial" w:cs="Arial"/>
          <w:sz w:val="18"/>
          <w:szCs w:val="18"/>
          <w:lang w:val="es-ES_tradnl"/>
        </w:rPr>
      </w:pPr>
      <w:r w:rsidRPr="0082216E">
        <w:rPr>
          <w:rFonts w:ascii="Arial" w:hAnsi="Arial" w:cs="Arial"/>
          <w:sz w:val="18"/>
          <w:szCs w:val="18"/>
          <w:lang w:val="es-ES_tradnl"/>
        </w:rPr>
        <w:t xml:space="preserve">Certificado de Actualización de Matricula N° ______emitido por el Registro de Comercio, administrado por </w:t>
      </w:r>
      <w:proofErr w:type="spellStart"/>
      <w:r w:rsidRPr="0082216E">
        <w:rPr>
          <w:rFonts w:ascii="Arial" w:hAnsi="Arial" w:cs="Arial"/>
          <w:sz w:val="18"/>
          <w:szCs w:val="18"/>
          <w:lang w:val="es-ES_tradnl"/>
        </w:rPr>
        <w:t>FUNDEMPRESA</w:t>
      </w:r>
      <w:proofErr w:type="spellEnd"/>
      <w:r w:rsidRPr="0082216E">
        <w:rPr>
          <w:rFonts w:ascii="Arial" w:hAnsi="Arial" w:cs="Arial"/>
          <w:sz w:val="18"/>
          <w:szCs w:val="18"/>
          <w:lang w:val="es-ES_tradnl"/>
        </w:rPr>
        <w:t>.</w:t>
      </w:r>
    </w:p>
    <w:p w:rsidR="0082216E" w:rsidRPr="0082216E" w:rsidRDefault="0082216E" w:rsidP="0082216E">
      <w:pPr>
        <w:widowControl w:val="0"/>
        <w:ind w:left="1843"/>
        <w:jc w:val="both"/>
        <w:rPr>
          <w:rFonts w:ascii="Arial" w:hAnsi="Arial" w:cs="Arial"/>
          <w:sz w:val="18"/>
          <w:szCs w:val="18"/>
          <w:lang w:val="es-ES_tradnl"/>
        </w:rPr>
      </w:pPr>
    </w:p>
    <w:p w:rsidR="0082216E" w:rsidRPr="0082216E" w:rsidRDefault="0082216E" w:rsidP="0082216E">
      <w:pPr>
        <w:widowControl w:val="0"/>
        <w:numPr>
          <w:ilvl w:val="0"/>
          <w:numId w:val="58"/>
        </w:numPr>
        <w:ind w:left="1843"/>
        <w:jc w:val="both"/>
        <w:rPr>
          <w:rFonts w:ascii="Arial" w:hAnsi="Arial" w:cs="Arial"/>
          <w:sz w:val="18"/>
          <w:szCs w:val="18"/>
          <w:lang w:val="es-ES_tradnl"/>
        </w:rPr>
      </w:pPr>
      <w:r w:rsidRPr="0082216E">
        <w:rPr>
          <w:rFonts w:ascii="Arial" w:hAnsi="Arial" w:cs="Arial"/>
          <w:sz w:val="18"/>
          <w:szCs w:val="18"/>
          <w:lang w:val="es-ES_tradnl"/>
        </w:rPr>
        <w:t>Certificado de Información Sobre Solvencia Fiscal N° ______, emitido por la Contraloría General del Estado en fecha _ de ______de 2012.</w:t>
      </w:r>
    </w:p>
    <w:p w:rsidR="0082216E" w:rsidRPr="0082216E" w:rsidRDefault="0082216E" w:rsidP="0082216E">
      <w:pPr>
        <w:pStyle w:val="Prrafodelista"/>
        <w:rPr>
          <w:rFonts w:ascii="Arial" w:hAnsi="Arial" w:cs="Arial"/>
          <w:sz w:val="18"/>
          <w:szCs w:val="18"/>
          <w:lang w:val="es-ES_tradnl"/>
        </w:rPr>
      </w:pPr>
    </w:p>
    <w:p w:rsidR="0082216E" w:rsidRPr="0082216E" w:rsidRDefault="0082216E" w:rsidP="0082216E">
      <w:pPr>
        <w:widowControl w:val="0"/>
        <w:numPr>
          <w:ilvl w:val="0"/>
          <w:numId w:val="58"/>
        </w:numPr>
        <w:ind w:left="1843"/>
        <w:jc w:val="both"/>
        <w:rPr>
          <w:rFonts w:ascii="Arial" w:hAnsi="Arial" w:cs="Arial"/>
          <w:sz w:val="18"/>
          <w:szCs w:val="18"/>
          <w:lang w:val="es-ES_tradnl"/>
        </w:rPr>
      </w:pPr>
      <w:r w:rsidRPr="0082216E">
        <w:rPr>
          <w:rFonts w:ascii="Arial" w:hAnsi="Arial" w:cs="Arial"/>
          <w:sz w:val="18"/>
          <w:szCs w:val="18"/>
          <w:lang w:val="es-ES_tradnl"/>
        </w:rPr>
        <w:t xml:space="preserve">Resolución de Adjudicación _____, de __ </w:t>
      </w:r>
      <w:proofErr w:type="spellStart"/>
      <w:r w:rsidRPr="0082216E">
        <w:rPr>
          <w:rFonts w:ascii="Arial" w:hAnsi="Arial" w:cs="Arial"/>
          <w:sz w:val="18"/>
          <w:szCs w:val="18"/>
          <w:lang w:val="es-ES_tradnl"/>
        </w:rPr>
        <w:t>de</w:t>
      </w:r>
      <w:proofErr w:type="spellEnd"/>
      <w:r w:rsidRPr="0082216E">
        <w:rPr>
          <w:rFonts w:ascii="Arial" w:hAnsi="Arial" w:cs="Arial"/>
          <w:sz w:val="18"/>
          <w:szCs w:val="18"/>
          <w:lang w:val="es-ES_tradnl"/>
        </w:rPr>
        <w:t xml:space="preserve"> ___ </w:t>
      </w:r>
      <w:proofErr w:type="spellStart"/>
      <w:r w:rsidRPr="0082216E">
        <w:rPr>
          <w:rFonts w:ascii="Arial" w:hAnsi="Arial" w:cs="Arial"/>
          <w:sz w:val="18"/>
          <w:szCs w:val="18"/>
          <w:lang w:val="es-ES_tradnl"/>
        </w:rPr>
        <w:t>de</w:t>
      </w:r>
      <w:proofErr w:type="spellEnd"/>
      <w:r w:rsidRPr="0082216E">
        <w:rPr>
          <w:rFonts w:ascii="Arial" w:hAnsi="Arial" w:cs="Arial"/>
          <w:sz w:val="18"/>
          <w:szCs w:val="18"/>
          <w:lang w:val="es-ES_tradnl"/>
        </w:rPr>
        <w:t xml:space="preserve"> 2012.</w:t>
      </w:r>
    </w:p>
    <w:p w:rsidR="0082216E" w:rsidRPr="0082216E" w:rsidRDefault="0082216E" w:rsidP="0082216E">
      <w:pPr>
        <w:pStyle w:val="Prrafodelista"/>
        <w:rPr>
          <w:rFonts w:ascii="Arial" w:hAnsi="Arial" w:cs="Arial"/>
          <w:sz w:val="18"/>
          <w:szCs w:val="18"/>
          <w:lang w:val="es-ES_tradnl"/>
        </w:rPr>
      </w:pPr>
    </w:p>
    <w:p w:rsidR="0082216E" w:rsidRPr="0082216E" w:rsidRDefault="0082216E" w:rsidP="0082216E">
      <w:pPr>
        <w:widowControl w:val="0"/>
        <w:numPr>
          <w:ilvl w:val="0"/>
          <w:numId w:val="58"/>
        </w:numPr>
        <w:ind w:left="1843"/>
        <w:jc w:val="both"/>
        <w:rPr>
          <w:rFonts w:ascii="Arial" w:hAnsi="Arial" w:cs="Arial"/>
          <w:sz w:val="18"/>
          <w:szCs w:val="18"/>
          <w:lang w:val="es-ES_tradnl"/>
        </w:rPr>
      </w:pPr>
      <w:r w:rsidRPr="0082216E">
        <w:rPr>
          <w:rFonts w:ascii="Arial" w:hAnsi="Arial" w:cs="Arial"/>
          <w:sz w:val="18"/>
          <w:szCs w:val="18"/>
          <w:lang w:val="es-ES_tradnl"/>
        </w:rPr>
        <w:t>Garantías.</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b/>
          <w:bCs/>
          <w:sz w:val="18"/>
          <w:szCs w:val="18"/>
          <w:lang w:val="es-ES_tradnl"/>
        </w:rPr>
        <w:t xml:space="preserve">DÉCIMA.- (IDIOMA). </w:t>
      </w:r>
      <w:r w:rsidRPr="0082216E">
        <w:rPr>
          <w:rFonts w:ascii="Arial" w:hAnsi="Arial" w:cs="Arial"/>
          <w:sz w:val="18"/>
          <w:szCs w:val="18"/>
          <w:lang w:val="es-ES_tradnl"/>
        </w:rPr>
        <w:t>El presente Contrato, toda la documentación aplicable al mismo y la que emerja de la adquisición, debe ser elaborada en idioma castellano.</w:t>
      </w:r>
    </w:p>
    <w:p w:rsidR="0082216E" w:rsidRPr="0082216E" w:rsidRDefault="0082216E" w:rsidP="0082216E">
      <w:pPr>
        <w:jc w:val="both"/>
        <w:rPr>
          <w:rFonts w:ascii="Arial" w:hAnsi="Arial" w:cs="Arial"/>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sz w:val="18"/>
          <w:szCs w:val="18"/>
          <w:lang w:val="es-ES_tradnl"/>
        </w:rPr>
        <w:t xml:space="preserve">En el caso de manuales de uso del </w:t>
      </w:r>
      <w:r w:rsidRPr="0082216E">
        <w:rPr>
          <w:rFonts w:ascii="Arial" w:hAnsi="Arial" w:cs="Arial"/>
          <w:b/>
          <w:sz w:val="18"/>
          <w:szCs w:val="18"/>
          <w:lang w:val="es-ES_tradnl"/>
        </w:rPr>
        <w:t>BIEN</w:t>
      </w:r>
      <w:r w:rsidRPr="0082216E">
        <w:rPr>
          <w:rFonts w:ascii="Arial" w:hAnsi="Arial" w:cs="Arial"/>
          <w:sz w:val="18"/>
          <w:szCs w:val="18"/>
          <w:lang w:val="es-ES_tradnl"/>
        </w:rPr>
        <w:t xml:space="preserve"> deberán estar traducidos al idioma castellano. En el caso de folletos informativos, deberán estar preferentemente en idioma castellano.</w:t>
      </w:r>
    </w:p>
    <w:p w:rsidR="0082216E" w:rsidRPr="0082216E" w:rsidRDefault="0082216E" w:rsidP="0082216E">
      <w:pPr>
        <w:jc w:val="both"/>
        <w:rPr>
          <w:rFonts w:ascii="Arial" w:hAnsi="Arial" w:cs="Arial"/>
          <w:b/>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b/>
          <w:bCs/>
          <w:sz w:val="18"/>
          <w:szCs w:val="18"/>
          <w:lang w:val="es-ES_tradnl"/>
        </w:rPr>
        <w:t>DÉCIMA PRIMERA.- (</w:t>
      </w:r>
      <w:proofErr w:type="spellStart"/>
      <w:r w:rsidRPr="0082216E">
        <w:rPr>
          <w:rFonts w:ascii="Arial" w:hAnsi="Arial" w:cs="Arial"/>
          <w:b/>
          <w:bCs/>
          <w:sz w:val="18"/>
          <w:szCs w:val="18"/>
          <w:lang w:val="es-ES_tradnl"/>
        </w:rPr>
        <w:t>LEGISLACION</w:t>
      </w:r>
      <w:proofErr w:type="spellEnd"/>
      <w:r w:rsidRPr="0082216E">
        <w:rPr>
          <w:rFonts w:ascii="Arial" w:hAnsi="Arial" w:cs="Arial"/>
          <w:b/>
          <w:bCs/>
          <w:sz w:val="18"/>
          <w:szCs w:val="18"/>
          <w:lang w:val="es-ES_tradnl"/>
        </w:rPr>
        <w:t xml:space="preserve"> APLICABLE AL CONTRATO).</w:t>
      </w:r>
      <w:r w:rsidRPr="0082216E">
        <w:rPr>
          <w:rFonts w:ascii="Arial" w:hAnsi="Arial" w:cs="Arial"/>
          <w:sz w:val="18"/>
          <w:szCs w:val="18"/>
          <w:lang w:val="es-ES_tradnl"/>
        </w:rPr>
        <w:t xml:space="preserve"> El presente Contrato se celebra exclusivamente al amparo de las siguientes disposiciones:</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numPr>
          <w:ilvl w:val="0"/>
          <w:numId w:val="46"/>
        </w:numPr>
        <w:jc w:val="both"/>
        <w:rPr>
          <w:rFonts w:ascii="Arial" w:hAnsi="Arial" w:cs="Arial"/>
          <w:sz w:val="18"/>
          <w:szCs w:val="18"/>
          <w:lang w:val="es-ES_tradnl"/>
        </w:rPr>
      </w:pPr>
      <w:r w:rsidRPr="0082216E">
        <w:rPr>
          <w:rFonts w:ascii="Arial" w:hAnsi="Arial" w:cs="Arial"/>
          <w:sz w:val="18"/>
          <w:szCs w:val="18"/>
          <w:lang w:val="es-ES_tradnl"/>
        </w:rPr>
        <w:t>Ley Nº 1178, de 20 de julio de 1990, de Administración y Control Gubernamentales.</w:t>
      </w:r>
    </w:p>
    <w:p w:rsidR="0082216E" w:rsidRPr="0082216E" w:rsidRDefault="0082216E" w:rsidP="0082216E">
      <w:pPr>
        <w:widowControl w:val="0"/>
        <w:numPr>
          <w:ilvl w:val="0"/>
          <w:numId w:val="46"/>
        </w:numPr>
        <w:jc w:val="both"/>
        <w:rPr>
          <w:rFonts w:ascii="Arial" w:hAnsi="Arial" w:cs="Arial"/>
          <w:sz w:val="18"/>
          <w:szCs w:val="18"/>
          <w:lang w:val="es-ES_tradnl"/>
        </w:rPr>
      </w:pPr>
      <w:r w:rsidRPr="0082216E">
        <w:rPr>
          <w:rFonts w:ascii="Arial" w:hAnsi="Arial" w:cs="Arial"/>
          <w:sz w:val="18"/>
          <w:szCs w:val="18"/>
          <w:lang w:val="es-ES_tradnl"/>
        </w:rPr>
        <w:t>Decreto Supremo Nº 0181, de 28 de junio de 2009, de las NB-</w:t>
      </w:r>
      <w:proofErr w:type="spellStart"/>
      <w:r w:rsidRPr="0082216E">
        <w:rPr>
          <w:rFonts w:ascii="Arial" w:hAnsi="Arial" w:cs="Arial"/>
          <w:sz w:val="18"/>
          <w:szCs w:val="18"/>
          <w:lang w:val="es-ES_tradnl"/>
        </w:rPr>
        <w:t>SABS</w:t>
      </w:r>
      <w:proofErr w:type="spellEnd"/>
      <w:r w:rsidRPr="0082216E">
        <w:rPr>
          <w:rFonts w:ascii="Arial" w:hAnsi="Arial" w:cs="Arial"/>
          <w:sz w:val="18"/>
          <w:szCs w:val="18"/>
          <w:lang w:val="es-ES_tradnl"/>
        </w:rPr>
        <w:t>.</w:t>
      </w:r>
    </w:p>
    <w:p w:rsidR="0082216E" w:rsidRPr="0082216E" w:rsidRDefault="0082216E" w:rsidP="0082216E">
      <w:pPr>
        <w:widowControl w:val="0"/>
        <w:numPr>
          <w:ilvl w:val="0"/>
          <w:numId w:val="46"/>
        </w:numPr>
        <w:jc w:val="both"/>
        <w:rPr>
          <w:rFonts w:ascii="Arial" w:hAnsi="Arial" w:cs="Arial"/>
          <w:sz w:val="18"/>
          <w:szCs w:val="18"/>
          <w:lang w:val="es-ES_tradnl"/>
        </w:rPr>
      </w:pPr>
      <w:r w:rsidRPr="0082216E">
        <w:rPr>
          <w:rFonts w:ascii="Arial" w:hAnsi="Arial" w:cs="Arial"/>
          <w:sz w:val="18"/>
          <w:szCs w:val="18"/>
          <w:lang w:val="es-ES_tradnl"/>
        </w:rPr>
        <w:t>Ley del Presupuesto General aprobado para la gestión.</w:t>
      </w:r>
    </w:p>
    <w:p w:rsidR="0082216E" w:rsidRPr="0082216E" w:rsidRDefault="0082216E" w:rsidP="0082216E">
      <w:pPr>
        <w:widowControl w:val="0"/>
        <w:numPr>
          <w:ilvl w:val="0"/>
          <w:numId w:val="46"/>
        </w:numPr>
        <w:jc w:val="both"/>
        <w:rPr>
          <w:rFonts w:ascii="Arial" w:hAnsi="Arial" w:cs="Arial"/>
          <w:sz w:val="18"/>
          <w:szCs w:val="18"/>
          <w:lang w:val="es-ES_tradnl"/>
        </w:rPr>
      </w:pPr>
      <w:r w:rsidRPr="0082216E">
        <w:rPr>
          <w:rFonts w:ascii="Arial" w:hAnsi="Arial" w:cs="Arial"/>
          <w:sz w:val="18"/>
          <w:szCs w:val="18"/>
          <w:lang w:val="es-ES_tradnl"/>
        </w:rPr>
        <w:t>Las demás disposiciones relacionadas directamente con las normas anteriormente mencionadas.</w:t>
      </w:r>
    </w:p>
    <w:p w:rsidR="0082216E" w:rsidRPr="0082216E" w:rsidRDefault="0082216E" w:rsidP="0082216E">
      <w:pPr>
        <w:widowControl w:val="0"/>
        <w:rPr>
          <w:rFonts w:ascii="Arial" w:hAnsi="Arial" w:cs="Arial"/>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b/>
          <w:bCs/>
          <w:sz w:val="18"/>
          <w:szCs w:val="18"/>
          <w:lang w:val="es-ES_tradnl"/>
        </w:rPr>
        <w:t xml:space="preserve">DÉCIMA SEGUNDA.- (DERECHOS DEL PROVEEDOR). </w:t>
      </w:r>
      <w:r w:rsidRPr="0082216E">
        <w:rPr>
          <w:rFonts w:ascii="Arial" w:hAnsi="Arial" w:cs="Arial"/>
          <w:sz w:val="18"/>
          <w:szCs w:val="18"/>
          <w:lang w:val="es-ES_tradnl"/>
        </w:rPr>
        <w:t xml:space="preserve">El </w:t>
      </w:r>
      <w:r w:rsidRPr="0082216E">
        <w:rPr>
          <w:rFonts w:ascii="Arial" w:hAnsi="Arial" w:cs="Arial"/>
          <w:b/>
          <w:bCs/>
          <w:sz w:val="18"/>
          <w:szCs w:val="18"/>
          <w:lang w:val="es-ES_tradnl"/>
        </w:rPr>
        <w:t>PROVEEDOR</w:t>
      </w:r>
      <w:r w:rsidRPr="0082216E">
        <w:rPr>
          <w:rFonts w:ascii="Arial" w:hAnsi="Arial" w:cs="Arial"/>
          <w:sz w:val="18"/>
          <w:szCs w:val="18"/>
          <w:lang w:val="es-ES_tradnl"/>
        </w:rPr>
        <w:t xml:space="preserve">, tiene derecho a plantear los reclamos que considere correctos, por cualquier omisión de la </w:t>
      </w:r>
      <w:r w:rsidRPr="0082216E">
        <w:rPr>
          <w:rFonts w:ascii="Arial" w:hAnsi="Arial" w:cs="Arial"/>
          <w:b/>
          <w:bCs/>
          <w:sz w:val="18"/>
          <w:szCs w:val="18"/>
          <w:lang w:val="es-ES_tradnl"/>
        </w:rPr>
        <w:t>ENTIDAD</w:t>
      </w:r>
      <w:r w:rsidRPr="0082216E">
        <w:rPr>
          <w:rFonts w:ascii="Arial" w:hAnsi="Arial" w:cs="Arial"/>
          <w:sz w:val="18"/>
          <w:szCs w:val="18"/>
          <w:lang w:val="es-ES_tradnl"/>
        </w:rPr>
        <w:t>, por falta de pago de la adquisición efectuada, o por cualquier otro aspecto consignado en el presente Contrato.</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sz w:val="18"/>
          <w:szCs w:val="18"/>
          <w:lang w:val="es-ES_tradnl"/>
        </w:rPr>
        <w:t xml:space="preserve">Tales reclamos deberán ser planteados por escrito y de forma documentada, a la  </w:t>
      </w:r>
      <w:r w:rsidRPr="0082216E">
        <w:rPr>
          <w:rFonts w:ascii="Arial" w:hAnsi="Arial" w:cs="Arial"/>
          <w:b/>
          <w:bCs/>
          <w:sz w:val="18"/>
          <w:szCs w:val="18"/>
          <w:lang w:val="es-ES_tradnl"/>
        </w:rPr>
        <w:t>ENTIDAD</w:t>
      </w:r>
      <w:r w:rsidRPr="0082216E">
        <w:rPr>
          <w:rFonts w:ascii="Arial" w:hAnsi="Arial" w:cs="Arial"/>
          <w:sz w:val="18"/>
          <w:szCs w:val="18"/>
          <w:lang w:val="es-ES_tradnl"/>
        </w:rPr>
        <w:t>, hasta treinta (30) días hábiles posteriores al suceso.</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sz w:val="18"/>
          <w:szCs w:val="18"/>
          <w:lang w:val="es-ES_tradnl"/>
        </w:rPr>
        <w:t xml:space="preserve">La </w:t>
      </w:r>
      <w:r w:rsidRPr="0082216E">
        <w:rPr>
          <w:rFonts w:ascii="Arial" w:hAnsi="Arial" w:cs="Arial"/>
          <w:b/>
          <w:bCs/>
          <w:sz w:val="18"/>
          <w:szCs w:val="18"/>
          <w:lang w:val="es-ES_tradnl"/>
        </w:rPr>
        <w:t>ENTIDAD</w:t>
      </w:r>
      <w:r w:rsidRPr="0082216E">
        <w:rPr>
          <w:rFonts w:ascii="Arial" w:hAnsi="Arial" w:cs="Arial"/>
          <w:sz w:val="18"/>
          <w:szCs w:val="18"/>
          <w:lang w:val="es-ES_tradnl"/>
        </w:rPr>
        <w:t xml:space="preserve">, dentro del lapso impostergable de diez (10) días hábiles siguientes, tomará conocimiento, analizará el reclamo, debiendo emitir su respuesta de forma sustentada al </w:t>
      </w:r>
      <w:r w:rsidRPr="0082216E">
        <w:rPr>
          <w:rFonts w:ascii="Arial" w:hAnsi="Arial" w:cs="Arial"/>
          <w:b/>
          <w:bCs/>
          <w:sz w:val="18"/>
          <w:szCs w:val="18"/>
          <w:lang w:val="es-ES_tradnl"/>
        </w:rPr>
        <w:t>PROVEEDOR</w:t>
      </w:r>
      <w:r w:rsidRPr="0082216E">
        <w:rPr>
          <w:rFonts w:ascii="Arial" w:hAnsi="Arial" w:cs="Arial"/>
          <w:sz w:val="18"/>
          <w:szCs w:val="18"/>
          <w:lang w:val="es-ES_tradnl"/>
        </w:rPr>
        <w:t>, para que tome conocimiento y analice la respuesta a objeto de aceptar la misma, o en su caso asumir la acción legal respectiva.</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sz w:val="18"/>
          <w:szCs w:val="18"/>
          <w:lang w:val="es-ES_tradnl"/>
        </w:rPr>
        <w:t xml:space="preserve">Todo proceso de respuesta a reclamos, no deberá exceder los veinte (20) días hábiles, computables desde la recepción del reclamo documentado por la </w:t>
      </w:r>
      <w:r w:rsidRPr="0082216E">
        <w:rPr>
          <w:rFonts w:ascii="Arial" w:hAnsi="Arial" w:cs="Arial"/>
          <w:b/>
          <w:bCs/>
          <w:sz w:val="18"/>
          <w:szCs w:val="18"/>
          <w:lang w:val="es-ES_tradnl"/>
        </w:rPr>
        <w:t>ENTIDAD</w:t>
      </w:r>
      <w:r w:rsidRPr="0082216E">
        <w:rPr>
          <w:rFonts w:ascii="Arial" w:hAnsi="Arial" w:cs="Arial"/>
          <w:sz w:val="18"/>
          <w:szCs w:val="18"/>
          <w:lang w:val="es-ES_tradnl"/>
        </w:rPr>
        <w:t xml:space="preserve">. </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sz w:val="18"/>
          <w:szCs w:val="18"/>
          <w:lang w:val="es-ES_tradnl"/>
        </w:rPr>
        <w:t xml:space="preserve">La </w:t>
      </w:r>
      <w:r w:rsidRPr="0082216E">
        <w:rPr>
          <w:rFonts w:ascii="Arial" w:hAnsi="Arial" w:cs="Arial"/>
          <w:b/>
          <w:bCs/>
          <w:sz w:val="18"/>
          <w:szCs w:val="18"/>
          <w:lang w:val="es-ES_tradnl"/>
        </w:rPr>
        <w:t>ENTIDAD</w:t>
      </w:r>
      <w:r w:rsidRPr="0082216E">
        <w:rPr>
          <w:rFonts w:ascii="Arial" w:hAnsi="Arial" w:cs="Arial"/>
          <w:sz w:val="18"/>
          <w:szCs w:val="18"/>
          <w:lang w:val="es-ES_tradnl"/>
        </w:rPr>
        <w:t xml:space="preserve"> no atenderá reclamos presentados fuera del plazo establecido en esta cláusula.</w:t>
      </w:r>
    </w:p>
    <w:p w:rsidR="0082216E" w:rsidRPr="0082216E" w:rsidRDefault="0082216E" w:rsidP="0082216E">
      <w:pPr>
        <w:widowControl w:val="0"/>
        <w:jc w:val="both"/>
        <w:rPr>
          <w:rFonts w:ascii="Arial" w:hAnsi="Arial" w:cs="Arial"/>
          <w:b/>
          <w:bCs/>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b/>
          <w:bCs/>
          <w:sz w:val="18"/>
          <w:szCs w:val="18"/>
          <w:lang w:val="es-ES_tradnl"/>
        </w:rPr>
        <w:t xml:space="preserve">DÉCIMA TERCERA.- (ESTIPULACIONES SOBRE IMPUESTOS). </w:t>
      </w:r>
      <w:r w:rsidRPr="0082216E">
        <w:rPr>
          <w:rFonts w:ascii="Arial" w:hAnsi="Arial" w:cs="Arial"/>
          <w:sz w:val="18"/>
          <w:szCs w:val="18"/>
          <w:lang w:val="es-ES_tradnl"/>
        </w:rPr>
        <w:t xml:space="preserve">Correrá por cuenta del </w:t>
      </w:r>
      <w:r w:rsidRPr="0082216E">
        <w:rPr>
          <w:rFonts w:ascii="Arial" w:hAnsi="Arial" w:cs="Arial"/>
          <w:b/>
          <w:bCs/>
          <w:sz w:val="18"/>
          <w:szCs w:val="18"/>
          <w:lang w:val="es-ES_tradnl"/>
        </w:rPr>
        <w:t>PROVEEDOR</w:t>
      </w:r>
      <w:r w:rsidRPr="0082216E">
        <w:rPr>
          <w:rFonts w:ascii="Arial" w:hAnsi="Arial" w:cs="Arial"/>
          <w:sz w:val="18"/>
          <w:szCs w:val="18"/>
          <w:lang w:val="es-ES_tradnl"/>
        </w:rPr>
        <w:t xml:space="preserve"> el pago de todos los impuestos vigentes en el país, a la fecha de presentación de su propuesta.</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sz w:val="18"/>
          <w:szCs w:val="18"/>
          <w:lang w:val="es-ES_tradnl"/>
        </w:rPr>
        <w:t xml:space="preserve">En caso de que posteriormente, el Estado Plurinacional de Bolivia implantara impuestos adicionales, disminuyera o incrementara los vigentes, mediante disposición legal expresa, el </w:t>
      </w:r>
      <w:r w:rsidRPr="0082216E">
        <w:rPr>
          <w:rFonts w:ascii="Arial" w:hAnsi="Arial" w:cs="Arial"/>
          <w:b/>
          <w:bCs/>
          <w:sz w:val="18"/>
          <w:szCs w:val="18"/>
          <w:lang w:val="es-ES_tradnl"/>
        </w:rPr>
        <w:t>PROVEEDOR</w:t>
      </w:r>
      <w:r w:rsidRPr="0082216E">
        <w:rPr>
          <w:rFonts w:ascii="Arial" w:hAnsi="Arial" w:cs="Arial"/>
          <w:sz w:val="18"/>
          <w:szCs w:val="18"/>
          <w:lang w:val="es-ES_tradnl"/>
        </w:rPr>
        <w:t xml:space="preserve"> deberá acogerse a su cumplimiento desde la fecha de vigencia de dicha normativa.</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b/>
          <w:bCs/>
          <w:sz w:val="18"/>
          <w:szCs w:val="18"/>
          <w:lang w:val="es-ES_tradnl"/>
        </w:rPr>
        <w:t>DÉCIMA CUARTA.- (</w:t>
      </w:r>
      <w:proofErr w:type="spellStart"/>
      <w:r w:rsidRPr="0082216E">
        <w:rPr>
          <w:rFonts w:ascii="Arial" w:hAnsi="Arial" w:cs="Arial"/>
          <w:b/>
          <w:bCs/>
          <w:sz w:val="18"/>
          <w:szCs w:val="18"/>
          <w:lang w:val="es-ES_tradnl"/>
        </w:rPr>
        <w:t>PROTOCOLIZACION</w:t>
      </w:r>
      <w:proofErr w:type="spellEnd"/>
      <w:r w:rsidRPr="0082216E">
        <w:rPr>
          <w:rFonts w:ascii="Arial" w:hAnsi="Arial" w:cs="Arial"/>
          <w:b/>
          <w:bCs/>
          <w:sz w:val="18"/>
          <w:szCs w:val="18"/>
          <w:lang w:val="es-ES_tradnl"/>
        </w:rPr>
        <w:t xml:space="preserve"> DEL CONTRATO).</w:t>
      </w:r>
      <w:r w:rsidRPr="0082216E">
        <w:rPr>
          <w:rFonts w:ascii="Arial" w:hAnsi="Arial" w:cs="Arial"/>
          <w:sz w:val="18"/>
          <w:szCs w:val="18"/>
          <w:lang w:val="es-ES_tradnl"/>
        </w:rPr>
        <w:t xml:space="preserve"> La presente minuta, será protocolizada con todas las formalidades de Ley por la </w:t>
      </w:r>
      <w:r w:rsidRPr="0082216E">
        <w:rPr>
          <w:rFonts w:ascii="Arial" w:hAnsi="Arial" w:cs="Arial"/>
          <w:b/>
          <w:bCs/>
          <w:sz w:val="18"/>
          <w:szCs w:val="18"/>
          <w:lang w:val="es-ES_tradnl"/>
        </w:rPr>
        <w:t>ENTIDAD</w:t>
      </w:r>
      <w:r w:rsidRPr="0082216E">
        <w:rPr>
          <w:rFonts w:ascii="Arial" w:hAnsi="Arial" w:cs="Arial"/>
          <w:sz w:val="18"/>
          <w:szCs w:val="18"/>
          <w:lang w:val="es-ES_tradnl"/>
        </w:rPr>
        <w:t xml:space="preserve">, el importe por concepto de Protocolización debe ser pagado directamente por el </w:t>
      </w:r>
      <w:r w:rsidRPr="0082216E">
        <w:rPr>
          <w:rFonts w:ascii="Arial" w:hAnsi="Arial" w:cs="Arial"/>
          <w:b/>
          <w:bCs/>
          <w:sz w:val="18"/>
          <w:szCs w:val="18"/>
          <w:lang w:val="es-ES_tradnl"/>
        </w:rPr>
        <w:t>PROVEEDOR</w:t>
      </w:r>
      <w:r w:rsidRPr="0082216E">
        <w:rPr>
          <w:rFonts w:ascii="Arial" w:hAnsi="Arial" w:cs="Arial"/>
          <w:sz w:val="18"/>
          <w:szCs w:val="18"/>
          <w:lang w:val="es-ES_tradnl"/>
        </w:rPr>
        <w:t xml:space="preserve">, en caso que este monto no sea cancelado por el </w:t>
      </w:r>
      <w:r w:rsidRPr="0082216E">
        <w:rPr>
          <w:rFonts w:ascii="Arial" w:hAnsi="Arial" w:cs="Arial"/>
          <w:b/>
          <w:bCs/>
          <w:sz w:val="18"/>
          <w:szCs w:val="18"/>
          <w:lang w:val="es-ES_tradnl"/>
        </w:rPr>
        <w:t>PROVEEDOR</w:t>
      </w:r>
      <w:r w:rsidRPr="0082216E">
        <w:rPr>
          <w:rFonts w:ascii="Arial" w:hAnsi="Arial" w:cs="Arial"/>
          <w:sz w:val="18"/>
          <w:szCs w:val="18"/>
          <w:lang w:val="es-ES_tradnl"/>
        </w:rPr>
        <w:t xml:space="preserve">, podrá ser descontado por la </w:t>
      </w:r>
      <w:r w:rsidRPr="0082216E">
        <w:rPr>
          <w:rFonts w:ascii="Arial" w:hAnsi="Arial" w:cs="Arial"/>
          <w:b/>
          <w:bCs/>
          <w:sz w:val="18"/>
          <w:szCs w:val="18"/>
          <w:lang w:val="es-ES_tradnl"/>
        </w:rPr>
        <w:t>ENTIDAD</w:t>
      </w:r>
      <w:r w:rsidRPr="0082216E">
        <w:rPr>
          <w:rFonts w:ascii="Arial" w:hAnsi="Arial" w:cs="Arial"/>
          <w:sz w:val="18"/>
          <w:szCs w:val="18"/>
          <w:lang w:val="es-ES_tradnl"/>
        </w:rPr>
        <w:t xml:space="preserve"> a tiempo de hacer efectivo el pago del Contrato.</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sz w:val="18"/>
          <w:szCs w:val="18"/>
          <w:lang w:val="es-ES_tradnl"/>
        </w:rPr>
        <w:t>Esta protocolización sólo contendrá los siguientes documentos:</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numPr>
          <w:ilvl w:val="1"/>
          <w:numId w:val="54"/>
        </w:numPr>
        <w:jc w:val="both"/>
        <w:rPr>
          <w:rFonts w:ascii="Arial" w:hAnsi="Arial" w:cs="Arial"/>
          <w:sz w:val="18"/>
          <w:szCs w:val="18"/>
          <w:lang w:val="es-ES_tradnl"/>
        </w:rPr>
      </w:pPr>
      <w:r w:rsidRPr="0082216E">
        <w:rPr>
          <w:rFonts w:ascii="Arial" w:hAnsi="Arial" w:cs="Arial"/>
          <w:sz w:val="18"/>
          <w:szCs w:val="18"/>
          <w:lang w:val="es-ES_tradnl"/>
        </w:rPr>
        <w:t>Minuta del contrato (original).</w:t>
      </w:r>
    </w:p>
    <w:p w:rsidR="0082216E" w:rsidRPr="0082216E" w:rsidRDefault="0082216E" w:rsidP="0082216E">
      <w:pPr>
        <w:widowControl w:val="0"/>
        <w:numPr>
          <w:ilvl w:val="1"/>
          <w:numId w:val="54"/>
        </w:numPr>
        <w:tabs>
          <w:tab w:val="clear" w:pos="480"/>
        </w:tabs>
        <w:ind w:left="709" w:hanging="709"/>
        <w:jc w:val="both"/>
        <w:rPr>
          <w:rFonts w:ascii="Arial" w:hAnsi="Arial" w:cs="Arial"/>
          <w:sz w:val="18"/>
          <w:szCs w:val="18"/>
          <w:lang w:val="es-ES_tradnl"/>
        </w:rPr>
      </w:pPr>
      <w:r w:rsidRPr="0082216E">
        <w:rPr>
          <w:rFonts w:ascii="Arial" w:hAnsi="Arial" w:cs="Arial"/>
          <w:sz w:val="18"/>
          <w:szCs w:val="18"/>
          <w:lang w:val="es-ES_tradnl"/>
        </w:rPr>
        <w:t xml:space="preserve">Documento legal de representación de la </w:t>
      </w:r>
      <w:r w:rsidRPr="0082216E">
        <w:rPr>
          <w:rFonts w:ascii="Arial" w:hAnsi="Arial" w:cs="Arial"/>
          <w:b/>
          <w:bCs/>
          <w:sz w:val="18"/>
          <w:szCs w:val="18"/>
          <w:lang w:val="es-ES_tradnl"/>
        </w:rPr>
        <w:t>ENTIDAD</w:t>
      </w:r>
      <w:r w:rsidRPr="0082216E">
        <w:rPr>
          <w:rFonts w:ascii="Arial" w:hAnsi="Arial" w:cs="Arial"/>
          <w:sz w:val="18"/>
          <w:szCs w:val="18"/>
          <w:lang w:val="es-ES_tradnl"/>
        </w:rPr>
        <w:t xml:space="preserve"> y poder de representación legal del </w:t>
      </w:r>
      <w:r w:rsidRPr="0082216E">
        <w:rPr>
          <w:rFonts w:ascii="Arial" w:hAnsi="Arial" w:cs="Arial"/>
          <w:b/>
          <w:bCs/>
          <w:sz w:val="18"/>
          <w:szCs w:val="18"/>
          <w:lang w:val="es-ES_tradnl"/>
        </w:rPr>
        <w:t>PROVEEDOR</w:t>
      </w:r>
      <w:r w:rsidRPr="0082216E">
        <w:rPr>
          <w:rFonts w:ascii="Arial" w:hAnsi="Arial" w:cs="Arial"/>
          <w:sz w:val="18"/>
          <w:szCs w:val="18"/>
          <w:lang w:val="es-ES_tradnl"/>
        </w:rPr>
        <w:t xml:space="preserve"> (fotocopias legalizadas).</w:t>
      </w:r>
    </w:p>
    <w:p w:rsidR="0082216E" w:rsidRPr="0082216E" w:rsidRDefault="0082216E" w:rsidP="0082216E">
      <w:pPr>
        <w:widowControl w:val="0"/>
        <w:numPr>
          <w:ilvl w:val="1"/>
          <w:numId w:val="54"/>
        </w:numPr>
        <w:jc w:val="both"/>
        <w:rPr>
          <w:rFonts w:ascii="Arial" w:hAnsi="Arial" w:cs="Arial"/>
          <w:sz w:val="18"/>
          <w:szCs w:val="18"/>
          <w:lang w:val="es-ES_tradnl"/>
        </w:rPr>
      </w:pPr>
      <w:r w:rsidRPr="0082216E">
        <w:rPr>
          <w:rFonts w:ascii="Arial" w:hAnsi="Arial" w:cs="Arial"/>
          <w:sz w:val="18"/>
          <w:szCs w:val="18"/>
          <w:lang w:val="es-ES_tradnl"/>
        </w:rPr>
        <w:t>Garantía(s) (fotocopia simple).</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sz w:val="18"/>
          <w:szCs w:val="18"/>
          <w:lang w:val="es-ES_tradnl"/>
        </w:rPr>
        <w:t xml:space="preserve">En caso de que por cualquier circunstancia, el presente documento no fuese protocolizado, servirá a los efectos de Ley y de su cumplimiento, como documento suficiente a las </w:t>
      </w:r>
      <w:r w:rsidRPr="0082216E">
        <w:rPr>
          <w:rFonts w:ascii="Arial" w:hAnsi="Arial" w:cs="Arial"/>
          <w:b/>
          <w:sz w:val="18"/>
          <w:szCs w:val="18"/>
          <w:lang w:val="es-ES_tradnl"/>
        </w:rPr>
        <w:t>PARTES</w:t>
      </w:r>
      <w:r w:rsidRPr="0082216E">
        <w:rPr>
          <w:rFonts w:ascii="Arial" w:hAnsi="Arial" w:cs="Arial"/>
          <w:sz w:val="18"/>
          <w:szCs w:val="18"/>
          <w:lang w:val="es-ES_tradnl"/>
        </w:rPr>
        <w:t>.</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b/>
          <w:bCs/>
          <w:sz w:val="18"/>
          <w:szCs w:val="18"/>
          <w:lang w:val="es-ES_tradnl"/>
        </w:rPr>
        <w:t xml:space="preserve">DÉCIMA QUINTA.- (SUBCONTRATOS). </w:t>
      </w:r>
      <w:r w:rsidRPr="0082216E">
        <w:rPr>
          <w:rFonts w:ascii="Arial" w:hAnsi="Arial" w:cs="Arial"/>
          <w:sz w:val="18"/>
          <w:szCs w:val="18"/>
          <w:lang w:val="es-ES_tradnl"/>
        </w:rPr>
        <w:t xml:space="preserve">El </w:t>
      </w:r>
      <w:r w:rsidRPr="0082216E">
        <w:rPr>
          <w:rFonts w:ascii="Arial" w:hAnsi="Arial" w:cs="Arial"/>
          <w:b/>
          <w:bCs/>
          <w:sz w:val="18"/>
          <w:szCs w:val="18"/>
          <w:lang w:val="es-ES_tradnl"/>
        </w:rPr>
        <w:t>PROVEEDOR</w:t>
      </w:r>
      <w:r w:rsidRPr="0082216E">
        <w:rPr>
          <w:rFonts w:ascii="Arial" w:hAnsi="Arial" w:cs="Arial"/>
          <w:sz w:val="18"/>
          <w:szCs w:val="18"/>
          <w:lang w:val="es-ES_tradnl"/>
        </w:rPr>
        <w:t xml:space="preserve"> podrá realizar la subcontratación de algunos servicios que le permitan la entrega del </w:t>
      </w:r>
      <w:r w:rsidRPr="0082216E">
        <w:rPr>
          <w:rFonts w:ascii="Arial" w:hAnsi="Arial" w:cs="Arial"/>
          <w:b/>
          <w:sz w:val="18"/>
          <w:szCs w:val="18"/>
          <w:lang w:val="es-ES_tradnl"/>
        </w:rPr>
        <w:t>BIEN</w:t>
      </w:r>
      <w:r w:rsidRPr="0082216E">
        <w:rPr>
          <w:rFonts w:ascii="Arial" w:hAnsi="Arial" w:cs="Arial"/>
          <w:b/>
          <w:bCs/>
          <w:sz w:val="18"/>
          <w:szCs w:val="18"/>
          <w:lang w:val="es-ES_tradnl"/>
        </w:rPr>
        <w:t>,</w:t>
      </w:r>
      <w:r w:rsidRPr="0082216E">
        <w:rPr>
          <w:rFonts w:ascii="Arial" w:hAnsi="Arial" w:cs="Arial"/>
          <w:sz w:val="18"/>
          <w:szCs w:val="18"/>
          <w:lang w:val="es-ES_tradnl"/>
        </w:rPr>
        <w:t xml:space="preserve"> bajo su absoluta responsabilidad y riesgo, siendo directa y exclusivamente responsable por los servicios contratados, así como también por los actos y omisiones de los subcontratistas. Ningún subcontrato de servicios o intervención de terceras personas relevará al </w:t>
      </w:r>
      <w:r w:rsidRPr="0082216E">
        <w:rPr>
          <w:rFonts w:ascii="Arial" w:hAnsi="Arial" w:cs="Arial"/>
          <w:b/>
          <w:bCs/>
          <w:sz w:val="18"/>
          <w:szCs w:val="18"/>
          <w:lang w:val="es-ES_tradnl"/>
        </w:rPr>
        <w:t>PROVEEDOR</w:t>
      </w:r>
      <w:r w:rsidRPr="0082216E">
        <w:rPr>
          <w:rFonts w:ascii="Arial" w:hAnsi="Arial" w:cs="Arial"/>
          <w:sz w:val="18"/>
          <w:szCs w:val="18"/>
          <w:lang w:val="es-ES_tradnl"/>
        </w:rPr>
        <w:t xml:space="preserve"> del cumplimiento de todas sus obligaciones y responsabilidades emergentes del presente Contrato.</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sz w:val="18"/>
          <w:szCs w:val="18"/>
          <w:lang w:val="es-ES_tradnl"/>
        </w:rPr>
        <w:t xml:space="preserve">Las subcontrataciones que realice el </w:t>
      </w:r>
      <w:r w:rsidRPr="0082216E">
        <w:rPr>
          <w:rFonts w:ascii="Arial" w:hAnsi="Arial" w:cs="Arial"/>
          <w:b/>
          <w:bCs/>
          <w:sz w:val="18"/>
          <w:szCs w:val="18"/>
          <w:lang w:val="es-ES_tradnl"/>
        </w:rPr>
        <w:t>PROVEEDOR</w:t>
      </w:r>
      <w:r w:rsidRPr="0082216E">
        <w:rPr>
          <w:rFonts w:ascii="Arial" w:hAnsi="Arial" w:cs="Arial"/>
          <w:sz w:val="18"/>
          <w:szCs w:val="18"/>
          <w:lang w:val="es-ES_tradnl"/>
        </w:rPr>
        <w:t xml:space="preserve"> de ninguna manera incidirán en el precio ofertado y aceptado por las </w:t>
      </w:r>
      <w:r w:rsidRPr="0082216E">
        <w:rPr>
          <w:rFonts w:ascii="Arial" w:hAnsi="Arial" w:cs="Arial"/>
          <w:b/>
          <w:sz w:val="18"/>
          <w:szCs w:val="18"/>
          <w:lang w:val="es-ES_tradnl"/>
        </w:rPr>
        <w:t>PARTES</w:t>
      </w:r>
      <w:r w:rsidRPr="0082216E">
        <w:rPr>
          <w:rFonts w:ascii="Arial" w:hAnsi="Arial" w:cs="Arial"/>
          <w:sz w:val="18"/>
          <w:szCs w:val="18"/>
          <w:lang w:val="es-ES_tradnl"/>
        </w:rPr>
        <w:t xml:space="preserve"> en el presente contrato.</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jc w:val="both"/>
        <w:rPr>
          <w:rFonts w:ascii="Arial" w:hAnsi="Arial" w:cs="Arial"/>
          <w:sz w:val="18"/>
          <w:szCs w:val="18"/>
          <w:lang w:val="es-ES_tradnl"/>
        </w:rPr>
      </w:pPr>
      <w:r w:rsidRPr="0082216E">
        <w:rPr>
          <w:rFonts w:ascii="Arial" w:hAnsi="Arial" w:cs="Arial"/>
          <w:b/>
          <w:bCs/>
          <w:sz w:val="18"/>
          <w:szCs w:val="18"/>
          <w:lang w:val="es-ES_tradnl"/>
        </w:rPr>
        <w:t xml:space="preserve">DÉCIMA SEXTA.- </w:t>
      </w:r>
      <w:r w:rsidRPr="0082216E">
        <w:rPr>
          <w:rFonts w:ascii="Arial" w:hAnsi="Arial" w:cs="Arial"/>
          <w:b/>
          <w:sz w:val="18"/>
          <w:szCs w:val="18"/>
          <w:lang w:val="es-ES_tradnl"/>
        </w:rPr>
        <w:t>(</w:t>
      </w:r>
      <w:proofErr w:type="spellStart"/>
      <w:r w:rsidRPr="0082216E">
        <w:rPr>
          <w:rFonts w:ascii="Arial" w:hAnsi="Arial" w:cs="Arial"/>
          <w:b/>
          <w:sz w:val="18"/>
          <w:szCs w:val="18"/>
          <w:lang w:val="es-ES_tradnl"/>
        </w:rPr>
        <w:t>INTRANSFERIBILIDAD</w:t>
      </w:r>
      <w:proofErr w:type="spellEnd"/>
      <w:r w:rsidRPr="0082216E">
        <w:rPr>
          <w:rFonts w:ascii="Arial" w:hAnsi="Arial" w:cs="Arial"/>
          <w:b/>
          <w:sz w:val="18"/>
          <w:szCs w:val="18"/>
          <w:lang w:val="es-ES_tradnl"/>
        </w:rPr>
        <w:t xml:space="preserve"> DEL CONTRATO).</w:t>
      </w:r>
      <w:r w:rsidRPr="0082216E">
        <w:rPr>
          <w:rFonts w:ascii="Arial" w:hAnsi="Arial" w:cs="Arial"/>
          <w:sz w:val="18"/>
          <w:szCs w:val="18"/>
          <w:lang w:val="es-ES_tradnl"/>
        </w:rPr>
        <w:t xml:space="preserve"> El </w:t>
      </w:r>
      <w:r w:rsidRPr="0082216E">
        <w:rPr>
          <w:rFonts w:ascii="Arial" w:hAnsi="Arial" w:cs="Arial"/>
          <w:b/>
          <w:sz w:val="18"/>
          <w:szCs w:val="18"/>
          <w:lang w:val="es-ES_tradnl"/>
        </w:rPr>
        <w:t>PROVEEDOR</w:t>
      </w:r>
      <w:r w:rsidRPr="0082216E">
        <w:rPr>
          <w:rFonts w:ascii="Arial" w:hAnsi="Arial" w:cs="Arial"/>
          <w:sz w:val="18"/>
          <w:szCs w:val="18"/>
          <w:lang w:val="es-ES_tradnl"/>
        </w:rPr>
        <w:t xml:space="preserve"> bajo ningún título podrá, ceder, transferir, subrogar, total o parcialmente este Contrato.</w:t>
      </w:r>
    </w:p>
    <w:p w:rsidR="0082216E" w:rsidRPr="0082216E" w:rsidRDefault="0082216E" w:rsidP="0082216E">
      <w:pPr>
        <w:jc w:val="both"/>
        <w:rPr>
          <w:rFonts w:ascii="Arial" w:hAnsi="Arial" w:cs="Arial"/>
          <w:sz w:val="18"/>
          <w:szCs w:val="18"/>
          <w:lang w:val="es-ES_tradnl"/>
        </w:rPr>
      </w:pPr>
    </w:p>
    <w:p w:rsidR="0082216E" w:rsidRPr="0082216E" w:rsidRDefault="0082216E" w:rsidP="0082216E">
      <w:pPr>
        <w:jc w:val="both"/>
        <w:rPr>
          <w:rFonts w:ascii="Arial" w:hAnsi="Arial" w:cs="Arial"/>
          <w:sz w:val="18"/>
          <w:szCs w:val="18"/>
          <w:lang w:val="es-ES_tradnl"/>
        </w:rPr>
      </w:pPr>
      <w:r w:rsidRPr="0082216E">
        <w:rPr>
          <w:rFonts w:ascii="Arial" w:hAnsi="Arial" w:cs="Arial"/>
          <w:sz w:val="18"/>
          <w:szCs w:val="18"/>
          <w:lang w:val="es-ES_tradnl"/>
        </w:rPr>
        <w:t xml:space="preserve">En caso excepcional, emergente de causa de fuerza mayor, caso fortuito o necesidad pública, procederá la cesión o subrogación del contrato, total o parcialmente, previa aprobación de la </w:t>
      </w:r>
      <w:proofErr w:type="spellStart"/>
      <w:r w:rsidRPr="0082216E">
        <w:rPr>
          <w:rFonts w:ascii="Arial" w:hAnsi="Arial" w:cs="Arial"/>
          <w:sz w:val="18"/>
          <w:szCs w:val="18"/>
          <w:lang w:val="es-ES_tradnl"/>
        </w:rPr>
        <w:t>MAE</w:t>
      </w:r>
      <w:proofErr w:type="spellEnd"/>
      <w:r w:rsidRPr="0082216E">
        <w:rPr>
          <w:rFonts w:ascii="Arial" w:hAnsi="Arial" w:cs="Arial"/>
          <w:sz w:val="18"/>
          <w:szCs w:val="18"/>
          <w:lang w:val="es-ES_tradnl"/>
        </w:rPr>
        <w:t>, bajo los mismos términos y condiciones del presente contrato.</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b/>
          <w:bCs/>
          <w:sz w:val="18"/>
          <w:szCs w:val="18"/>
          <w:lang w:val="es-ES_tradnl"/>
        </w:rPr>
        <w:t xml:space="preserve">DÉCIMA SÉPTIMA.- (CAUSAS DE FUERZA MAYOR Y/O CASO FORTUITO). </w:t>
      </w:r>
      <w:r w:rsidRPr="0082216E">
        <w:rPr>
          <w:rFonts w:ascii="Arial" w:hAnsi="Arial" w:cs="Arial"/>
          <w:sz w:val="18"/>
          <w:szCs w:val="18"/>
          <w:lang w:val="es-ES_tradnl"/>
        </w:rPr>
        <w:t xml:space="preserve">Con el fin de exceptuar al </w:t>
      </w:r>
      <w:r w:rsidRPr="0082216E">
        <w:rPr>
          <w:rFonts w:ascii="Arial" w:hAnsi="Arial" w:cs="Arial"/>
          <w:b/>
          <w:bCs/>
          <w:sz w:val="18"/>
          <w:szCs w:val="18"/>
          <w:lang w:val="es-ES_tradnl"/>
        </w:rPr>
        <w:t>PROVEEDOR</w:t>
      </w:r>
      <w:r w:rsidRPr="0082216E">
        <w:rPr>
          <w:rFonts w:ascii="Arial" w:hAnsi="Arial" w:cs="Arial"/>
          <w:sz w:val="18"/>
          <w:szCs w:val="18"/>
          <w:lang w:val="es-ES_tradnl"/>
        </w:rPr>
        <w:t xml:space="preserve"> de determinadas responsabilidades por mora durante la vigencia del presente contrato, la </w:t>
      </w:r>
      <w:r w:rsidRPr="0082216E">
        <w:rPr>
          <w:rFonts w:ascii="Arial" w:hAnsi="Arial" w:cs="Arial"/>
          <w:b/>
          <w:bCs/>
          <w:sz w:val="18"/>
          <w:szCs w:val="18"/>
          <w:lang w:val="es-ES_tradnl"/>
        </w:rPr>
        <w:t>ENTIDAD</w:t>
      </w:r>
      <w:r w:rsidRPr="0082216E">
        <w:rPr>
          <w:rFonts w:ascii="Arial" w:hAnsi="Arial" w:cs="Arial"/>
          <w:sz w:val="18"/>
          <w:szCs w:val="18"/>
          <w:lang w:val="es-ES_tradnl"/>
        </w:rPr>
        <w:t xml:space="preserve"> tendrá la facultad de calificar las causas de fuerza mayor y/o caso fortuito, que pudieran tener efectiva consecuencia sobre el cumplimiento del presente Contrato.</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sz w:val="18"/>
          <w:szCs w:val="18"/>
          <w:lang w:val="es-ES_tradnl"/>
        </w:rPr>
        <w:t>Se entiende por fuerza mayor al obstáculo externo, imprevisto o inevitable que origina una fuerza extraña al hombre y que impide el cumplimiento de la obligación (ejemplo: incendios, inundaciones y otros desastres naturales).</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sz w:val="18"/>
          <w:szCs w:val="18"/>
          <w:lang w:val="es-ES_tradnl"/>
        </w:rPr>
        <w:t>Se entiende por caso fortuito al obstáculo interno atribuible al hombre, imprevisto o inevitable, proveniente de las condiciones mismas en que la obligación debía ser cumplida (ejemplo: conmociones civiles, huelgas, bloqueos, revoluciones, etc.).</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sz w:val="18"/>
          <w:szCs w:val="18"/>
          <w:lang w:val="es-ES_tradnl"/>
        </w:rPr>
        <w:t xml:space="preserve">Para que cualquiera de estos hechos pueda constituir justificación de impedimento en el proceso de adquisición o de demora en el cumplimiento de lo previsto en el plazo de entrega, dando lugar a retrasos en la entrega, de modo inexcusable e imprescindible en cada caso, el </w:t>
      </w:r>
      <w:r w:rsidRPr="0082216E">
        <w:rPr>
          <w:rFonts w:ascii="Arial" w:hAnsi="Arial" w:cs="Arial"/>
          <w:b/>
          <w:bCs/>
          <w:sz w:val="18"/>
          <w:szCs w:val="18"/>
          <w:lang w:val="es-ES_tradnl"/>
        </w:rPr>
        <w:t>PROVEEDOR</w:t>
      </w:r>
      <w:r w:rsidRPr="0082216E">
        <w:rPr>
          <w:rFonts w:ascii="Arial" w:hAnsi="Arial" w:cs="Arial"/>
          <w:sz w:val="18"/>
          <w:szCs w:val="18"/>
          <w:lang w:val="es-ES_tradnl"/>
        </w:rPr>
        <w:t xml:space="preserve"> deberá recabar un certificado de constancia de la dependencia pública pertinente del lugar donde se suscitó el hecho que acredite la existencia del impedimento, dentro de los cinco (5) días hábiles de ocurrido el hecho, sin el cual, de ninguna manera y por ningún motivo podrá solicitar luego a la </w:t>
      </w:r>
      <w:r w:rsidRPr="0082216E">
        <w:rPr>
          <w:rFonts w:ascii="Arial" w:hAnsi="Arial" w:cs="Arial"/>
          <w:b/>
          <w:bCs/>
          <w:sz w:val="18"/>
          <w:szCs w:val="18"/>
          <w:lang w:val="es-ES_tradnl"/>
        </w:rPr>
        <w:t>ENTIDAD</w:t>
      </w:r>
      <w:r w:rsidRPr="0082216E">
        <w:rPr>
          <w:rFonts w:ascii="Arial" w:hAnsi="Arial" w:cs="Arial"/>
          <w:sz w:val="18"/>
          <w:szCs w:val="18"/>
          <w:lang w:val="es-ES_tradnl"/>
        </w:rPr>
        <w:t>, por escrito dentro del plazo previsto para los reclamos, la ampliación del plazo del Contrato o la exención del pago de penalidades.</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sz w:val="18"/>
          <w:szCs w:val="18"/>
          <w:lang w:val="es-ES_tradnl"/>
        </w:rPr>
        <w:t>En caso de que la ampliación sea procedente, el plazo será extendido mediante un Contrato Modificatorio conforme se ha estipulado en la cláusula vigésima segunda del presente Contrato.</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b/>
          <w:bCs/>
          <w:sz w:val="18"/>
          <w:szCs w:val="18"/>
          <w:lang w:val="es-ES_tradnl"/>
        </w:rPr>
        <w:t>DÉCIMA OCTAVA.- (</w:t>
      </w:r>
      <w:proofErr w:type="spellStart"/>
      <w:r w:rsidRPr="0082216E">
        <w:rPr>
          <w:rFonts w:ascii="Arial" w:hAnsi="Arial" w:cs="Arial"/>
          <w:b/>
          <w:bCs/>
          <w:sz w:val="18"/>
          <w:szCs w:val="18"/>
          <w:lang w:val="es-ES_tradnl"/>
        </w:rPr>
        <w:t>TERMINACION</w:t>
      </w:r>
      <w:proofErr w:type="spellEnd"/>
      <w:r w:rsidRPr="0082216E">
        <w:rPr>
          <w:rFonts w:ascii="Arial" w:hAnsi="Arial" w:cs="Arial"/>
          <w:b/>
          <w:bCs/>
          <w:sz w:val="18"/>
          <w:szCs w:val="18"/>
          <w:lang w:val="es-ES_tradnl"/>
        </w:rPr>
        <w:t xml:space="preserve"> DEL CONTRATO). </w:t>
      </w:r>
      <w:r w:rsidRPr="0082216E">
        <w:rPr>
          <w:rFonts w:ascii="Arial" w:hAnsi="Arial" w:cs="Arial"/>
          <w:sz w:val="18"/>
          <w:szCs w:val="18"/>
          <w:lang w:val="es-ES_tradnl"/>
        </w:rPr>
        <w:t>El presente contrato concluirá por una de las siguientes causas:</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numPr>
          <w:ilvl w:val="1"/>
          <w:numId w:val="49"/>
        </w:numPr>
        <w:jc w:val="both"/>
        <w:rPr>
          <w:rFonts w:ascii="Arial" w:hAnsi="Arial" w:cs="Arial"/>
          <w:sz w:val="18"/>
          <w:szCs w:val="18"/>
          <w:lang w:val="es-ES_tradnl"/>
        </w:rPr>
      </w:pPr>
      <w:r w:rsidRPr="0082216E">
        <w:rPr>
          <w:rFonts w:ascii="Arial" w:hAnsi="Arial" w:cs="Arial"/>
          <w:b/>
          <w:bCs/>
          <w:sz w:val="18"/>
          <w:szCs w:val="18"/>
          <w:lang w:val="es-ES_tradnl"/>
        </w:rPr>
        <w:t xml:space="preserve">Por Cumplimiento de Contrato: </w:t>
      </w:r>
      <w:r w:rsidRPr="0082216E">
        <w:rPr>
          <w:rFonts w:ascii="Arial" w:hAnsi="Arial" w:cs="Arial"/>
          <w:sz w:val="18"/>
          <w:szCs w:val="18"/>
          <w:lang w:val="es-ES_tradnl"/>
        </w:rPr>
        <w:t xml:space="preserve">De forma normal, tanto la </w:t>
      </w:r>
      <w:r w:rsidRPr="0082216E">
        <w:rPr>
          <w:rFonts w:ascii="Arial" w:hAnsi="Arial" w:cs="Arial"/>
          <w:b/>
          <w:bCs/>
          <w:sz w:val="18"/>
          <w:szCs w:val="18"/>
          <w:lang w:val="es-ES_tradnl"/>
        </w:rPr>
        <w:t>ENTIDAD</w:t>
      </w:r>
      <w:r w:rsidRPr="0082216E">
        <w:rPr>
          <w:rFonts w:ascii="Arial" w:hAnsi="Arial" w:cs="Arial"/>
          <w:sz w:val="18"/>
          <w:szCs w:val="18"/>
          <w:lang w:val="es-ES_tradnl"/>
        </w:rPr>
        <w:t xml:space="preserve"> como el </w:t>
      </w:r>
      <w:r w:rsidRPr="0082216E">
        <w:rPr>
          <w:rFonts w:ascii="Arial" w:hAnsi="Arial" w:cs="Arial"/>
          <w:b/>
          <w:bCs/>
          <w:sz w:val="18"/>
          <w:szCs w:val="18"/>
          <w:lang w:val="es-ES_tradnl"/>
        </w:rPr>
        <w:t>PROVEEDOR</w:t>
      </w:r>
      <w:r w:rsidRPr="0082216E">
        <w:rPr>
          <w:rFonts w:ascii="Arial" w:hAnsi="Arial" w:cs="Arial"/>
          <w:sz w:val="18"/>
          <w:szCs w:val="18"/>
          <w:lang w:val="es-ES_tradnl"/>
        </w:rPr>
        <w:t xml:space="preserve">, darán por terminado el presente Contrato, uno vez que las </w:t>
      </w:r>
      <w:r w:rsidRPr="0082216E">
        <w:rPr>
          <w:rFonts w:ascii="Arial" w:hAnsi="Arial" w:cs="Arial"/>
          <w:b/>
          <w:sz w:val="18"/>
          <w:szCs w:val="18"/>
          <w:lang w:val="es-ES_tradnl"/>
        </w:rPr>
        <w:t>PARTES</w:t>
      </w:r>
      <w:r w:rsidRPr="0082216E">
        <w:rPr>
          <w:rFonts w:ascii="Arial" w:hAnsi="Arial" w:cs="Arial"/>
          <w:sz w:val="18"/>
          <w:szCs w:val="18"/>
          <w:lang w:val="es-ES_tradnl"/>
        </w:rPr>
        <w:t xml:space="preserve"> hayan dado cumplimiento a todas las condiciones y estipulaciones contenidas en él, lo cual se hará constar por escrito.</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numPr>
          <w:ilvl w:val="1"/>
          <w:numId w:val="49"/>
        </w:numPr>
        <w:jc w:val="both"/>
        <w:rPr>
          <w:rFonts w:ascii="Arial" w:hAnsi="Arial" w:cs="Arial"/>
          <w:sz w:val="18"/>
          <w:szCs w:val="18"/>
          <w:lang w:val="es-ES_tradnl"/>
        </w:rPr>
      </w:pPr>
      <w:r w:rsidRPr="0082216E">
        <w:rPr>
          <w:rFonts w:ascii="Arial" w:hAnsi="Arial" w:cs="Arial"/>
          <w:b/>
          <w:bCs/>
          <w:sz w:val="18"/>
          <w:szCs w:val="18"/>
          <w:lang w:val="es-ES_tradnl"/>
        </w:rPr>
        <w:t xml:space="preserve">Por Resolución del Contrato: </w:t>
      </w:r>
      <w:r w:rsidRPr="0082216E">
        <w:rPr>
          <w:rFonts w:ascii="Arial" w:hAnsi="Arial" w:cs="Arial"/>
          <w:sz w:val="18"/>
          <w:szCs w:val="18"/>
          <w:lang w:val="es-ES_tradnl"/>
        </w:rPr>
        <w:t xml:space="preserve">Si se diera el caso y como una forma excepcional de terminar el Contrato, a los efectos legales correspondientes, la </w:t>
      </w:r>
      <w:r w:rsidRPr="0082216E">
        <w:rPr>
          <w:rFonts w:ascii="Arial" w:hAnsi="Arial" w:cs="Arial"/>
          <w:b/>
          <w:bCs/>
          <w:sz w:val="18"/>
          <w:szCs w:val="18"/>
          <w:lang w:val="es-ES_tradnl"/>
        </w:rPr>
        <w:t>ENTIDAD</w:t>
      </w:r>
      <w:r w:rsidRPr="0082216E">
        <w:rPr>
          <w:rFonts w:ascii="Arial" w:hAnsi="Arial" w:cs="Arial"/>
          <w:sz w:val="18"/>
          <w:szCs w:val="18"/>
          <w:lang w:val="es-ES_tradnl"/>
        </w:rPr>
        <w:t xml:space="preserve"> y el </w:t>
      </w:r>
      <w:r w:rsidRPr="0082216E">
        <w:rPr>
          <w:rFonts w:ascii="Arial" w:hAnsi="Arial" w:cs="Arial"/>
          <w:b/>
          <w:bCs/>
          <w:sz w:val="18"/>
          <w:szCs w:val="18"/>
          <w:lang w:val="es-ES_tradnl"/>
        </w:rPr>
        <w:t>PROVEEDOR</w:t>
      </w:r>
      <w:r w:rsidRPr="0082216E">
        <w:rPr>
          <w:rFonts w:ascii="Arial" w:hAnsi="Arial" w:cs="Arial"/>
          <w:sz w:val="18"/>
          <w:szCs w:val="18"/>
          <w:lang w:val="es-ES_tradnl"/>
        </w:rPr>
        <w:t>, acuerdan voluntariamente las siguientes causales para procesar la resolución del Contrato:</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numPr>
          <w:ilvl w:val="2"/>
          <w:numId w:val="49"/>
        </w:numPr>
        <w:ind w:left="1440"/>
        <w:jc w:val="both"/>
        <w:rPr>
          <w:rFonts w:ascii="Arial" w:hAnsi="Arial" w:cs="Arial"/>
          <w:sz w:val="18"/>
          <w:szCs w:val="18"/>
          <w:lang w:val="es-ES_tradnl"/>
        </w:rPr>
      </w:pPr>
      <w:r w:rsidRPr="0082216E">
        <w:rPr>
          <w:rFonts w:ascii="Arial" w:hAnsi="Arial" w:cs="Arial"/>
          <w:sz w:val="18"/>
          <w:szCs w:val="18"/>
          <w:lang w:val="es-ES_tradnl"/>
        </w:rPr>
        <w:tab/>
      </w:r>
      <w:r w:rsidRPr="0082216E">
        <w:rPr>
          <w:rFonts w:ascii="Arial" w:hAnsi="Arial" w:cs="Arial"/>
          <w:b/>
          <w:bCs/>
          <w:sz w:val="18"/>
          <w:szCs w:val="18"/>
          <w:lang w:val="es-ES_tradnl"/>
        </w:rPr>
        <w:t xml:space="preserve">Resolución a requerimiento de la ENTIDAD, por causales atribuibles al PROVEEDOR: </w:t>
      </w:r>
      <w:r w:rsidRPr="0082216E">
        <w:rPr>
          <w:rFonts w:ascii="Arial" w:hAnsi="Arial" w:cs="Arial"/>
          <w:sz w:val="18"/>
          <w:szCs w:val="18"/>
          <w:lang w:val="es-ES_tradnl"/>
        </w:rPr>
        <w:t xml:space="preserve">La </w:t>
      </w:r>
      <w:r w:rsidRPr="0082216E">
        <w:rPr>
          <w:rFonts w:ascii="Arial" w:hAnsi="Arial" w:cs="Arial"/>
          <w:b/>
          <w:bCs/>
          <w:sz w:val="18"/>
          <w:szCs w:val="18"/>
          <w:lang w:val="es-ES_tradnl"/>
        </w:rPr>
        <w:t>ENTIDAD</w:t>
      </w:r>
      <w:r w:rsidRPr="0082216E">
        <w:rPr>
          <w:rFonts w:ascii="Arial" w:hAnsi="Arial" w:cs="Arial"/>
          <w:sz w:val="18"/>
          <w:szCs w:val="18"/>
          <w:lang w:val="es-ES_tradnl"/>
        </w:rPr>
        <w:t>, podrá proceder al trámite de resolución del Contrato, en los siguientes casos:</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numPr>
          <w:ilvl w:val="0"/>
          <w:numId w:val="48"/>
        </w:numPr>
        <w:tabs>
          <w:tab w:val="clear" w:pos="720"/>
        </w:tabs>
        <w:ind w:left="1800"/>
        <w:jc w:val="both"/>
        <w:rPr>
          <w:rFonts w:ascii="Arial" w:hAnsi="Arial" w:cs="Arial"/>
          <w:sz w:val="18"/>
          <w:szCs w:val="18"/>
          <w:lang w:val="es-ES_tradnl"/>
        </w:rPr>
      </w:pPr>
      <w:r w:rsidRPr="0082216E">
        <w:rPr>
          <w:rFonts w:ascii="Arial" w:hAnsi="Arial" w:cs="Arial"/>
          <w:sz w:val="18"/>
          <w:szCs w:val="18"/>
          <w:lang w:val="es-ES_tradnl"/>
        </w:rPr>
        <w:t xml:space="preserve">Por incumplimiento en la entrega definitiva del </w:t>
      </w:r>
      <w:r w:rsidRPr="0082216E">
        <w:rPr>
          <w:rFonts w:ascii="Arial" w:hAnsi="Arial" w:cs="Arial"/>
          <w:b/>
          <w:sz w:val="18"/>
          <w:szCs w:val="18"/>
          <w:lang w:val="es-ES_tradnl"/>
        </w:rPr>
        <w:t xml:space="preserve">BIEN </w:t>
      </w:r>
      <w:r w:rsidRPr="0082216E">
        <w:rPr>
          <w:rFonts w:ascii="Arial" w:hAnsi="Arial" w:cs="Arial"/>
          <w:sz w:val="18"/>
          <w:szCs w:val="18"/>
          <w:lang w:val="es-ES_tradnl"/>
        </w:rPr>
        <w:t>o cuando éste, en la entrega definitiva no cumpla con lo requerido en las Especificaciones Técnicas.</w:t>
      </w:r>
    </w:p>
    <w:p w:rsidR="0082216E" w:rsidRPr="0082216E" w:rsidRDefault="0082216E" w:rsidP="0082216E">
      <w:pPr>
        <w:widowControl w:val="0"/>
        <w:numPr>
          <w:ilvl w:val="0"/>
          <w:numId w:val="48"/>
        </w:numPr>
        <w:tabs>
          <w:tab w:val="clear" w:pos="720"/>
        </w:tabs>
        <w:ind w:left="1800"/>
        <w:jc w:val="both"/>
        <w:rPr>
          <w:rFonts w:ascii="Arial" w:hAnsi="Arial" w:cs="Arial"/>
          <w:sz w:val="18"/>
          <w:szCs w:val="18"/>
          <w:lang w:val="es-ES_tradnl"/>
        </w:rPr>
      </w:pPr>
      <w:r w:rsidRPr="0082216E">
        <w:rPr>
          <w:rFonts w:ascii="Arial" w:hAnsi="Arial" w:cs="Arial"/>
          <w:sz w:val="18"/>
          <w:szCs w:val="18"/>
          <w:lang w:val="es-ES_tradnl"/>
        </w:rPr>
        <w:t xml:space="preserve">Por disolución del </w:t>
      </w:r>
      <w:r w:rsidRPr="0082216E">
        <w:rPr>
          <w:rFonts w:ascii="Arial" w:hAnsi="Arial" w:cs="Arial"/>
          <w:b/>
          <w:bCs/>
          <w:sz w:val="18"/>
          <w:szCs w:val="18"/>
          <w:lang w:val="es-ES_tradnl"/>
        </w:rPr>
        <w:t>PROVEEDOR.</w:t>
      </w:r>
    </w:p>
    <w:p w:rsidR="0082216E" w:rsidRPr="0082216E" w:rsidRDefault="0082216E" w:rsidP="0082216E">
      <w:pPr>
        <w:widowControl w:val="0"/>
        <w:numPr>
          <w:ilvl w:val="0"/>
          <w:numId w:val="48"/>
        </w:numPr>
        <w:tabs>
          <w:tab w:val="clear" w:pos="720"/>
        </w:tabs>
        <w:ind w:left="1800"/>
        <w:jc w:val="both"/>
        <w:rPr>
          <w:rFonts w:ascii="Arial" w:hAnsi="Arial" w:cs="Arial"/>
          <w:sz w:val="18"/>
          <w:szCs w:val="18"/>
          <w:lang w:val="es-ES_tradnl"/>
        </w:rPr>
      </w:pPr>
      <w:r w:rsidRPr="0082216E">
        <w:rPr>
          <w:rFonts w:ascii="Arial" w:hAnsi="Arial" w:cs="Arial"/>
          <w:sz w:val="18"/>
          <w:szCs w:val="18"/>
          <w:lang w:val="es-ES_tradnl"/>
        </w:rPr>
        <w:t xml:space="preserve">Por quiebra declarada del </w:t>
      </w:r>
      <w:r w:rsidRPr="0082216E">
        <w:rPr>
          <w:rFonts w:ascii="Arial" w:hAnsi="Arial" w:cs="Arial"/>
          <w:b/>
          <w:bCs/>
          <w:sz w:val="18"/>
          <w:szCs w:val="18"/>
          <w:lang w:val="es-ES_tradnl"/>
        </w:rPr>
        <w:t>PROVEEDOR</w:t>
      </w:r>
      <w:r w:rsidRPr="0082216E">
        <w:rPr>
          <w:rFonts w:ascii="Arial" w:hAnsi="Arial" w:cs="Arial"/>
          <w:sz w:val="18"/>
          <w:szCs w:val="18"/>
          <w:lang w:val="es-ES_tradnl"/>
        </w:rPr>
        <w:t>.</w:t>
      </w:r>
    </w:p>
    <w:p w:rsidR="0082216E" w:rsidRPr="0082216E" w:rsidRDefault="0082216E" w:rsidP="0082216E">
      <w:pPr>
        <w:widowControl w:val="0"/>
        <w:numPr>
          <w:ilvl w:val="0"/>
          <w:numId w:val="48"/>
        </w:numPr>
        <w:tabs>
          <w:tab w:val="clear" w:pos="720"/>
        </w:tabs>
        <w:ind w:left="1800"/>
        <w:jc w:val="both"/>
        <w:rPr>
          <w:rFonts w:ascii="Arial" w:hAnsi="Arial" w:cs="Arial"/>
          <w:sz w:val="18"/>
          <w:szCs w:val="18"/>
          <w:lang w:val="es-ES_tradnl"/>
        </w:rPr>
      </w:pPr>
      <w:r w:rsidRPr="0082216E">
        <w:rPr>
          <w:rFonts w:ascii="Arial" w:hAnsi="Arial" w:cs="Arial"/>
          <w:sz w:val="18"/>
          <w:szCs w:val="18"/>
          <w:lang w:val="es-ES_tradnl"/>
        </w:rPr>
        <w:t>Cuando el monto de la multa por atraso en la entrega provisional, alcance el diez por ciento (10%) del monto total del contrato (decisión optativa), o el veinte por ciento (20%), de forma obligatoria.</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numPr>
          <w:ilvl w:val="2"/>
          <w:numId w:val="49"/>
        </w:numPr>
        <w:ind w:left="1440"/>
        <w:jc w:val="both"/>
        <w:rPr>
          <w:rFonts w:ascii="Arial" w:hAnsi="Arial" w:cs="Arial"/>
          <w:sz w:val="18"/>
          <w:szCs w:val="18"/>
          <w:lang w:val="es-ES_tradnl"/>
        </w:rPr>
      </w:pPr>
      <w:r w:rsidRPr="0082216E">
        <w:rPr>
          <w:rFonts w:ascii="Arial" w:hAnsi="Arial" w:cs="Arial"/>
          <w:sz w:val="18"/>
          <w:szCs w:val="18"/>
          <w:lang w:val="es-ES_tradnl"/>
        </w:rPr>
        <w:tab/>
      </w:r>
      <w:r w:rsidRPr="0082216E">
        <w:rPr>
          <w:rFonts w:ascii="Arial" w:hAnsi="Arial" w:cs="Arial"/>
          <w:b/>
          <w:bCs/>
          <w:sz w:val="18"/>
          <w:szCs w:val="18"/>
          <w:lang w:val="es-ES_tradnl"/>
        </w:rPr>
        <w:t>Resolución a requerimiento del PROVEEDOR por causales atribuibles a la ENTIDAD:</w:t>
      </w:r>
      <w:r w:rsidRPr="0082216E">
        <w:rPr>
          <w:rFonts w:ascii="Arial" w:hAnsi="Arial" w:cs="Arial"/>
          <w:sz w:val="18"/>
          <w:szCs w:val="18"/>
          <w:lang w:val="es-ES_tradnl"/>
        </w:rPr>
        <w:t xml:space="preserve"> El </w:t>
      </w:r>
      <w:r w:rsidRPr="0082216E">
        <w:rPr>
          <w:rFonts w:ascii="Arial" w:hAnsi="Arial" w:cs="Arial"/>
          <w:b/>
          <w:bCs/>
          <w:sz w:val="18"/>
          <w:szCs w:val="18"/>
          <w:lang w:val="es-ES_tradnl"/>
        </w:rPr>
        <w:t>PROVEEDOR</w:t>
      </w:r>
      <w:r w:rsidRPr="0082216E">
        <w:rPr>
          <w:rFonts w:ascii="Arial" w:hAnsi="Arial" w:cs="Arial"/>
          <w:sz w:val="18"/>
          <w:szCs w:val="18"/>
          <w:lang w:val="es-ES_tradnl"/>
        </w:rPr>
        <w:t>, podrá proceder al trámite de resolución del Contrato, en los siguientes casos:</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numPr>
          <w:ilvl w:val="1"/>
          <w:numId w:val="48"/>
        </w:numPr>
        <w:tabs>
          <w:tab w:val="clear" w:pos="1440"/>
        </w:tabs>
        <w:ind w:left="1800"/>
        <w:jc w:val="both"/>
        <w:rPr>
          <w:rFonts w:ascii="Arial" w:hAnsi="Arial" w:cs="Arial"/>
          <w:sz w:val="18"/>
          <w:szCs w:val="18"/>
          <w:lang w:val="es-ES_tradnl"/>
        </w:rPr>
      </w:pPr>
      <w:r w:rsidRPr="0082216E">
        <w:rPr>
          <w:rFonts w:ascii="Arial" w:hAnsi="Arial" w:cs="Arial"/>
          <w:sz w:val="18"/>
          <w:szCs w:val="18"/>
          <w:lang w:val="es-ES_tradnl"/>
        </w:rPr>
        <w:t xml:space="preserve">Por instrucciones injustificadas emanadas de la </w:t>
      </w:r>
      <w:r w:rsidRPr="0082216E">
        <w:rPr>
          <w:rFonts w:ascii="Arial" w:hAnsi="Arial" w:cs="Arial"/>
          <w:b/>
          <w:bCs/>
          <w:sz w:val="18"/>
          <w:szCs w:val="18"/>
          <w:lang w:val="es-ES_tradnl"/>
        </w:rPr>
        <w:t>ENTIDAD</w:t>
      </w:r>
      <w:r w:rsidRPr="0082216E">
        <w:rPr>
          <w:rFonts w:ascii="Arial" w:hAnsi="Arial" w:cs="Arial"/>
          <w:sz w:val="18"/>
          <w:szCs w:val="18"/>
          <w:lang w:val="es-ES_tradnl"/>
        </w:rPr>
        <w:t xml:space="preserve"> para la suspensión de la adquisición por más de treinta (30) días calendario.</w:t>
      </w:r>
    </w:p>
    <w:p w:rsidR="0082216E" w:rsidRPr="0082216E" w:rsidRDefault="0082216E" w:rsidP="0082216E">
      <w:pPr>
        <w:widowControl w:val="0"/>
        <w:numPr>
          <w:ilvl w:val="1"/>
          <w:numId w:val="48"/>
        </w:numPr>
        <w:tabs>
          <w:tab w:val="clear" w:pos="1440"/>
        </w:tabs>
        <w:ind w:left="1800"/>
        <w:jc w:val="both"/>
        <w:rPr>
          <w:rFonts w:ascii="Arial" w:hAnsi="Arial" w:cs="Arial"/>
          <w:sz w:val="18"/>
          <w:szCs w:val="18"/>
          <w:lang w:val="es-ES_tradnl"/>
        </w:rPr>
      </w:pPr>
      <w:r w:rsidRPr="0082216E">
        <w:rPr>
          <w:rFonts w:ascii="Arial" w:hAnsi="Arial" w:cs="Arial"/>
          <w:sz w:val="18"/>
          <w:szCs w:val="18"/>
          <w:lang w:val="es-ES_tradnl"/>
        </w:rPr>
        <w:t xml:space="preserve">Si apartándose de los términos del contrato, la </w:t>
      </w:r>
      <w:r w:rsidRPr="0082216E">
        <w:rPr>
          <w:rFonts w:ascii="Arial" w:hAnsi="Arial" w:cs="Arial"/>
          <w:b/>
          <w:bCs/>
          <w:sz w:val="18"/>
          <w:szCs w:val="18"/>
          <w:lang w:val="es-ES_tradnl"/>
        </w:rPr>
        <w:t>ENTIDAD</w:t>
      </w:r>
      <w:r w:rsidRPr="0082216E">
        <w:rPr>
          <w:rFonts w:ascii="Arial" w:hAnsi="Arial" w:cs="Arial"/>
          <w:sz w:val="18"/>
          <w:szCs w:val="18"/>
          <w:lang w:val="es-ES_tradnl"/>
        </w:rPr>
        <w:t xml:space="preserve"> pretende efectuar aumento o disminución en las cantidades de la adquisición.</w:t>
      </w:r>
    </w:p>
    <w:p w:rsidR="0082216E" w:rsidRPr="0082216E" w:rsidRDefault="0082216E" w:rsidP="0082216E">
      <w:pPr>
        <w:widowControl w:val="0"/>
        <w:numPr>
          <w:ilvl w:val="1"/>
          <w:numId w:val="48"/>
        </w:numPr>
        <w:tabs>
          <w:tab w:val="clear" w:pos="1440"/>
        </w:tabs>
        <w:ind w:left="1800"/>
        <w:jc w:val="both"/>
        <w:rPr>
          <w:rFonts w:ascii="Arial" w:hAnsi="Arial" w:cs="Arial"/>
          <w:sz w:val="18"/>
          <w:szCs w:val="18"/>
          <w:lang w:val="es-ES_tradnl"/>
        </w:rPr>
      </w:pPr>
      <w:r w:rsidRPr="0082216E">
        <w:rPr>
          <w:rFonts w:ascii="Arial" w:hAnsi="Arial" w:cs="Arial"/>
          <w:sz w:val="18"/>
          <w:szCs w:val="18"/>
          <w:lang w:val="es-ES_tradnl"/>
        </w:rPr>
        <w:t xml:space="preserve">Por incumplimiento injustificado en el pago total, por más de noventa (90) días calendario computados a partir de la fecha de entrega definitiva del </w:t>
      </w:r>
      <w:r w:rsidRPr="0082216E">
        <w:rPr>
          <w:rFonts w:ascii="Arial" w:hAnsi="Arial" w:cs="Arial"/>
          <w:b/>
          <w:sz w:val="18"/>
          <w:szCs w:val="18"/>
          <w:lang w:val="es-ES_tradnl"/>
        </w:rPr>
        <w:t>BIEN.</w:t>
      </w:r>
    </w:p>
    <w:p w:rsidR="0082216E" w:rsidRPr="0082216E" w:rsidRDefault="0082216E" w:rsidP="0082216E">
      <w:pPr>
        <w:widowControl w:val="0"/>
        <w:ind w:left="1800"/>
        <w:jc w:val="both"/>
        <w:rPr>
          <w:rFonts w:ascii="Arial" w:hAnsi="Arial" w:cs="Arial"/>
          <w:sz w:val="18"/>
          <w:szCs w:val="18"/>
          <w:lang w:val="es-ES_tradnl"/>
        </w:rPr>
      </w:pPr>
      <w:r w:rsidRPr="0082216E">
        <w:rPr>
          <w:rFonts w:ascii="Arial" w:hAnsi="Arial" w:cs="Arial"/>
          <w:sz w:val="18"/>
          <w:szCs w:val="18"/>
          <w:lang w:val="es-ES_tradnl"/>
        </w:rPr>
        <w:t xml:space="preserve"> </w:t>
      </w:r>
    </w:p>
    <w:p w:rsidR="0082216E" w:rsidRPr="0082216E" w:rsidRDefault="0082216E" w:rsidP="0082216E">
      <w:pPr>
        <w:widowControl w:val="0"/>
        <w:numPr>
          <w:ilvl w:val="2"/>
          <w:numId w:val="49"/>
        </w:numPr>
        <w:ind w:left="1440"/>
        <w:jc w:val="both"/>
        <w:rPr>
          <w:rFonts w:ascii="Arial" w:hAnsi="Arial" w:cs="Arial"/>
          <w:sz w:val="18"/>
          <w:szCs w:val="18"/>
          <w:lang w:val="es-ES_tradnl"/>
        </w:rPr>
      </w:pPr>
      <w:r w:rsidRPr="0082216E">
        <w:rPr>
          <w:rFonts w:ascii="Arial" w:hAnsi="Arial" w:cs="Arial"/>
          <w:sz w:val="18"/>
          <w:szCs w:val="18"/>
          <w:lang w:val="es-ES_tradnl"/>
        </w:rPr>
        <w:tab/>
      </w:r>
      <w:r w:rsidRPr="0082216E">
        <w:rPr>
          <w:rFonts w:ascii="Arial" w:hAnsi="Arial" w:cs="Arial"/>
          <w:b/>
          <w:bCs/>
          <w:sz w:val="18"/>
          <w:szCs w:val="18"/>
          <w:lang w:val="es-ES_tradnl"/>
        </w:rPr>
        <w:t xml:space="preserve">Reglas aplicables a la Resolución: </w:t>
      </w:r>
      <w:r w:rsidRPr="0082216E">
        <w:rPr>
          <w:rFonts w:ascii="Arial" w:hAnsi="Arial" w:cs="Arial"/>
          <w:sz w:val="18"/>
          <w:szCs w:val="18"/>
          <w:lang w:val="es-ES_tradnl"/>
        </w:rPr>
        <w:t xml:space="preserve">Para procesar la resolución del Contrato por cualquiera de las causales señaladas, las garantías deben estar plenamente vigentes y la </w:t>
      </w:r>
      <w:r w:rsidRPr="0082216E">
        <w:rPr>
          <w:rFonts w:ascii="Arial" w:hAnsi="Arial" w:cs="Arial"/>
          <w:b/>
          <w:bCs/>
          <w:sz w:val="18"/>
          <w:szCs w:val="18"/>
          <w:lang w:val="es-ES_tradnl"/>
        </w:rPr>
        <w:t>ENTIDAD</w:t>
      </w:r>
      <w:r w:rsidRPr="0082216E">
        <w:rPr>
          <w:rFonts w:ascii="Arial" w:hAnsi="Arial" w:cs="Arial"/>
          <w:sz w:val="18"/>
          <w:szCs w:val="18"/>
          <w:lang w:val="es-ES_tradnl"/>
        </w:rPr>
        <w:t xml:space="preserve"> o el </w:t>
      </w:r>
      <w:r w:rsidRPr="0082216E">
        <w:rPr>
          <w:rFonts w:ascii="Arial" w:hAnsi="Arial" w:cs="Arial"/>
          <w:b/>
          <w:bCs/>
          <w:sz w:val="18"/>
          <w:szCs w:val="18"/>
          <w:lang w:val="es-ES_tradnl"/>
        </w:rPr>
        <w:t>PROVEEDOR</w:t>
      </w:r>
      <w:r w:rsidRPr="0082216E">
        <w:rPr>
          <w:rFonts w:ascii="Arial" w:hAnsi="Arial" w:cs="Arial"/>
          <w:sz w:val="18"/>
          <w:szCs w:val="18"/>
          <w:lang w:val="es-ES_tradnl"/>
        </w:rPr>
        <w:t xml:space="preserve"> darán aviso escrito mediante carta notariada, a la otra parte, de su intención de resolver el Contrato, estableciendo claramente la causal que se aduce.</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ind w:left="1416" w:firstLine="24"/>
        <w:jc w:val="both"/>
        <w:rPr>
          <w:rFonts w:ascii="Arial" w:hAnsi="Arial" w:cs="Arial"/>
          <w:sz w:val="18"/>
          <w:szCs w:val="18"/>
          <w:lang w:val="es-ES_tradnl"/>
        </w:rPr>
      </w:pPr>
      <w:r w:rsidRPr="0082216E">
        <w:rPr>
          <w:rFonts w:ascii="Arial" w:hAnsi="Arial" w:cs="Arial"/>
          <w:sz w:val="18"/>
          <w:szCs w:val="18"/>
          <w:lang w:val="es-ES_tradnl"/>
        </w:rPr>
        <w:t xml:space="preserve">Si dentro de los quince (15) días hábiles siguientes de la fecha de notificación, se enmendaran las fallas, se normalizara el desarrollo de la adquisición y se tomaran las medidas necesarias para continuar normalmente con las estipulaciones del Contrato. El </w:t>
      </w:r>
      <w:proofErr w:type="spellStart"/>
      <w:r w:rsidRPr="0082216E">
        <w:rPr>
          <w:rFonts w:ascii="Arial" w:hAnsi="Arial" w:cs="Arial"/>
          <w:sz w:val="18"/>
          <w:szCs w:val="18"/>
          <w:lang w:val="es-ES_tradnl"/>
        </w:rPr>
        <w:t>requiriente</w:t>
      </w:r>
      <w:proofErr w:type="spellEnd"/>
      <w:r w:rsidRPr="0082216E">
        <w:rPr>
          <w:rFonts w:ascii="Arial" w:hAnsi="Arial" w:cs="Arial"/>
          <w:sz w:val="18"/>
          <w:szCs w:val="18"/>
          <w:lang w:val="es-ES_tradnl"/>
        </w:rPr>
        <w:t xml:space="preserve"> de la resolución expresará por escrito su conformidad a la solución, por lo que desistirá de su intención de resolución del contrato en forma escrita.</w:t>
      </w:r>
    </w:p>
    <w:p w:rsidR="0082216E" w:rsidRPr="0082216E" w:rsidRDefault="0082216E" w:rsidP="0082216E">
      <w:pPr>
        <w:widowControl w:val="0"/>
        <w:ind w:left="1416" w:firstLine="24"/>
        <w:jc w:val="both"/>
        <w:rPr>
          <w:rFonts w:ascii="Arial" w:hAnsi="Arial" w:cs="Arial"/>
          <w:sz w:val="18"/>
          <w:szCs w:val="18"/>
          <w:lang w:val="es-ES_tradnl"/>
        </w:rPr>
      </w:pPr>
    </w:p>
    <w:p w:rsidR="0082216E" w:rsidRPr="0082216E" w:rsidRDefault="0082216E" w:rsidP="0082216E">
      <w:pPr>
        <w:widowControl w:val="0"/>
        <w:ind w:left="1416" w:firstLine="24"/>
        <w:jc w:val="both"/>
        <w:rPr>
          <w:rFonts w:ascii="Arial" w:hAnsi="Arial" w:cs="Arial"/>
          <w:sz w:val="18"/>
          <w:szCs w:val="18"/>
          <w:lang w:val="es-ES_tradnl"/>
        </w:rPr>
      </w:pPr>
      <w:r w:rsidRPr="0082216E">
        <w:rPr>
          <w:rFonts w:ascii="Arial" w:hAnsi="Arial" w:cs="Arial"/>
          <w:sz w:val="18"/>
          <w:szCs w:val="18"/>
          <w:lang w:val="es-ES_tradnl"/>
        </w:rPr>
        <w:t xml:space="preserve">En caso contrario, si al vencimiento del término de los quince (15) días no existe ninguna respuesta, el proceso de resolución continuará a cuyo fin la </w:t>
      </w:r>
      <w:r w:rsidRPr="0082216E">
        <w:rPr>
          <w:rFonts w:ascii="Arial" w:hAnsi="Arial" w:cs="Arial"/>
          <w:b/>
          <w:bCs/>
          <w:sz w:val="18"/>
          <w:szCs w:val="18"/>
          <w:lang w:val="es-ES_tradnl"/>
        </w:rPr>
        <w:t>ENTIDAD</w:t>
      </w:r>
      <w:r w:rsidRPr="0082216E">
        <w:rPr>
          <w:rFonts w:ascii="Arial" w:hAnsi="Arial" w:cs="Arial"/>
          <w:sz w:val="18"/>
          <w:szCs w:val="18"/>
          <w:lang w:val="es-ES_tradnl"/>
        </w:rPr>
        <w:t xml:space="preserve"> o el </w:t>
      </w:r>
      <w:r w:rsidRPr="0082216E">
        <w:rPr>
          <w:rFonts w:ascii="Arial" w:hAnsi="Arial" w:cs="Arial"/>
          <w:b/>
          <w:bCs/>
          <w:sz w:val="18"/>
          <w:szCs w:val="18"/>
          <w:lang w:val="es-ES_tradnl"/>
        </w:rPr>
        <w:t>PROVEEDOR</w:t>
      </w:r>
      <w:r w:rsidRPr="0082216E">
        <w:rPr>
          <w:rFonts w:ascii="Arial" w:hAnsi="Arial" w:cs="Arial"/>
          <w:sz w:val="18"/>
          <w:szCs w:val="18"/>
          <w:lang w:val="es-ES_tradnl"/>
        </w:rPr>
        <w:t>, según quién haya requerido la resolución del contrato, notificará mediante carta notariada a la otra parte, que la resolución del Contrato se ha hecho efectivo.</w:t>
      </w:r>
    </w:p>
    <w:p w:rsidR="0082216E" w:rsidRPr="0082216E" w:rsidRDefault="0082216E" w:rsidP="0082216E">
      <w:pPr>
        <w:widowControl w:val="0"/>
        <w:ind w:left="1416" w:firstLine="24"/>
        <w:jc w:val="both"/>
        <w:rPr>
          <w:rFonts w:ascii="Arial" w:hAnsi="Arial" w:cs="Arial"/>
          <w:sz w:val="18"/>
          <w:szCs w:val="18"/>
          <w:lang w:val="es-ES_tradnl"/>
        </w:rPr>
      </w:pPr>
    </w:p>
    <w:p w:rsidR="0082216E" w:rsidRPr="0082216E" w:rsidRDefault="0082216E" w:rsidP="0082216E">
      <w:pPr>
        <w:widowControl w:val="0"/>
        <w:ind w:left="1416" w:firstLine="24"/>
        <w:jc w:val="both"/>
        <w:rPr>
          <w:rFonts w:ascii="Arial" w:hAnsi="Arial" w:cs="Arial"/>
          <w:sz w:val="18"/>
          <w:szCs w:val="18"/>
          <w:lang w:val="es-ES_tradnl"/>
        </w:rPr>
      </w:pPr>
      <w:r w:rsidRPr="0082216E">
        <w:rPr>
          <w:rFonts w:ascii="Arial" w:hAnsi="Arial" w:cs="Arial"/>
          <w:sz w:val="18"/>
          <w:szCs w:val="18"/>
          <w:lang w:val="es-ES_tradnl"/>
        </w:rPr>
        <w:t xml:space="preserve">Esta carta dará lugar a que: cuando la resolución sea por causales imputables al </w:t>
      </w:r>
      <w:r w:rsidRPr="0082216E">
        <w:rPr>
          <w:rFonts w:ascii="Arial" w:hAnsi="Arial" w:cs="Arial"/>
          <w:b/>
          <w:bCs/>
          <w:sz w:val="18"/>
          <w:szCs w:val="18"/>
          <w:lang w:val="es-ES_tradnl"/>
        </w:rPr>
        <w:t>PROVEEDOR</w:t>
      </w:r>
      <w:r w:rsidRPr="0082216E">
        <w:rPr>
          <w:rFonts w:ascii="Arial" w:hAnsi="Arial" w:cs="Arial"/>
          <w:sz w:val="18"/>
          <w:szCs w:val="18"/>
          <w:lang w:val="es-ES_tradnl"/>
        </w:rPr>
        <w:t xml:space="preserve">, se consolide en favor de la </w:t>
      </w:r>
      <w:r w:rsidRPr="0082216E">
        <w:rPr>
          <w:rFonts w:ascii="Arial" w:hAnsi="Arial" w:cs="Arial"/>
          <w:b/>
          <w:bCs/>
          <w:sz w:val="18"/>
          <w:szCs w:val="18"/>
          <w:lang w:val="es-ES_tradnl"/>
        </w:rPr>
        <w:t>ENTIDAD</w:t>
      </w:r>
      <w:r w:rsidRPr="0082216E">
        <w:rPr>
          <w:rFonts w:ascii="Arial" w:hAnsi="Arial" w:cs="Arial"/>
          <w:sz w:val="18"/>
          <w:szCs w:val="18"/>
          <w:lang w:val="es-ES_tradnl"/>
        </w:rPr>
        <w:t xml:space="preserve"> la garantía de cumplimiento de contrato.</w:t>
      </w:r>
    </w:p>
    <w:p w:rsidR="0082216E" w:rsidRPr="0082216E" w:rsidRDefault="0082216E" w:rsidP="0082216E">
      <w:pPr>
        <w:widowControl w:val="0"/>
        <w:ind w:left="1416" w:firstLine="24"/>
        <w:jc w:val="both"/>
        <w:rPr>
          <w:rFonts w:ascii="Arial" w:hAnsi="Arial" w:cs="Arial"/>
          <w:sz w:val="18"/>
          <w:szCs w:val="18"/>
          <w:lang w:val="es-ES_tradnl"/>
        </w:rPr>
      </w:pPr>
    </w:p>
    <w:p w:rsidR="0082216E" w:rsidRPr="0082216E" w:rsidRDefault="0082216E" w:rsidP="0082216E">
      <w:pPr>
        <w:widowControl w:val="0"/>
        <w:ind w:left="1416" w:firstLine="24"/>
        <w:jc w:val="both"/>
        <w:rPr>
          <w:rFonts w:ascii="Arial" w:hAnsi="Arial" w:cs="Arial"/>
          <w:sz w:val="18"/>
          <w:szCs w:val="18"/>
          <w:lang w:val="es-ES_tradnl"/>
        </w:rPr>
      </w:pPr>
      <w:r w:rsidRPr="0082216E">
        <w:rPr>
          <w:rFonts w:ascii="Arial" w:hAnsi="Arial" w:cs="Arial"/>
          <w:sz w:val="18"/>
          <w:szCs w:val="18"/>
          <w:lang w:val="es-ES_tradnl"/>
        </w:rPr>
        <w:t xml:space="preserve">La </w:t>
      </w:r>
      <w:r w:rsidRPr="0082216E">
        <w:rPr>
          <w:rFonts w:ascii="Arial" w:hAnsi="Arial" w:cs="Arial"/>
          <w:b/>
          <w:bCs/>
          <w:sz w:val="18"/>
          <w:szCs w:val="18"/>
          <w:lang w:val="es-ES_tradnl"/>
        </w:rPr>
        <w:t>ENTIDAD</w:t>
      </w:r>
      <w:r w:rsidRPr="0082216E">
        <w:rPr>
          <w:rFonts w:ascii="Arial" w:hAnsi="Arial" w:cs="Arial"/>
          <w:sz w:val="18"/>
          <w:szCs w:val="18"/>
          <w:lang w:val="es-ES_tradnl"/>
        </w:rPr>
        <w:t xml:space="preserve">, procederá a establecer los montos reembolsables al </w:t>
      </w:r>
      <w:r w:rsidRPr="0082216E">
        <w:rPr>
          <w:rFonts w:ascii="Arial" w:hAnsi="Arial" w:cs="Arial"/>
          <w:b/>
          <w:bCs/>
          <w:sz w:val="18"/>
          <w:szCs w:val="18"/>
          <w:lang w:val="es-ES_tradnl"/>
        </w:rPr>
        <w:t>PROVEEDOR</w:t>
      </w:r>
      <w:r w:rsidRPr="0082216E">
        <w:rPr>
          <w:rFonts w:ascii="Arial" w:hAnsi="Arial" w:cs="Arial"/>
          <w:sz w:val="18"/>
          <w:szCs w:val="18"/>
          <w:lang w:val="es-ES_tradnl"/>
        </w:rPr>
        <w:t xml:space="preserve"> por concepto de adquisición satisfactoriamente efectuada.</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ind w:left="1416" w:firstLine="24"/>
        <w:jc w:val="both"/>
        <w:rPr>
          <w:rFonts w:ascii="Arial" w:hAnsi="Arial" w:cs="Arial"/>
          <w:sz w:val="18"/>
          <w:szCs w:val="18"/>
          <w:lang w:val="es-ES_tradnl"/>
        </w:rPr>
      </w:pPr>
      <w:r w:rsidRPr="0082216E">
        <w:rPr>
          <w:rFonts w:ascii="Arial" w:hAnsi="Arial" w:cs="Arial"/>
          <w:sz w:val="18"/>
          <w:szCs w:val="18"/>
          <w:lang w:val="es-ES_tradnl"/>
        </w:rPr>
        <w:t xml:space="preserve">Con base en </w:t>
      </w:r>
      <w:proofErr w:type="gramStart"/>
      <w:r w:rsidRPr="0082216E">
        <w:rPr>
          <w:rFonts w:ascii="Arial" w:hAnsi="Arial" w:cs="Arial"/>
          <w:sz w:val="18"/>
          <w:szCs w:val="18"/>
          <w:lang w:val="es-ES_tradnl"/>
        </w:rPr>
        <w:t>la liquidación final y establecidos</w:t>
      </w:r>
      <w:proofErr w:type="gramEnd"/>
      <w:r w:rsidRPr="0082216E">
        <w:rPr>
          <w:rFonts w:ascii="Arial" w:hAnsi="Arial" w:cs="Arial"/>
          <w:sz w:val="18"/>
          <w:szCs w:val="18"/>
          <w:lang w:val="es-ES_tradnl"/>
        </w:rPr>
        <w:t xml:space="preserve"> los saldos en favor o en contra cuando corresponda se hará efectiva la ejecución y cobro de la garantía de cumplimiento de contrato.</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ind w:left="1416" w:firstLine="24"/>
        <w:jc w:val="both"/>
        <w:rPr>
          <w:rFonts w:ascii="Arial" w:hAnsi="Arial" w:cs="Arial"/>
          <w:sz w:val="18"/>
          <w:szCs w:val="18"/>
          <w:lang w:val="es-ES_tradnl"/>
        </w:rPr>
      </w:pPr>
      <w:r w:rsidRPr="0082216E">
        <w:rPr>
          <w:rFonts w:ascii="Arial" w:hAnsi="Arial" w:cs="Arial"/>
          <w:sz w:val="18"/>
          <w:szCs w:val="18"/>
          <w:lang w:val="es-ES_tradnl"/>
        </w:rPr>
        <w:t xml:space="preserve">La </w:t>
      </w:r>
      <w:r w:rsidRPr="0082216E">
        <w:rPr>
          <w:rFonts w:ascii="Arial" w:hAnsi="Arial" w:cs="Arial"/>
          <w:b/>
          <w:bCs/>
          <w:sz w:val="18"/>
          <w:szCs w:val="18"/>
          <w:lang w:val="es-ES_tradnl"/>
        </w:rPr>
        <w:t>ENTIDAD</w:t>
      </w:r>
      <w:r w:rsidRPr="0082216E">
        <w:rPr>
          <w:rFonts w:ascii="Arial" w:hAnsi="Arial" w:cs="Arial"/>
          <w:sz w:val="18"/>
          <w:szCs w:val="18"/>
          <w:lang w:val="es-ES_tradnl"/>
        </w:rPr>
        <w:t xml:space="preserve"> quedará en libertad de continuar la adquisición a través de otro </w:t>
      </w:r>
      <w:r w:rsidRPr="0082216E">
        <w:rPr>
          <w:rFonts w:ascii="Arial" w:hAnsi="Arial" w:cs="Arial"/>
          <w:b/>
          <w:bCs/>
          <w:sz w:val="18"/>
          <w:szCs w:val="18"/>
          <w:lang w:val="es-ES_tradnl"/>
        </w:rPr>
        <w:t>PROVEEDOR</w:t>
      </w:r>
      <w:r w:rsidRPr="0082216E">
        <w:rPr>
          <w:rFonts w:ascii="Arial" w:hAnsi="Arial" w:cs="Arial"/>
          <w:sz w:val="18"/>
          <w:szCs w:val="18"/>
          <w:lang w:val="es-ES_tradnl"/>
        </w:rPr>
        <w:t>; preferentemente podrá efectuar consulta al proponente calificado en segundo lugar en la licitación, para establecer si mantiene su propuesta y así sucesivamente, siempre que dicha propuesta sea aceptable en precio y plazo.</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numPr>
          <w:ilvl w:val="2"/>
          <w:numId w:val="49"/>
        </w:numPr>
        <w:ind w:left="1440"/>
        <w:jc w:val="both"/>
        <w:rPr>
          <w:rFonts w:ascii="Arial" w:hAnsi="Arial" w:cs="Arial"/>
          <w:sz w:val="18"/>
          <w:szCs w:val="18"/>
          <w:lang w:val="es-ES_tradnl"/>
        </w:rPr>
      </w:pPr>
      <w:r w:rsidRPr="0082216E">
        <w:rPr>
          <w:rFonts w:ascii="Arial" w:hAnsi="Arial" w:cs="Arial"/>
          <w:b/>
          <w:bCs/>
          <w:sz w:val="18"/>
          <w:szCs w:val="18"/>
          <w:lang w:val="es-ES_tradnl"/>
        </w:rPr>
        <w:tab/>
        <w:t xml:space="preserve">Resolución por causas de fuerza mayor o caso fortuito que afecten a la ENTIDAD o al PROVEEDOR: </w:t>
      </w:r>
      <w:r w:rsidRPr="0082216E">
        <w:rPr>
          <w:rFonts w:ascii="Arial" w:hAnsi="Arial" w:cs="Arial"/>
          <w:sz w:val="18"/>
          <w:szCs w:val="18"/>
          <w:lang w:val="es-ES_tradnl"/>
        </w:rPr>
        <w:t xml:space="preserve">Si en cualquier momento antes de la terminación de la adquisición del </w:t>
      </w:r>
      <w:r w:rsidRPr="0082216E">
        <w:rPr>
          <w:rFonts w:ascii="Arial" w:hAnsi="Arial" w:cs="Arial"/>
          <w:b/>
          <w:sz w:val="18"/>
          <w:szCs w:val="18"/>
          <w:lang w:val="es-ES_tradnl"/>
        </w:rPr>
        <w:t>BIEN</w:t>
      </w:r>
      <w:r w:rsidRPr="0082216E">
        <w:rPr>
          <w:rFonts w:ascii="Arial" w:hAnsi="Arial" w:cs="Arial"/>
          <w:sz w:val="18"/>
          <w:szCs w:val="18"/>
          <w:lang w:val="es-ES_tradnl"/>
        </w:rPr>
        <w:t xml:space="preserve">, objeto del presente Contrato, la </w:t>
      </w:r>
      <w:r w:rsidRPr="0082216E">
        <w:rPr>
          <w:rFonts w:ascii="Arial" w:hAnsi="Arial" w:cs="Arial"/>
          <w:b/>
          <w:bCs/>
          <w:sz w:val="18"/>
          <w:szCs w:val="18"/>
          <w:lang w:val="es-ES_tradnl"/>
        </w:rPr>
        <w:t>ENTIDAD</w:t>
      </w:r>
      <w:r w:rsidRPr="0082216E">
        <w:rPr>
          <w:rFonts w:ascii="Arial" w:hAnsi="Arial" w:cs="Arial"/>
          <w:sz w:val="18"/>
          <w:szCs w:val="18"/>
          <w:lang w:val="es-ES_tradnl"/>
        </w:rPr>
        <w:t xml:space="preserve"> se encontrase con situaciones fuera de control de las </w:t>
      </w:r>
      <w:r w:rsidRPr="0082216E">
        <w:rPr>
          <w:rFonts w:ascii="Arial" w:hAnsi="Arial" w:cs="Arial"/>
          <w:b/>
          <w:sz w:val="18"/>
          <w:szCs w:val="18"/>
          <w:lang w:val="es-ES_tradnl"/>
        </w:rPr>
        <w:t>PARTES</w:t>
      </w:r>
      <w:r w:rsidRPr="0082216E">
        <w:rPr>
          <w:rFonts w:ascii="Arial" w:hAnsi="Arial" w:cs="Arial"/>
          <w:sz w:val="18"/>
          <w:szCs w:val="18"/>
          <w:lang w:val="es-ES_tradnl"/>
        </w:rPr>
        <w:t xml:space="preserve"> que imposibiliten la conclusión de la adquisición, o vayan contra los intereses del Estado, la </w:t>
      </w:r>
      <w:r w:rsidRPr="0082216E">
        <w:rPr>
          <w:rFonts w:ascii="Arial" w:hAnsi="Arial" w:cs="Arial"/>
          <w:b/>
          <w:bCs/>
          <w:sz w:val="18"/>
          <w:szCs w:val="18"/>
          <w:lang w:val="es-ES_tradnl"/>
        </w:rPr>
        <w:t>ENTIDAD</w:t>
      </w:r>
      <w:r w:rsidRPr="0082216E">
        <w:rPr>
          <w:rFonts w:ascii="Arial" w:hAnsi="Arial" w:cs="Arial"/>
          <w:sz w:val="18"/>
          <w:szCs w:val="18"/>
          <w:lang w:val="es-ES_tradnl"/>
        </w:rPr>
        <w:t xml:space="preserve"> en cualquier momento, mediante carta notariada dirigida al </w:t>
      </w:r>
      <w:r w:rsidRPr="0082216E">
        <w:rPr>
          <w:rFonts w:ascii="Arial" w:hAnsi="Arial" w:cs="Arial"/>
          <w:b/>
          <w:bCs/>
          <w:sz w:val="18"/>
          <w:szCs w:val="18"/>
          <w:lang w:val="es-ES_tradnl"/>
        </w:rPr>
        <w:t>PROVEEDOR</w:t>
      </w:r>
      <w:r w:rsidRPr="0082216E">
        <w:rPr>
          <w:rFonts w:ascii="Arial" w:hAnsi="Arial" w:cs="Arial"/>
          <w:sz w:val="18"/>
          <w:szCs w:val="18"/>
          <w:lang w:val="es-ES_tradnl"/>
        </w:rPr>
        <w:t xml:space="preserve">, suspenderá la adquisición y resolverá el Contrato total o parcialmente. A la entrega de dicho comunicación oficial de resolución, el </w:t>
      </w:r>
      <w:r w:rsidRPr="0082216E">
        <w:rPr>
          <w:rFonts w:ascii="Arial" w:hAnsi="Arial" w:cs="Arial"/>
          <w:b/>
          <w:bCs/>
          <w:sz w:val="18"/>
          <w:szCs w:val="18"/>
          <w:lang w:val="es-ES_tradnl"/>
        </w:rPr>
        <w:t>PROVEEDOR</w:t>
      </w:r>
      <w:r w:rsidRPr="0082216E">
        <w:rPr>
          <w:rFonts w:ascii="Arial" w:hAnsi="Arial" w:cs="Arial"/>
          <w:sz w:val="18"/>
          <w:szCs w:val="18"/>
          <w:lang w:val="es-ES_tradnl"/>
        </w:rPr>
        <w:t xml:space="preserve"> suspenderá la adquisición de acuerdo a las instrucciones escritas que al efecto emita la </w:t>
      </w:r>
      <w:r w:rsidRPr="0082216E">
        <w:rPr>
          <w:rFonts w:ascii="Arial" w:hAnsi="Arial" w:cs="Arial"/>
          <w:b/>
          <w:bCs/>
          <w:sz w:val="18"/>
          <w:szCs w:val="18"/>
          <w:lang w:val="es-ES_tradnl"/>
        </w:rPr>
        <w:t>ENTIDAD</w:t>
      </w:r>
      <w:r w:rsidRPr="0082216E">
        <w:rPr>
          <w:rFonts w:ascii="Arial" w:hAnsi="Arial" w:cs="Arial"/>
          <w:sz w:val="18"/>
          <w:szCs w:val="18"/>
          <w:lang w:val="es-ES_tradnl"/>
        </w:rPr>
        <w:t>.</w:t>
      </w:r>
    </w:p>
    <w:p w:rsidR="0082216E" w:rsidRPr="0082216E" w:rsidRDefault="0082216E" w:rsidP="0082216E">
      <w:pPr>
        <w:widowControl w:val="0"/>
        <w:ind w:left="1416"/>
        <w:jc w:val="both"/>
        <w:rPr>
          <w:rFonts w:ascii="Arial" w:hAnsi="Arial" w:cs="Arial"/>
          <w:sz w:val="18"/>
          <w:szCs w:val="18"/>
          <w:lang w:val="es-ES_tradnl"/>
        </w:rPr>
      </w:pPr>
    </w:p>
    <w:p w:rsidR="0082216E" w:rsidRPr="0082216E" w:rsidRDefault="0082216E" w:rsidP="0082216E">
      <w:pPr>
        <w:widowControl w:val="0"/>
        <w:ind w:left="1416"/>
        <w:jc w:val="both"/>
        <w:rPr>
          <w:rFonts w:ascii="Arial" w:hAnsi="Arial" w:cs="Arial"/>
          <w:sz w:val="18"/>
          <w:szCs w:val="18"/>
          <w:lang w:val="es-ES_tradnl"/>
        </w:rPr>
      </w:pPr>
      <w:r w:rsidRPr="0082216E">
        <w:rPr>
          <w:rFonts w:ascii="Arial" w:hAnsi="Arial" w:cs="Arial"/>
          <w:sz w:val="18"/>
          <w:szCs w:val="18"/>
          <w:lang w:val="es-ES_tradnl"/>
        </w:rPr>
        <w:t xml:space="preserve">Se liquidarán los costos proporcionales que demandase el cierre de la adquisición y algunos otros gastos que a juicio de la </w:t>
      </w:r>
      <w:r w:rsidRPr="0082216E">
        <w:rPr>
          <w:rFonts w:ascii="Arial" w:hAnsi="Arial" w:cs="Arial"/>
          <w:b/>
          <w:bCs/>
          <w:sz w:val="18"/>
          <w:szCs w:val="18"/>
          <w:lang w:val="es-ES_tradnl"/>
        </w:rPr>
        <w:t>ENTIDAD</w:t>
      </w:r>
      <w:r w:rsidRPr="0082216E">
        <w:rPr>
          <w:rFonts w:ascii="Arial" w:hAnsi="Arial" w:cs="Arial"/>
          <w:sz w:val="18"/>
          <w:szCs w:val="18"/>
          <w:lang w:val="es-ES_tradnl"/>
        </w:rPr>
        <w:t xml:space="preserve"> fueran considerados sujetos a reembolso.</w:t>
      </w:r>
    </w:p>
    <w:p w:rsidR="0082216E" w:rsidRPr="0082216E" w:rsidRDefault="0082216E" w:rsidP="0082216E">
      <w:pPr>
        <w:widowControl w:val="0"/>
        <w:ind w:left="1416"/>
        <w:jc w:val="both"/>
        <w:rPr>
          <w:rFonts w:ascii="Arial" w:hAnsi="Arial" w:cs="Arial"/>
          <w:sz w:val="18"/>
          <w:szCs w:val="18"/>
          <w:lang w:val="es-ES_tradnl"/>
        </w:rPr>
      </w:pPr>
    </w:p>
    <w:p w:rsidR="0082216E" w:rsidRPr="0082216E" w:rsidRDefault="0082216E" w:rsidP="0082216E">
      <w:pPr>
        <w:widowControl w:val="0"/>
        <w:ind w:left="1416"/>
        <w:jc w:val="both"/>
        <w:rPr>
          <w:rFonts w:ascii="Arial" w:hAnsi="Arial" w:cs="Arial"/>
          <w:sz w:val="18"/>
          <w:szCs w:val="18"/>
          <w:lang w:val="es-ES_tradnl"/>
        </w:rPr>
      </w:pPr>
      <w:r w:rsidRPr="0082216E">
        <w:rPr>
          <w:rFonts w:ascii="Arial" w:hAnsi="Arial" w:cs="Arial"/>
          <w:sz w:val="18"/>
          <w:szCs w:val="18"/>
          <w:lang w:val="es-ES_tradnl"/>
        </w:rPr>
        <w:t xml:space="preserve">Con estos datos la </w:t>
      </w:r>
      <w:r w:rsidRPr="0082216E">
        <w:rPr>
          <w:rFonts w:ascii="Arial" w:hAnsi="Arial" w:cs="Arial"/>
          <w:b/>
          <w:bCs/>
          <w:sz w:val="18"/>
          <w:szCs w:val="18"/>
          <w:lang w:val="es-ES_tradnl"/>
        </w:rPr>
        <w:t>ENTIDAD</w:t>
      </w:r>
      <w:r w:rsidRPr="0082216E">
        <w:rPr>
          <w:rFonts w:ascii="Arial" w:hAnsi="Arial" w:cs="Arial"/>
          <w:sz w:val="18"/>
          <w:szCs w:val="18"/>
          <w:lang w:val="es-ES_tradnl"/>
        </w:rPr>
        <w:t xml:space="preserve"> elaborará la liquidación final y el trámite de pago será el previsto en la cláusula trigésima tercera del presente Contrato.</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b/>
          <w:bCs/>
          <w:sz w:val="18"/>
          <w:szCs w:val="18"/>
          <w:lang w:val="es-ES_tradnl"/>
        </w:rPr>
        <w:t>DÉCIMA NOVENA.- (</w:t>
      </w:r>
      <w:proofErr w:type="spellStart"/>
      <w:r w:rsidRPr="0082216E">
        <w:rPr>
          <w:rFonts w:ascii="Arial" w:hAnsi="Arial" w:cs="Arial"/>
          <w:b/>
          <w:bCs/>
          <w:sz w:val="18"/>
          <w:szCs w:val="18"/>
          <w:lang w:val="es-ES_tradnl"/>
        </w:rPr>
        <w:t>SOLUCION</w:t>
      </w:r>
      <w:proofErr w:type="spellEnd"/>
      <w:r w:rsidRPr="0082216E">
        <w:rPr>
          <w:rFonts w:ascii="Arial" w:hAnsi="Arial" w:cs="Arial"/>
          <w:b/>
          <w:bCs/>
          <w:sz w:val="18"/>
          <w:szCs w:val="18"/>
          <w:lang w:val="es-ES_tradnl"/>
        </w:rPr>
        <w:t xml:space="preserve"> DE CONTROVERSIAS). </w:t>
      </w:r>
      <w:r w:rsidRPr="0082216E">
        <w:rPr>
          <w:rFonts w:ascii="Arial" w:hAnsi="Arial" w:cs="Arial"/>
          <w:sz w:val="18"/>
          <w:szCs w:val="18"/>
          <w:lang w:val="es-ES_tradnl"/>
        </w:rPr>
        <w:t xml:space="preserve">En caso de surgir controversias sobre los derechos y obligaciones de las </w:t>
      </w:r>
      <w:r w:rsidRPr="0082216E">
        <w:rPr>
          <w:rFonts w:ascii="Arial" w:hAnsi="Arial" w:cs="Arial"/>
          <w:b/>
          <w:sz w:val="18"/>
          <w:szCs w:val="18"/>
          <w:lang w:val="es-ES_tradnl"/>
        </w:rPr>
        <w:t>PARTES</w:t>
      </w:r>
      <w:r w:rsidRPr="0082216E">
        <w:rPr>
          <w:rFonts w:ascii="Arial" w:hAnsi="Arial" w:cs="Arial"/>
          <w:sz w:val="18"/>
          <w:szCs w:val="18"/>
          <w:lang w:val="es-ES_tradnl"/>
        </w:rPr>
        <w:t xml:space="preserve"> durante la ejecución del presente contrato, las </w:t>
      </w:r>
      <w:r w:rsidRPr="0082216E">
        <w:rPr>
          <w:rFonts w:ascii="Arial" w:hAnsi="Arial" w:cs="Arial"/>
          <w:b/>
          <w:sz w:val="18"/>
          <w:szCs w:val="18"/>
          <w:lang w:val="es-ES_tradnl"/>
        </w:rPr>
        <w:t>PARTES</w:t>
      </w:r>
      <w:r w:rsidRPr="0082216E">
        <w:rPr>
          <w:rFonts w:ascii="Arial" w:hAnsi="Arial" w:cs="Arial"/>
          <w:sz w:val="18"/>
          <w:szCs w:val="18"/>
          <w:lang w:val="es-ES_tradnl"/>
        </w:rPr>
        <w:t xml:space="preserve"> acudirán a los términos y condiciones del contrato, el </w:t>
      </w:r>
      <w:proofErr w:type="spellStart"/>
      <w:r w:rsidRPr="0082216E">
        <w:rPr>
          <w:rFonts w:ascii="Arial" w:hAnsi="Arial" w:cs="Arial"/>
          <w:sz w:val="18"/>
          <w:szCs w:val="18"/>
          <w:lang w:val="es-ES_tradnl"/>
        </w:rPr>
        <w:t>DBC</w:t>
      </w:r>
      <w:proofErr w:type="spellEnd"/>
      <w:r w:rsidRPr="0082216E">
        <w:rPr>
          <w:rFonts w:ascii="Arial" w:hAnsi="Arial" w:cs="Arial"/>
          <w:sz w:val="18"/>
          <w:szCs w:val="18"/>
          <w:lang w:val="es-ES_tradnl"/>
        </w:rPr>
        <w:t xml:space="preserve"> y la propuesta adjudicada, sometidas a la Jurisdicción Coactiva Fiscal.</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pStyle w:val="Ttulo1"/>
        <w:widowControl w:val="0"/>
        <w:spacing w:before="0" w:after="0"/>
        <w:rPr>
          <w:sz w:val="18"/>
          <w:szCs w:val="18"/>
        </w:rPr>
      </w:pPr>
      <w:r w:rsidRPr="0082216E">
        <w:rPr>
          <w:sz w:val="18"/>
          <w:szCs w:val="18"/>
        </w:rPr>
        <w:t>II. CONDICIONES PARTICULARES DEL CONTRATO</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b/>
          <w:bCs/>
          <w:sz w:val="18"/>
          <w:szCs w:val="18"/>
          <w:lang w:val="es-ES_tradnl"/>
        </w:rPr>
        <w:t>VIGÉSIMA.- (FORMA DE PAGO).</w:t>
      </w:r>
      <w:r w:rsidRPr="0082216E">
        <w:rPr>
          <w:rFonts w:ascii="Arial" w:hAnsi="Arial" w:cs="Arial"/>
          <w:sz w:val="18"/>
          <w:szCs w:val="18"/>
          <w:lang w:val="es-ES_tradnl"/>
        </w:rPr>
        <w:t xml:space="preserve"> El monto del presente contrato, que corresponde a Bs_.___.__</w:t>
      </w:r>
      <w:proofErr w:type="gramStart"/>
      <w:r w:rsidRPr="0082216E">
        <w:rPr>
          <w:rFonts w:ascii="Arial" w:hAnsi="Arial" w:cs="Arial"/>
          <w:sz w:val="18"/>
          <w:szCs w:val="18"/>
          <w:lang w:val="es-ES_tradnl"/>
        </w:rPr>
        <w:t>,_</w:t>
      </w:r>
      <w:proofErr w:type="gramEnd"/>
      <w:r w:rsidRPr="0082216E">
        <w:rPr>
          <w:rFonts w:ascii="Arial" w:hAnsi="Arial" w:cs="Arial"/>
          <w:sz w:val="18"/>
          <w:szCs w:val="18"/>
          <w:lang w:val="es-ES_tradnl"/>
        </w:rPr>
        <w:t xml:space="preserve">_ (____________ __/100 Bolivianos) será pagado por la </w:t>
      </w:r>
      <w:r w:rsidRPr="0082216E">
        <w:rPr>
          <w:rFonts w:ascii="Arial" w:hAnsi="Arial" w:cs="Arial"/>
          <w:b/>
          <w:sz w:val="18"/>
          <w:szCs w:val="18"/>
          <w:lang w:val="es-ES_tradnl"/>
        </w:rPr>
        <w:t>ENTIDAD</w:t>
      </w:r>
      <w:r w:rsidRPr="0082216E">
        <w:rPr>
          <w:rFonts w:ascii="Arial" w:hAnsi="Arial" w:cs="Arial"/>
          <w:sz w:val="18"/>
          <w:szCs w:val="18"/>
          <w:lang w:val="es-ES_tradnl"/>
        </w:rPr>
        <w:t xml:space="preserve"> a favor del </w:t>
      </w:r>
      <w:r w:rsidRPr="0082216E">
        <w:rPr>
          <w:rFonts w:ascii="Arial" w:hAnsi="Arial" w:cs="Arial"/>
          <w:b/>
          <w:sz w:val="18"/>
          <w:szCs w:val="18"/>
          <w:lang w:val="es-ES_tradnl"/>
        </w:rPr>
        <w:t>PROVEEDOR</w:t>
      </w:r>
      <w:r w:rsidRPr="0082216E">
        <w:rPr>
          <w:rFonts w:ascii="Arial" w:hAnsi="Arial" w:cs="Arial"/>
          <w:sz w:val="18"/>
          <w:szCs w:val="18"/>
          <w:lang w:val="es-ES_tradnl"/>
        </w:rPr>
        <w:t xml:space="preserve">, una vez emitida el Acta de Recepción Definitiva del </w:t>
      </w:r>
      <w:r w:rsidRPr="0082216E">
        <w:rPr>
          <w:rFonts w:ascii="Arial" w:hAnsi="Arial" w:cs="Arial"/>
          <w:b/>
          <w:sz w:val="18"/>
          <w:szCs w:val="18"/>
          <w:lang w:val="es-ES_tradnl"/>
        </w:rPr>
        <w:t>BIEN</w:t>
      </w:r>
      <w:r w:rsidRPr="0082216E">
        <w:rPr>
          <w:rFonts w:ascii="Arial" w:hAnsi="Arial" w:cs="Arial"/>
          <w:sz w:val="18"/>
          <w:szCs w:val="18"/>
          <w:lang w:val="es-ES_tradnl"/>
        </w:rPr>
        <w:t xml:space="preserve"> objeto del presente Contrato.</w:t>
      </w:r>
    </w:p>
    <w:p w:rsidR="0082216E" w:rsidRPr="0082216E" w:rsidRDefault="0082216E" w:rsidP="0082216E">
      <w:pPr>
        <w:widowControl w:val="0"/>
        <w:jc w:val="both"/>
        <w:rPr>
          <w:rFonts w:ascii="Arial" w:hAnsi="Arial" w:cs="Arial"/>
          <w:b/>
          <w:bCs/>
          <w:sz w:val="18"/>
          <w:szCs w:val="18"/>
          <w:lang w:val="es-ES_tradnl"/>
        </w:rPr>
      </w:pPr>
    </w:p>
    <w:p w:rsidR="0082216E" w:rsidRPr="0082216E" w:rsidRDefault="0082216E" w:rsidP="0082216E">
      <w:pPr>
        <w:widowControl w:val="0"/>
        <w:jc w:val="both"/>
        <w:rPr>
          <w:rFonts w:ascii="Arial" w:hAnsi="Arial" w:cs="Arial"/>
          <w:bCs/>
          <w:sz w:val="18"/>
          <w:szCs w:val="18"/>
          <w:lang w:val="es-ES_tradnl"/>
        </w:rPr>
      </w:pPr>
      <w:r w:rsidRPr="0082216E">
        <w:rPr>
          <w:rFonts w:ascii="Arial" w:hAnsi="Arial" w:cs="Arial"/>
          <w:bCs/>
          <w:sz w:val="18"/>
          <w:szCs w:val="18"/>
          <w:lang w:val="es-ES_tradnl"/>
        </w:rPr>
        <w:t xml:space="preserve">El incumplimiento en los plazos de entrega y las otras obligaciones que el </w:t>
      </w:r>
      <w:r w:rsidRPr="0082216E">
        <w:rPr>
          <w:rFonts w:ascii="Arial" w:hAnsi="Arial" w:cs="Arial"/>
          <w:b/>
          <w:bCs/>
          <w:sz w:val="18"/>
          <w:szCs w:val="18"/>
          <w:lang w:val="es-ES_tradnl"/>
        </w:rPr>
        <w:t>PROVEEDOR</w:t>
      </w:r>
      <w:r w:rsidRPr="0082216E">
        <w:rPr>
          <w:rFonts w:ascii="Arial" w:hAnsi="Arial" w:cs="Arial"/>
          <w:bCs/>
          <w:sz w:val="18"/>
          <w:szCs w:val="18"/>
          <w:lang w:val="es-ES_tradnl"/>
        </w:rPr>
        <w:t xml:space="preserve"> asume mediante el presente Contrato, independientemente del valor del </w:t>
      </w:r>
      <w:r w:rsidRPr="0082216E">
        <w:rPr>
          <w:rFonts w:ascii="Arial" w:hAnsi="Arial" w:cs="Arial"/>
          <w:b/>
          <w:bCs/>
          <w:sz w:val="18"/>
          <w:szCs w:val="18"/>
          <w:lang w:val="es-ES_tradnl"/>
        </w:rPr>
        <w:t>BIEN</w:t>
      </w:r>
      <w:r w:rsidRPr="0082216E">
        <w:rPr>
          <w:rFonts w:ascii="Arial" w:hAnsi="Arial" w:cs="Arial"/>
          <w:bCs/>
          <w:sz w:val="18"/>
          <w:szCs w:val="18"/>
          <w:lang w:val="es-ES_tradnl"/>
        </w:rPr>
        <w:t xml:space="preserve"> cuya entrega se halle demorada y/o las obligaciones incumplidas, suspenderá todos y cada uno de los plazos de pago por parte de la </w:t>
      </w:r>
      <w:r w:rsidRPr="0082216E">
        <w:rPr>
          <w:rFonts w:ascii="Arial" w:hAnsi="Arial" w:cs="Arial"/>
          <w:b/>
          <w:bCs/>
          <w:sz w:val="18"/>
          <w:szCs w:val="18"/>
          <w:lang w:val="es-ES_tradnl"/>
        </w:rPr>
        <w:t>ENTIDAD</w:t>
      </w:r>
      <w:r w:rsidRPr="0082216E">
        <w:rPr>
          <w:rFonts w:ascii="Arial" w:hAnsi="Arial" w:cs="Arial"/>
          <w:bCs/>
          <w:sz w:val="18"/>
          <w:szCs w:val="18"/>
          <w:lang w:val="es-ES_tradnl"/>
        </w:rPr>
        <w:t xml:space="preserve">.  Los plazos se reiniciarán cuando el </w:t>
      </w:r>
      <w:r w:rsidRPr="0082216E">
        <w:rPr>
          <w:rFonts w:ascii="Arial" w:hAnsi="Arial" w:cs="Arial"/>
          <w:b/>
          <w:bCs/>
          <w:sz w:val="18"/>
          <w:szCs w:val="18"/>
          <w:lang w:val="es-ES_tradnl"/>
        </w:rPr>
        <w:t>PROVEEDOR</w:t>
      </w:r>
      <w:r w:rsidRPr="0082216E">
        <w:rPr>
          <w:rFonts w:ascii="Arial" w:hAnsi="Arial" w:cs="Arial"/>
          <w:bCs/>
          <w:sz w:val="18"/>
          <w:szCs w:val="18"/>
          <w:lang w:val="es-ES_tradnl"/>
        </w:rPr>
        <w:t xml:space="preserve"> efectúe la entrega retrasada.</w:t>
      </w:r>
    </w:p>
    <w:p w:rsidR="0082216E" w:rsidRPr="0082216E" w:rsidRDefault="0082216E" w:rsidP="0082216E">
      <w:pPr>
        <w:widowControl w:val="0"/>
        <w:jc w:val="both"/>
        <w:rPr>
          <w:rFonts w:ascii="Arial" w:hAnsi="Arial" w:cs="Arial"/>
          <w:bCs/>
          <w:sz w:val="18"/>
          <w:szCs w:val="18"/>
          <w:lang w:val="es-ES_tradnl"/>
        </w:rPr>
      </w:pPr>
    </w:p>
    <w:p w:rsidR="0082216E" w:rsidRPr="0082216E" w:rsidRDefault="0082216E" w:rsidP="0082216E">
      <w:pPr>
        <w:widowControl w:val="0"/>
        <w:jc w:val="both"/>
        <w:rPr>
          <w:rFonts w:ascii="Arial" w:hAnsi="Arial" w:cs="Arial"/>
          <w:bCs/>
          <w:sz w:val="18"/>
          <w:szCs w:val="18"/>
          <w:lang w:val="es-ES_tradnl"/>
        </w:rPr>
      </w:pPr>
      <w:r w:rsidRPr="0082216E">
        <w:rPr>
          <w:rFonts w:ascii="Arial" w:hAnsi="Arial" w:cs="Arial"/>
          <w:bCs/>
          <w:sz w:val="18"/>
          <w:szCs w:val="18"/>
          <w:lang w:val="es-ES_tradnl"/>
        </w:rPr>
        <w:t xml:space="preserve">Adicionalmente a la suspensión de los plazos de pago, la </w:t>
      </w:r>
      <w:r w:rsidRPr="0082216E">
        <w:rPr>
          <w:rFonts w:ascii="Arial" w:hAnsi="Arial" w:cs="Arial"/>
          <w:b/>
          <w:bCs/>
          <w:sz w:val="18"/>
          <w:szCs w:val="18"/>
          <w:lang w:val="es-ES_tradnl"/>
        </w:rPr>
        <w:t>ENTIDAD</w:t>
      </w:r>
      <w:r w:rsidRPr="0082216E">
        <w:rPr>
          <w:rFonts w:ascii="Arial" w:hAnsi="Arial" w:cs="Arial"/>
          <w:bCs/>
          <w:sz w:val="18"/>
          <w:szCs w:val="18"/>
          <w:lang w:val="es-ES_tradnl"/>
        </w:rPr>
        <w:t xml:space="preserve"> aplicará las sanciones por demoras en la entrega del </w:t>
      </w:r>
      <w:r w:rsidRPr="0082216E">
        <w:rPr>
          <w:rFonts w:ascii="Arial" w:hAnsi="Arial" w:cs="Arial"/>
          <w:b/>
          <w:bCs/>
          <w:sz w:val="18"/>
          <w:szCs w:val="18"/>
          <w:lang w:val="es-ES_tradnl"/>
        </w:rPr>
        <w:t>BIEN</w:t>
      </w:r>
      <w:r w:rsidRPr="0082216E">
        <w:rPr>
          <w:rFonts w:ascii="Arial" w:hAnsi="Arial" w:cs="Arial"/>
          <w:bCs/>
          <w:sz w:val="18"/>
          <w:szCs w:val="18"/>
          <w:lang w:val="es-ES_tradnl"/>
        </w:rPr>
        <w:t xml:space="preserve"> objeto del presente Contrato en la forma prevista en la Cláusula Vigésima Cuarta del presente Contrato, pudiendo procesarse la resolución del mismo por incumplimiento del </w:t>
      </w:r>
      <w:r w:rsidRPr="0082216E">
        <w:rPr>
          <w:rFonts w:ascii="Arial" w:hAnsi="Arial" w:cs="Arial"/>
          <w:b/>
          <w:bCs/>
          <w:sz w:val="18"/>
          <w:szCs w:val="18"/>
          <w:lang w:val="es-ES_tradnl"/>
        </w:rPr>
        <w:t>PROVEEDOR</w:t>
      </w:r>
      <w:r w:rsidRPr="0082216E">
        <w:rPr>
          <w:rFonts w:ascii="Arial" w:hAnsi="Arial" w:cs="Arial"/>
          <w:bCs/>
          <w:sz w:val="18"/>
          <w:szCs w:val="18"/>
          <w:lang w:val="es-ES_tradnl"/>
        </w:rPr>
        <w:t>.</w:t>
      </w:r>
    </w:p>
    <w:p w:rsidR="0082216E" w:rsidRPr="0082216E" w:rsidRDefault="0082216E" w:rsidP="0082216E">
      <w:pPr>
        <w:widowControl w:val="0"/>
        <w:jc w:val="both"/>
        <w:rPr>
          <w:rFonts w:ascii="Arial" w:hAnsi="Arial" w:cs="Arial"/>
          <w:bCs/>
          <w:sz w:val="18"/>
          <w:szCs w:val="18"/>
          <w:lang w:val="es-ES_tradnl"/>
        </w:rPr>
      </w:pPr>
    </w:p>
    <w:p w:rsidR="0082216E" w:rsidRPr="0082216E" w:rsidRDefault="0082216E" w:rsidP="0082216E">
      <w:pPr>
        <w:widowControl w:val="0"/>
        <w:jc w:val="both"/>
        <w:rPr>
          <w:rFonts w:ascii="Arial" w:hAnsi="Arial" w:cs="Arial"/>
          <w:bCs/>
          <w:sz w:val="18"/>
          <w:szCs w:val="18"/>
          <w:lang w:val="es-ES_tradnl"/>
        </w:rPr>
      </w:pPr>
      <w:r w:rsidRPr="0082216E">
        <w:rPr>
          <w:rFonts w:ascii="Arial" w:hAnsi="Arial" w:cs="Arial"/>
          <w:bCs/>
          <w:sz w:val="18"/>
          <w:szCs w:val="18"/>
          <w:lang w:val="es-ES_tradnl"/>
        </w:rPr>
        <w:t xml:space="preserve">Si la </w:t>
      </w:r>
      <w:r w:rsidRPr="0082216E">
        <w:rPr>
          <w:rFonts w:ascii="Arial" w:hAnsi="Arial" w:cs="Arial"/>
          <w:b/>
          <w:bCs/>
          <w:sz w:val="18"/>
          <w:szCs w:val="18"/>
          <w:lang w:val="es-ES_tradnl"/>
        </w:rPr>
        <w:t>ENTIDAD</w:t>
      </w:r>
      <w:r w:rsidRPr="0082216E">
        <w:rPr>
          <w:rFonts w:ascii="Arial" w:hAnsi="Arial" w:cs="Arial"/>
          <w:bCs/>
          <w:sz w:val="18"/>
          <w:szCs w:val="18"/>
          <w:lang w:val="es-ES_tradnl"/>
        </w:rPr>
        <w:t xml:space="preserve"> incurre en la demora de pago, que supere los sesenta (60) días calendario desde la fecha de emisión del certificado de cumplimiento de contrato o en cumplimiento del cronograma de entregas (cuando se realicen pagos parciales), el </w:t>
      </w:r>
      <w:r w:rsidRPr="0082216E">
        <w:rPr>
          <w:rFonts w:ascii="Arial" w:hAnsi="Arial" w:cs="Arial"/>
          <w:b/>
          <w:bCs/>
          <w:sz w:val="18"/>
          <w:szCs w:val="18"/>
          <w:lang w:val="es-ES_tradnl"/>
        </w:rPr>
        <w:t>PROVEEDOR</w:t>
      </w:r>
      <w:r w:rsidRPr="0082216E">
        <w:rPr>
          <w:rFonts w:ascii="Arial" w:hAnsi="Arial" w:cs="Arial"/>
          <w:bCs/>
          <w:sz w:val="18"/>
          <w:szCs w:val="18"/>
          <w:lang w:val="es-ES_tradnl"/>
        </w:rPr>
        <w:t xml:space="preserve"> tiene el derecho de reclamar el pago de un interés equivalente a la tasa promedio pasiva anual del sistema bancario, por el monto no pagado, valor que será calculado dividiendo dicha tasa entre trescientos sesenta y cinco (365) días y multiplicándola por el número de días de retraso en que incurra la </w:t>
      </w:r>
      <w:r w:rsidRPr="0082216E">
        <w:rPr>
          <w:rFonts w:ascii="Arial" w:hAnsi="Arial" w:cs="Arial"/>
          <w:b/>
          <w:bCs/>
          <w:sz w:val="18"/>
          <w:szCs w:val="18"/>
          <w:lang w:val="es-ES_tradnl"/>
        </w:rPr>
        <w:t>ENTIDAD</w:t>
      </w:r>
      <w:r w:rsidRPr="0082216E">
        <w:rPr>
          <w:rFonts w:ascii="Arial" w:hAnsi="Arial" w:cs="Arial"/>
          <w:bCs/>
          <w:sz w:val="18"/>
          <w:szCs w:val="18"/>
          <w:lang w:val="es-ES_tradnl"/>
        </w:rPr>
        <w:t>.</w:t>
      </w:r>
    </w:p>
    <w:p w:rsidR="0082216E" w:rsidRPr="0082216E" w:rsidRDefault="0082216E" w:rsidP="0082216E">
      <w:pPr>
        <w:widowControl w:val="0"/>
        <w:jc w:val="both"/>
        <w:rPr>
          <w:rFonts w:ascii="Arial" w:hAnsi="Arial" w:cs="Arial"/>
          <w:bCs/>
          <w:sz w:val="18"/>
          <w:szCs w:val="18"/>
          <w:lang w:val="es-ES_tradnl"/>
        </w:rPr>
      </w:pPr>
    </w:p>
    <w:p w:rsidR="0082216E" w:rsidRPr="0082216E" w:rsidRDefault="0082216E" w:rsidP="0082216E">
      <w:pPr>
        <w:widowControl w:val="0"/>
        <w:jc w:val="both"/>
        <w:rPr>
          <w:rFonts w:ascii="Arial" w:hAnsi="Arial" w:cs="Arial"/>
          <w:bCs/>
          <w:sz w:val="18"/>
          <w:szCs w:val="18"/>
          <w:lang w:val="es-ES_tradnl"/>
        </w:rPr>
      </w:pPr>
      <w:r w:rsidRPr="0082216E">
        <w:rPr>
          <w:rFonts w:ascii="Arial" w:hAnsi="Arial" w:cs="Arial"/>
          <w:bCs/>
          <w:sz w:val="18"/>
          <w:szCs w:val="18"/>
          <w:lang w:val="es-ES_tradnl"/>
        </w:rPr>
        <w:t xml:space="preserve">A este fin el </w:t>
      </w:r>
      <w:r w:rsidRPr="0082216E">
        <w:rPr>
          <w:rFonts w:ascii="Arial" w:hAnsi="Arial" w:cs="Arial"/>
          <w:b/>
          <w:bCs/>
          <w:sz w:val="18"/>
          <w:szCs w:val="18"/>
          <w:lang w:val="es-ES_tradnl"/>
        </w:rPr>
        <w:t>PROVEEDOR</w:t>
      </w:r>
      <w:r w:rsidRPr="0082216E">
        <w:rPr>
          <w:rFonts w:ascii="Arial" w:hAnsi="Arial" w:cs="Arial"/>
          <w:bCs/>
          <w:sz w:val="18"/>
          <w:szCs w:val="18"/>
          <w:lang w:val="es-ES_tradnl"/>
        </w:rPr>
        <w:t xml:space="preserve"> deberá hacer conocer a la </w:t>
      </w:r>
      <w:r w:rsidRPr="0082216E">
        <w:rPr>
          <w:rFonts w:ascii="Arial" w:hAnsi="Arial" w:cs="Arial"/>
          <w:b/>
          <w:bCs/>
          <w:sz w:val="18"/>
          <w:szCs w:val="18"/>
          <w:lang w:val="es-ES_tradnl"/>
        </w:rPr>
        <w:t>ENTIDAD</w:t>
      </w:r>
      <w:r w:rsidRPr="0082216E">
        <w:rPr>
          <w:rFonts w:ascii="Arial" w:hAnsi="Arial" w:cs="Arial"/>
          <w:bCs/>
          <w:sz w:val="18"/>
          <w:szCs w:val="18"/>
          <w:lang w:val="es-ES_tradnl"/>
        </w:rPr>
        <w:t xml:space="preserve"> la demora en el pago (en días) mediante nota dirigida al </w:t>
      </w:r>
      <w:proofErr w:type="spellStart"/>
      <w:r w:rsidRPr="0082216E">
        <w:rPr>
          <w:rFonts w:ascii="Arial" w:hAnsi="Arial" w:cs="Arial"/>
          <w:bCs/>
          <w:sz w:val="18"/>
          <w:szCs w:val="18"/>
          <w:lang w:val="es-ES_tradnl"/>
        </w:rPr>
        <w:t>RPC</w:t>
      </w:r>
      <w:proofErr w:type="spellEnd"/>
      <w:r w:rsidRPr="0082216E">
        <w:rPr>
          <w:rFonts w:ascii="Arial" w:hAnsi="Arial" w:cs="Arial"/>
          <w:bCs/>
          <w:sz w:val="18"/>
          <w:szCs w:val="18"/>
          <w:lang w:val="es-ES_tradnl"/>
        </w:rPr>
        <w:t>.</w:t>
      </w:r>
    </w:p>
    <w:p w:rsidR="0082216E" w:rsidRPr="0082216E" w:rsidRDefault="0082216E" w:rsidP="0082216E">
      <w:pPr>
        <w:widowControl w:val="0"/>
        <w:jc w:val="both"/>
        <w:rPr>
          <w:rFonts w:ascii="Arial" w:hAnsi="Arial" w:cs="Arial"/>
          <w:b/>
          <w:bCs/>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b/>
          <w:bCs/>
          <w:sz w:val="18"/>
          <w:szCs w:val="18"/>
          <w:lang w:val="es-ES_tradnl"/>
        </w:rPr>
        <w:t>VIGÉSIMA PRIMERA.- (</w:t>
      </w:r>
      <w:proofErr w:type="spellStart"/>
      <w:r w:rsidRPr="0082216E">
        <w:rPr>
          <w:rFonts w:ascii="Arial" w:hAnsi="Arial" w:cs="Arial"/>
          <w:b/>
          <w:bCs/>
          <w:sz w:val="18"/>
          <w:szCs w:val="18"/>
          <w:lang w:val="es-ES_tradnl"/>
        </w:rPr>
        <w:t>FACTURACION</w:t>
      </w:r>
      <w:proofErr w:type="spellEnd"/>
      <w:r w:rsidRPr="0082216E">
        <w:rPr>
          <w:rFonts w:ascii="Arial" w:hAnsi="Arial" w:cs="Arial"/>
          <w:b/>
          <w:bCs/>
          <w:sz w:val="18"/>
          <w:szCs w:val="18"/>
          <w:lang w:val="es-ES_tradnl"/>
        </w:rPr>
        <w:t xml:space="preserve">). </w:t>
      </w:r>
      <w:r w:rsidRPr="0082216E">
        <w:rPr>
          <w:rFonts w:ascii="Arial" w:hAnsi="Arial" w:cs="Arial"/>
          <w:sz w:val="18"/>
          <w:szCs w:val="18"/>
          <w:lang w:val="es-ES_tradnl"/>
        </w:rPr>
        <w:t xml:space="preserve">El </w:t>
      </w:r>
      <w:r w:rsidRPr="0082216E">
        <w:rPr>
          <w:rFonts w:ascii="Arial" w:hAnsi="Arial" w:cs="Arial"/>
          <w:b/>
          <w:bCs/>
          <w:sz w:val="18"/>
          <w:szCs w:val="18"/>
          <w:lang w:val="es-ES_tradnl"/>
        </w:rPr>
        <w:t>PROVEEDOR</w:t>
      </w:r>
      <w:r w:rsidRPr="0082216E">
        <w:rPr>
          <w:rFonts w:ascii="Arial" w:hAnsi="Arial" w:cs="Arial"/>
          <w:sz w:val="18"/>
          <w:szCs w:val="18"/>
          <w:lang w:val="es-ES_tradnl"/>
        </w:rPr>
        <w:t xml:space="preserve"> en el momento de la entrega del </w:t>
      </w:r>
      <w:r w:rsidRPr="0082216E">
        <w:rPr>
          <w:rFonts w:ascii="Arial" w:hAnsi="Arial" w:cs="Arial"/>
          <w:b/>
          <w:sz w:val="18"/>
          <w:szCs w:val="18"/>
          <w:lang w:val="es-ES_tradnl"/>
        </w:rPr>
        <w:t>BIEN</w:t>
      </w:r>
      <w:r w:rsidRPr="0082216E">
        <w:rPr>
          <w:rFonts w:ascii="Arial" w:hAnsi="Arial" w:cs="Arial"/>
          <w:sz w:val="18"/>
          <w:szCs w:val="18"/>
          <w:lang w:val="es-ES_tradnl"/>
        </w:rPr>
        <w:t xml:space="preserve"> o acto equivalente </w:t>
      </w:r>
      <w:r w:rsidRPr="0082216E">
        <w:rPr>
          <w:rFonts w:ascii="Arial" w:hAnsi="Arial" w:cs="Arial"/>
          <w:sz w:val="18"/>
          <w:szCs w:val="18"/>
          <w:lang w:val="es-ES_tradnl"/>
        </w:rPr>
        <w:lastRenderedPageBreak/>
        <w:t xml:space="preserve">que suponga la transferencia de dominio del objeto de la venta (efectuado la adquisición), deberá emitir la respectiva factura oficial en favor de la </w:t>
      </w:r>
      <w:r w:rsidRPr="0082216E">
        <w:rPr>
          <w:rFonts w:ascii="Arial" w:hAnsi="Arial" w:cs="Arial"/>
          <w:b/>
          <w:bCs/>
          <w:sz w:val="18"/>
          <w:szCs w:val="18"/>
          <w:lang w:val="es-ES_tradnl"/>
        </w:rPr>
        <w:t>ENTIDAD</w:t>
      </w:r>
      <w:r w:rsidRPr="0082216E">
        <w:rPr>
          <w:rFonts w:ascii="Arial" w:hAnsi="Arial" w:cs="Arial"/>
          <w:sz w:val="18"/>
          <w:szCs w:val="18"/>
          <w:lang w:val="es-ES_tradnl"/>
        </w:rPr>
        <w:t>, por el monto de la venta.</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jc w:val="both"/>
        <w:rPr>
          <w:rFonts w:ascii="Arial" w:hAnsi="Arial" w:cs="Arial"/>
          <w:sz w:val="18"/>
          <w:szCs w:val="18"/>
          <w:lang w:val="es-ES_tradnl"/>
        </w:rPr>
      </w:pPr>
      <w:r w:rsidRPr="0082216E">
        <w:rPr>
          <w:rFonts w:ascii="Arial" w:hAnsi="Arial" w:cs="Arial"/>
          <w:b/>
          <w:bCs/>
          <w:sz w:val="18"/>
          <w:szCs w:val="18"/>
          <w:lang w:val="es-ES_tradnl"/>
        </w:rPr>
        <w:t xml:space="preserve">VIGÉSIMA SEGUNDA.- </w:t>
      </w:r>
      <w:r w:rsidRPr="0082216E">
        <w:rPr>
          <w:rFonts w:ascii="Arial" w:hAnsi="Arial" w:cs="Arial"/>
          <w:b/>
          <w:sz w:val="18"/>
          <w:szCs w:val="18"/>
          <w:lang w:val="es-ES_tradnl"/>
        </w:rPr>
        <w:t>(</w:t>
      </w:r>
      <w:proofErr w:type="spellStart"/>
      <w:r w:rsidRPr="0082216E">
        <w:rPr>
          <w:rFonts w:ascii="Arial" w:hAnsi="Arial" w:cs="Arial"/>
          <w:b/>
          <w:sz w:val="18"/>
          <w:szCs w:val="18"/>
          <w:lang w:val="es-ES_tradnl"/>
        </w:rPr>
        <w:t>MODIFICACION</w:t>
      </w:r>
      <w:proofErr w:type="spellEnd"/>
      <w:r w:rsidRPr="0082216E">
        <w:rPr>
          <w:rFonts w:ascii="Arial" w:hAnsi="Arial" w:cs="Arial"/>
          <w:b/>
          <w:sz w:val="18"/>
          <w:szCs w:val="18"/>
          <w:lang w:val="es-ES_tradnl"/>
        </w:rPr>
        <w:t xml:space="preserve"> DEL CONTRATO). </w:t>
      </w:r>
      <w:r w:rsidRPr="0082216E">
        <w:rPr>
          <w:rFonts w:ascii="Arial" w:hAnsi="Arial" w:cs="Arial"/>
          <w:sz w:val="18"/>
          <w:szCs w:val="18"/>
          <w:lang w:val="es-ES_tradnl"/>
        </w:rPr>
        <w:t xml:space="preserve">Los términos y condiciones contenidos en el presente Contrato no podrán ser modificados, excepto en los casos y mediante los instrumentos previstos de forma expresa en el presente Contrato, previo acuerdo entre </w:t>
      </w:r>
      <w:r w:rsidRPr="0082216E">
        <w:rPr>
          <w:rFonts w:ascii="Arial" w:hAnsi="Arial" w:cs="Arial"/>
          <w:b/>
          <w:sz w:val="18"/>
          <w:szCs w:val="18"/>
          <w:lang w:val="es-ES_tradnl"/>
        </w:rPr>
        <w:t>PARTES</w:t>
      </w:r>
      <w:r w:rsidRPr="0082216E">
        <w:rPr>
          <w:rFonts w:ascii="Arial" w:hAnsi="Arial" w:cs="Arial"/>
          <w:sz w:val="18"/>
          <w:szCs w:val="18"/>
          <w:lang w:val="es-ES_tradnl"/>
        </w:rPr>
        <w:t>, siempre que no afecte la esencia del mismo.</w:t>
      </w:r>
    </w:p>
    <w:p w:rsidR="0082216E" w:rsidRPr="0082216E" w:rsidRDefault="0082216E" w:rsidP="0082216E">
      <w:pPr>
        <w:jc w:val="both"/>
        <w:rPr>
          <w:rFonts w:ascii="Arial" w:hAnsi="Arial" w:cs="Arial"/>
          <w:sz w:val="18"/>
          <w:szCs w:val="18"/>
          <w:lang w:val="es-ES_tradnl"/>
        </w:rPr>
      </w:pPr>
    </w:p>
    <w:p w:rsidR="0082216E" w:rsidRPr="0082216E" w:rsidRDefault="0082216E" w:rsidP="0082216E">
      <w:pPr>
        <w:jc w:val="both"/>
        <w:rPr>
          <w:rFonts w:ascii="Arial" w:hAnsi="Arial" w:cs="Arial"/>
          <w:sz w:val="18"/>
          <w:szCs w:val="18"/>
          <w:lang w:val="es-ES_tradnl"/>
        </w:rPr>
      </w:pPr>
      <w:r w:rsidRPr="0082216E">
        <w:rPr>
          <w:rFonts w:ascii="Arial" w:hAnsi="Arial" w:cs="Arial"/>
          <w:sz w:val="18"/>
          <w:szCs w:val="18"/>
          <w:lang w:val="es-ES_tradnl"/>
        </w:rPr>
        <w:t>Dichas modificaciones deberán estar destinadas al objeto de la contratación y estar sustentadas por informes técnico y legal que establezcan la viabilidad técnica y de financiamiento.</w:t>
      </w:r>
    </w:p>
    <w:p w:rsidR="0082216E" w:rsidRPr="0082216E" w:rsidRDefault="0082216E" w:rsidP="0082216E">
      <w:pPr>
        <w:jc w:val="both"/>
        <w:rPr>
          <w:rFonts w:ascii="Arial" w:hAnsi="Arial" w:cs="Arial"/>
          <w:sz w:val="18"/>
          <w:szCs w:val="18"/>
          <w:lang w:val="es-ES_tradnl"/>
        </w:rPr>
      </w:pPr>
    </w:p>
    <w:p w:rsidR="0082216E" w:rsidRPr="0082216E" w:rsidRDefault="0082216E" w:rsidP="0082216E">
      <w:pPr>
        <w:jc w:val="both"/>
        <w:rPr>
          <w:rFonts w:ascii="Arial" w:hAnsi="Arial" w:cs="Arial"/>
          <w:sz w:val="18"/>
          <w:szCs w:val="18"/>
          <w:lang w:val="es-ES_tradnl"/>
        </w:rPr>
      </w:pPr>
      <w:r w:rsidRPr="0082216E">
        <w:rPr>
          <w:rFonts w:ascii="Arial" w:hAnsi="Arial" w:cs="Arial"/>
          <w:sz w:val="18"/>
          <w:szCs w:val="18"/>
          <w:lang w:val="es-ES_tradnl"/>
        </w:rPr>
        <w:t xml:space="preserve">La </w:t>
      </w:r>
      <w:r w:rsidRPr="0082216E">
        <w:rPr>
          <w:rFonts w:ascii="Arial" w:hAnsi="Arial" w:cs="Arial"/>
          <w:b/>
          <w:sz w:val="18"/>
          <w:szCs w:val="18"/>
          <w:lang w:val="es-ES_tradnl"/>
        </w:rPr>
        <w:t>ENTIDAD</w:t>
      </w:r>
      <w:r w:rsidRPr="0082216E">
        <w:rPr>
          <w:rFonts w:ascii="Arial" w:hAnsi="Arial" w:cs="Arial"/>
          <w:sz w:val="18"/>
          <w:szCs w:val="18"/>
          <w:lang w:val="es-ES_tradnl"/>
        </w:rPr>
        <w:t xml:space="preserve"> tendrá la facultad para ordenar por escrito, al </w:t>
      </w:r>
      <w:r w:rsidRPr="0082216E">
        <w:rPr>
          <w:rFonts w:ascii="Arial" w:hAnsi="Arial" w:cs="Arial"/>
          <w:b/>
          <w:sz w:val="18"/>
          <w:szCs w:val="18"/>
          <w:lang w:val="es-ES_tradnl"/>
        </w:rPr>
        <w:t xml:space="preserve">PROVEEDOR, </w:t>
      </w:r>
      <w:r w:rsidRPr="0082216E">
        <w:rPr>
          <w:rFonts w:ascii="Arial" w:hAnsi="Arial" w:cs="Arial"/>
          <w:sz w:val="18"/>
          <w:szCs w:val="18"/>
          <w:lang w:val="es-ES_tradnl"/>
        </w:rPr>
        <w:t>el incremento o la disminución en la cantidad de los bienes prevista en el presente Contrato. Este tipo de modificación no viciará ni invalidará el presente Contrato.</w:t>
      </w:r>
    </w:p>
    <w:p w:rsidR="0082216E" w:rsidRPr="0082216E" w:rsidRDefault="0082216E" w:rsidP="0082216E">
      <w:pPr>
        <w:jc w:val="both"/>
        <w:rPr>
          <w:rFonts w:ascii="Arial" w:hAnsi="Arial" w:cs="Arial"/>
          <w:sz w:val="18"/>
          <w:szCs w:val="18"/>
          <w:lang w:val="es-ES_tradnl"/>
        </w:rPr>
      </w:pPr>
    </w:p>
    <w:p w:rsidR="0082216E" w:rsidRPr="0082216E" w:rsidRDefault="0082216E" w:rsidP="0082216E">
      <w:pPr>
        <w:jc w:val="both"/>
        <w:rPr>
          <w:rFonts w:ascii="Arial" w:hAnsi="Arial" w:cs="Arial"/>
          <w:sz w:val="18"/>
          <w:szCs w:val="18"/>
          <w:lang w:val="es-ES_tradnl"/>
        </w:rPr>
      </w:pPr>
      <w:r w:rsidRPr="0082216E">
        <w:rPr>
          <w:rFonts w:ascii="Arial" w:hAnsi="Arial" w:cs="Arial"/>
          <w:sz w:val="18"/>
          <w:szCs w:val="18"/>
          <w:lang w:val="es-ES_tradnl"/>
        </w:rPr>
        <w:t>La referida modificación se realizará a través de uno o varios contratos modificatorios, que sumados no deberán exceder el diez por ciento (10%) del monto del Contrato principal.</w:t>
      </w:r>
    </w:p>
    <w:p w:rsidR="0082216E" w:rsidRPr="0082216E" w:rsidRDefault="0082216E" w:rsidP="0082216E">
      <w:pPr>
        <w:jc w:val="both"/>
        <w:rPr>
          <w:rFonts w:ascii="Arial" w:hAnsi="Arial" w:cs="Arial"/>
          <w:sz w:val="18"/>
          <w:szCs w:val="18"/>
          <w:lang w:val="es-ES_tradnl"/>
        </w:rPr>
      </w:pPr>
    </w:p>
    <w:p w:rsidR="0082216E" w:rsidRPr="0082216E" w:rsidRDefault="0082216E" w:rsidP="0082216E">
      <w:pPr>
        <w:jc w:val="both"/>
        <w:rPr>
          <w:rFonts w:ascii="Arial" w:hAnsi="Arial" w:cs="Arial"/>
          <w:sz w:val="18"/>
          <w:szCs w:val="18"/>
          <w:lang w:val="es-ES_tradnl"/>
        </w:rPr>
      </w:pPr>
      <w:r w:rsidRPr="0082216E">
        <w:rPr>
          <w:rFonts w:ascii="Arial" w:hAnsi="Arial" w:cs="Arial"/>
          <w:sz w:val="18"/>
          <w:szCs w:val="18"/>
          <w:lang w:val="es-ES_tradnl"/>
        </w:rPr>
        <w:t>El</w:t>
      </w:r>
      <w:r w:rsidRPr="0082216E">
        <w:rPr>
          <w:rFonts w:ascii="Arial" w:hAnsi="Arial" w:cs="Arial"/>
          <w:b/>
          <w:sz w:val="18"/>
          <w:szCs w:val="18"/>
          <w:lang w:val="es-ES_tradnl"/>
        </w:rPr>
        <w:t xml:space="preserve"> </w:t>
      </w:r>
      <w:r w:rsidRPr="0082216E">
        <w:rPr>
          <w:rFonts w:ascii="Arial" w:hAnsi="Arial" w:cs="Arial"/>
          <w:sz w:val="18"/>
          <w:szCs w:val="18"/>
          <w:lang w:val="es-ES_tradnl"/>
        </w:rPr>
        <w:t>contrato modificatorio</w:t>
      </w:r>
      <w:r w:rsidRPr="0082216E">
        <w:rPr>
          <w:rFonts w:ascii="Arial" w:hAnsi="Arial" w:cs="Arial"/>
          <w:b/>
          <w:sz w:val="18"/>
          <w:szCs w:val="18"/>
          <w:lang w:val="es-ES_tradnl"/>
        </w:rPr>
        <w:t xml:space="preserve"> </w:t>
      </w:r>
      <w:r w:rsidRPr="0082216E">
        <w:rPr>
          <w:rFonts w:ascii="Arial" w:hAnsi="Arial" w:cs="Arial"/>
          <w:sz w:val="18"/>
          <w:szCs w:val="18"/>
          <w:lang w:val="es-ES_tradnl"/>
        </w:rPr>
        <w:t>podrá admitir la disminución hasta el diez por ciento (10%) del monto del Contrato principal.</w:t>
      </w:r>
    </w:p>
    <w:p w:rsidR="0082216E" w:rsidRPr="0082216E" w:rsidRDefault="0082216E" w:rsidP="0082216E">
      <w:pPr>
        <w:jc w:val="both"/>
        <w:rPr>
          <w:rFonts w:ascii="Arial" w:hAnsi="Arial" w:cs="Arial"/>
          <w:sz w:val="18"/>
          <w:szCs w:val="18"/>
          <w:lang w:val="es-ES_tradnl"/>
        </w:rPr>
      </w:pPr>
    </w:p>
    <w:p w:rsidR="0082216E" w:rsidRPr="0082216E" w:rsidRDefault="0082216E" w:rsidP="0082216E">
      <w:pPr>
        <w:jc w:val="both"/>
        <w:rPr>
          <w:rFonts w:ascii="Arial" w:hAnsi="Arial" w:cs="Arial"/>
          <w:sz w:val="18"/>
          <w:szCs w:val="18"/>
          <w:lang w:val="es-ES_tradnl"/>
        </w:rPr>
      </w:pPr>
      <w:r w:rsidRPr="0082216E">
        <w:rPr>
          <w:rFonts w:ascii="Arial" w:hAnsi="Arial" w:cs="Arial"/>
          <w:sz w:val="18"/>
          <w:szCs w:val="18"/>
          <w:lang w:val="es-ES_tradnl"/>
        </w:rPr>
        <w:t xml:space="preserve">En caso de que signifique una disminución en la adquisición, deberá concertarse previamente con el </w:t>
      </w:r>
      <w:r w:rsidRPr="0082216E">
        <w:rPr>
          <w:rFonts w:ascii="Arial" w:hAnsi="Arial" w:cs="Arial"/>
          <w:b/>
          <w:sz w:val="18"/>
          <w:szCs w:val="18"/>
          <w:lang w:val="es-ES_tradnl"/>
        </w:rPr>
        <w:t xml:space="preserve">PROVEEDOR, </w:t>
      </w:r>
      <w:r w:rsidRPr="0082216E">
        <w:rPr>
          <w:rFonts w:ascii="Arial" w:hAnsi="Arial" w:cs="Arial"/>
          <w:sz w:val="18"/>
          <w:szCs w:val="18"/>
          <w:lang w:val="es-ES_tradnl"/>
        </w:rPr>
        <w:t>a efectos de evitar reclamos posteriores.</w:t>
      </w:r>
    </w:p>
    <w:p w:rsidR="0082216E" w:rsidRPr="0082216E" w:rsidRDefault="0082216E" w:rsidP="0082216E">
      <w:pPr>
        <w:ind w:left="709"/>
        <w:jc w:val="both"/>
        <w:rPr>
          <w:rFonts w:ascii="Arial" w:hAnsi="Arial" w:cs="Arial"/>
          <w:sz w:val="18"/>
          <w:szCs w:val="18"/>
          <w:lang w:val="es-ES_tradnl"/>
        </w:rPr>
      </w:pPr>
    </w:p>
    <w:p w:rsidR="0082216E" w:rsidRPr="0082216E" w:rsidRDefault="0082216E" w:rsidP="0082216E">
      <w:pPr>
        <w:jc w:val="both"/>
        <w:rPr>
          <w:rFonts w:ascii="Arial" w:hAnsi="Arial" w:cs="Arial"/>
          <w:sz w:val="18"/>
          <w:szCs w:val="18"/>
          <w:lang w:val="es-ES_tradnl"/>
        </w:rPr>
      </w:pPr>
      <w:r w:rsidRPr="0082216E">
        <w:rPr>
          <w:rFonts w:ascii="Arial" w:hAnsi="Arial" w:cs="Arial"/>
          <w:sz w:val="18"/>
          <w:szCs w:val="18"/>
          <w:lang w:val="es-ES_tradnl"/>
        </w:rPr>
        <w:t xml:space="preserve">La </w:t>
      </w:r>
      <w:r w:rsidRPr="0082216E">
        <w:rPr>
          <w:rFonts w:ascii="Arial" w:hAnsi="Arial" w:cs="Arial"/>
          <w:b/>
          <w:sz w:val="18"/>
          <w:szCs w:val="18"/>
          <w:lang w:val="es-ES_tradnl"/>
        </w:rPr>
        <w:t xml:space="preserve">ENTIDAD </w:t>
      </w:r>
      <w:r w:rsidRPr="0082216E">
        <w:rPr>
          <w:rFonts w:ascii="Arial" w:hAnsi="Arial" w:cs="Arial"/>
          <w:sz w:val="18"/>
          <w:szCs w:val="18"/>
          <w:lang w:val="es-ES_tradnl"/>
        </w:rPr>
        <w:t xml:space="preserve">para proceder a la suscripción del Contrato Modificatorio, deberá contar con el informe - recomendación y antecedentes del Departamento de Soporte Técnico de la Gerencia de Sistemas de la </w:t>
      </w:r>
      <w:r w:rsidRPr="0082216E">
        <w:rPr>
          <w:rFonts w:ascii="Arial" w:hAnsi="Arial" w:cs="Arial"/>
          <w:b/>
          <w:sz w:val="18"/>
          <w:szCs w:val="18"/>
          <w:lang w:val="es-ES_tradnl"/>
        </w:rPr>
        <w:t>ENTIDAD</w:t>
      </w:r>
      <w:r w:rsidRPr="0082216E">
        <w:rPr>
          <w:rFonts w:ascii="Arial" w:hAnsi="Arial" w:cs="Arial"/>
          <w:b/>
          <w:i/>
          <w:sz w:val="18"/>
          <w:szCs w:val="18"/>
          <w:lang w:val="es-ES_tradnl"/>
        </w:rPr>
        <w:t>,</w:t>
      </w:r>
      <w:r w:rsidRPr="0082216E">
        <w:rPr>
          <w:rFonts w:ascii="Arial" w:hAnsi="Arial" w:cs="Arial"/>
          <w:sz w:val="18"/>
          <w:szCs w:val="18"/>
          <w:lang w:val="es-ES_tradnl"/>
        </w:rPr>
        <w:t xml:space="preserve"> para el procesamiento de su análisis legal y formulación del Contrato Modificatorio antes de su suscripción.</w:t>
      </w:r>
    </w:p>
    <w:p w:rsidR="0082216E" w:rsidRPr="0082216E" w:rsidRDefault="0082216E" w:rsidP="0082216E">
      <w:pPr>
        <w:ind w:left="709"/>
        <w:jc w:val="both"/>
        <w:rPr>
          <w:rFonts w:ascii="Arial" w:hAnsi="Arial" w:cs="Arial"/>
          <w:sz w:val="18"/>
          <w:szCs w:val="18"/>
          <w:lang w:val="es-ES_tradnl"/>
        </w:rPr>
      </w:pPr>
    </w:p>
    <w:p w:rsidR="0082216E" w:rsidRPr="0082216E" w:rsidRDefault="0082216E" w:rsidP="0082216E">
      <w:pPr>
        <w:jc w:val="both"/>
        <w:rPr>
          <w:rFonts w:ascii="Arial" w:hAnsi="Arial" w:cs="Arial"/>
          <w:sz w:val="18"/>
          <w:szCs w:val="18"/>
          <w:lang w:val="es-ES_tradnl"/>
        </w:rPr>
      </w:pPr>
      <w:r w:rsidRPr="0082216E">
        <w:rPr>
          <w:rFonts w:ascii="Arial" w:hAnsi="Arial" w:cs="Arial"/>
          <w:sz w:val="18"/>
          <w:szCs w:val="18"/>
          <w:lang w:val="es-ES_tradnl"/>
        </w:rPr>
        <w:t xml:space="preserve">El Contrato Modificatorio, debe ser emitido y suscrito en forma previa a la adquisición del </w:t>
      </w:r>
      <w:r w:rsidRPr="0082216E">
        <w:rPr>
          <w:rFonts w:ascii="Arial" w:hAnsi="Arial" w:cs="Arial"/>
          <w:b/>
          <w:sz w:val="18"/>
          <w:szCs w:val="18"/>
          <w:lang w:val="es-ES_tradnl"/>
        </w:rPr>
        <w:t>BIEN</w:t>
      </w:r>
      <w:r w:rsidRPr="0082216E">
        <w:rPr>
          <w:rFonts w:ascii="Arial" w:hAnsi="Arial" w:cs="Arial"/>
          <w:sz w:val="18"/>
          <w:szCs w:val="18"/>
          <w:lang w:val="es-ES_tradnl"/>
        </w:rPr>
        <w:t xml:space="preserve"> por parte del </w:t>
      </w:r>
      <w:r w:rsidRPr="0082216E">
        <w:rPr>
          <w:rFonts w:ascii="Arial" w:hAnsi="Arial" w:cs="Arial"/>
          <w:b/>
          <w:sz w:val="18"/>
          <w:szCs w:val="18"/>
          <w:lang w:val="es-ES_tradnl"/>
        </w:rPr>
        <w:t>PROVEEDOR.</w:t>
      </w:r>
    </w:p>
    <w:p w:rsidR="0082216E" w:rsidRPr="0082216E" w:rsidRDefault="0082216E" w:rsidP="0082216E">
      <w:pPr>
        <w:ind w:left="709"/>
        <w:jc w:val="both"/>
        <w:rPr>
          <w:rFonts w:ascii="Arial" w:hAnsi="Arial" w:cs="Arial"/>
          <w:sz w:val="18"/>
          <w:szCs w:val="18"/>
          <w:lang w:val="es-ES_tradnl"/>
        </w:rPr>
      </w:pPr>
    </w:p>
    <w:p w:rsidR="0082216E" w:rsidRPr="0082216E" w:rsidRDefault="0082216E" w:rsidP="0082216E">
      <w:pPr>
        <w:jc w:val="both"/>
        <w:rPr>
          <w:rFonts w:ascii="Arial" w:hAnsi="Arial" w:cs="Arial"/>
          <w:sz w:val="18"/>
          <w:szCs w:val="18"/>
          <w:lang w:val="es-ES_tradnl"/>
        </w:rPr>
      </w:pPr>
      <w:r w:rsidRPr="0082216E">
        <w:rPr>
          <w:rFonts w:ascii="Arial" w:hAnsi="Arial" w:cs="Arial"/>
          <w:sz w:val="18"/>
          <w:szCs w:val="18"/>
          <w:lang w:val="es-ES_tradnl"/>
        </w:rPr>
        <w:t xml:space="preserve">El incremento en la cantidad del </w:t>
      </w:r>
      <w:r w:rsidRPr="0082216E">
        <w:rPr>
          <w:rFonts w:ascii="Arial" w:hAnsi="Arial" w:cs="Arial"/>
          <w:b/>
          <w:sz w:val="18"/>
          <w:szCs w:val="18"/>
          <w:lang w:val="es-ES_tradnl"/>
        </w:rPr>
        <w:t>BIEN</w:t>
      </w:r>
      <w:r w:rsidRPr="0082216E">
        <w:rPr>
          <w:rFonts w:ascii="Arial" w:hAnsi="Arial" w:cs="Arial"/>
          <w:sz w:val="18"/>
          <w:szCs w:val="18"/>
          <w:lang w:val="es-ES_tradnl"/>
        </w:rPr>
        <w:t xml:space="preserve"> a proveerse, puede dar lugar a la ampliación del plazo del Contrato, lo que deberá sustentarse debidamente, estableciéndose el plazo de la ampliación.</w:t>
      </w:r>
    </w:p>
    <w:p w:rsidR="0082216E" w:rsidRPr="0082216E" w:rsidRDefault="0082216E" w:rsidP="0082216E">
      <w:pPr>
        <w:rPr>
          <w:rFonts w:ascii="Arial" w:hAnsi="Arial" w:cs="Arial"/>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b/>
          <w:bCs/>
          <w:sz w:val="18"/>
          <w:szCs w:val="18"/>
          <w:lang w:val="es-ES_tradnl"/>
        </w:rPr>
        <w:t xml:space="preserve">VIGÉSIMA TERCERA.- (PAGO POR ADQUISICIÓN ADICIONAL). </w:t>
      </w:r>
      <w:r w:rsidRPr="0082216E">
        <w:rPr>
          <w:rFonts w:ascii="Arial" w:hAnsi="Arial" w:cs="Arial"/>
          <w:bCs/>
          <w:sz w:val="18"/>
          <w:szCs w:val="18"/>
          <w:lang w:val="es-ES_tradnl"/>
        </w:rPr>
        <w:t>El</w:t>
      </w:r>
      <w:r w:rsidRPr="0082216E">
        <w:rPr>
          <w:rFonts w:ascii="Arial" w:hAnsi="Arial" w:cs="Arial"/>
          <w:b/>
          <w:bCs/>
          <w:sz w:val="18"/>
          <w:szCs w:val="18"/>
          <w:lang w:val="es-ES_tradnl"/>
        </w:rPr>
        <w:t xml:space="preserve"> </w:t>
      </w:r>
      <w:r w:rsidRPr="0082216E">
        <w:rPr>
          <w:rFonts w:ascii="Arial" w:hAnsi="Arial" w:cs="Arial"/>
          <w:b/>
          <w:sz w:val="18"/>
          <w:szCs w:val="18"/>
          <w:lang w:val="es-ES_tradnl"/>
        </w:rPr>
        <w:t>BIEN</w:t>
      </w:r>
      <w:r w:rsidRPr="0082216E">
        <w:rPr>
          <w:rFonts w:ascii="Arial" w:hAnsi="Arial" w:cs="Arial"/>
          <w:sz w:val="18"/>
          <w:szCs w:val="18"/>
          <w:lang w:val="es-ES_tradnl"/>
        </w:rPr>
        <w:t xml:space="preserve"> adquirido adicionalmente y autorizado previamente mediante Contrato Modificatorio, serán pagados según los precios unitarios de la propuesta aceptada y adjudicada, luego de su entrega a satisfacción, dentro del plazo previsto.</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b/>
          <w:bCs/>
          <w:sz w:val="18"/>
          <w:szCs w:val="18"/>
          <w:lang w:val="es-ES_tradnl"/>
        </w:rPr>
        <w:t xml:space="preserve">VIGÉSIMA CUARTA.- (MOROSIDAD Y SUS PENALIDADES) </w:t>
      </w:r>
      <w:r w:rsidRPr="0082216E">
        <w:rPr>
          <w:rFonts w:ascii="Arial" w:hAnsi="Arial" w:cs="Arial"/>
          <w:sz w:val="18"/>
          <w:szCs w:val="18"/>
          <w:lang w:val="es-ES_tradnl"/>
        </w:rPr>
        <w:t xml:space="preserve">Queda convenido entre las </w:t>
      </w:r>
      <w:r w:rsidRPr="0082216E">
        <w:rPr>
          <w:rFonts w:ascii="Arial" w:hAnsi="Arial" w:cs="Arial"/>
          <w:b/>
          <w:sz w:val="18"/>
          <w:szCs w:val="18"/>
          <w:lang w:val="es-ES_tradnl"/>
        </w:rPr>
        <w:t>PARTES</w:t>
      </w:r>
      <w:r w:rsidRPr="0082216E">
        <w:rPr>
          <w:rFonts w:ascii="Arial" w:hAnsi="Arial" w:cs="Arial"/>
          <w:sz w:val="18"/>
          <w:szCs w:val="18"/>
          <w:lang w:val="es-ES_tradnl"/>
        </w:rPr>
        <w:t xml:space="preserve">, que salvo casos de fuerza mayor debidamente comprobados por la </w:t>
      </w:r>
      <w:r w:rsidRPr="0082216E">
        <w:rPr>
          <w:rFonts w:ascii="Arial" w:hAnsi="Arial" w:cs="Arial"/>
          <w:b/>
          <w:bCs/>
          <w:sz w:val="18"/>
          <w:szCs w:val="18"/>
          <w:lang w:val="es-ES_tradnl"/>
        </w:rPr>
        <w:t>ENTIDAD</w:t>
      </w:r>
      <w:r w:rsidRPr="0082216E">
        <w:rPr>
          <w:rFonts w:ascii="Arial" w:hAnsi="Arial" w:cs="Arial"/>
          <w:sz w:val="18"/>
          <w:szCs w:val="18"/>
          <w:lang w:val="es-ES_tradnl"/>
        </w:rPr>
        <w:t>, se aplicarán por cada periodo de retraso las siguientes multas:</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numPr>
          <w:ilvl w:val="0"/>
          <w:numId w:val="50"/>
        </w:numPr>
        <w:tabs>
          <w:tab w:val="clear" w:pos="1065"/>
        </w:tabs>
        <w:ind w:left="426" w:hanging="422"/>
        <w:jc w:val="both"/>
        <w:rPr>
          <w:rFonts w:ascii="Arial" w:hAnsi="Arial" w:cs="Arial"/>
          <w:sz w:val="18"/>
          <w:szCs w:val="18"/>
          <w:lang w:val="es-ES_tradnl"/>
        </w:rPr>
      </w:pPr>
      <w:r w:rsidRPr="0082216E">
        <w:rPr>
          <w:rFonts w:ascii="Arial" w:hAnsi="Arial" w:cs="Arial"/>
          <w:sz w:val="18"/>
          <w:szCs w:val="18"/>
          <w:lang w:val="es-ES_tradnl"/>
        </w:rPr>
        <w:t>Equivalente al 3 por 1.000 por cada día de atraso desde el día 1 hasta el día 30 de atraso.</w:t>
      </w:r>
    </w:p>
    <w:p w:rsidR="0082216E" w:rsidRPr="0082216E" w:rsidRDefault="0082216E" w:rsidP="0082216E">
      <w:pPr>
        <w:widowControl w:val="0"/>
        <w:numPr>
          <w:ilvl w:val="0"/>
          <w:numId w:val="50"/>
        </w:numPr>
        <w:tabs>
          <w:tab w:val="clear" w:pos="1065"/>
        </w:tabs>
        <w:ind w:left="426" w:hanging="422"/>
        <w:jc w:val="both"/>
        <w:rPr>
          <w:rFonts w:ascii="Arial" w:hAnsi="Arial" w:cs="Arial"/>
          <w:sz w:val="18"/>
          <w:szCs w:val="18"/>
          <w:lang w:val="es-ES_tradnl"/>
        </w:rPr>
      </w:pPr>
      <w:r w:rsidRPr="0082216E">
        <w:rPr>
          <w:rFonts w:ascii="Arial" w:hAnsi="Arial" w:cs="Arial"/>
          <w:sz w:val="18"/>
          <w:szCs w:val="18"/>
          <w:lang w:val="es-ES_tradnl"/>
        </w:rPr>
        <w:t>Equivalente al 4 por 1.000 por cada día de atraso desde el día 31 en adelante.</w:t>
      </w:r>
    </w:p>
    <w:p w:rsidR="0082216E" w:rsidRPr="0082216E" w:rsidRDefault="0082216E" w:rsidP="0082216E">
      <w:pPr>
        <w:widowControl w:val="0"/>
        <w:ind w:left="1065"/>
        <w:jc w:val="both"/>
        <w:rPr>
          <w:rFonts w:ascii="Arial" w:hAnsi="Arial" w:cs="Arial"/>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sz w:val="18"/>
          <w:szCs w:val="18"/>
          <w:lang w:val="es-ES_tradnl"/>
        </w:rPr>
        <w:t>El monto de la multa será calculado respecto del monto total del contrato o respecto del monto correspondiente a los saldos no entregados.</w:t>
      </w: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sz w:val="18"/>
          <w:szCs w:val="18"/>
          <w:lang w:val="es-ES_tradnl"/>
        </w:rPr>
        <w:t xml:space="preserve"> </w:t>
      </w: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sz w:val="18"/>
          <w:szCs w:val="18"/>
          <w:lang w:val="es-ES_tradnl"/>
        </w:rPr>
        <w:t>Las causales para la aplicación de multas son las siguientes:</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numPr>
          <w:ilvl w:val="0"/>
          <w:numId w:val="51"/>
        </w:numPr>
        <w:jc w:val="both"/>
        <w:rPr>
          <w:rFonts w:ascii="Arial" w:hAnsi="Arial" w:cs="Arial"/>
          <w:sz w:val="18"/>
          <w:szCs w:val="18"/>
          <w:lang w:val="es-ES_tradnl"/>
        </w:rPr>
      </w:pPr>
      <w:r w:rsidRPr="0082216E">
        <w:rPr>
          <w:rFonts w:ascii="Arial" w:hAnsi="Arial" w:cs="Arial"/>
          <w:sz w:val="18"/>
          <w:szCs w:val="18"/>
          <w:lang w:val="es-ES_tradnl"/>
        </w:rPr>
        <w:t xml:space="preserve">Cuando el </w:t>
      </w:r>
      <w:r w:rsidRPr="0082216E">
        <w:rPr>
          <w:rFonts w:ascii="Arial" w:hAnsi="Arial" w:cs="Arial"/>
          <w:b/>
          <w:bCs/>
          <w:sz w:val="18"/>
          <w:szCs w:val="18"/>
          <w:lang w:val="es-ES_tradnl"/>
        </w:rPr>
        <w:t>PROVEEDOR</w:t>
      </w:r>
      <w:r w:rsidRPr="0082216E">
        <w:rPr>
          <w:rFonts w:ascii="Arial" w:hAnsi="Arial" w:cs="Arial"/>
          <w:sz w:val="18"/>
          <w:szCs w:val="18"/>
          <w:lang w:val="es-ES_tradnl"/>
        </w:rPr>
        <w:t xml:space="preserve"> no entregara el </w:t>
      </w:r>
      <w:r w:rsidRPr="0082216E">
        <w:rPr>
          <w:rFonts w:ascii="Arial" w:hAnsi="Arial" w:cs="Arial"/>
          <w:b/>
          <w:sz w:val="18"/>
          <w:szCs w:val="18"/>
          <w:lang w:val="es-ES_tradnl"/>
        </w:rPr>
        <w:t>BIEN</w:t>
      </w:r>
      <w:r w:rsidRPr="0082216E">
        <w:rPr>
          <w:rFonts w:ascii="Arial" w:hAnsi="Arial" w:cs="Arial"/>
          <w:sz w:val="18"/>
          <w:szCs w:val="18"/>
          <w:lang w:val="es-ES_tradnl"/>
        </w:rPr>
        <w:t xml:space="preserve"> de acuerdo a los plazos previstos.</w:t>
      </w:r>
    </w:p>
    <w:p w:rsidR="0082216E" w:rsidRPr="0082216E" w:rsidRDefault="0082216E" w:rsidP="0082216E">
      <w:pPr>
        <w:widowControl w:val="0"/>
        <w:numPr>
          <w:ilvl w:val="0"/>
          <w:numId w:val="51"/>
        </w:numPr>
        <w:jc w:val="both"/>
        <w:rPr>
          <w:rFonts w:ascii="Arial" w:hAnsi="Arial" w:cs="Arial"/>
          <w:sz w:val="18"/>
          <w:szCs w:val="18"/>
          <w:lang w:val="es-ES_tradnl"/>
        </w:rPr>
      </w:pPr>
      <w:r w:rsidRPr="0082216E">
        <w:rPr>
          <w:rFonts w:ascii="Arial" w:hAnsi="Arial" w:cs="Arial"/>
          <w:sz w:val="18"/>
          <w:szCs w:val="18"/>
          <w:lang w:val="es-ES_tradnl"/>
        </w:rPr>
        <w:t xml:space="preserve">Cuando el </w:t>
      </w:r>
      <w:r w:rsidRPr="0082216E">
        <w:rPr>
          <w:rFonts w:ascii="Arial" w:hAnsi="Arial" w:cs="Arial"/>
          <w:b/>
          <w:bCs/>
          <w:sz w:val="18"/>
          <w:szCs w:val="18"/>
          <w:lang w:val="es-ES_tradnl"/>
        </w:rPr>
        <w:t>PROVEEDOR</w:t>
      </w:r>
      <w:r w:rsidRPr="0082216E">
        <w:rPr>
          <w:rFonts w:ascii="Arial" w:hAnsi="Arial" w:cs="Arial"/>
          <w:sz w:val="18"/>
          <w:szCs w:val="18"/>
          <w:lang w:val="es-ES_tradnl"/>
        </w:rPr>
        <w:t xml:space="preserve"> demorará más de cinco (5) días hábiles en responder las consultas formuladas por escrito por la </w:t>
      </w:r>
      <w:r w:rsidRPr="0082216E">
        <w:rPr>
          <w:rFonts w:ascii="Arial" w:hAnsi="Arial" w:cs="Arial"/>
          <w:b/>
          <w:bCs/>
          <w:sz w:val="18"/>
          <w:szCs w:val="18"/>
          <w:lang w:val="es-ES_tradnl"/>
        </w:rPr>
        <w:t>ENTIDAD</w:t>
      </w:r>
      <w:r w:rsidRPr="0082216E">
        <w:rPr>
          <w:rFonts w:ascii="Arial" w:hAnsi="Arial" w:cs="Arial"/>
          <w:sz w:val="18"/>
          <w:szCs w:val="18"/>
          <w:lang w:val="es-ES_tradnl"/>
        </w:rPr>
        <w:t>, en asuntos relacionados con el objeto del presente contrato.</w:t>
      </w: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sz w:val="18"/>
          <w:szCs w:val="18"/>
          <w:lang w:val="es-ES_tradnl"/>
        </w:rPr>
        <w:t xml:space="preserve"> </w:t>
      </w:r>
      <w:bookmarkStart w:id="3" w:name="_GoBack"/>
      <w:bookmarkEnd w:id="3"/>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sz w:val="18"/>
          <w:szCs w:val="18"/>
          <w:lang w:val="es-ES_tradnl"/>
        </w:rPr>
        <w:t xml:space="preserve">De establecer la </w:t>
      </w:r>
      <w:r w:rsidRPr="0082216E">
        <w:rPr>
          <w:rFonts w:ascii="Arial" w:hAnsi="Arial" w:cs="Arial"/>
          <w:b/>
          <w:bCs/>
          <w:sz w:val="18"/>
          <w:szCs w:val="18"/>
          <w:lang w:val="es-ES_tradnl"/>
        </w:rPr>
        <w:t>ENTIDAD</w:t>
      </w:r>
      <w:r w:rsidRPr="0082216E">
        <w:rPr>
          <w:rFonts w:ascii="Arial" w:hAnsi="Arial" w:cs="Arial"/>
          <w:sz w:val="18"/>
          <w:szCs w:val="18"/>
          <w:lang w:val="es-ES_tradnl"/>
        </w:rPr>
        <w:t xml:space="preserve"> que por la aplicación de multas por mora se ha llegado al límite del 10% del monto del Contrato, podrá  iniciar el proceso de resolución del Contrato, conforme a lo estipulado en la Cláusula Décima Octava.</w:t>
      </w: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sz w:val="18"/>
          <w:szCs w:val="18"/>
          <w:lang w:val="es-ES_tradnl"/>
        </w:rPr>
        <w:t xml:space="preserve"> </w:t>
      </w: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sz w:val="18"/>
          <w:szCs w:val="18"/>
          <w:lang w:val="es-ES_tradnl"/>
        </w:rPr>
        <w:t xml:space="preserve">De establecer la </w:t>
      </w:r>
      <w:r w:rsidRPr="0082216E">
        <w:rPr>
          <w:rFonts w:ascii="Arial" w:hAnsi="Arial" w:cs="Arial"/>
          <w:b/>
          <w:bCs/>
          <w:sz w:val="18"/>
          <w:szCs w:val="18"/>
          <w:lang w:val="es-ES_tradnl"/>
        </w:rPr>
        <w:t>ENTIDAD</w:t>
      </w:r>
      <w:r w:rsidRPr="0082216E">
        <w:rPr>
          <w:rFonts w:ascii="Arial" w:hAnsi="Arial" w:cs="Arial"/>
          <w:sz w:val="18"/>
          <w:szCs w:val="18"/>
          <w:lang w:val="es-ES_tradnl"/>
        </w:rPr>
        <w:t xml:space="preserve"> que por la aplicación de multas se ha llegado al límite del 20% del monto del Contrato, deberá iniciar el proceso de resolución del Contrato, conforme a lo estipulado en la Cláusula Décima Octava.</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sz w:val="18"/>
          <w:szCs w:val="18"/>
          <w:lang w:val="es-ES_tradnl"/>
        </w:rPr>
        <w:t xml:space="preserve">Las multas serán cobradas mediante descuentos establecidos expresamente por la </w:t>
      </w:r>
      <w:r w:rsidRPr="0082216E">
        <w:rPr>
          <w:rFonts w:ascii="Arial" w:hAnsi="Arial" w:cs="Arial"/>
          <w:b/>
          <w:sz w:val="18"/>
          <w:szCs w:val="18"/>
          <w:lang w:val="es-ES_tradnl"/>
        </w:rPr>
        <w:t>ENTIDAD</w:t>
      </w:r>
      <w:r w:rsidRPr="0082216E">
        <w:rPr>
          <w:rFonts w:ascii="Arial" w:hAnsi="Arial" w:cs="Arial"/>
          <w:sz w:val="18"/>
          <w:szCs w:val="18"/>
          <w:lang w:val="es-ES_tradnl"/>
        </w:rPr>
        <w:t xml:space="preserve">, con base en el informe </w:t>
      </w:r>
      <w:r w:rsidRPr="0082216E">
        <w:rPr>
          <w:rFonts w:ascii="Arial" w:hAnsi="Arial" w:cs="Arial"/>
          <w:sz w:val="18"/>
          <w:szCs w:val="18"/>
          <w:lang w:val="es-ES_tradnl"/>
        </w:rPr>
        <w:lastRenderedPageBreak/>
        <w:t xml:space="preserve">específico y documentado, de los Certificados de pagos mensuales o del Certificado de liquidación final, sin perjuicio de que la </w:t>
      </w:r>
      <w:r w:rsidRPr="0082216E">
        <w:rPr>
          <w:rFonts w:ascii="Arial" w:hAnsi="Arial" w:cs="Arial"/>
          <w:b/>
          <w:sz w:val="18"/>
          <w:szCs w:val="18"/>
          <w:lang w:val="es-ES_tradnl"/>
        </w:rPr>
        <w:t>ENTIDAD</w:t>
      </w:r>
      <w:r w:rsidRPr="0082216E">
        <w:rPr>
          <w:rFonts w:ascii="Arial" w:hAnsi="Arial" w:cs="Arial"/>
          <w:sz w:val="18"/>
          <w:szCs w:val="18"/>
          <w:lang w:val="es-ES_tradnl"/>
        </w:rPr>
        <w:t xml:space="preserve"> ejecute la garantía de Cumplimiento de Contrato y proceda al resarcimiento de daños y perjuicios por medio de la jurisdicción coactiva fiscal por la naturaleza del Contrato, conforme lo establecido en el Artículo 47 de la Ley  Nº 1178.</w:t>
      </w:r>
    </w:p>
    <w:p w:rsidR="0082216E" w:rsidRPr="0082216E" w:rsidRDefault="0082216E" w:rsidP="0082216E">
      <w:pPr>
        <w:widowControl w:val="0"/>
        <w:jc w:val="both"/>
        <w:rPr>
          <w:rFonts w:ascii="Arial" w:hAnsi="Arial" w:cs="Arial"/>
          <w:b/>
          <w:bCs/>
          <w:sz w:val="18"/>
          <w:szCs w:val="18"/>
          <w:lang w:val="es-ES_tradnl"/>
        </w:rPr>
      </w:pPr>
    </w:p>
    <w:p w:rsidR="0082216E" w:rsidRPr="0082216E" w:rsidRDefault="0082216E" w:rsidP="0082216E">
      <w:pPr>
        <w:widowControl w:val="0"/>
        <w:jc w:val="both"/>
        <w:rPr>
          <w:rFonts w:ascii="Arial" w:hAnsi="Arial" w:cs="Arial"/>
          <w:b/>
          <w:bCs/>
          <w:sz w:val="18"/>
          <w:szCs w:val="18"/>
          <w:lang w:val="es-ES_tradnl"/>
        </w:rPr>
      </w:pPr>
      <w:r w:rsidRPr="0082216E">
        <w:rPr>
          <w:rFonts w:ascii="Arial" w:hAnsi="Arial" w:cs="Arial"/>
          <w:b/>
          <w:bCs/>
          <w:sz w:val="18"/>
          <w:szCs w:val="18"/>
          <w:lang w:val="es-ES_tradnl"/>
        </w:rPr>
        <w:t>VIGÉSIMA QUINTA.- (RESPONSABILIDAD Y OBLIGACIONES DEL PROVEEDOR).</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numPr>
          <w:ilvl w:val="1"/>
          <w:numId w:val="55"/>
        </w:numPr>
        <w:ind w:left="567" w:hanging="567"/>
        <w:jc w:val="both"/>
        <w:rPr>
          <w:rFonts w:ascii="Arial" w:hAnsi="Arial" w:cs="Arial"/>
          <w:sz w:val="18"/>
          <w:szCs w:val="18"/>
          <w:lang w:val="es-ES_tradnl"/>
        </w:rPr>
      </w:pPr>
      <w:r w:rsidRPr="0082216E">
        <w:rPr>
          <w:rFonts w:ascii="Arial" w:hAnsi="Arial" w:cs="Arial"/>
          <w:sz w:val="18"/>
          <w:szCs w:val="18"/>
          <w:lang w:val="es-ES_tradnl"/>
        </w:rPr>
        <w:t xml:space="preserve">EL </w:t>
      </w:r>
      <w:r w:rsidRPr="0082216E">
        <w:rPr>
          <w:rFonts w:ascii="Arial" w:hAnsi="Arial" w:cs="Arial"/>
          <w:b/>
          <w:bCs/>
          <w:sz w:val="18"/>
          <w:szCs w:val="18"/>
          <w:lang w:val="es-ES_tradnl"/>
        </w:rPr>
        <w:t>PROVEEDOR</w:t>
      </w:r>
      <w:r w:rsidRPr="0082216E">
        <w:rPr>
          <w:rFonts w:ascii="Arial" w:hAnsi="Arial" w:cs="Arial"/>
          <w:sz w:val="18"/>
          <w:szCs w:val="18"/>
          <w:lang w:val="es-ES_tradnl"/>
        </w:rPr>
        <w:t xml:space="preserve"> no podrá entregar bienes usados o defectuosos, debiendo en su caso ser sustituidos a su costo, dentro del plazo máximo de cien (100) días calendario, impostergablemente.</w:t>
      </w: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sz w:val="18"/>
          <w:szCs w:val="18"/>
          <w:lang w:val="es-ES_tradnl"/>
        </w:rPr>
        <w:tab/>
      </w:r>
    </w:p>
    <w:p w:rsidR="0082216E" w:rsidRPr="0082216E" w:rsidRDefault="0082216E" w:rsidP="0082216E">
      <w:pPr>
        <w:widowControl w:val="0"/>
        <w:ind w:left="540"/>
        <w:jc w:val="both"/>
        <w:rPr>
          <w:rFonts w:ascii="Arial" w:hAnsi="Arial" w:cs="Arial"/>
          <w:sz w:val="18"/>
          <w:szCs w:val="18"/>
          <w:lang w:val="es-ES_tradnl"/>
        </w:rPr>
      </w:pPr>
      <w:r w:rsidRPr="0082216E">
        <w:rPr>
          <w:rFonts w:ascii="Arial" w:hAnsi="Arial" w:cs="Arial"/>
          <w:sz w:val="18"/>
          <w:szCs w:val="18"/>
          <w:lang w:val="es-ES_tradnl"/>
        </w:rPr>
        <w:t xml:space="preserve">Cuando el </w:t>
      </w:r>
      <w:r w:rsidRPr="0082216E">
        <w:rPr>
          <w:rFonts w:ascii="Arial" w:hAnsi="Arial" w:cs="Arial"/>
          <w:b/>
          <w:bCs/>
          <w:sz w:val="18"/>
          <w:szCs w:val="18"/>
          <w:lang w:val="es-ES_tradnl"/>
        </w:rPr>
        <w:t>PROVEEDOR</w:t>
      </w:r>
      <w:r w:rsidRPr="0082216E">
        <w:rPr>
          <w:rFonts w:ascii="Arial" w:hAnsi="Arial" w:cs="Arial"/>
          <w:sz w:val="18"/>
          <w:szCs w:val="18"/>
          <w:lang w:val="es-ES_tradnl"/>
        </w:rPr>
        <w:t xml:space="preserve"> incurra en negligencia durante la adquisición del </w:t>
      </w:r>
      <w:r w:rsidRPr="0082216E">
        <w:rPr>
          <w:rFonts w:ascii="Arial" w:hAnsi="Arial" w:cs="Arial"/>
          <w:b/>
          <w:sz w:val="18"/>
          <w:szCs w:val="18"/>
          <w:lang w:val="es-ES_tradnl"/>
        </w:rPr>
        <w:t>BIEN</w:t>
      </w:r>
      <w:r w:rsidRPr="0082216E">
        <w:rPr>
          <w:rFonts w:ascii="Arial" w:hAnsi="Arial" w:cs="Arial"/>
          <w:sz w:val="18"/>
          <w:szCs w:val="18"/>
          <w:lang w:val="es-ES_tradnl"/>
        </w:rPr>
        <w:t xml:space="preserve">, la </w:t>
      </w:r>
      <w:r w:rsidRPr="0082216E">
        <w:rPr>
          <w:rFonts w:ascii="Arial" w:hAnsi="Arial" w:cs="Arial"/>
          <w:b/>
          <w:bCs/>
          <w:sz w:val="18"/>
          <w:szCs w:val="18"/>
          <w:lang w:val="es-ES_tradnl"/>
        </w:rPr>
        <w:t>ENTIDAD</w:t>
      </w:r>
      <w:r w:rsidRPr="0082216E">
        <w:rPr>
          <w:rFonts w:ascii="Arial" w:hAnsi="Arial" w:cs="Arial"/>
          <w:sz w:val="18"/>
          <w:szCs w:val="18"/>
          <w:lang w:val="es-ES_tradnl"/>
        </w:rPr>
        <w:t xml:space="preserve"> podrá retener el total o parte del pago para protegerse contra posibles perjuicios.</w:t>
      </w:r>
    </w:p>
    <w:p w:rsidR="0082216E" w:rsidRPr="0082216E" w:rsidRDefault="0082216E" w:rsidP="0082216E">
      <w:pPr>
        <w:widowControl w:val="0"/>
        <w:ind w:left="540"/>
        <w:jc w:val="both"/>
        <w:rPr>
          <w:rFonts w:ascii="Arial" w:hAnsi="Arial" w:cs="Arial"/>
          <w:sz w:val="18"/>
          <w:szCs w:val="18"/>
          <w:lang w:val="es-ES_tradnl"/>
        </w:rPr>
      </w:pPr>
    </w:p>
    <w:p w:rsidR="0082216E" w:rsidRPr="0082216E" w:rsidRDefault="0082216E" w:rsidP="0082216E">
      <w:pPr>
        <w:widowControl w:val="0"/>
        <w:ind w:left="540"/>
        <w:jc w:val="both"/>
        <w:rPr>
          <w:rFonts w:ascii="Arial" w:hAnsi="Arial" w:cs="Arial"/>
          <w:sz w:val="18"/>
          <w:szCs w:val="18"/>
          <w:lang w:val="es-ES_tradnl"/>
        </w:rPr>
      </w:pPr>
      <w:r w:rsidRPr="0082216E">
        <w:rPr>
          <w:rFonts w:ascii="Arial" w:hAnsi="Arial" w:cs="Arial"/>
          <w:sz w:val="18"/>
          <w:szCs w:val="18"/>
          <w:lang w:val="es-ES_tradnl"/>
        </w:rPr>
        <w:t xml:space="preserve">Desaparecidas las causales que dieron lugar a la retención, la </w:t>
      </w:r>
      <w:r w:rsidRPr="0082216E">
        <w:rPr>
          <w:rFonts w:ascii="Arial" w:hAnsi="Arial" w:cs="Arial"/>
          <w:b/>
          <w:bCs/>
          <w:sz w:val="18"/>
          <w:szCs w:val="18"/>
          <w:lang w:val="es-ES_tradnl"/>
        </w:rPr>
        <w:t>ENTIDAD</w:t>
      </w:r>
      <w:r w:rsidRPr="0082216E">
        <w:rPr>
          <w:rFonts w:ascii="Arial" w:hAnsi="Arial" w:cs="Arial"/>
          <w:sz w:val="18"/>
          <w:szCs w:val="18"/>
          <w:lang w:val="es-ES_tradnl"/>
        </w:rPr>
        <w:t xml:space="preserve"> procederá al pago de las sumas retenidas siempre que, para la solución de los problemas no se haya empleado parte o el total de dichos fondos.</w:t>
      </w:r>
    </w:p>
    <w:p w:rsidR="0082216E" w:rsidRPr="0082216E" w:rsidRDefault="0082216E" w:rsidP="0082216E">
      <w:pPr>
        <w:widowControl w:val="0"/>
        <w:ind w:left="540"/>
        <w:jc w:val="both"/>
        <w:rPr>
          <w:rFonts w:ascii="Arial" w:hAnsi="Arial" w:cs="Arial"/>
          <w:sz w:val="18"/>
          <w:szCs w:val="18"/>
          <w:lang w:val="es-ES_tradnl"/>
        </w:rPr>
      </w:pPr>
    </w:p>
    <w:p w:rsidR="0082216E" w:rsidRPr="0082216E" w:rsidRDefault="0082216E" w:rsidP="0082216E">
      <w:pPr>
        <w:widowControl w:val="0"/>
        <w:ind w:left="540"/>
        <w:jc w:val="both"/>
        <w:rPr>
          <w:rFonts w:ascii="Arial" w:hAnsi="Arial" w:cs="Arial"/>
          <w:sz w:val="18"/>
          <w:szCs w:val="18"/>
          <w:lang w:val="es-ES_tradnl"/>
        </w:rPr>
      </w:pPr>
      <w:r w:rsidRPr="0082216E">
        <w:rPr>
          <w:rFonts w:ascii="Arial" w:hAnsi="Arial" w:cs="Arial"/>
          <w:sz w:val="18"/>
          <w:szCs w:val="18"/>
          <w:lang w:val="es-ES_tradnl"/>
        </w:rPr>
        <w:t xml:space="preserve">Esta retención no creará derechos en favor del </w:t>
      </w:r>
      <w:r w:rsidRPr="0082216E">
        <w:rPr>
          <w:rFonts w:ascii="Arial" w:hAnsi="Arial" w:cs="Arial"/>
          <w:b/>
          <w:bCs/>
          <w:sz w:val="18"/>
          <w:szCs w:val="18"/>
          <w:lang w:val="es-ES_tradnl"/>
        </w:rPr>
        <w:t>PROVEEDOR</w:t>
      </w:r>
      <w:r w:rsidRPr="0082216E">
        <w:rPr>
          <w:rFonts w:ascii="Arial" w:hAnsi="Arial" w:cs="Arial"/>
          <w:sz w:val="18"/>
          <w:szCs w:val="18"/>
          <w:lang w:val="es-ES_tradnl"/>
        </w:rPr>
        <w:t xml:space="preserve"> para solicitar ampliación de plazo, ni intereses.</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numPr>
          <w:ilvl w:val="1"/>
          <w:numId w:val="55"/>
        </w:numPr>
        <w:ind w:left="540" w:hanging="540"/>
        <w:jc w:val="both"/>
        <w:rPr>
          <w:rFonts w:ascii="Arial" w:hAnsi="Arial" w:cs="Arial"/>
          <w:bCs/>
          <w:sz w:val="18"/>
          <w:szCs w:val="18"/>
          <w:lang w:val="es-ES_tradnl"/>
        </w:rPr>
      </w:pPr>
      <w:r w:rsidRPr="0082216E">
        <w:rPr>
          <w:rFonts w:ascii="Arial" w:hAnsi="Arial" w:cs="Arial"/>
          <w:bCs/>
          <w:sz w:val="18"/>
          <w:szCs w:val="18"/>
          <w:lang w:val="es-ES_tradnl"/>
        </w:rPr>
        <w:t xml:space="preserve">El </w:t>
      </w:r>
      <w:r w:rsidRPr="0082216E">
        <w:rPr>
          <w:rFonts w:ascii="Arial" w:hAnsi="Arial" w:cs="Arial"/>
          <w:b/>
          <w:bCs/>
          <w:sz w:val="18"/>
          <w:szCs w:val="18"/>
          <w:lang w:val="es-ES_tradnl"/>
        </w:rPr>
        <w:t>PROVEEDOR</w:t>
      </w:r>
      <w:r w:rsidRPr="0082216E">
        <w:rPr>
          <w:rFonts w:ascii="Arial" w:hAnsi="Arial" w:cs="Arial"/>
          <w:bCs/>
          <w:sz w:val="18"/>
          <w:szCs w:val="18"/>
          <w:lang w:val="es-ES_tradnl"/>
        </w:rPr>
        <w:t xml:space="preserve"> debe custodiar el </w:t>
      </w:r>
      <w:r w:rsidRPr="0082216E">
        <w:rPr>
          <w:rFonts w:ascii="Arial" w:hAnsi="Arial" w:cs="Arial"/>
          <w:b/>
          <w:bCs/>
          <w:sz w:val="18"/>
          <w:szCs w:val="18"/>
          <w:lang w:val="es-ES_tradnl"/>
        </w:rPr>
        <w:t>BIEN</w:t>
      </w:r>
      <w:r w:rsidRPr="0082216E">
        <w:rPr>
          <w:rFonts w:ascii="Arial" w:hAnsi="Arial" w:cs="Arial"/>
          <w:bCs/>
          <w:sz w:val="18"/>
          <w:szCs w:val="18"/>
          <w:lang w:val="es-ES_tradnl"/>
        </w:rPr>
        <w:t xml:space="preserve"> a ser provisto, hasta la recepción definitiva de éste por la </w:t>
      </w:r>
      <w:r w:rsidRPr="0082216E">
        <w:rPr>
          <w:rFonts w:ascii="Arial" w:hAnsi="Arial" w:cs="Arial"/>
          <w:b/>
          <w:bCs/>
          <w:sz w:val="18"/>
          <w:szCs w:val="18"/>
          <w:lang w:val="es-ES_tradnl"/>
        </w:rPr>
        <w:t>ENTIDAD</w:t>
      </w:r>
      <w:r w:rsidRPr="0082216E">
        <w:rPr>
          <w:rFonts w:ascii="Arial" w:hAnsi="Arial" w:cs="Arial"/>
          <w:bCs/>
          <w:sz w:val="18"/>
          <w:szCs w:val="18"/>
          <w:lang w:val="es-ES_tradnl"/>
        </w:rPr>
        <w:t>.</w:t>
      </w:r>
    </w:p>
    <w:p w:rsidR="0082216E" w:rsidRPr="0082216E" w:rsidRDefault="0082216E" w:rsidP="0082216E">
      <w:pPr>
        <w:widowControl w:val="0"/>
        <w:jc w:val="both"/>
        <w:rPr>
          <w:rFonts w:ascii="Arial" w:hAnsi="Arial" w:cs="Arial"/>
          <w:b/>
          <w:bCs/>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b/>
          <w:bCs/>
          <w:sz w:val="18"/>
          <w:szCs w:val="18"/>
          <w:lang w:val="es-ES_tradnl"/>
        </w:rPr>
        <w:t>VIGÉSIMA SEXTA.- (</w:t>
      </w:r>
      <w:proofErr w:type="spellStart"/>
      <w:r w:rsidRPr="0082216E">
        <w:rPr>
          <w:rFonts w:ascii="Arial" w:hAnsi="Arial" w:cs="Arial"/>
          <w:b/>
          <w:bCs/>
          <w:sz w:val="18"/>
          <w:szCs w:val="18"/>
          <w:lang w:val="es-ES_tradnl"/>
        </w:rPr>
        <w:t>SUSPENSION</w:t>
      </w:r>
      <w:proofErr w:type="spellEnd"/>
      <w:r w:rsidRPr="0082216E">
        <w:rPr>
          <w:rFonts w:ascii="Arial" w:hAnsi="Arial" w:cs="Arial"/>
          <w:b/>
          <w:bCs/>
          <w:sz w:val="18"/>
          <w:szCs w:val="18"/>
          <w:lang w:val="es-ES_tradnl"/>
        </w:rPr>
        <w:t xml:space="preserve"> TEMPORAL DE LA </w:t>
      </w:r>
      <w:proofErr w:type="spellStart"/>
      <w:r w:rsidRPr="0082216E">
        <w:rPr>
          <w:rFonts w:ascii="Arial" w:hAnsi="Arial" w:cs="Arial"/>
          <w:b/>
          <w:bCs/>
          <w:sz w:val="18"/>
          <w:szCs w:val="18"/>
          <w:lang w:val="es-ES_tradnl"/>
        </w:rPr>
        <w:t>PROVISION</w:t>
      </w:r>
      <w:proofErr w:type="spellEnd"/>
      <w:r w:rsidRPr="0082216E">
        <w:rPr>
          <w:rFonts w:ascii="Arial" w:hAnsi="Arial" w:cs="Arial"/>
          <w:b/>
          <w:bCs/>
          <w:sz w:val="18"/>
          <w:szCs w:val="18"/>
          <w:lang w:val="es-ES_tradnl"/>
        </w:rPr>
        <w:t xml:space="preserve">). </w:t>
      </w:r>
      <w:r w:rsidRPr="0082216E">
        <w:rPr>
          <w:rFonts w:ascii="Arial" w:hAnsi="Arial" w:cs="Arial"/>
          <w:sz w:val="18"/>
          <w:szCs w:val="18"/>
          <w:lang w:val="es-ES_tradnl"/>
        </w:rPr>
        <w:t xml:space="preserve">La </w:t>
      </w:r>
      <w:r w:rsidRPr="0082216E">
        <w:rPr>
          <w:rFonts w:ascii="Arial" w:hAnsi="Arial" w:cs="Arial"/>
          <w:b/>
          <w:bCs/>
          <w:sz w:val="18"/>
          <w:szCs w:val="18"/>
          <w:lang w:val="es-ES_tradnl"/>
        </w:rPr>
        <w:t>ENTIDAD</w:t>
      </w:r>
      <w:r w:rsidRPr="0082216E">
        <w:rPr>
          <w:rFonts w:ascii="Arial" w:hAnsi="Arial" w:cs="Arial"/>
          <w:sz w:val="18"/>
          <w:szCs w:val="18"/>
          <w:lang w:val="es-ES_tradnl"/>
        </w:rPr>
        <w:t xml:space="preserve"> está facultada para suspender temporalmente la adquisición del </w:t>
      </w:r>
      <w:r w:rsidRPr="0082216E">
        <w:rPr>
          <w:rFonts w:ascii="Arial" w:hAnsi="Arial" w:cs="Arial"/>
          <w:b/>
          <w:sz w:val="18"/>
          <w:szCs w:val="18"/>
          <w:lang w:val="es-ES_tradnl"/>
        </w:rPr>
        <w:t>BIEN</w:t>
      </w:r>
      <w:r w:rsidRPr="0082216E">
        <w:rPr>
          <w:rFonts w:ascii="Arial" w:hAnsi="Arial" w:cs="Arial"/>
          <w:sz w:val="18"/>
          <w:szCs w:val="18"/>
          <w:lang w:val="es-ES_tradnl"/>
        </w:rPr>
        <w:t xml:space="preserve"> en cualquier momento por motivos de fuerza mayor, caso fortuito y/o convenientes a los intereses del Estado, para lo cual notificará al </w:t>
      </w:r>
      <w:r w:rsidRPr="0082216E">
        <w:rPr>
          <w:rFonts w:ascii="Arial" w:hAnsi="Arial" w:cs="Arial"/>
          <w:b/>
          <w:bCs/>
          <w:sz w:val="18"/>
          <w:szCs w:val="18"/>
          <w:lang w:val="es-ES_tradnl"/>
        </w:rPr>
        <w:t>PROVEEDOR</w:t>
      </w:r>
      <w:r w:rsidRPr="0082216E">
        <w:rPr>
          <w:rFonts w:ascii="Arial" w:hAnsi="Arial" w:cs="Arial"/>
          <w:sz w:val="18"/>
          <w:szCs w:val="18"/>
          <w:lang w:val="es-ES_tradnl"/>
        </w:rPr>
        <w:t xml:space="preserve"> por escrito, con una anticipación de quince (15) días calendario, excepto en los casos de urgencia por alguna emergencia imponderable. Esta suspensión puede ser parcial o total.</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sz w:val="18"/>
          <w:szCs w:val="18"/>
          <w:lang w:val="es-ES_tradnl"/>
        </w:rPr>
        <w:t xml:space="preserve">En este caso la </w:t>
      </w:r>
      <w:r w:rsidRPr="0082216E">
        <w:rPr>
          <w:rFonts w:ascii="Arial" w:hAnsi="Arial" w:cs="Arial"/>
          <w:b/>
          <w:bCs/>
          <w:sz w:val="18"/>
          <w:szCs w:val="18"/>
          <w:lang w:val="es-ES_tradnl"/>
        </w:rPr>
        <w:t>ENTIDAD</w:t>
      </w:r>
      <w:r w:rsidRPr="0082216E">
        <w:rPr>
          <w:rFonts w:ascii="Arial" w:hAnsi="Arial" w:cs="Arial"/>
          <w:sz w:val="18"/>
          <w:szCs w:val="18"/>
          <w:lang w:val="es-ES_tradnl"/>
        </w:rPr>
        <w:t xml:space="preserve"> reconocerá en favor del </w:t>
      </w:r>
      <w:r w:rsidRPr="0082216E">
        <w:rPr>
          <w:rFonts w:ascii="Arial" w:hAnsi="Arial" w:cs="Arial"/>
          <w:b/>
          <w:bCs/>
          <w:sz w:val="18"/>
          <w:szCs w:val="18"/>
          <w:lang w:val="es-ES_tradnl"/>
        </w:rPr>
        <w:t>PROVEEDOR</w:t>
      </w:r>
      <w:r w:rsidRPr="0082216E">
        <w:rPr>
          <w:rFonts w:ascii="Arial" w:hAnsi="Arial" w:cs="Arial"/>
          <w:sz w:val="18"/>
          <w:szCs w:val="18"/>
          <w:lang w:val="es-ES_tradnl"/>
        </w:rPr>
        <w:t xml:space="preserve"> los gastos en que éste incurriera por depósito u otro justificado documentadamente, cuando el lapso de la suspensión sea mayor a los diez (10) días calendario.</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sz w:val="18"/>
          <w:szCs w:val="18"/>
          <w:lang w:val="es-ES_tradnl"/>
        </w:rPr>
        <w:t xml:space="preserve">También el </w:t>
      </w:r>
      <w:r w:rsidRPr="0082216E">
        <w:rPr>
          <w:rFonts w:ascii="Arial" w:hAnsi="Arial" w:cs="Arial"/>
          <w:b/>
          <w:bCs/>
          <w:sz w:val="18"/>
          <w:szCs w:val="18"/>
          <w:lang w:val="es-ES_tradnl"/>
        </w:rPr>
        <w:t>PROVEEDOR</w:t>
      </w:r>
      <w:r w:rsidRPr="0082216E">
        <w:rPr>
          <w:rFonts w:ascii="Arial" w:hAnsi="Arial" w:cs="Arial"/>
          <w:sz w:val="18"/>
          <w:szCs w:val="18"/>
          <w:lang w:val="es-ES_tradnl"/>
        </w:rPr>
        <w:t xml:space="preserve"> puede comunicar a la </w:t>
      </w:r>
      <w:r w:rsidRPr="0082216E">
        <w:rPr>
          <w:rFonts w:ascii="Arial" w:hAnsi="Arial" w:cs="Arial"/>
          <w:b/>
          <w:bCs/>
          <w:sz w:val="18"/>
          <w:szCs w:val="18"/>
          <w:lang w:val="es-ES_tradnl"/>
        </w:rPr>
        <w:t>ENTIDAD</w:t>
      </w:r>
      <w:r w:rsidRPr="0082216E">
        <w:rPr>
          <w:rFonts w:ascii="Arial" w:hAnsi="Arial" w:cs="Arial"/>
          <w:sz w:val="18"/>
          <w:szCs w:val="18"/>
          <w:lang w:val="es-ES_tradnl"/>
        </w:rPr>
        <w:t xml:space="preserve"> la suspensión temporal de la adquisición, por causas atribuibles a la </w:t>
      </w:r>
      <w:r w:rsidRPr="0082216E">
        <w:rPr>
          <w:rFonts w:ascii="Arial" w:hAnsi="Arial" w:cs="Arial"/>
          <w:b/>
          <w:bCs/>
          <w:sz w:val="18"/>
          <w:szCs w:val="18"/>
          <w:lang w:val="es-ES_tradnl"/>
        </w:rPr>
        <w:t>ENTIDAD</w:t>
      </w:r>
      <w:r w:rsidRPr="0082216E">
        <w:rPr>
          <w:rFonts w:ascii="Arial" w:hAnsi="Arial" w:cs="Arial"/>
          <w:sz w:val="18"/>
          <w:szCs w:val="18"/>
          <w:lang w:val="es-ES_tradnl"/>
        </w:rPr>
        <w:t xml:space="preserve"> que afecten al </w:t>
      </w:r>
      <w:r w:rsidRPr="0082216E">
        <w:rPr>
          <w:rFonts w:ascii="Arial" w:hAnsi="Arial" w:cs="Arial"/>
          <w:b/>
          <w:bCs/>
          <w:sz w:val="18"/>
          <w:szCs w:val="18"/>
          <w:lang w:val="es-ES_tradnl"/>
        </w:rPr>
        <w:t>PROVEEDOR</w:t>
      </w:r>
      <w:r w:rsidRPr="0082216E">
        <w:rPr>
          <w:rFonts w:ascii="Arial" w:hAnsi="Arial" w:cs="Arial"/>
          <w:sz w:val="18"/>
          <w:szCs w:val="18"/>
          <w:lang w:val="es-ES_tradnl"/>
        </w:rPr>
        <w:t xml:space="preserve"> en la adquisición del </w:t>
      </w:r>
      <w:r w:rsidRPr="0082216E">
        <w:rPr>
          <w:rFonts w:ascii="Arial" w:hAnsi="Arial" w:cs="Arial"/>
          <w:b/>
          <w:sz w:val="18"/>
          <w:szCs w:val="18"/>
          <w:lang w:val="es-ES_tradnl"/>
        </w:rPr>
        <w:t>BIEN</w:t>
      </w:r>
      <w:r w:rsidRPr="0082216E">
        <w:rPr>
          <w:rFonts w:ascii="Arial" w:hAnsi="Arial" w:cs="Arial"/>
          <w:sz w:val="18"/>
          <w:szCs w:val="18"/>
          <w:lang w:val="es-ES_tradnl"/>
        </w:rPr>
        <w:t>.</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b/>
          <w:bCs/>
          <w:sz w:val="18"/>
          <w:szCs w:val="18"/>
          <w:lang w:val="es-ES_tradnl"/>
        </w:rPr>
        <w:t xml:space="preserve">VIGÉSIMA SÉPTIMA.- (NORMAS DE CALIDAD APLICABLES). </w:t>
      </w:r>
      <w:r w:rsidRPr="0082216E">
        <w:rPr>
          <w:rFonts w:ascii="Arial" w:hAnsi="Arial" w:cs="Arial"/>
          <w:bCs/>
          <w:sz w:val="18"/>
          <w:szCs w:val="18"/>
          <w:lang w:val="es-ES_tradnl"/>
        </w:rPr>
        <w:t xml:space="preserve">El </w:t>
      </w:r>
      <w:r w:rsidRPr="0082216E">
        <w:rPr>
          <w:rFonts w:ascii="Arial" w:hAnsi="Arial" w:cs="Arial"/>
          <w:b/>
          <w:sz w:val="18"/>
          <w:szCs w:val="18"/>
          <w:lang w:val="es-ES_tradnl"/>
        </w:rPr>
        <w:t>BIEN</w:t>
      </w:r>
      <w:r w:rsidRPr="0082216E">
        <w:rPr>
          <w:rFonts w:ascii="Arial" w:hAnsi="Arial" w:cs="Arial"/>
          <w:sz w:val="18"/>
          <w:szCs w:val="18"/>
          <w:lang w:val="es-ES_tradnl"/>
        </w:rPr>
        <w:t xml:space="preserve"> suministrado de conformidad con el presente Contrato se ajustará a las normas de calidad mencionadas en las especificaciones técnicas y, cuando en ellas no se mencionen normas de calidad aplicables, a las normas de calidad existentes o cuya aplicación sea apropiada en el país de origen del </w:t>
      </w:r>
      <w:r w:rsidRPr="0082216E">
        <w:rPr>
          <w:rFonts w:ascii="Arial" w:hAnsi="Arial" w:cs="Arial"/>
          <w:b/>
          <w:sz w:val="18"/>
          <w:szCs w:val="18"/>
          <w:lang w:val="es-ES_tradnl"/>
        </w:rPr>
        <w:t>BIEN.</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b/>
          <w:bCs/>
          <w:sz w:val="18"/>
          <w:szCs w:val="18"/>
          <w:lang w:val="es-ES_tradnl"/>
        </w:rPr>
        <w:t xml:space="preserve">VIGÉSIMA </w:t>
      </w:r>
      <w:r w:rsidRPr="0082216E">
        <w:rPr>
          <w:rFonts w:ascii="Arial" w:hAnsi="Arial" w:cs="Arial"/>
          <w:b/>
          <w:bCs/>
          <w:sz w:val="18"/>
          <w:szCs w:val="18"/>
        </w:rPr>
        <w:t>OCTAVA</w:t>
      </w:r>
      <w:r w:rsidRPr="0082216E">
        <w:rPr>
          <w:rFonts w:ascii="Arial" w:hAnsi="Arial" w:cs="Arial"/>
          <w:b/>
          <w:bCs/>
          <w:sz w:val="18"/>
          <w:szCs w:val="18"/>
          <w:lang w:val="es-ES_tradnl"/>
        </w:rPr>
        <w:t xml:space="preserve">.-  (EMBALAJE). </w:t>
      </w:r>
      <w:r w:rsidRPr="0082216E">
        <w:rPr>
          <w:rFonts w:ascii="Arial" w:hAnsi="Arial" w:cs="Arial"/>
          <w:sz w:val="18"/>
          <w:szCs w:val="18"/>
          <w:lang w:val="es-ES_tradnl"/>
        </w:rPr>
        <w:t xml:space="preserve">El embalaje, las marcas y los documentos que se coloquen dentro y fuera del embalaje deberán cumplir estrictamente normas internacionales, los requisitos especiales que se hayan consignado en los documentos de la licitación, cualquier otro requisito, si lo hubiere, y cualquier otra instrucción dada por la </w:t>
      </w:r>
      <w:r w:rsidRPr="0082216E">
        <w:rPr>
          <w:rFonts w:ascii="Arial" w:hAnsi="Arial" w:cs="Arial"/>
          <w:b/>
          <w:bCs/>
          <w:sz w:val="18"/>
          <w:szCs w:val="18"/>
          <w:lang w:val="es-ES_tradnl"/>
        </w:rPr>
        <w:t>ENTIDAD</w:t>
      </w:r>
      <w:r w:rsidRPr="0082216E">
        <w:rPr>
          <w:rFonts w:ascii="Arial" w:hAnsi="Arial" w:cs="Arial"/>
          <w:sz w:val="18"/>
          <w:szCs w:val="18"/>
          <w:lang w:val="es-ES_tradnl"/>
        </w:rPr>
        <w:t>.</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rPr>
          <w:rFonts w:ascii="Arial" w:hAnsi="Arial" w:cs="Arial"/>
          <w:sz w:val="18"/>
          <w:szCs w:val="18"/>
          <w:lang w:val="es-ES_tradnl"/>
        </w:rPr>
      </w:pPr>
      <w:r w:rsidRPr="0082216E">
        <w:rPr>
          <w:rFonts w:ascii="Arial" w:hAnsi="Arial" w:cs="Arial"/>
          <w:b/>
          <w:bCs/>
          <w:sz w:val="18"/>
          <w:szCs w:val="18"/>
          <w:lang w:val="es-ES_tradnl"/>
        </w:rPr>
        <w:t xml:space="preserve">VIGÉSIMA NOVENA.-  </w:t>
      </w:r>
      <w:r w:rsidRPr="0082216E">
        <w:rPr>
          <w:rFonts w:ascii="Arial" w:hAnsi="Arial" w:cs="Arial"/>
          <w:b/>
          <w:sz w:val="18"/>
          <w:szCs w:val="18"/>
          <w:lang w:val="es-ES_tradnl"/>
        </w:rPr>
        <w:t>(RECEPCIÓN PROVISIONAL Y PRUEBAS).</w:t>
      </w:r>
    </w:p>
    <w:p w:rsidR="0082216E" w:rsidRPr="0082216E" w:rsidRDefault="0082216E" w:rsidP="0082216E">
      <w:pPr>
        <w:widowControl w:val="0"/>
        <w:rPr>
          <w:rFonts w:ascii="Arial" w:hAnsi="Arial" w:cs="Arial"/>
          <w:sz w:val="18"/>
          <w:szCs w:val="18"/>
          <w:lang w:val="es-ES_tradnl"/>
        </w:rPr>
      </w:pPr>
    </w:p>
    <w:p w:rsidR="0082216E" w:rsidRPr="0082216E" w:rsidRDefault="0082216E" w:rsidP="0082216E">
      <w:pPr>
        <w:widowControl w:val="0"/>
        <w:numPr>
          <w:ilvl w:val="1"/>
          <w:numId w:val="94"/>
        </w:numPr>
        <w:ind w:left="709"/>
        <w:jc w:val="both"/>
        <w:rPr>
          <w:rFonts w:ascii="Arial" w:hAnsi="Arial" w:cs="Arial"/>
          <w:sz w:val="18"/>
          <w:szCs w:val="18"/>
        </w:rPr>
      </w:pPr>
      <w:r w:rsidRPr="0082216E">
        <w:rPr>
          <w:rFonts w:ascii="Arial" w:hAnsi="Arial" w:cs="Arial"/>
          <w:sz w:val="18"/>
          <w:szCs w:val="18"/>
        </w:rPr>
        <w:t xml:space="preserve">Entrega provisional del </w:t>
      </w:r>
      <w:r w:rsidRPr="0082216E">
        <w:rPr>
          <w:rFonts w:ascii="Arial" w:hAnsi="Arial" w:cs="Arial"/>
          <w:b/>
          <w:sz w:val="18"/>
          <w:szCs w:val="18"/>
        </w:rPr>
        <w:t xml:space="preserve">BIEN: </w:t>
      </w:r>
      <w:r w:rsidRPr="0082216E">
        <w:rPr>
          <w:rFonts w:ascii="Arial" w:hAnsi="Arial" w:cs="Arial"/>
          <w:sz w:val="18"/>
          <w:szCs w:val="18"/>
        </w:rPr>
        <w:t xml:space="preserve">El </w:t>
      </w:r>
      <w:r w:rsidRPr="0082216E">
        <w:rPr>
          <w:rFonts w:ascii="Arial" w:hAnsi="Arial" w:cs="Arial"/>
          <w:b/>
          <w:sz w:val="18"/>
          <w:szCs w:val="18"/>
        </w:rPr>
        <w:t xml:space="preserve">PROVEEDOR </w:t>
      </w:r>
      <w:r w:rsidRPr="0082216E">
        <w:rPr>
          <w:rFonts w:ascii="Arial" w:hAnsi="Arial" w:cs="Arial"/>
          <w:sz w:val="18"/>
          <w:szCs w:val="18"/>
        </w:rPr>
        <w:t xml:space="preserve">deberá entregar provisionalmente el </w:t>
      </w:r>
      <w:r w:rsidRPr="0082216E">
        <w:rPr>
          <w:rFonts w:ascii="Arial" w:hAnsi="Arial" w:cs="Arial"/>
          <w:b/>
          <w:sz w:val="18"/>
          <w:szCs w:val="18"/>
        </w:rPr>
        <w:t xml:space="preserve">BIEN </w:t>
      </w:r>
      <w:r w:rsidRPr="0082216E">
        <w:rPr>
          <w:rFonts w:ascii="Arial" w:hAnsi="Arial" w:cs="Arial"/>
          <w:sz w:val="18"/>
          <w:szCs w:val="18"/>
        </w:rPr>
        <w:t xml:space="preserve">a la Unidad de Activos Fijos de la </w:t>
      </w:r>
      <w:r w:rsidRPr="0082216E">
        <w:rPr>
          <w:rFonts w:ascii="Arial" w:hAnsi="Arial" w:cs="Arial"/>
          <w:b/>
          <w:sz w:val="18"/>
          <w:szCs w:val="18"/>
        </w:rPr>
        <w:t>ENTIDAD</w:t>
      </w:r>
    </w:p>
    <w:p w:rsidR="0082216E" w:rsidRPr="0082216E" w:rsidRDefault="0082216E" w:rsidP="0082216E">
      <w:pPr>
        <w:widowControl w:val="0"/>
        <w:ind w:left="709"/>
        <w:jc w:val="both"/>
        <w:rPr>
          <w:rFonts w:ascii="Arial" w:hAnsi="Arial" w:cs="Arial"/>
          <w:sz w:val="18"/>
          <w:szCs w:val="18"/>
        </w:rPr>
      </w:pPr>
    </w:p>
    <w:p w:rsidR="0082216E" w:rsidRPr="0082216E" w:rsidRDefault="0082216E" w:rsidP="0082216E">
      <w:pPr>
        <w:widowControl w:val="0"/>
        <w:numPr>
          <w:ilvl w:val="1"/>
          <w:numId w:val="94"/>
        </w:numPr>
        <w:ind w:left="709"/>
        <w:jc w:val="both"/>
        <w:rPr>
          <w:rFonts w:ascii="Arial" w:hAnsi="Arial" w:cs="Arial"/>
          <w:sz w:val="18"/>
          <w:szCs w:val="18"/>
        </w:rPr>
      </w:pPr>
      <w:r w:rsidRPr="0082216E">
        <w:rPr>
          <w:rFonts w:ascii="Arial" w:hAnsi="Arial" w:cs="Arial"/>
          <w:sz w:val="18"/>
          <w:szCs w:val="18"/>
        </w:rPr>
        <w:t xml:space="preserve">Las inspecciones y pruebas podrán realizarse en las instalaciones del </w:t>
      </w:r>
      <w:r w:rsidRPr="0082216E">
        <w:rPr>
          <w:rFonts w:ascii="Arial" w:hAnsi="Arial" w:cs="Arial"/>
          <w:b/>
          <w:sz w:val="18"/>
          <w:szCs w:val="18"/>
        </w:rPr>
        <w:t>PROVEEDOR</w:t>
      </w:r>
      <w:r w:rsidRPr="0082216E">
        <w:rPr>
          <w:rFonts w:ascii="Arial" w:hAnsi="Arial" w:cs="Arial"/>
          <w:sz w:val="18"/>
          <w:szCs w:val="18"/>
        </w:rPr>
        <w:t xml:space="preserve"> o de su(s) subcontratista(s) o proveedor(es) primario(s), en el lugar de entrega, de acuerdo a lo estipulado en las especificaciones técnicas. Cuando sean realizadas en recintos del </w:t>
      </w:r>
      <w:r w:rsidRPr="0082216E">
        <w:rPr>
          <w:rFonts w:ascii="Arial" w:hAnsi="Arial" w:cs="Arial"/>
          <w:b/>
          <w:sz w:val="18"/>
          <w:szCs w:val="18"/>
        </w:rPr>
        <w:t>PROVEEDOR</w:t>
      </w:r>
      <w:r w:rsidRPr="0082216E">
        <w:rPr>
          <w:rFonts w:ascii="Arial" w:hAnsi="Arial" w:cs="Arial"/>
          <w:sz w:val="18"/>
          <w:szCs w:val="18"/>
        </w:rPr>
        <w:t xml:space="preserve"> o de su(s) subcontratista(s) o proveedor(es) primario(s), se proporcionará a los inspectores todas las facilidades y asistencia razonables y los datos sobre producción permitidas, sin cargo alguno para la </w:t>
      </w:r>
      <w:r w:rsidRPr="0082216E">
        <w:rPr>
          <w:rFonts w:ascii="Arial" w:hAnsi="Arial" w:cs="Arial"/>
          <w:b/>
          <w:sz w:val="18"/>
          <w:szCs w:val="18"/>
        </w:rPr>
        <w:t>ENTIDAD</w:t>
      </w:r>
      <w:r w:rsidRPr="0082216E">
        <w:rPr>
          <w:rFonts w:ascii="Arial" w:hAnsi="Arial" w:cs="Arial"/>
          <w:sz w:val="18"/>
          <w:szCs w:val="18"/>
        </w:rPr>
        <w:t>.</w:t>
      </w:r>
    </w:p>
    <w:p w:rsidR="0082216E" w:rsidRPr="0082216E" w:rsidRDefault="0082216E" w:rsidP="0082216E">
      <w:pPr>
        <w:widowControl w:val="0"/>
        <w:ind w:left="709"/>
        <w:jc w:val="both"/>
        <w:rPr>
          <w:rFonts w:ascii="Arial" w:hAnsi="Arial" w:cs="Arial"/>
          <w:sz w:val="18"/>
          <w:szCs w:val="18"/>
        </w:rPr>
      </w:pPr>
    </w:p>
    <w:p w:rsidR="0082216E" w:rsidRPr="0082216E" w:rsidRDefault="0082216E" w:rsidP="0082216E">
      <w:pPr>
        <w:widowControl w:val="0"/>
        <w:numPr>
          <w:ilvl w:val="1"/>
          <w:numId w:val="94"/>
        </w:numPr>
        <w:ind w:left="709"/>
        <w:jc w:val="both"/>
        <w:rPr>
          <w:rFonts w:ascii="Arial" w:hAnsi="Arial" w:cs="Arial"/>
          <w:sz w:val="18"/>
          <w:szCs w:val="18"/>
        </w:rPr>
      </w:pPr>
      <w:r w:rsidRPr="0082216E">
        <w:rPr>
          <w:rFonts w:ascii="Arial" w:hAnsi="Arial" w:cs="Arial"/>
          <w:sz w:val="18"/>
          <w:szCs w:val="18"/>
        </w:rPr>
        <w:t xml:space="preserve">La verificación del </w:t>
      </w:r>
      <w:r w:rsidRPr="0082216E">
        <w:rPr>
          <w:rFonts w:ascii="Arial" w:hAnsi="Arial" w:cs="Arial"/>
          <w:b/>
          <w:sz w:val="18"/>
          <w:szCs w:val="18"/>
        </w:rPr>
        <w:t>BIEN</w:t>
      </w:r>
      <w:r w:rsidRPr="0082216E">
        <w:rPr>
          <w:rFonts w:ascii="Arial" w:hAnsi="Arial" w:cs="Arial"/>
          <w:sz w:val="18"/>
          <w:szCs w:val="18"/>
        </w:rPr>
        <w:t xml:space="preserve"> por parte de la </w:t>
      </w:r>
      <w:r w:rsidRPr="0082216E">
        <w:rPr>
          <w:rFonts w:ascii="Arial" w:hAnsi="Arial" w:cs="Arial"/>
          <w:b/>
          <w:sz w:val="18"/>
          <w:szCs w:val="18"/>
        </w:rPr>
        <w:t>ENTIDAD</w:t>
      </w:r>
      <w:r w:rsidRPr="0082216E">
        <w:rPr>
          <w:rFonts w:ascii="Arial" w:hAnsi="Arial" w:cs="Arial"/>
          <w:sz w:val="18"/>
          <w:szCs w:val="18"/>
        </w:rPr>
        <w:t xml:space="preserve"> mediante inspecciones o pruebas se realizará en un plazo de 30 (treinta) días calendario, debiendo estas pruebas o inspecciones iniciarse como máximo cuatro (4) días después de recibidos el </w:t>
      </w:r>
      <w:r w:rsidRPr="0082216E">
        <w:rPr>
          <w:rFonts w:ascii="Arial" w:hAnsi="Arial" w:cs="Arial"/>
          <w:b/>
          <w:sz w:val="18"/>
          <w:szCs w:val="18"/>
        </w:rPr>
        <w:t>BIEN</w:t>
      </w:r>
      <w:r w:rsidRPr="0082216E">
        <w:rPr>
          <w:rFonts w:ascii="Arial" w:hAnsi="Arial" w:cs="Arial"/>
          <w:sz w:val="18"/>
          <w:szCs w:val="18"/>
        </w:rPr>
        <w:t xml:space="preserve">.  El </w:t>
      </w:r>
      <w:r w:rsidRPr="0082216E">
        <w:rPr>
          <w:rFonts w:ascii="Arial" w:hAnsi="Arial" w:cs="Arial"/>
          <w:b/>
          <w:sz w:val="18"/>
          <w:szCs w:val="18"/>
        </w:rPr>
        <w:t>PROVEEDOR</w:t>
      </w:r>
      <w:r w:rsidRPr="0082216E">
        <w:rPr>
          <w:rFonts w:ascii="Arial" w:hAnsi="Arial" w:cs="Arial"/>
          <w:sz w:val="18"/>
          <w:szCs w:val="18"/>
        </w:rPr>
        <w:t xml:space="preserve"> tiene la potestad de participar en todas las pruebas e inspecciones que se realicen y tomar conocimiento si éstas cumplen o no lo estipulado en el Contrato.</w:t>
      </w:r>
    </w:p>
    <w:p w:rsidR="0082216E" w:rsidRPr="0082216E" w:rsidRDefault="0082216E" w:rsidP="0082216E">
      <w:pPr>
        <w:pStyle w:val="Prrafodelista"/>
        <w:rPr>
          <w:rFonts w:ascii="Arial" w:hAnsi="Arial" w:cs="Arial"/>
          <w:sz w:val="18"/>
          <w:szCs w:val="18"/>
        </w:rPr>
      </w:pPr>
    </w:p>
    <w:p w:rsidR="0082216E" w:rsidRPr="0082216E" w:rsidRDefault="0082216E" w:rsidP="0082216E">
      <w:pPr>
        <w:widowControl w:val="0"/>
        <w:numPr>
          <w:ilvl w:val="1"/>
          <w:numId w:val="94"/>
        </w:numPr>
        <w:ind w:left="709"/>
        <w:jc w:val="both"/>
        <w:rPr>
          <w:rFonts w:ascii="Arial" w:hAnsi="Arial" w:cs="Arial"/>
          <w:sz w:val="18"/>
          <w:szCs w:val="18"/>
        </w:rPr>
      </w:pPr>
      <w:r w:rsidRPr="0082216E">
        <w:rPr>
          <w:rFonts w:ascii="Arial" w:hAnsi="Arial" w:cs="Arial"/>
          <w:sz w:val="18"/>
          <w:szCs w:val="18"/>
        </w:rPr>
        <w:lastRenderedPageBreak/>
        <w:t xml:space="preserve">Si el </w:t>
      </w:r>
      <w:r w:rsidRPr="0082216E">
        <w:rPr>
          <w:rFonts w:ascii="Arial" w:hAnsi="Arial" w:cs="Arial"/>
          <w:b/>
          <w:sz w:val="18"/>
          <w:szCs w:val="18"/>
        </w:rPr>
        <w:t>BIEN</w:t>
      </w:r>
      <w:r w:rsidRPr="0082216E">
        <w:rPr>
          <w:rFonts w:ascii="Arial" w:hAnsi="Arial" w:cs="Arial"/>
          <w:sz w:val="18"/>
          <w:szCs w:val="18"/>
        </w:rPr>
        <w:t xml:space="preserve"> inspeccionado o probado no se ajusta a las Especificaciones Técnicas, la </w:t>
      </w:r>
      <w:r w:rsidRPr="0082216E">
        <w:rPr>
          <w:rFonts w:ascii="Arial" w:hAnsi="Arial" w:cs="Arial"/>
          <w:b/>
          <w:sz w:val="18"/>
          <w:szCs w:val="18"/>
        </w:rPr>
        <w:t>ENTIDAD</w:t>
      </w:r>
      <w:r w:rsidRPr="0082216E">
        <w:rPr>
          <w:rFonts w:ascii="Arial" w:hAnsi="Arial" w:cs="Arial"/>
          <w:sz w:val="18"/>
          <w:szCs w:val="18"/>
        </w:rPr>
        <w:t xml:space="preserve"> podrá rechazarlo y el </w:t>
      </w:r>
      <w:r w:rsidRPr="0082216E">
        <w:rPr>
          <w:rFonts w:ascii="Arial" w:hAnsi="Arial" w:cs="Arial"/>
          <w:b/>
          <w:sz w:val="18"/>
          <w:szCs w:val="18"/>
        </w:rPr>
        <w:t>PROVEEDOR</w:t>
      </w:r>
      <w:r w:rsidRPr="0082216E">
        <w:rPr>
          <w:rFonts w:ascii="Arial" w:hAnsi="Arial" w:cs="Arial"/>
          <w:sz w:val="18"/>
          <w:szCs w:val="18"/>
        </w:rPr>
        <w:t xml:space="preserve"> deberá, sin cargo para la </w:t>
      </w:r>
      <w:r w:rsidRPr="0082216E">
        <w:rPr>
          <w:rFonts w:ascii="Arial" w:hAnsi="Arial" w:cs="Arial"/>
          <w:b/>
          <w:sz w:val="18"/>
          <w:szCs w:val="18"/>
        </w:rPr>
        <w:t>ENTIDAD</w:t>
      </w:r>
      <w:r w:rsidRPr="0082216E">
        <w:rPr>
          <w:rFonts w:ascii="Arial" w:hAnsi="Arial" w:cs="Arial"/>
          <w:sz w:val="18"/>
          <w:szCs w:val="18"/>
        </w:rPr>
        <w:t xml:space="preserve">, reemplazarlo o incorporar en el todas las modificaciones necesarias para que cumplan con tales Especificaciones Técnicas.  Los eventuales rechazos por parte  de la </w:t>
      </w:r>
      <w:r w:rsidRPr="0082216E">
        <w:rPr>
          <w:rFonts w:ascii="Arial" w:hAnsi="Arial" w:cs="Arial"/>
          <w:b/>
          <w:sz w:val="18"/>
          <w:szCs w:val="18"/>
        </w:rPr>
        <w:t>ENTIDAD</w:t>
      </w:r>
      <w:r w:rsidRPr="0082216E">
        <w:rPr>
          <w:rFonts w:ascii="Arial" w:hAnsi="Arial" w:cs="Arial"/>
          <w:sz w:val="18"/>
          <w:szCs w:val="18"/>
        </w:rPr>
        <w:t>, no modifican el plazo de entrega, que permanecerá invariable.</w:t>
      </w:r>
    </w:p>
    <w:p w:rsidR="0082216E" w:rsidRPr="0082216E" w:rsidRDefault="0082216E" w:rsidP="0082216E">
      <w:pPr>
        <w:pStyle w:val="Prrafodelista"/>
        <w:rPr>
          <w:rFonts w:ascii="Arial" w:hAnsi="Arial" w:cs="Arial"/>
          <w:sz w:val="18"/>
          <w:szCs w:val="18"/>
        </w:rPr>
      </w:pPr>
    </w:p>
    <w:p w:rsidR="0082216E" w:rsidRPr="0082216E" w:rsidRDefault="0082216E" w:rsidP="0082216E">
      <w:pPr>
        <w:widowControl w:val="0"/>
        <w:numPr>
          <w:ilvl w:val="1"/>
          <w:numId w:val="94"/>
        </w:numPr>
        <w:ind w:left="709"/>
        <w:jc w:val="both"/>
        <w:rPr>
          <w:rFonts w:ascii="Arial" w:hAnsi="Arial" w:cs="Arial"/>
          <w:sz w:val="18"/>
          <w:szCs w:val="18"/>
        </w:rPr>
      </w:pPr>
      <w:r w:rsidRPr="0082216E">
        <w:rPr>
          <w:rFonts w:ascii="Arial" w:hAnsi="Arial" w:cs="Arial"/>
          <w:sz w:val="18"/>
          <w:szCs w:val="18"/>
        </w:rPr>
        <w:t xml:space="preserve">El plazo máximo para reemplazar el </w:t>
      </w:r>
      <w:r w:rsidRPr="0082216E">
        <w:rPr>
          <w:rFonts w:ascii="Arial" w:hAnsi="Arial" w:cs="Arial"/>
          <w:b/>
          <w:sz w:val="18"/>
          <w:szCs w:val="18"/>
        </w:rPr>
        <w:t>BIEN</w:t>
      </w:r>
      <w:r w:rsidRPr="0082216E">
        <w:rPr>
          <w:rFonts w:ascii="Arial" w:hAnsi="Arial" w:cs="Arial"/>
          <w:sz w:val="18"/>
          <w:szCs w:val="18"/>
        </w:rPr>
        <w:t xml:space="preserve"> o incorporar las modificaciones necesarias, es de 100 (cien) días calendario, después de haber recibido la comunicación de rechazo.</w:t>
      </w:r>
    </w:p>
    <w:p w:rsidR="0082216E" w:rsidRPr="0082216E" w:rsidRDefault="0082216E" w:rsidP="0082216E">
      <w:pPr>
        <w:pStyle w:val="Prrafodelista"/>
        <w:rPr>
          <w:rFonts w:ascii="Arial" w:hAnsi="Arial" w:cs="Arial"/>
          <w:sz w:val="18"/>
          <w:szCs w:val="18"/>
        </w:rPr>
      </w:pPr>
    </w:p>
    <w:p w:rsidR="0082216E" w:rsidRPr="0082216E" w:rsidRDefault="0082216E" w:rsidP="0082216E">
      <w:pPr>
        <w:widowControl w:val="0"/>
        <w:numPr>
          <w:ilvl w:val="1"/>
          <w:numId w:val="94"/>
        </w:numPr>
        <w:ind w:left="709"/>
        <w:jc w:val="both"/>
        <w:rPr>
          <w:rFonts w:ascii="Arial" w:hAnsi="Arial" w:cs="Arial"/>
          <w:sz w:val="18"/>
          <w:szCs w:val="18"/>
        </w:rPr>
      </w:pPr>
      <w:r w:rsidRPr="0082216E">
        <w:rPr>
          <w:rFonts w:ascii="Arial" w:hAnsi="Arial" w:cs="Arial"/>
          <w:sz w:val="18"/>
          <w:szCs w:val="18"/>
        </w:rPr>
        <w:t xml:space="preserve">La falta de rechazo del </w:t>
      </w:r>
      <w:r w:rsidRPr="0082216E">
        <w:rPr>
          <w:rFonts w:ascii="Arial" w:hAnsi="Arial" w:cs="Arial"/>
          <w:b/>
          <w:sz w:val="18"/>
          <w:szCs w:val="18"/>
        </w:rPr>
        <w:t>BIEN</w:t>
      </w:r>
      <w:r w:rsidRPr="0082216E">
        <w:rPr>
          <w:rFonts w:ascii="Arial" w:hAnsi="Arial" w:cs="Arial"/>
          <w:sz w:val="18"/>
          <w:szCs w:val="18"/>
        </w:rPr>
        <w:t xml:space="preserve"> dentro del plazo comprometido, implicará aceptación por parte de la </w:t>
      </w:r>
      <w:r w:rsidRPr="0082216E">
        <w:rPr>
          <w:rFonts w:ascii="Arial" w:hAnsi="Arial" w:cs="Arial"/>
          <w:b/>
          <w:sz w:val="18"/>
          <w:szCs w:val="18"/>
        </w:rPr>
        <w:t>ENTIDAD</w:t>
      </w:r>
      <w:r w:rsidRPr="0082216E">
        <w:rPr>
          <w:rFonts w:ascii="Arial" w:hAnsi="Arial" w:cs="Arial"/>
          <w:sz w:val="18"/>
          <w:szCs w:val="18"/>
        </w:rPr>
        <w:t>.</w:t>
      </w:r>
    </w:p>
    <w:p w:rsidR="0082216E" w:rsidRPr="0082216E" w:rsidRDefault="0082216E" w:rsidP="0082216E">
      <w:pPr>
        <w:widowControl w:val="0"/>
        <w:ind w:left="709"/>
        <w:jc w:val="both"/>
        <w:rPr>
          <w:rFonts w:ascii="Arial" w:hAnsi="Arial" w:cs="Arial"/>
          <w:bCs/>
          <w:sz w:val="18"/>
          <w:szCs w:val="18"/>
          <w:lang w:val="es-ES_tradnl"/>
        </w:rPr>
      </w:pPr>
    </w:p>
    <w:p w:rsidR="0082216E" w:rsidRPr="0082216E" w:rsidRDefault="0082216E" w:rsidP="0082216E">
      <w:pPr>
        <w:widowControl w:val="0"/>
        <w:numPr>
          <w:ilvl w:val="1"/>
          <w:numId w:val="94"/>
        </w:numPr>
        <w:ind w:left="709" w:hanging="763"/>
        <w:jc w:val="both"/>
        <w:rPr>
          <w:rFonts w:ascii="Arial" w:hAnsi="Arial" w:cs="Arial"/>
          <w:b/>
          <w:bCs/>
          <w:sz w:val="18"/>
          <w:szCs w:val="18"/>
          <w:lang w:val="es-ES_tradnl"/>
        </w:rPr>
      </w:pPr>
      <w:r w:rsidRPr="0082216E">
        <w:rPr>
          <w:rFonts w:ascii="Arial" w:hAnsi="Arial" w:cs="Arial"/>
          <w:b/>
          <w:bCs/>
          <w:sz w:val="18"/>
          <w:szCs w:val="18"/>
          <w:lang w:val="es-ES_tradnl"/>
        </w:rPr>
        <w:t>Informe técnico final:</w:t>
      </w:r>
      <w:r w:rsidRPr="0082216E">
        <w:rPr>
          <w:rFonts w:ascii="Arial" w:hAnsi="Arial" w:cs="Arial"/>
          <w:bCs/>
          <w:sz w:val="18"/>
          <w:szCs w:val="18"/>
          <w:lang w:val="es-ES_tradnl"/>
        </w:rPr>
        <w:t xml:space="preserve"> El Departamento de Soporte Técnico de la Gerencia de Sistemas de la </w:t>
      </w:r>
      <w:r w:rsidRPr="0082216E">
        <w:rPr>
          <w:rFonts w:ascii="Arial" w:hAnsi="Arial" w:cs="Arial"/>
          <w:b/>
          <w:bCs/>
          <w:sz w:val="18"/>
          <w:szCs w:val="18"/>
          <w:lang w:val="es-ES_tradnl"/>
        </w:rPr>
        <w:t xml:space="preserve">ENTIDAD </w:t>
      </w:r>
      <w:r w:rsidRPr="0082216E">
        <w:rPr>
          <w:rFonts w:ascii="Arial" w:hAnsi="Arial" w:cs="Arial"/>
          <w:bCs/>
          <w:sz w:val="18"/>
          <w:szCs w:val="18"/>
          <w:lang w:val="es-ES_tradnl"/>
        </w:rPr>
        <w:t>realizará el informe técnico en un plazo de hasta diez (10) días hábiles a partir de la finalización de las pruebas o de que se subsanen las observaciones.</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b/>
          <w:bCs/>
          <w:sz w:val="18"/>
          <w:szCs w:val="18"/>
          <w:lang w:val="es-ES_tradnl"/>
        </w:rPr>
        <w:t xml:space="preserve">TRIGÉSIMA.- (DERECHOS DE PATENTE). </w:t>
      </w:r>
      <w:r w:rsidRPr="0082216E">
        <w:rPr>
          <w:rFonts w:ascii="Arial" w:hAnsi="Arial" w:cs="Arial"/>
          <w:sz w:val="18"/>
          <w:szCs w:val="18"/>
          <w:lang w:val="es-ES_tradnl"/>
        </w:rPr>
        <w:t xml:space="preserve">El </w:t>
      </w:r>
      <w:r w:rsidRPr="0082216E">
        <w:rPr>
          <w:rFonts w:ascii="Arial" w:hAnsi="Arial" w:cs="Arial"/>
          <w:b/>
          <w:bCs/>
          <w:sz w:val="18"/>
          <w:szCs w:val="18"/>
          <w:lang w:val="es-ES_tradnl"/>
        </w:rPr>
        <w:t>PROVEEDOR</w:t>
      </w:r>
      <w:r w:rsidRPr="0082216E">
        <w:rPr>
          <w:rFonts w:ascii="Arial" w:hAnsi="Arial" w:cs="Arial"/>
          <w:sz w:val="18"/>
          <w:szCs w:val="18"/>
          <w:lang w:val="es-ES_tradnl"/>
        </w:rPr>
        <w:t xml:space="preserve"> asume responsabilidad de manera ilimitada y permanente en caso de reclamos de terceros por transgresiones a derechos de patente, marcas registradas, o diseño industrial causados por la adquisición y utilización del </w:t>
      </w:r>
      <w:r w:rsidRPr="0082216E">
        <w:rPr>
          <w:rFonts w:ascii="Arial" w:hAnsi="Arial" w:cs="Arial"/>
          <w:b/>
          <w:bCs/>
          <w:sz w:val="18"/>
          <w:szCs w:val="18"/>
          <w:lang w:val="es-ES_tradnl"/>
        </w:rPr>
        <w:t xml:space="preserve">BIEN </w:t>
      </w:r>
      <w:r w:rsidRPr="0082216E">
        <w:rPr>
          <w:rFonts w:ascii="Arial" w:hAnsi="Arial" w:cs="Arial"/>
          <w:sz w:val="18"/>
          <w:szCs w:val="18"/>
          <w:lang w:val="es-ES_tradnl"/>
        </w:rPr>
        <w:t>o parte de el en el Estado Plurinacional de Bolivia.</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jc w:val="both"/>
        <w:rPr>
          <w:rFonts w:ascii="Arial" w:hAnsi="Arial" w:cs="Arial"/>
          <w:bCs/>
          <w:sz w:val="18"/>
          <w:szCs w:val="18"/>
          <w:lang w:val="es-ES_tradnl"/>
        </w:rPr>
      </w:pPr>
      <w:r w:rsidRPr="0082216E">
        <w:rPr>
          <w:rFonts w:ascii="Arial" w:hAnsi="Arial" w:cs="Arial"/>
          <w:b/>
          <w:bCs/>
          <w:sz w:val="18"/>
          <w:szCs w:val="18"/>
          <w:lang w:val="es-ES_tradnl"/>
        </w:rPr>
        <w:t xml:space="preserve">TRIGÉSIMA PRIMERA.- (MANUALES DE </w:t>
      </w:r>
      <w:proofErr w:type="spellStart"/>
      <w:r w:rsidRPr="0082216E">
        <w:rPr>
          <w:rFonts w:ascii="Arial" w:hAnsi="Arial" w:cs="Arial"/>
          <w:b/>
          <w:bCs/>
          <w:sz w:val="18"/>
          <w:szCs w:val="18"/>
          <w:lang w:val="es-ES_tradnl"/>
        </w:rPr>
        <w:t>OPERACION</w:t>
      </w:r>
      <w:proofErr w:type="spellEnd"/>
      <w:r w:rsidRPr="0082216E">
        <w:rPr>
          <w:rFonts w:ascii="Arial" w:hAnsi="Arial" w:cs="Arial"/>
          <w:b/>
          <w:bCs/>
          <w:sz w:val="18"/>
          <w:szCs w:val="18"/>
          <w:lang w:val="es-ES_tradnl"/>
        </w:rPr>
        <w:t xml:space="preserve">, MANTENIMIENTO Y </w:t>
      </w:r>
      <w:proofErr w:type="spellStart"/>
      <w:r w:rsidRPr="0082216E">
        <w:rPr>
          <w:rFonts w:ascii="Arial" w:hAnsi="Arial" w:cs="Arial"/>
          <w:b/>
          <w:bCs/>
          <w:sz w:val="18"/>
          <w:szCs w:val="18"/>
          <w:lang w:val="es-ES_tradnl"/>
        </w:rPr>
        <w:t>REPARACION</w:t>
      </w:r>
      <w:proofErr w:type="spellEnd"/>
      <w:r w:rsidRPr="0082216E">
        <w:rPr>
          <w:rFonts w:ascii="Arial" w:hAnsi="Arial" w:cs="Arial"/>
          <w:b/>
          <w:bCs/>
          <w:sz w:val="18"/>
          <w:szCs w:val="18"/>
          <w:lang w:val="es-ES_tradnl"/>
        </w:rPr>
        <w:t xml:space="preserve">). </w:t>
      </w:r>
      <w:r w:rsidRPr="0082216E">
        <w:rPr>
          <w:rFonts w:ascii="Arial" w:hAnsi="Arial" w:cs="Arial"/>
          <w:bCs/>
          <w:sz w:val="18"/>
          <w:szCs w:val="18"/>
          <w:lang w:val="es-ES_tradnl"/>
        </w:rPr>
        <w:t xml:space="preserve">Junto con el </w:t>
      </w:r>
      <w:r w:rsidRPr="0082216E">
        <w:rPr>
          <w:rFonts w:ascii="Arial" w:hAnsi="Arial" w:cs="Arial"/>
          <w:b/>
          <w:bCs/>
          <w:sz w:val="18"/>
          <w:szCs w:val="18"/>
          <w:lang w:val="es-ES_tradnl"/>
        </w:rPr>
        <w:t>BIEN</w:t>
      </w:r>
      <w:r w:rsidRPr="0082216E">
        <w:rPr>
          <w:rFonts w:ascii="Arial" w:hAnsi="Arial" w:cs="Arial"/>
          <w:bCs/>
          <w:sz w:val="18"/>
          <w:szCs w:val="18"/>
          <w:lang w:val="es-ES_tradnl"/>
        </w:rPr>
        <w:t xml:space="preserve"> objeto del Contrato, el </w:t>
      </w:r>
      <w:r w:rsidRPr="0082216E">
        <w:rPr>
          <w:rFonts w:ascii="Arial" w:hAnsi="Arial" w:cs="Arial"/>
          <w:b/>
          <w:bCs/>
          <w:sz w:val="18"/>
          <w:szCs w:val="18"/>
          <w:lang w:val="es-ES_tradnl"/>
        </w:rPr>
        <w:t>PROVEEDOR</w:t>
      </w:r>
      <w:r w:rsidRPr="0082216E">
        <w:rPr>
          <w:rFonts w:ascii="Arial" w:hAnsi="Arial" w:cs="Arial"/>
          <w:bCs/>
          <w:sz w:val="18"/>
          <w:szCs w:val="18"/>
          <w:lang w:val="es-ES_tradnl"/>
        </w:rPr>
        <w:t xml:space="preserve"> entregará al primero los correspondientes manuales de operación, mantenimiento y reparación.  En lo posible, los manuales originales deberán ser escritos en idioma castellano, y cuando éstos no estuvieran disponibles en idioma castellano, el </w:t>
      </w:r>
      <w:r w:rsidRPr="0082216E">
        <w:rPr>
          <w:rFonts w:ascii="Arial" w:hAnsi="Arial" w:cs="Arial"/>
          <w:b/>
          <w:bCs/>
          <w:sz w:val="18"/>
          <w:szCs w:val="18"/>
          <w:lang w:val="es-ES_tradnl"/>
        </w:rPr>
        <w:t>PROVEEDOR</w:t>
      </w:r>
      <w:r w:rsidRPr="0082216E">
        <w:rPr>
          <w:rFonts w:ascii="Arial" w:hAnsi="Arial" w:cs="Arial"/>
          <w:bCs/>
          <w:sz w:val="18"/>
          <w:szCs w:val="18"/>
          <w:lang w:val="es-ES_tradnl"/>
        </w:rPr>
        <w:t xml:space="preserve"> entregará un ejemplar traducido.</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b/>
          <w:bCs/>
          <w:sz w:val="18"/>
          <w:szCs w:val="18"/>
          <w:lang w:val="es-ES_tradnl"/>
        </w:rPr>
        <w:t>TRIGÉSIMA SEGUNDA.- (</w:t>
      </w:r>
      <w:proofErr w:type="spellStart"/>
      <w:r w:rsidRPr="0082216E">
        <w:rPr>
          <w:rFonts w:ascii="Arial" w:hAnsi="Arial" w:cs="Arial"/>
          <w:b/>
          <w:bCs/>
          <w:sz w:val="18"/>
          <w:szCs w:val="18"/>
          <w:lang w:val="es-ES_tradnl"/>
        </w:rPr>
        <w:t>RECEPCION</w:t>
      </w:r>
      <w:proofErr w:type="spellEnd"/>
      <w:r w:rsidRPr="0082216E">
        <w:rPr>
          <w:rFonts w:ascii="Arial" w:hAnsi="Arial" w:cs="Arial"/>
          <w:b/>
          <w:bCs/>
          <w:sz w:val="18"/>
          <w:szCs w:val="18"/>
          <w:lang w:val="es-ES_tradnl"/>
        </w:rPr>
        <w:t xml:space="preserve"> DEFINITIVA).</w:t>
      </w:r>
      <w:r w:rsidRPr="0082216E">
        <w:rPr>
          <w:rFonts w:ascii="Arial" w:hAnsi="Arial" w:cs="Arial"/>
          <w:sz w:val="18"/>
          <w:szCs w:val="18"/>
          <w:lang w:val="es-ES_tradnl"/>
        </w:rPr>
        <w:t xml:space="preserve"> Dentro del plazo previsto para la adquisición, se hará efectiva la entrega del </w:t>
      </w:r>
      <w:r w:rsidRPr="0082216E">
        <w:rPr>
          <w:rFonts w:ascii="Arial" w:hAnsi="Arial" w:cs="Arial"/>
          <w:b/>
          <w:sz w:val="18"/>
          <w:szCs w:val="18"/>
          <w:lang w:val="es-ES_tradnl"/>
        </w:rPr>
        <w:t>BIEN</w:t>
      </w:r>
      <w:r w:rsidRPr="0082216E">
        <w:rPr>
          <w:rFonts w:ascii="Arial" w:hAnsi="Arial" w:cs="Arial"/>
          <w:sz w:val="18"/>
          <w:szCs w:val="18"/>
          <w:lang w:val="es-ES_tradnl"/>
        </w:rPr>
        <w:t xml:space="preserve"> objeto de la adquisición, a cuyo efecto, la </w:t>
      </w:r>
      <w:r w:rsidRPr="0082216E">
        <w:rPr>
          <w:rFonts w:ascii="Arial" w:hAnsi="Arial" w:cs="Arial"/>
          <w:b/>
          <w:bCs/>
          <w:sz w:val="18"/>
          <w:szCs w:val="18"/>
          <w:lang w:val="es-ES_tradnl"/>
        </w:rPr>
        <w:t>ENTIDAD</w:t>
      </w:r>
      <w:r w:rsidRPr="0082216E">
        <w:rPr>
          <w:rFonts w:ascii="Arial" w:hAnsi="Arial" w:cs="Arial"/>
          <w:sz w:val="18"/>
          <w:szCs w:val="18"/>
          <w:lang w:val="es-ES_tradnl"/>
        </w:rPr>
        <w:t xml:space="preserve"> designará una Comisión de Recepción, a esta comisión le corresponderá verificar si el </w:t>
      </w:r>
      <w:r w:rsidRPr="0082216E">
        <w:rPr>
          <w:rFonts w:ascii="Arial" w:hAnsi="Arial" w:cs="Arial"/>
          <w:b/>
          <w:sz w:val="18"/>
          <w:szCs w:val="18"/>
          <w:lang w:val="es-ES_tradnl"/>
        </w:rPr>
        <w:t>BIEN</w:t>
      </w:r>
      <w:r w:rsidRPr="0082216E">
        <w:rPr>
          <w:rFonts w:ascii="Arial" w:hAnsi="Arial" w:cs="Arial"/>
          <w:sz w:val="18"/>
          <w:szCs w:val="18"/>
          <w:lang w:val="es-ES_tradnl"/>
        </w:rPr>
        <w:t xml:space="preserve"> provisto concuerda plenamente con las Especificaciones Técnicas de la propuesta aceptada y el Contrato. Del acto de recepción definitiva se levantará el Acta de Recepción definitiva, que es un documento diferente al registro de ingreso o almacenes. El Acta de Recepción será elaborada una vez emitido el Informe Técnico Final señalado en el numeral 29.7 de la Cláusula Vigésima Novena del presente Contrato.</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b/>
          <w:bCs/>
          <w:sz w:val="18"/>
          <w:szCs w:val="18"/>
          <w:lang w:val="es-ES_tradnl"/>
        </w:rPr>
        <w:t xml:space="preserve">TRIGÉSIMA TERCERA.- (CIERRE O </w:t>
      </w:r>
      <w:proofErr w:type="spellStart"/>
      <w:r w:rsidRPr="0082216E">
        <w:rPr>
          <w:rFonts w:ascii="Arial" w:hAnsi="Arial" w:cs="Arial"/>
          <w:b/>
          <w:bCs/>
          <w:sz w:val="18"/>
          <w:szCs w:val="18"/>
          <w:lang w:val="es-ES_tradnl"/>
        </w:rPr>
        <w:t>LIQUIDACION</w:t>
      </w:r>
      <w:proofErr w:type="spellEnd"/>
      <w:r w:rsidRPr="0082216E">
        <w:rPr>
          <w:rFonts w:ascii="Arial" w:hAnsi="Arial" w:cs="Arial"/>
          <w:b/>
          <w:bCs/>
          <w:sz w:val="18"/>
          <w:szCs w:val="18"/>
          <w:lang w:val="es-ES_tradnl"/>
        </w:rPr>
        <w:t xml:space="preserve"> DE CONTRATO)</w:t>
      </w:r>
      <w:r w:rsidRPr="0082216E">
        <w:rPr>
          <w:rFonts w:ascii="Arial" w:hAnsi="Arial" w:cs="Arial"/>
          <w:sz w:val="18"/>
          <w:szCs w:val="18"/>
          <w:lang w:val="es-ES_tradnl"/>
        </w:rPr>
        <w:t xml:space="preserve"> Dentro de los diez (10) días siguientes a la fecha de recepción definitiva, la </w:t>
      </w:r>
      <w:r w:rsidRPr="0082216E">
        <w:rPr>
          <w:rFonts w:ascii="Arial" w:hAnsi="Arial" w:cs="Arial"/>
          <w:b/>
          <w:sz w:val="18"/>
          <w:szCs w:val="18"/>
          <w:lang w:val="es-ES_tradnl"/>
        </w:rPr>
        <w:t>ENTIDAD</w:t>
      </w:r>
      <w:r w:rsidRPr="0082216E">
        <w:rPr>
          <w:rFonts w:ascii="Arial" w:hAnsi="Arial" w:cs="Arial"/>
          <w:sz w:val="18"/>
          <w:szCs w:val="18"/>
          <w:lang w:val="es-ES_tradnl"/>
        </w:rPr>
        <w:t xml:space="preserve"> procederá a la devolución de </w:t>
      </w:r>
      <w:proofErr w:type="gramStart"/>
      <w:r w:rsidRPr="0082216E">
        <w:rPr>
          <w:rFonts w:ascii="Arial" w:hAnsi="Arial" w:cs="Arial"/>
          <w:sz w:val="18"/>
          <w:szCs w:val="18"/>
          <w:lang w:val="es-ES_tradnl"/>
        </w:rPr>
        <w:t>la</w:t>
      </w:r>
      <w:proofErr w:type="gramEnd"/>
      <w:r w:rsidRPr="0082216E">
        <w:rPr>
          <w:rFonts w:ascii="Arial" w:hAnsi="Arial" w:cs="Arial"/>
          <w:sz w:val="18"/>
          <w:szCs w:val="18"/>
          <w:lang w:val="es-ES_tradnl"/>
        </w:rPr>
        <w:t xml:space="preserve"> Garantías de Cumplimiento de Contrato.</w:t>
      </w:r>
    </w:p>
    <w:p w:rsidR="0082216E" w:rsidRPr="0082216E" w:rsidRDefault="0082216E" w:rsidP="0082216E">
      <w:pPr>
        <w:widowControl w:val="0"/>
        <w:jc w:val="both"/>
        <w:rPr>
          <w:rFonts w:ascii="Arial" w:hAnsi="Arial" w:cs="Arial"/>
          <w:bCs/>
          <w:sz w:val="18"/>
          <w:szCs w:val="18"/>
          <w:lang w:val="es-ES_tradnl"/>
        </w:rPr>
      </w:pPr>
    </w:p>
    <w:p w:rsidR="0082216E" w:rsidRPr="0082216E" w:rsidRDefault="0082216E" w:rsidP="0082216E">
      <w:pPr>
        <w:widowControl w:val="0"/>
        <w:jc w:val="both"/>
        <w:rPr>
          <w:rFonts w:ascii="Arial" w:hAnsi="Arial" w:cs="Arial"/>
          <w:bCs/>
          <w:sz w:val="18"/>
          <w:szCs w:val="18"/>
          <w:lang w:val="es-ES_tradnl"/>
        </w:rPr>
      </w:pPr>
      <w:r w:rsidRPr="0082216E">
        <w:rPr>
          <w:rFonts w:ascii="Arial" w:hAnsi="Arial" w:cs="Arial"/>
          <w:bCs/>
          <w:sz w:val="18"/>
          <w:szCs w:val="18"/>
          <w:lang w:val="es-ES_tradnl"/>
        </w:rPr>
        <w:t xml:space="preserve">A los diez (10) días de cumplido el periodo de la </w:t>
      </w:r>
      <w:r w:rsidRPr="0082216E">
        <w:rPr>
          <w:rFonts w:ascii="Arial" w:hAnsi="Arial" w:cs="Arial"/>
          <w:sz w:val="18"/>
          <w:szCs w:val="18"/>
          <w:lang w:val="es-ES_tradnl"/>
        </w:rPr>
        <w:t>Garantía de Funcionamiento de Maquinaria y/o Equipos,</w:t>
      </w:r>
      <w:r w:rsidRPr="0082216E">
        <w:rPr>
          <w:rFonts w:ascii="Arial" w:hAnsi="Arial" w:cs="Arial"/>
          <w:bCs/>
          <w:sz w:val="18"/>
          <w:szCs w:val="18"/>
          <w:lang w:val="es-ES_tradnl"/>
        </w:rPr>
        <w:t xml:space="preserve"> previo informe de conformidad con los servicios que cubre la misma emitido por el encargado de la fiscalización, la Gerencia de Administración procederá a la devolución de esta garantía y a la emisión del Certificado de Cumplimiento de Contrato, procediendo a realizar la liquidación y cierre del contrato</w:t>
      </w:r>
      <w:r w:rsidRPr="0082216E">
        <w:rPr>
          <w:rFonts w:ascii="Arial" w:hAnsi="Arial" w:cs="Arial"/>
          <w:b/>
          <w:sz w:val="18"/>
          <w:szCs w:val="18"/>
          <w:lang w:val="es-ES_tradnl"/>
        </w:rPr>
        <w:t>.</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sz w:val="18"/>
          <w:szCs w:val="18"/>
          <w:lang w:val="es-ES_tradnl"/>
        </w:rPr>
        <w:t xml:space="preserve">La Comisión de Recepción y la </w:t>
      </w:r>
      <w:r w:rsidRPr="0082216E">
        <w:rPr>
          <w:rFonts w:ascii="Arial" w:hAnsi="Arial" w:cs="Arial"/>
          <w:b/>
          <w:bCs/>
          <w:sz w:val="18"/>
          <w:szCs w:val="18"/>
          <w:lang w:val="es-ES_tradnl"/>
        </w:rPr>
        <w:t>ENTIDAD</w:t>
      </w:r>
      <w:r w:rsidRPr="0082216E">
        <w:rPr>
          <w:rFonts w:ascii="Arial" w:hAnsi="Arial" w:cs="Arial"/>
          <w:sz w:val="18"/>
          <w:szCs w:val="18"/>
          <w:lang w:val="es-ES_tradnl"/>
        </w:rPr>
        <w:t xml:space="preserve">, no darán por finalizada la adquisición ni la liquidación, si el </w:t>
      </w:r>
      <w:r w:rsidRPr="0082216E">
        <w:rPr>
          <w:rFonts w:ascii="Arial" w:hAnsi="Arial" w:cs="Arial"/>
          <w:b/>
          <w:bCs/>
          <w:sz w:val="18"/>
          <w:szCs w:val="18"/>
          <w:lang w:val="es-ES_tradnl"/>
        </w:rPr>
        <w:t>PROVEEDOR</w:t>
      </w:r>
      <w:r w:rsidRPr="0082216E">
        <w:rPr>
          <w:rFonts w:ascii="Arial" w:hAnsi="Arial" w:cs="Arial"/>
          <w:sz w:val="18"/>
          <w:szCs w:val="18"/>
          <w:lang w:val="es-ES_tradnl"/>
        </w:rPr>
        <w:t xml:space="preserve"> no hubiese cumplido con todas sus obligaciones de acuerdo a los términos del contrato y de sus documentos anexos.</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sz w:val="18"/>
          <w:szCs w:val="18"/>
          <w:lang w:val="es-ES_tradnl"/>
        </w:rPr>
        <w:t>En el cierre o liquidación de contrato, se tomará en cuenta:</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numPr>
          <w:ilvl w:val="1"/>
          <w:numId w:val="43"/>
        </w:numPr>
        <w:tabs>
          <w:tab w:val="clear" w:pos="1440"/>
        </w:tabs>
        <w:ind w:left="360"/>
        <w:jc w:val="both"/>
        <w:rPr>
          <w:rFonts w:ascii="Arial" w:hAnsi="Arial" w:cs="Arial"/>
          <w:sz w:val="18"/>
          <w:szCs w:val="18"/>
          <w:lang w:val="es-ES_tradnl"/>
        </w:rPr>
      </w:pPr>
      <w:r w:rsidRPr="0082216E">
        <w:rPr>
          <w:rFonts w:ascii="Arial" w:hAnsi="Arial" w:cs="Arial"/>
          <w:sz w:val="18"/>
          <w:szCs w:val="18"/>
          <w:lang w:val="es-ES_tradnl"/>
        </w:rPr>
        <w:t>Las multas y penalidades (si hubieren).</w:t>
      </w:r>
    </w:p>
    <w:p w:rsidR="0082216E" w:rsidRPr="0082216E" w:rsidRDefault="0082216E" w:rsidP="0082216E">
      <w:pPr>
        <w:widowControl w:val="0"/>
        <w:numPr>
          <w:ilvl w:val="1"/>
          <w:numId w:val="43"/>
        </w:numPr>
        <w:tabs>
          <w:tab w:val="clear" w:pos="1440"/>
        </w:tabs>
        <w:ind w:left="360"/>
        <w:jc w:val="both"/>
        <w:rPr>
          <w:rFonts w:ascii="Arial" w:hAnsi="Arial" w:cs="Arial"/>
          <w:sz w:val="18"/>
          <w:szCs w:val="18"/>
          <w:lang w:val="es-ES_tradnl"/>
        </w:rPr>
      </w:pPr>
      <w:r w:rsidRPr="0082216E">
        <w:rPr>
          <w:rFonts w:ascii="Arial" w:hAnsi="Arial" w:cs="Arial"/>
          <w:sz w:val="18"/>
          <w:szCs w:val="18"/>
          <w:lang w:val="es-ES_tradnl"/>
        </w:rPr>
        <w:t>Por la protocolización del contrato, si este pago no se hubiere hecho efectivo oportunamente.</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sz w:val="18"/>
          <w:szCs w:val="18"/>
          <w:lang w:val="es-ES_tradnl"/>
        </w:rPr>
        <w:t xml:space="preserve">Asimismo, el </w:t>
      </w:r>
      <w:r w:rsidRPr="0082216E">
        <w:rPr>
          <w:rFonts w:ascii="Arial" w:hAnsi="Arial" w:cs="Arial"/>
          <w:b/>
          <w:bCs/>
          <w:sz w:val="18"/>
          <w:szCs w:val="18"/>
          <w:lang w:val="es-ES_tradnl"/>
        </w:rPr>
        <w:t>PROVEEDOR</w:t>
      </w:r>
      <w:r w:rsidRPr="0082216E">
        <w:rPr>
          <w:rFonts w:ascii="Arial" w:hAnsi="Arial" w:cs="Arial"/>
          <w:sz w:val="18"/>
          <w:szCs w:val="18"/>
          <w:lang w:val="es-ES_tradnl"/>
        </w:rPr>
        <w:t xml:space="preserve"> podrá establecer el importe de los pagos a los cuales considere tener derecho, que hubiesen sido reclamados sustentada y oportunamente (dentro de los treinta (30) días de sucedido el hecho que originó el reclamo) y que no hubiese sido pagado por la </w:t>
      </w:r>
      <w:r w:rsidRPr="0082216E">
        <w:rPr>
          <w:rFonts w:ascii="Arial" w:hAnsi="Arial" w:cs="Arial"/>
          <w:b/>
          <w:bCs/>
          <w:sz w:val="18"/>
          <w:szCs w:val="18"/>
          <w:lang w:val="es-ES_tradnl"/>
        </w:rPr>
        <w:t>ENTIDAD</w:t>
      </w:r>
      <w:r w:rsidRPr="0082216E">
        <w:rPr>
          <w:rFonts w:ascii="Arial" w:hAnsi="Arial" w:cs="Arial"/>
          <w:sz w:val="18"/>
          <w:szCs w:val="18"/>
          <w:lang w:val="es-ES_tradnl"/>
        </w:rPr>
        <w:t>.</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sz w:val="18"/>
          <w:szCs w:val="18"/>
          <w:lang w:val="es-ES_tradnl"/>
        </w:rPr>
        <w:t>Este proceso utilizará los plazos previstos en la cláusula décima segunda del presente Contrato, para el pago de saldos que existiesen.</w:t>
      </w:r>
    </w:p>
    <w:p w:rsidR="0082216E" w:rsidRPr="0082216E" w:rsidRDefault="0082216E" w:rsidP="0082216E">
      <w:pPr>
        <w:widowControl w:val="0"/>
        <w:jc w:val="both"/>
        <w:rPr>
          <w:rFonts w:ascii="Arial" w:hAnsi="Arial" w:cs="Arial"/>
          <w:b/>
          <w:sz w:val="18"/>
          <w:szCs w:val="18"/>
          <w:lang w:val="es-ES_tradnl"/>
        </w:rPr>
      </w:pPr>
    </w:p>
    <w:p w:rsidR="0082216E" w:rsidRPr="0082216E" w:rsidRDefault="0082216E" w:rsidP="0082216E">
      <w:pPr>
        <w:widowControl w:val="0"/>
        <w:jc w:val="both"/>
        <w:rPr>
          <w:rFonts w:ascii="Arial" w:hAnsi="Arial" w:cs="Arial"/>
          <w:b/>
          <w:sz w:val="18"/>
          <w:szCs w:val="18"/>
          <w:lang w:val="es-ES_tradnl"/>
        </w:rPr>
      </w:pPr>
      <w:r w:rsidRPr="0082216E">
        <w:rPr>
          <w:rFonts w:ascii="Arial" w:hAnsi="Arial" w:cs="Arial"/>
          <w:b/>
          <w:sz w:val="18"/>
          <w:szCs w:val="18"/>
          <w:lang w:val="es-ES_tradnl"/>
        </w:rPr>
        <w:t>TRIGÉSIMA CUAR</w:t>
      </w:r>
      <w:r w:rsidRPr="0082216E">
        <w:rPr>
          <w:rFonts w:ascii="Arial" w:hAnsi="Arial" w:cs="Arial"/>
          <w:b/>
          <w:bCs/>
          <w:sz w:val="18"/>
          <w:szCs w:val="18"/>
          <w:lang w:val="es-ES_tradnl"/>
        </w:rPr>
        <w:t>TA</w:t>
      </w:r>
      <w:r w:rsidRPr="0082216E">
        <w:rPr>
          <w:rFonts w:ascii="Arial" w:hAnsi="Arial" w:cs="Arial"/>
          <w:b/>
          <w:sz w:val="18"/>
          <w:szCs w:val="18"/>
          <w:lang w:val="es-ES_tradnl"/>
        </w:rPr>
        <w:t xml:space="preserve">.- (CONFORMIDAD).  </w:t>
      </w:r>
      <w:r w:rsidRPr="0082216E">
        <w:rPr>
          <w:rFonts w:ascii="Arial" w:hAnsi="Arial" w:cs="Arial"/>
          <w:sz w:val="18"/>
          <w:szCs w:val="18"/>
          <w:lang w:val="es-ES_tradnl"/>
        </w:rPr>
        <w:t xml:space="preserve">En señal de conformidad y para su fiel y estricto cumplimiento firman el presente </w:t>
      </w:r>
      <w:r w:rsidRPr="0082216E">
        <w:rPr>
          <w:rFonts w:ascii="Arial" w:hAnsi="Arial" w:cs="Arial"/>
          <w:b/>
          <w:sz w:val="18"/>
          <w:szCs w:val="18"/>
          <w:lang w:val="es-ES_tradnl"/>
        </w:rPr>
        <w:t xml:space="preserve">CONTRATO, </w:t>
      </w:r>
      <w:r w:rsidRPr="0082216E">
        <w:rPr>
          <w:rFonts w:ascii="Arial" w:hAnsi="Arial" w:cs="Arial"/>
          <w:bCs/>
          <w:sz w:val="18"/>
          <w:szCs w:val="18"/>
          <w:lang w:val="es-ES_tradnl"/>
        </w:rPr>
        <w:t>_________,</w:t>
      </w:r>
      <w:r w:rsidRPr="0082216E">
        <w:rPr>
          <w:rFonts w:ascii="Arial" w:hAnsi="Arial" w:cs="Arial"/>
          <w:i/>
          <w:sz w:val="18"/>
          <w:szCs w:val="18"/>
          <w:lang w:val="es-ES_tradnl"/>
        </w:rPr>
        <w:t xml:space="preserve"> </w:t>
      </w:r>
      <w:r w:rsidRPr="0082216E">
        <w:rPr>
          <w:rFonts w:ascii="Arial" w:hAnsi="Arial" w:cs="Arial"/>
          <w:sz w:val="18"/>
          <w:szCs w:val="18"/>
          <w:lang w:val="es-ES_tradnl"/>
        </w:rPr>
        <w:t xml:space="preserve">en representación legal de la </w:t>
      </w:r>
      <w:r w:rsidRPr="0082216E">
        <w:rPr>
          <w:rFonts w:ascii="Arial" w:hAnsi="Arial" w:cs="Arial"/>
          <w:b/>
          <w:sz w:val="18"/>
          <w:szCs w:val="18"/>
          <w:lang w:val="es-ES_tradnl"/>
        </w:rPr>
        <w:t xml:space="preserve">ENTIDAD, </w:t>
      </w:r>
      <w:r w:rsidRPr="0082216E">
        <w:rPr>
          <w:rFonts w:ascii="Arial" w:hAnsi="Arial" w:cs="Arial"/>
          <w:sz w:val="18"/>
          <w:szCs w:val="18"/>
          <w:lang w:val="es-ES_tradnl"/>
        </w:rPr>
        <w:t>y ______________</w:t>
      </w:r>
      <w:r w:rsidRPr="0082216E">
        <w:rPr>
          <w:rFonts w:ascii="Arial" w:hAnsi="Arial" w:cs="Arial"/>
          <w:bCs/>
          <w:sz w:val="18"/>
          <w:szCs w:val="18"/>
        </w:rPr>
        <w:t>,</w:t>
      </w:r>
      <w:r w:rsidRPr="0082216E">
        <w:rPr>
          <w:rFonts w:ascii="Arial" w:hAnsi="Arial" w:cs="Arial"/>
          <w:b/>
          <w:sz w:val="18"/>
          <w:szCs w:val="18"/>
        </w:rPr>
        <w:t xml:space="preserve"> </w:t>
      </w:r>
      <w:r w:rsidRPr="0082216E">
        <w:rPr>
          <w:rFonts w:ascii="Arial" w:hAnsi="Arial" w:cs="Arial"/>
          <w:sz w:val="18"/>
          <w:szCs w:val="18"/>
          <w:lang w:val="es-ES_tradnl"/>
        </w:rPr>
        <w:t xml:space="preserve">en representación legal del </w:t>
      </w:r>
      <w:r w:rsidRPr="0082216E">
        <w:rPr>
          <w:rFonts w:ascii="Arial" w:hAnsi="Arial" w:cs="Arial"/>
          <w:b/>
          <w:sz w:val="18"/>
          <w:szCs w:val="18"/>
          <w:lang w:val="es-ES_tradnl"/>
        </w:rPr>
        <w:t xml:space="preserve">PROVEEDOR </w:t>
      </w:r>
      <w:r w:rsidRPr="0082216E">
        <w:rPr>
          <w:rFonts w:ascii="Arial" w:hAnsi="Arial" w:cs="Arial"/>
          <w:bCs/>
          <w:sz w:val="18"/>
          <w:szCs w:val="18"/>
        </w:rPr>
        <w:t>el __ de ______ del año _____</w:t>
      </w:r>
      <w:r w:rsidRPr="0082216E">
        <w:rPr>
          <w:rFonts w:ascii="Arial" w:hAnsi="Arial" w:cs="Arial"/>
          <w:bCs/>
          <w:sz w:val="18"/>
          <w:szCs w:val="18"/>
          <w:lang w:val="es-ES_tradnl"/>
        </w:rPr>
        <w:t>.</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pStyle w:val="Textoindependiente2"/>
        <w:widowControl w:val="0"/>
        <w:spacing w:after="0" w:line="240" w:lineRule="auto"/>
        <w:rPr>
          <w:rFonts w:ascii="Arial" w:hAnsi="Arial" w:cs="Arial"/>
          <w:sz w:val="18"/>
          <w:szCs w:val="18"/>
          <w:lang w:val="es-ES"/>
        </w:rPr>
      </w:pPr>
      <w:r w:rsidRPr="0082216E">
        <w:rPr>
          <w:rFonts w:ascii="Arial" w:hAnsi="Arial" w:cs="Arial"/>
          <w:sz w:val="18"/>
          <w:szCs w:val="18"/>
          <w:lang w:val="es-ES"/>
        </w:rPr>
        <w:t>Este documento, conforme a disposiciones legales de control fiscal vigentes, será registrado ante la Contraloría General de la República.</w:t>
      </w:r>
    </w:p>
    <w:p w:rsidR="0082216E" w:rsidRPr="0082216E" w:rsidRDefault="0082216E" w:rsidP="0082216E">
      <w:pPr>
        <w:widowControl w:val="0"/>
        <w:jc w:val="both"/>
        <w:rPr>
          <w:rFonts w:ascii="Arial" w:hAnsi="Arial" w:cs="Arial"/>
          <w:sz w:val="18"/>
          <w:szCs w:val="18"/>
          <w:lang w:val="es-ES_tradnl"/>
        </w:rPr>
      </w:pPr>
    </w:p>
    <w:p w:rsidR="0082216E" w:rsidRPr="0082216E" w:rsidRDefault="0082216E" w:rsidP="0082216E">
      <w:pPr>
        <w:widowControl w:val="0"/>
        <w:jc w:val="both"/>
        <w:rPr>
          <w:rFonts w:ascii="Arial" w:hAnsi="Arial" w:cs="Arial"/>
          <w:sz w:val="18"/>
          <w:szCs w:val="18"/>
          <w:lang w:val="es-ES_tradnl"/>
        </w:rPr>
      </w:pPr>
      <w:r w:rsidRPr="0082216E">
        <w:rPr>
          <w:rFonts w:ascii="Arial" w:hAnsi="Arial" w:cs="Arial"/>
          <w:sz w:val="18"/>
          <w:szCs w:val="18"/>
          <w:lang w:val="es-ES_tradnl"/>
        </w:rPr>
        <w:t>Usted Señor Notario se servirá insertar todas las demás cláusulas que fuesen de estilo y seguridad.</w:t>
      </w:r>
    </w:p>
    <w:p w:rsidR="0082216E" w:rsidRPr="0082216E" w:rsidRDefault="0082216E" w:rsidP="0082216E">
      <w:pPr>
        <w:widowControl w:val="0"/>
        <w:rPr>
          <w:rFonts w:ascii="Arial" w:hAnsi="Arial" w:cs="Arial"/>
          <w:b/>
          <w:sz w:val="18"/>
          <w:szCs w:val="18"/>
          <w:lang w:val="es-ES_tradnl"/>
        </w:rPr>
      </w:pPr>
    </w:p>
    <w:p w:rsidR="0082216E" w:rsidRPr="0082216E" w:rsidRDefault="0082216E" w:rsidP="0082216E">
      <w:pPr>
        <w:widowControl w:val="0"/>
        <w:rPr>
          <w:rFonts w:ascii="Arial" w:hAnsi="Arial" w:cs="Arial"/>
          <w:sz w:val="18"/>
          <w:szCs w:val="18"/>
        </w:rPr>
      </w:pPr>
    </w:p>
    <w:tbl>
      <w:tblPr>
        <w:tblW w:w="0" w:type="auto"/>
        <w:tblInd w:w="70" w:type="dxa"/>
        <w:tblCellMar>
          <w:left w:w="70" w:type="dxa"/>
          <w:right w:w="70" w:type="dxa"/>
        </w:tblCellMar>
        <w:tblLook w:val="0000" w:firstRow="0" w:lastRow="0" w:firstColumn="0" w:lastColumn="0" w:noHBand="0" w:noVBand="0"/>
      </w:tblPr>
      <w:tblGrid>
        <w:gridCol w:w="4561"/>
        <w:gridCol w:w="4619"/>
      </w:tblGrid>
      <w:tr w:rsidR="0082216E" w:rsidRPr="0082216E" w:rsidTr="00A207CA">
        <w:tc>
          <w:tcPr>
            <w:tcW w:w="4561" w:type="dxa"/>
          </w:tcPr>
          <w:p w:rsidR="0082216E" w:rsidRPr="0082216E" w:rsidRDefault="0082216E" w:rsidP="0082216E">
            <w:pPr>
              <w:pStyle w:val="Ttulo8"/>
              <w:keepNext w:val="0"/>
              <w:rPr>
                <w:rFonts w:ascii="Arial" w:hAnsi="Arial" w:cs="Arial"/>
                <w:i/>
                <w:iCs/>
                <w:sz w:val="18"/>
                <w:szCs w:val="18"/>
              </w:rPr>
            </w:pPr>
            <w:r w:rsidRPr="0082216E">
              <w:rPr>
                <w:rFonts w:ascii="Arial" w:hAnsi="Arial" w:cs="Arial"/>
                <w:bCs/>
                <w:i/>
                <w:sz w:val="18"/>
                <w:szCs w:val="18"/>
              </w:rPr>
              <w:t>______________________</w:t>
            </w:r>
          </w:p>
          <w:p w:rsidR="0082216E" w:rsidRPr="0082216E" w:rsidRDefault="0082216E" w:rsidP="0082216E">
            <w:pPr>
              <w:pStyle w:val="Ttulo8"/>
              <w:keepNext w:val="0"/>
              <w:rPr>
                <w:rFonts w:ascii="Arial" w:hAnsi="Arial" w:cs="Arial"/>
                <w:sz w:val="18"/>
                <w:szCs w:val="18"/>
              </w:rPr>
            </w:pPr>
            <w:r w:rsidRPr="0082216E">
              <w:rPr>
                <w:rFonts w:ascii="Arial" w:hAnsi="Arial" w:cs="Arial"/>
                <w:i/>
                <w:iCs/>
                <w:sz w:val="18"/>
                <w:szCs w:val="18"/>
              </w:rPr>
              <w:t xml:space="preserve">Gerente General </w:t>
            </w:r>
            <w:proofErr w:type="spellStart"/>
            <w:r w:rsidRPr="0082216E">
              <w:rPr>
                <w:rFonts w:ascii="Arial" w:hAnsi="Arial" w:cs="Arial"/>
                <w:i/>
                <w:iCs/>
                <w:sz w:val="18"/>
                <w:szCs w:val="18"/>
              </w:rPr>
              <w:t>a.i.</w:t>
            </w:r>
            <w:proofErr w:type="spellEnd"/>
          </w:p>
          <w:p w:rsidR="0082216E" w:rsidRPr="0082216E" w:rsidRDefault="0082216E" w:rsidP="0082216E">
            <w:pPr>
              <w:pStyle w:val="Ttulo5"/>
              <w:tabs>
                <w:tab w:val="left" w:pos="0"/>
              </w:tabs>
              <w:spacing w:before="0" w:after="0"/>
              <w:rPr>
                <w:rFonts w:ascii="Arial" w:hAnsi="Arial" w:cs="Arial"/>
                <w:iCs/>
                <w:sz w:val="18"/>
                <w:szCs w:val="18"/>
              </w:rPr>
            </w:pPr>
            <w:r w:rsidRPr="0082216E">
              <w:rPr>
                <w:rFonts w:ascii="Arial" w:hAnsi="Arial" w:cs="Arial"/>
                <w:iCs/>
                <w:sz w:val="18"/>
                <w:szCs w:val="18"/>
              </w:rPr>
              <w:t>BANCO CENTRAL DE BOLIVIA</w:t>
            </w:r>
          </w:p>
        </w:tc>
        <w:tc>
          <w:tcPr>
            <w:tcW w:w="4619" w:type="dxa"/>
          </w:tcPr>
          <w:p w:rsidR="0082216E" w:rsidRPr="0082216E" w:rsidRDefault="0082216E" w:rsidP="0082216E">
            <w:pPr>
              <w:widowControl w:val="0"/>
              <w:tabs>
                <w:tab w:val="left" w:pos="0"/>
              </w:tabs>
              <w:jc w:val="center"/>
              <w:rPr>
                <w:rFonts w:ascii="Arial" w:hAnsi="Arial" w:cs="Arial"/>
                <w:sz w:val="18"/>
                <w:szCs w:val="18"/>
              </w:rPr>
            </w:pPr>
            <w:r w:rsidRPr="0082216E">
              <w:rPr>
                <w:rFonts w:ascii="Arial" w:hAnsi="Arial" w:cs="Arial"/>
                <w:sz w:val="18"/>
                <w:szCs w:val="18"/>
              </w:rPr>
              <w:t>_____________________</w:t>
            </w:r>
          </w:p>
          <w:p w:rsidR="0082216E" w:rsidRPr="0082216E" w:rsidRDefault="0082216E" w:rsidP="0082216E">
            <w:pPr>
              <w:widowControl w:val="0"/>
              <w:tabs>
                <w:tab w:val="left" w:pos="0"/>
              </w:tabs>
              <w:jc w:val="center"/>
              <w:rPr>
                <w:rFonts w:ascii="Arial" w:hAnsi="Arial" w:cs="Arial"/>
                <w:sz w:val="18"/>
                <w:szCs w:val="18"/>
                <w:lang w:val="es-ES_tradnl"/>
              </w:rPr>
            </w:pPr>
            <w:r w:rsidRPr="0082216E">
              <w:rPr>
                <w:rFonts w:ascii="Arial" w:hAnsi="Arial" w:cs="Arial"/>
                <w:bCs/>
                <w:sz w:val="18"/>
                <w:szCs w:val="18"/>
              </w:rPr>
              <w:t xml:space="preserve"> C.I. N° </w:t>
            </w:r>
            <w:r w:rsidRPr="0082216E">
              <w:rPr>
                <w:rFonts w:ascii="Arial" w:hAnsi="Arial" w:cs="Arial"/>
                <w:sz w:val="18"/>
                <w:szCs w:val="18"/>
              </w:rPr>
              <w:t>__________ __</w:t>
            </w:r>
            <w:r w:rsidRPr="0082216E">
              <w:rPr>
                <w:rFonts w:ascii="Arial" w:hAnsi="Arial" w:cs="Arial"/>
                <w:bCs/>
                <w:sz w:val="18"/>
                <w:szCs w:val="18"/>
              </w:rPr>
              <w:t>.</w:t>
            </w:r>
          </w:p>
          <w:p w:rsidR="0082216E" w:rsidRPr="0082216E" w:rsidRDefault="0082216E" w:rsidP="0082216E">
            <w:pPr>
              <w:pStyle w:val="Ttulo7"/>
              <w:spacing w:before="0" w:after="0"/>
              <w:rPr>
                <w:rFonts w:ascii="Arial" w:hAnsi="Arial" w:cs="Arial"/>
                <w:sz w:val="18"/>
                <w:szCs w:val="18"/>
              </w:rPr>
            </w:pPr>
            <w:r w:rsidRPr="0082216E">
              <w:rPr>
                <w:rFonts w:ascii="Arial" w:hAnsi="Arial" w:cs="Arial"/>
                <w:sz w:val="18"/>
                <w:szCs w:val="18"/>
              </w:rPr>
              <w:t>Representante Legal</w:t>
            </w:r>
          </w:p>
          <w:p w:rsidR="0082216E" w:rsidRPr="0082216E" w:rsidRDefault="0082216E" w:rsidP="0082216E">
            <w:pPr>
              <w:widowControl w:val="0"/>
              <w:tabs>
                <w:tab w:val="left" w:pos="0"/>
              </w:tabs>
              <w:jc w:val="center"/>
              <w:rPr>
                <w:rFonts w:ascii="Arial" w:hAnsi="Arial" w:cs="Arial"/>
                <w:b/>
                <w:bCs/>
                <w:iCs/>
                <w:spacing w:val="-6"/>
                <w:sz w:val="18"/>
                <w:szCs w:val="18"/>
                <w:lang w:val="es-ES_tradnl"/>
              </w:rPr>
            </w:pPr>
            <w:r w:rsidRPr="0082216E">
              <w:rPr>
                <w:rFonts w:ascii="Arial" w:hAnsi="Arial" w:cs="Arial"/>
                <w:b/>
                <w:bCs/>
                <w:sz w:val="18"/>
                <w:szCs w:val="18"/>
                <w:lang w:val="es-ES_tradnl"/>
              </w:rPr>
              <w:t>PROVEEDOR</w:t>
            </w:r>
          </w:p>
        </w:tc>
      </w:tr>
    </w:tbl>
    <w:p w:rsidR="0082216E" w:rsidRPr="0082216E" w:rsidRDefault="0082216E" w:rsidP="0082216E">
      <w:pPr>
        <w:pStyle w:val="xl24"/>
        <w:widowControl w:val="0"/>
        <w:pBdr>
          <w:left w:val="none" w:sz="0" w:space="0" w:color="auto"/>
          <w:bottom w:val="none" w:sz="0" w:space="0" w:color="auto"/>
          <w:right w:val="none" w:sz="0" w:space="0" w:color="auto"/>
        </w:pBdr>
        <w:spacing w:before="0" w:beforeAutospacing="0" w:after="0" w:afterAutospacing="0"/>
        <w:textAlignment w:val="auto"/>
        <w:rPr>
          <w:rFonts w:eastAsia="Times New Roman"/>
          <w:sz w:val="18"/>
          <w:szCs w:val="18"/>
        </w:rPr>
      </w:pPr>
      <w:proofErr w:type="spellStart"/>
      <w:r w:rsidRPr="0082216E">
        <w:rPr>
          <w:rFonts w:eastAsia="Times New Roman"/>
          <w:sz w:val="18"/>
          <w:szCs w:val="18"/>
        </w:rPr>
        <w:t>JBV</w:t>
      </w:r>
      <w:proofErr w:type="spellEnd"/>
      <w:r w:rsidRPr="0082216E">
        <w:rPr>
          <w:rFonts w:eastAsia="Times New Roman"/>
          <w:sz w:val="18"/>
          <w:szCs w:val="18"/>
        </w:rPr>
        <w:t>/</w:t>
      </w:r>
      <w:proofErr w:type="spellStart"/>
      <w:r w:rsidRPr="0082216E">
        <w:rPr>
          <w:rFonts w:eastAsia="Times New Roman"/>
          <w:sz w:val="18"/>
          <w:szCs w:val="18"/>
        </w:rPr>
        <w:t>WEE</w:t>
      </w:r>
      <w:proofErr w:type="spellEnd"/>
      <w:r w:rsidRPr="0082216E">
        <w:rPr>
          <w:rFonts w:eastAsia="Times New Roman"/>
          <w:sz w:val="18"/>
          <w:szCs w:val="18"/>
        </w:rPr>
        <w:t>/</w:t>
      </w:r>
      <w:proofErr w:type="spellStart"/>
      <w:r w:rsidRPr="0082216E">
        <w:rPr>
          <w:rFonts w:eastAsia="Times New Roman"/>
          <w:sz w:val="18"/>
          <w:szCs w:val="18"/>
        </w:rPr>
        <w:t>mvr</w:t>
      </w:r>
      <w:proofErr w:type="spellEnd"/>
    </w:p>
    <w:p w:rsidR="0082216E" w:rsidRPr="006D38E7" w:rsidRDefault="0082216E" w:rsidP="00BA40DF">
      <w:pPr>
        <w:pStyle w:val="Encabezado"/>
        <w:jc w:val="right"/>
        <w:rPr>
          <w:rFonts w:ascii="Arial" w:hAnsi="Arial" w:cs="Arial"/>
          <w:b/>
          <w:iCs/>
          <w:color w:val="00FFFF"/>
          <w:sz w:val="18"/>
          <w:szCs w:val="18"/>
        </w:rPr>
      </w:pPr>
    </w:p>
    <w:sectPr w:rsidR="0082216E" w:rsidRPr="006D38E7" w:rsidSect="00007D3B">
      <w:pgSz w:w="12240" w:h="15840" w:code="1"/>
      <w:pgMar w:top="1814" w:right="1038" w:bottom="1616" w:left="1701" w:header="709" w:footer="442" w:gutter="0"/>
      <w:pgNumType w:start="5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36B" w:rsidRDefault="0007136B">
      <w:r>
        <w:separator/>
      </w:r>
    </w:p>
  </w:endnote>
  <w:endnote w:type="continuationSeparator" w:id="0">
    <w:p w:rsidR="0007136B" w:rsidRDefault="00071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Meiryo"/>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D3B" w:rsidRDefault="00007D3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66</w:t>
    </w:r>
    <w:r>
      <w:rPr>
        <w:rStyle w:val="Nmerodepgina"/>
      </w:rPr>
      <w:fldChar w:fldCharType="end"/>
    </w:r>
  </w:p>
  <w:p w:rsidR="00007D3B" w:rsidRDefault="00007D3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D3B" w:rsidRDefault="00007D3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007D3B" w:rsidRDefault="00007D3B">
    <w:pPr>
      <w:pStyle w:val="Piedepgina"/>
      <w:ind w:right="360"/>
      <w:jc w:val="center"/>
      <w:rPr>
        <w:rFonts w:ascii="Arial" w:hAnsi="Arial" w:cs="Arial"/>
        <w:color w:val="808080"/>
        <w:sz w:val="18"/>
      </w:rPr>
    </w:pPr>
  </w:p>
  <w:p w:rsidR="00007D3B" w:rsidRDefault="00007D3B">
    <w:pPr>
      <w:pStyle w:val="Piedepgina"/>
      <w:tabs>
        <w:tab w:val="clear" w:pos="8838"/>
        <w:tab w:val="left" w:pos="8820"/>
      </w:tabs>
      <w:ind w:right="18"/>
      <w:jc w:val="center"/>
      <w:rPr>
        <w:rFonts w:ascii="Arial" w:hAnsi="Arial" w:cs="Arial"/>
        <w:color w:val="808080"/>
        <w:sz w:val="8"/>
      </w:rPr>
    </w:pPr>
    <w:r>
      <w:rPr>
        <w:rFonts w:ascii="Arial" w:hAnsi="Arial" w:cs="Arial"/>
        <w:color w:val="808080"/>
        <w:sz w:val="8"/>
      </w:rPr>
      <w:t xml:space="preserve">               ______________________________________________________________________________________________________________</w:t>
    </w:r>
  </w:p>
  <w:p w:rsidR="00007D3B" w:rsidRDefault="00007D3B">
    <w:pPr>
      <w:pStyle w:val="Piedepgina"/>
      <w:tabs>
        <w:tab w:val="clear" w:pos="8838"/>
        <w:tab w:val="left" w:pos="8820"/>
      </w:tabs>
      <w:ind w:right="18"/>
      <w:jc w:val="center"/>
      <w:rPr>
        <w:rFonts w:ascii="Arial" w:hAnsi="Arial" w:cs="Arial"/>
        <w:color w:val="808080"/>
        <w:sz w:val="8"/>
      </w:rPr>
    </w:pPr>
    <w:r>
      <w:rPr>
        <w:rFonts w:ascii="Arial" w:hAnsi="Arial" w:cs="Arial"/>
        <w:color w:val="808080"/>
        <w:sz w:val="8"/>
      </w:rPr>
      <w:t>________</w:t>
    </w:r>
  </w:p>
  <w:p w:rsidR="00007D3B" w:rsidRDefault="00007D3B">
    <w:pPr>
      <w:pStyle w:val="Ttulo2"/>
      <w:tabs>
        <w:tab w:val="clear" w:pos="794"/>
      </w:tabs>
      <w:ind w:left="0" w:firstLine="0"/>
      <w:jc w:val="center"/>
      <w:rPr>
        <w:rFonts w:ascii="Arial" w:hAnsi="Arial" w:cs="Arial"/>
        <w:b w:val="0"/>
        <w:i/>
        <w:iCs/>
        <w:sz w:val="14"/>
        <w:szCs w:val="14"/>
        <w:u w:val="none"/>
      </w:rPr>
    </w:pPr>
    <w:r>
      <w:rPr>
        <w:rFonts w:ascii="Arial" w:hAnsi="Arial" w:cs="Arial"/>
        <w:b w:val="0"/>
        <w:i/>
        <w:iCs/>
        <w:sz w:val="14"/>
        <w:szCs w:val="14"/>
        <w:u w:val="none"/>
      </w:rPr>
      <w:t>LICITACIÓN PÚBLICA NACIONAL  N° 010/2009 – 1C</w:t>
    </w:r>
  </w:p>
  <w:p w:rsidR="00007D3B" w:rsidRDefault="00007D3B">
    <w:pPr>
      <w:pStyle w:val="Piedepgina"/>
      <w:jc w:val="center"/>
      <w:rPr>
        <w:rFonts w:ascii="Arial" w:hAnsi="Arial" w:cs="Arial"/>
        <w:i/>
        <w:iCs/>
        <w:sz w:val="14"/>
        <w:szCs w:val="14"/>
        <w:lang w:val="es-MX"/>
      </w:rPr>
    </w:pPr>
    <w:r>
      <w:rPr>
        <w:rFonts w:ascii="Arial" w:hAnsi="Arial" w:cs="Arial"/>
        <w:i/>
        <w:iCs/>
        <w:sz w:val="14"/>
        <w:szCs w:val="14"/>
        <w:lang w:val="es-MX"/>
      </w:rPr>
      <w:t xml:space="preserve">“EQUIPAMIENTO ACTIVO DE RED – PROYECTO </w:t>
    </w:r>
    <w:proofErr w:type="spellStart"/>
    <w:r>
      <w:rPr>
        <w:rFonts w:ascii="Arial" w:hAnsi="Arial" w:cs="Arial"/>
        <w:i/>
        <w:iCs/>
        <w:sz w:val="14"/>
        <w:szCs w:val="14"/>
        <w:lang w:val="es-MX"/>
      </w:rPr>
      <w:t>RDCVD</w:t>
    </w:r>
    <w:proofErr w:type="spellEnd"/>
    <w:r>
      <w:rPr>
        <w:rFonts w:ascii="Arial" w:hAnsi="Arial" w:cs="Arial"/>
        <w:i/>
        <w:iCs/>
        <w:sz w:val="14"/>
        <w:szCs w:val="14"/>
        <w:lang w:val="es-MX"/>
      </w:rPr>
      <w:t xml:space="preserve"> - LAN”</w:t>
    </w:r>
  </w:p>
  <w:p w:rsidR="00007D3B" w:rsidRDefault="00007D3B">
    <w:pPr>
      <w:pStyle w:val="Piedepgina"/>
      <w:jc w:val="center"/>
      <w:rPr>
        <w:rStyle w:val="Nmerodepgina"/>
        <w:rFonts w:ascii="Arial" w:hAnsi="Arial" w:cs="Arial"/>
        <w:sz w:val="12"/>
        <w:szCs w:val="12"/>
        <w:lang w:val="es-MX"/>
      </w:rPr>
    </w:pPr>
  </w:p>
  <w:p w:rsidR="00007D3B" w:rsidRDefault="00007D3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D3B" w:rsidRDefault="00007D3B" w:rsidP="005115EB">
    <w:pPr>
      <w:pStyle w:val="Piedepgina"/>
      <w:tabs>
        <w:tab w:val="clear" w:pos="8838"/>
        <w:tab w:val="left" w:pos="8820"/>
      </w:tabs>
      <w:ind w:right="18"/>
      <w:jc w:val="center"/>
      <w:rPr>
        <w:rFonts w:ascii="Arial" w:hAnsi="Arial" w:cs="Arial"/>
        <w:color w:val="808080"/>
        <w:sz w:val="8"/>
      </w:rPr>
    </w:pPr>
    <w:r>
      <w:rPr>
        <w:rFonts w:ascii="Arial" w:hAnsi="Arial" w:cs="Arial"/>
        <w:color w:val="808080"/>
        <w:sz w:val="8"/>
      </w:rPr>
      <w:t xml:space="preserve">               ____________________________________________________________________________________________________</w:t>
    </w:r>
  </w:p>
  <w:p w:rsidR="00007D3B" w:rsidRDefault="00007D3B" w:rsidP="005115EB">
    <w:pPr>
      <w:pStyle w:val="Piedepgina"/>
      <w:tabs>
        <w:tab w:val="clear" w:pos="8838"/>
        <w:tab w:val="left" w:pos="8820"/>
      </w:tabs>
      <w:ind w:right="18"/>
      <w:rPr>
        <w:rFonts w:ascii="Arial" w:hAnsi="Arial" w:cs="Arial"/>
        <w:color w:val="808080"/>
        <w:sz w:val="8"/>
      </w:rPr>
    </w:pPr>
  </w:p>
  <w:p w:rsidR="00007D3B" w:rsidRPr="007457AF" w:rsidRDefault="00007D3B" w:rsidP="005115EB">
    <w:pPr>
      <w:pStyle w:val="Ttulo2"/>
      <w:tabs>
        <w:tab w:val="clear" w:pos="794"/>
      </w:tabs>
      <w:ind w:left="0" w:firstLine="0"/>
      <w:jc w:val="center"/>
      <w:rPr>
        <w:rFonts w:ascii="Arial" w:hAnsi="Arial" w:cs="Arial"/>
        <w:b w:val="0"/>
        <w:iCs/>
        <w:sz w:val="14"/>
        <w:szCs w:val="14"/>
        <w:u w:val="none"/>
      </w:rPr>
    </w:pPr>
    <w:r w:rsidRPr="007457AF">
      <w:rPr>
        <w:rFonts w:ascii="Arial" w:hAnsi="Arial" w:cs="Arial"/>
        <w:b w:val="0"/>
        <w:iCs/>
        <w:sz w:val="14"/>
        <w:szCs w:val="14"/>
        <w:u w:val="none"/>
      </w:rPr>
      <w:t xml:space="preserve">LICITACIÓN PÚBLICA NACIONAL  N° </w:t>
    </w:r>
    <w:r>
      <w:rPr>
        <w:rFonts w:ascii="Arial" w:hAnsi="Arial" w:cs="Arial"/>
        <w:b w:val="0"/>
        <w:iCs/>
        <w:sz w:val="14"/>
        <w:szCs w:val="14"/>
        <w:u w:val="none"/>
      </w:rPr>
      <w:t>003/2012</w:t>
    </w:r>
    <w:r w:rsidRPr="007457AF">
      <w:rPr>
        <w:rFonts w:ascii="Arial" w:hAnsi="Arial" w:cs="Arial"/>
        <w:b w:val="0"/>
        <w:iCs/>
        <w:sz w:val="14"/>
        <w:szCs w:val="14"/>
        <w:u w:val="none"/>
      </w:rPr>
      <w:t xml:space="preserve"> – </w:t>
    </w:r>
    <w:r>
      <w:rPr>
        <w:rFonts w:ascii="Arial" w:hAnsi="Arial" w:cs="Arial"/>
        <w:b w:val="0"/>
        <w:iCs/>
        <w:sz w:val="14"/>
        <w:szCs w:val="14"/>
        <w:u w:val="none"/>
      </w:rPr>
      <w:t>2</w:t>
    </w:r>
    <w:r w:rsidRPr="007457AF">
      <w:rPr>
        <w:rFonts w:ascii="Arial" w:hAnsi="Arial" w:cs="Arial"/>
        <w:b w:val="0"/>
        <w:iCs/>
        <w:sz w:val="14"/>
        <w:szCs w:val="14"/>
        <w:u w:val="none"/>
      </w:rPr>
      <w:t>C</w:t>
    </w:r>
  </w:p>
  <w:p w:rsidR="00007D3B" w:rsidRDefault="00007D3B" w:rsidP="005115EB">
    <w:pPr>
      <w:pStyle w:val="Piedepgina"/>
      <w:jc w:val="center"/>
      <w:rPr>
        <w:rStyle w:val="Nmerodepgina"/>
        <w:rFonts w:ascii="Arial" w:hAnsi="Arial" w:cs="Arial"/>
        <w:sz w:val="12"/>
        <w:szCs w:val="12"/>
        <w:lang w:val="es-MX"/>
      </w:rPr>
    </w:pPr>
    <w:r>
      <w:rPr>
        <w:rFonts w:ascii="Arial" w:hAnsi="Arial" w:cs="Arial"/>
        <w:iCs/>
        <w:sz w:val="14"/>
        <w:szCs w:val="14"/>
        <w:lang w:val="es-MX" w:eastAsia="es-ES"/>
      </w:rPr>
      <w:t>SISTEMA DE UPS DE ALTA POTENCIA</w:t>
    </w:r>
    <w:r>
      <w:rPr>
        <w:rFonts w:ascii="Arial" w:hAnsi="Arial" w:cs="Arial"/>
        <w:i/>
        <w:iCs/>
        <w:sz w:val="14"/>
        <w:szCs w:val="14"/>
        <w:lang w:val="es-MX" w:eastAsia="es-ES"/>
      </w:rPr>
      <w:t xml:space="preserve"> </w:t>
    </w:r>
  </w:p>
  <w:p w:rsidR="00007D3B" w:rsidRPr="005115EB" w:rsidRDefault="00007D3B">
    <w:pPr>
      <w:pStyle w:val="Piedepgina"/>
      <w:rPr>
        <w:lang w:val="es-MX"/>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D3B" w:rsidRPr="005115EB" w:rsidRDefault="00007D3B">
    <w:pPr>
      <w:pStyle w:val="Piedepgina"/>
      <w:jc w:val="right"/>
      <w:rPr>
        <w:rFonts w:ascii="Arial" w:hAnsi="Arial" w:cs="Arial"/>
        <w:sz w:val="16"/>
      </w:rPr>
    </w:pPr>
    <w:r w:rsidRPr="005115EB">
      <w:rPr>
        <w:rFonts w:ascii="Arial" w:hAnsi="Arial" w:cs="Arial"/>
        <w:sz w:val="16"/>
      </w:rPr>
      <w:fldChar w:fldCharType="begin"/>
    </w:r>
    <w:r w:rsidRPr="005115EB">
      <w:rPr>
        <w:rFonts w:ascii="Arial" w:hAnsi="Arial" w:cs="Arial"/>
        <w:sz w:val="16"/>
      </w:rPr>
      <w:instrText xml:space="preserve"> PAGE   \* MERGEFORMAT </w:instrText>
    </w:r>
    <w:r w:rsidRPr="005115EB">
      <w:rPr>
        <w:rFonts w:ascii="Arial" w:hAnsi="Arial" w:cs="Arial"/>
        <w:sz w:val="16"/>
      </w:rPr>
      <w:fldChar w:fldCharType="separate"/>
    </w:r>
    <w:r w:rsidR="007D4191">
      <w:rPr>
        <w:rFonts w:ascii="Arial" w:hAnsi="Arial" w:cs="Arial"/>
        <w:noProof/>
        <w:sz w:val="16"/>
      </w:rPr>
      <w:t>65</w:t>
    </w:r>
    <w:r w:rsidRPr="005115EB">
      <w:rPr>
        <w:rFonts w:ascii="Arial" w:hAnsi="Arial" w:cs="Arial"/>
        <w:sz w:val="16"/>
      </w:rPr>
      <w:fldChar w:fldCharType="end"/>
    </w:r>
  </w:p>
  <w:p w:rsidR="00007D3B" w:rsidRDefault="00007D3B" w:rsidP="005115EB">
    <w:pPr>
      <w:pStyle w:val="Piedepgina"/>
      <w:tabs>
        <w:tab w:val="clear" w:pos="8838"/>
        <w:tab w:val="left" w:pos="8820"/>
      </w:tabs>
      <w:ind w:right="18"/>
      <w:jc w:val="center"/>
      <w:rPr>
        <w:rFonts w:ascii="Arial" w:hAnsi="Arial" w:cs="Arial"/>
        <w:color w:val="808080"/>
        <w:sz w:val="8"/>
      </w:rPr>
    </w:pPr>
    <w:r>
      <w:rPr>
        <w:rFonts w:ascii="Arial" w:hAnsi="Arial" w:cs="Arial"/>
        <w:color w:val="808080"/>
        <w:sz w:val="8"/>
      </w:rPr>
      <w:t xml:space="preserve">               ____________________________________________________________________________________________________</w:t>
    </w:r>
  </w:p>
  <w:p w:rsidR="00007D3B" w:rsidRDefault="00007D3B" w:rsidP="005115EB">
    <w:pPr>
      <w:pStyle w:val="Piedepgina"/>
      <w:tabs>
        <w:tab w:val="clear" w:pos="8838"/>
        <w:tab w:val="left" w:pos="8820"/>
      </w:tabs>
      <w:ind w:right="18"/>
      <w:rPr>
        <w:rFonts w:ascii="Arial" w:hAnsi="Arial" w:cs="Arial"/>
        <w:color w:val="808080"/>
        <w:sz w:val="8"/>
      </w:rPr>
    </w:pPr>
  </w:p>
  <w:p w:rsidR="00007D3B" w:rsidRPr="007457AF" w:rsidRDefault="00007D3B" w:rsidP="007457AF">
    <w:pPr>
      <w:pStyle w:val="Ttulo2"/>
      <w:tabs>
        <w:tab w:val="clear" w:pos="794"/>
      </w:tabs>
      <w:ind w:left="0" w:firstLine="0"/>
      <w:jc w:val="center"/>
      <w:rPr>
        <w:rFonts w:ascii="Arial" w:hAnsi="Arial" w:cs="Arial"/>
        <w:b w:val="0"/>
        <w:iCs/>
        <w:sz w:val="14"/>
        <w:szCs w:val="14"/>
        <w:u w:val="none"/>
      </w:rPr>
    </w:pPr>
    <w:r w:rsidRPr="007457AF">
      <w:rPr>
        <w:rFonts w:ascii="Arial" w:hAnsi="Arial" w:cs="Arial"/>
        <w:b w:val="0"/>
        <w:iCs/>
        <w:sz w:val="14"/>
        <w:szCs w:val="14"/>
        <w:u w:val="none"/>
      </w:rPr>
      <w:t xml:space="preserve">LICITACIÓN PÚBLICA NACIONAL  N° </w:t>
    </w:r>
    <w:r>
      <w:rPr>
        <w:rFonts w:ascii="Arial" w:hAnsi="Arial" w:cs="Arial"/>
        <w:b w:val="0"/>
        <w:iCs/>
        <w:sz w:val="14"/>
        <w:szCs w:val="14"/>
        <w:u w:val="none"/>
      </w:rPr>
      <w:t>003/2012</w:t>
    </w:r>
    <w:r w:rsidRPr="007457AF">
      <w:rPr>
        <w:rFonts w:ascii="Arial" w:hAnsi="Arial" w:cs="Arial"/>
        <w:b w:val="0"/>
        <w:iCs/>
        <w:sz w:val="14"/>
        <w:szCs w:val="14"/>
        <w:u w:val="none"/>
      </w:rPr>
      <w:t xml:space="preserve"> – </w:t>
    </w:r>
    <w:r>
      <w:rPr>
        <w:rFonts w:ascii="Arial" w:hAnsi="Arial" w:cs="Arial"/>
        <w:b w:val="0"/>
        <w:iCs/>
        <w:sz w:val="14"/>
        <w:szCs w:val="14"/>
        <w:u w:val="none"/>
      </w:rPr>
      <w:t>2</w:t>
    </w:r>
    <w:r w:rsidRPr="007457AF">
      <w:rPr>
        <w:rFonts w:ascii="Arial" w:hAnsi="Arial" w:cs="Arial"/>
        <w:b w:val="0"/>
        <w:iCs/>
        <w:sz w:val="14"/>
        <w:szCs w:val="14"/>
        <w:u w:val="none"/>
      </w:rPr>
      <w:t>C</w:t>
    </w:r>
  </w:p>
  <w:p w:rsidR="00007D3B" w:rsidRPr="005115EB" w:rsidRDefault="00007D3B" w:rsidP="007457AF">
    <w:pPr>
      <w:pStyle w:val="Piedepgina"/>
      <w:jc w:val="center"/>
      <w:rPr>
        <w:lang w:val="es-MX"/>
      </w:rPr>
    </w:pPr>
    <w:r>
      <w:rPr>
        <w:rFonts w:ascii="Arial" w:hAnsi="Arial" w:cs="Arial"/>
        <w:iCs/>
        <w:sz w:val="14"/>
        <w:szCs w:val="14"/>
        <w:lang w:val="es-MX" w:eastAsia="es-ES"/>
      </w:rPr>
      <w:t>SISTEMA DE UPS DE ALTA POTENCIA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36B" w:rsidRDefault="0007136B">
      <w:r>
        <w:separator/>
      </w:r>
    </w:p>
  </w:footnote>
  <w:footnote w:type="continuationSeparator" w:id="0">
    <w:p w:rsidR="0007136B" w:rsidRDefault="000713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D3B" w:rsidRDefault="00007D3B">
    <w:pPr>
      <w:pStyle w:val="Encabezado"/>
      <w:rPr>
        <w:szCs w:val="14"/>
      </w:rPr>
    </w:pPr>
    <w:r>
      <w:rPr>
        <w:noProof/>
        <w:szCs w:val="14"/>
        <w:lang w:eastAsia="es-ES"/>
      </w:rPr>
      <w:drawing>
        <wp:anchor distT="0" distB="0" distL="114300" distR="114300" simplePos="0" relativeHeight="251657728" behindDoc="0" locked="0" layoutInCell="1" allowOverlap="1">
          <wp:simplePos x="0" y="0"/>
          <wp:positionH relativeFrom="column">
            <wp:posOffset>2540000</wp:posOffset>
          </wp:positionH>
          <wp:positionV relativeFrom="paragraph">
            <wp:posOffset>41275</wp:posOffset>
          </wp:positionV>
          <wp:extent cx="612775" cy="612775"/>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775" cy="612775"/>
                  </a:xfrm>
                  <a:prstGeom prst="rect">
                    <a:avLst/>
                  </a:prstGeom>
                  <a:noFill/>
                </pic:spPr>
              </pic:pic>
            </a:graphicData>
          </a:graphic>
          <wp14:sizeRelH relativeFrom="page">
            <wp14:pctWidth>0</wp14:pctWidth>
          </wp14:sizeRelH>
          <wp14:sizeRelV relativeFrom="page">
            <wp14:pctHeight>0</wp14:pctHeight>
          </wp14:sizeRelV>
        </wp:anchor>
      </w:drawing>
    </w:r>
  </w:p>
  <w:p w:rsidR="00007D3B" w:rsidRDefault="00007D3B">
    <w:pPr>
      <w:pStyle w:val="Encabezado"/>
      <w:rPr>
        <w:szCs w:val="14"/>
      </w:rPr>
    </w:pPr>
  </w:p>
  <w:p w:rsidR="00007D3B" w:rsidRDefault="00007D3B">
    <w:pPr>
      <w:pStyle w:val="Encabezado"/>
      <w:rPr>
        <w:szCs w:val="14"/>
      </w:rPr>
    </w:pPr>
  </w:p>
  <w:p w:rsidR="00007D3B" w:rsidRDefault="00007D3B">
    <w:pPr>
      <w:pStyle w:val="Encabezado"/>
      <w:rPr>
        <w:szCs w:val="14"/>
      </w:rPr>
    </w:pPr>
  </w:p>
  <w:p w:rsidR="00007D3B" w:rsidRDefault="00007D3B">
    <w:pPr>
      <w:pStyle w:val="Encabezado"/>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7E8A2B0"/>
    <w:lvl w:ilvl="0">
      <w:start w:val="1"/>
      <w:numFmt w:val="bullet"/>
      <w:lvlText w:val=""/>
      <w:lvlJc w:val="left"/>
      <w:pPr>
        <w:tabs>
          <w:tab w:val="num" w:pos="360"/>
        </w:tabs>
        <w:ind w:left="360" w:hanging="360"/>
      </w:pPr>
      <w:rPr>
        <w:rFonts w:ascii="Symbol" w:hAnsi="Symbol" w:hint="default"/>
      </w:rPr>
    </w:lvl>
  </w:abstractNum>
  <w:abstractNum w:abstractNumId="1">
    <w:nsid w:val="00CA0180"/>
    <w:multiLevelType w:val="hybridMultilevel"/>
    <w:tmpl w:val="596AD038"/>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
    <w:nsid w:val="013C7B41"/>
    <w:multiLevelType w:val="hybridMultilevel"/>
    <w:tmpl w:val="7F82103C"/>
    <w:lvl w:ilvl="0" w:tplc="119E58E4">
      <w:start w:val="1"/>
      <w:numFmt w:val="lowerLetter"/>
      <w:lvlText w:val="%1)"/>
      <w:lvlJc w:val="left"/>
      <w:pPr>
        <w:ind w:left="1414" w:hanging="705"/>
      </w:pPr>
      <w:rPr>
        <w:rFonts w:hint="default"/>
      </w:rPr>
    </w:lvl>
    <w:lvl w:ilvl="1" w:tplc="45B80FA6">
      <w:start w:val="4"/>
      <w:numFmt w:val="decimal"/>
      <w:lvlText w:val="%2."/>
      <w:lvlJc w:val="left"/>
      <w:pPr>
        <w:tabs>
          <w:tab w:val="num" w:pos="1789"/>
        </w:tabs>
        <w:ind w:left="1789" w:hanging="360"/>
      </w:pPr>
      <w:rPr>
        <w:rFonts w:hint="default"/>
        <w:b/>
      </w:rPr>
    </w:lvl>
    <w:lvl w:ilvl="2" w:tplc="0C0A001B">
      <w:start w:val="1"/>
      <w:numFmt w:val="lowerRoman"/>
      <w:lvlText w:val="%3."/>
      <w:lvlJc w:val="right"/>
      <w:pPr>
        <w:ind w:left="2509" w:hanging="180"/>
      </w:pPr>
    </w:lvl>
    <w:lvl w:ilvl="3" w:tplc="0C0A000F">
      <w:start w:val="1"/>
      <w:numFmt w:val="decimal"/>
      <w:lvlText w:val="%4."/>
      <w:lvlJc w:val="left"/>
      <w:pPr>
        <w:ind w:left="3229" w:hanging="360"/>
      </w:pPr>
    </w:lvl>
    <w:lvl w:ilvl="4" w:tplc="0C0A0019">
      <w:start w:val="1"/>
      <w:numFmt w:val="lowerLetter"/>
      <w:lvlText w:val="%5."/>
      <w:lvlJc w:val="left"/>
      <w:pPr>
        <w:ind w:left="3949" w:hanging="360"/>
      </w:pPr>
    </w:lvl>
    <w:lvl w:ilvl="5" w:tplc="0C0A001B">
      <w:start w:val="1"/>
      <w:numFmt w:val="lowerRoman"/>
      <w:lvlText w:val="%6."/>
      <w:lvlJc w:val="right"/>
      <w:pPr>
        <w:ind w:left="4669" w:hanging="180"/>
      </w:pPr>
    </w:lvl>
    <w:lvl w:ilvl="6" w:tplc="0C0A000F">
      <w:start w:val="1"/>
      <w:numFmt w:val="decimal"/>
      <w:lvlText w:val="%7."/>
      <w:lvlJc w:val="left"/>
      <w:pPr>
        <w:ind w:left="5389" w:hanging="360"/>
      </w:pPr>
    </w:lvl>
    <w:lvl w:ilvl="7" w:tplc="0C0A0019">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
    <w:nsid w:val="030A42D2"/>
    <w:multiLevelType w:val="hybridMultilevel"/>
    <w:tmpl w:val="81E81888"/>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4">
    <w:nsid w:val="04EC7D38"/>
    <w:multiLevelType w:val="hybridMultilevel"/>
    <w:tmpl w:val="3222BE50"/>
    <w:lvl w:ilvl="0" w:tplc="40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8317A44"/>
    <w:multiLevelType w:val="hybridMultilevel"/>
    <w:tmpl w:val="2856B3DA"/>
    <w:lvl w:ilvl="0" w:tplc="BCA0B714">
      <w:start w:val="1"/>
      <w:numFmt w:val="lowerLetter"/>
      <w:lvlText w:val="%1)"/>
      <w:lvlJc w:val="left"/>
      <w:pPr>
        <w:ind w:left="1628" w:hanging="360"/>
      </w:pPr>
      <w:rPr>
        <w:rFonts w:hint="default"/>
      </w:rPr>
    </w:lvl>
    <w:lvl w:ilvl="1" w:tplc="0C0A0019" w:tentative="1">
      <w:start w:val="1"/>
      <w:numFmt w:val="lowerLetter"/>
      <w:lvlText w:val="%2."/>
      <w:lvlJc w:val="left"/>
      <w:pPr>
        <w:ind w:left="2348" w:hanging="360"/>
      </w:pPr>
    </w:lvl>
    <w:lvl w:ilvl="2" w:tplc="0C0A001B" w:tentative="1">
      <w:start w:val="1"/>
      <w:numFmt w:val="lowerRoman"/>
      <w:lvlText w:val="%3."/>
      <w:lvlJc w:val="right"/>
      <w:pPr>
        <w:ind w:left="3068" w:hanging="180"/>
      </w:pPr>
    </w:lvl>
    <w:lvl w:ilvl="3" w:tplc="0C0A000F" w:tentative="1">
      <w:start w:val="1"/>
      <w:numFmt w:val="decimal"/>
      <w:lvlText w:val="%4."/>
      <w:lvlJc w:val="left"/>
      <w:pPr>
        <w:ind w:left="3788" w:hanging="360"/>
      </w:pPr>
    </w:lvl>
    <w:lvl w:ilvl="4" w:tplc="0C0A0019" w:tentative="1">
      <w:start w:val="1"/>
      <w:numFmt w:val="lowerLetter"/>
      <w:lvlText w:val="%5."/>
      <w:lvlJc w:val="left"/>
      <w:pPr>
        <w:ind w:left="4508" w:hanging="360"/>
      </w:pPr>
    </w:lvl>
    <w:lvl w:ilvl="5" w:tplc="0C0A001B" w:tentative="1">
      <w:start w:val="1"/>
      <w:numFmt w:val="lowerRoman"/>
      <w:lvlText w:val="%6."/>
      <w:lvlJc w:val="right"/>
      <w:pPr>
        <w:ind w:left="5228" w:hanging="180"/>
      </w:pPr>
    </w:lvl>
    <w:lvl w:ilvl="6" w:tplc="0C0A000F" w:tentative="1">
      <w:start w:val="1"/>
      <w:numFmt w:val="decimal"/>
      <w:lvlText w:val="%7."/>
      <w:lvlJc w:val="left"/>
      <w:pPr>
        <w:ind w:left="5948" w:hanging="360"/>
      </w:pPr>
    </w:lvl>
    <w:lvl w:ilvl="7" w:tplc="0C0A0019" w:tentative="1">
      <w:start w:val="1"/>
      <w:numFmt w:val="lowerLetter"/>
      <w:lvlText w:val="%8."/>
      <w:lvlJc w:val="left"/>
      <w:pPr>
        <w:ind w:left="6668" w:hanging="360"/>
      </w:pPr>
    </w:lvl>
    <w:lvl w:ilvl="8" w:tplc="0C0A001B" w:tentative="1">
      <w:start w:val="1"/>
      <w:numFmt w:val="lowerRoman"/>
      <w:lvlText w:val="%9."/>
      <w:lvlJc w:val="right"/>
      <w:pPr>
        <w:ind w:left="7388" w:hanging="180"/>
      </w:pPr>
    </w:lvl>
  </w:abstractNum>
  <w:abstractNum w:abstractNumId="6">
    <w:nsid w:val="083229DF"/>
    <w:multiLevelType w:val="multilevel"/>
    <w:tmpl w:val="3A66A9E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B086FD3"/>
    <w:multiLevelType w:val="multilevel"/>
    <w:tmpl w:val="3222B3D4"/>
    <w:lvl w:ilvl="0">
      <w:start w:val="1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
    <w:nsid w:val="0BB84D6B"/>
    <w:multiLevelType w:val="hybridMultilevel"/>
    <w:tmpl w:val="06A67DFE"/>
    <w:lvl w:ilvl="0" w:tplc="2CE6FED4">
      <w:start w:val="1"/>
      <w:numFmt w:val="decimal"/>
      <w:lvlText w:val="%1."/>
      <w:lvlJc w:val="left"/>
      <w:pPr>
        <w:ind w:left="360" w:hanging="360"/>
      </w:pPr>
      <w:rPr>
        <w:b/>
      </w:rPr>
    </w:lvl>
    <w:lvl w:ilvl="1" w:tplc="0C0A001B">
      <w:start w:val="1"/>
      <w:numFmt w:val="lowerRoman"/>
      <w:lvlText w:val="%2."/>
      <w:lvlJc w:val="righ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0C264A20"/>
    <w:multiLevelType w:val="multilevel"/>
    <w:tmpl w:val="C03C336A"/>
    <w:lvl w:ilvl="0">
      <w:start w:val="1"/>
      <w:numFmt w:val="upperLetter"/>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start w:val="1"/>
      <w:numFmt w:val="lowerLetter"/>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0CF5570F"/>
    <w:multiLevelType w:val="hybridMultilevel"/>
    <w:tmpl w:val="E9200718"/>
    <w:lvl w:ilvl="0" w:tplc="89BC71F6">
      <w:start w:val="1"/>
      <w:numFmt w:val="lowerLetter"/>
      <w:lvlText w:val="%1)"/>
      <w:lvlJc w:val="left"/>
      <w:pPr>
        <w:tabs>
          <w:tab w:val="num" w:pos="1776"/>
        </w:tabs>
        <w:ind w:left="1776" w:hanging="360"/>
      </w:pPr>
      <w:rPr>
        <w:rFonts w:hint="default"/>
      </w:rPr>
    </w:lvl>
    <w:lvl w:ilvl="1" w:tplc="76FC38DE">
      <w:start w:val="7"/>
      <w:numFmt w:val="decimal"/>
      <w:lvlText w:val="%2."/>
      <w:lvlJc w:val="left"/>
      <w:pPr>
        <w:tabs>
          <w:tab w:val="num" w:pos="2136"/>
        </w:tabs>
        <w:ind w:left="2136" w:hanging="360"/>
      </w:pPr>
      <w:rPr>
        <w:rFonts w:hint="default"/>
        <w:b/>
      </w:rPr>
    </w:lvl>
    <w:lvl w:ilvl="2" w:tplc="16288402" w:tentative="1">
      <w:start w:val="1"/>
      <w:numFmt w:val="lowerRoman"/>
      <w:lvlText w:val="%3."/>
      <w:lvlJc w:val="right"/>
      <w:pPr>
        <w:tabs>
          <w:tab w:val="num" w:pos="2856"/>
        </w:tabs>
        <w:ind w:left="2856" w:hanging="180"/>
      </w:pPr>
    </w:lvl>
    <w:lvl w:ilvl="3" w:tplc="B1DE2CD2" w:tentative="1">
      <w:start w:val="1"/>
      <w:numFmt w:val="decimal"/>
      <w:lvlText w:val="%4."/>
      <w:lvlJc w:val="left"/>
      <w:pPr>
        <w:tabs>
          <w:tab w:val="num" w:pos="3576"/>
        </w:tabs>
        <w:ind w:left="3576" w:hanging="360"/>
      </w:pPr>
    </w:lvl>
    <w:lvl w:ilvl="4" w:tplc="D9C4BE5A" w:tentative="1">
      <w:start w:val="1"/>
      <w:numFmt w:val="lowerLetter"/>
      <w:lvlText w:val="%5."/>
      <w:lvlJc w:val="left"/>
      <w:pPr>
        <w:tabs>
          <w:tab w:val="num" w:pos="4296"/>
        </w:tabs>
        <w:ind w:left="4296" w:hanging="360"/>
      </w:pPr>
    </w:lvl>
    <w:lvl w:ilvl="5" w:tplc="3842BDE2" w:tentative="1">
      <w:start w:val="1"/>
      <w:numFmt w:val="lowerRoman"/>
      <w:lvlText w:val="%6."/>
      <w:lvlJc w:val="right"/>
      <w:pPr>
        <w:tabs>
          <w:tab w:val="num" w:pos="5016"/>
        </w:tabs>
        <w:ind w:left="5016" w:hanging="180"/>
      </w:pPr>
    </w:lvl>
    <w:lvl w:ilvl="6" w:tplc="20780544" w:tentative="1">
      <w:start w:val="1"/>
      <w:numFmt w:val="decimal"/>
      <w:lvlText w:val="%7."/>
      <w:lvlJc w:val="left"/>
      <w:pPr>
        <w:tabs>
          <w:tab w:val="num" w:pos="5736"/>
        </w:tabs>
        <w:ind w:left="5736" w:hanging="360"/>
      </w:pPr>
    </w:lvl>
    <w:lvl w:ilvl="7" w:tplc="6DFCB700" w:tentative="1">
      <w:start w:val="1"/>
      <w:numFmt w:val="lowerLetter"/>
      <w:lvlText w:val="%8."/>
      <w:lvlJc w:val="left"/>
      <w:pPr>
        <w:tabs>
          <w:tab w:val="num" w:pos="6456"/>
        </w:tabs>
        <w:ind w:left="6456" w:hanging="360"/>
      </w:pPr>
    </w:lvl>
    <w:lvl w:ilvl="8" w:tplc="2586C77A" w:tentative="1">
      <w:start w:val="1"/>
      <w:numFmt w:val="lowerRoman"/>
      <w:lvlText w:val="%9."/>
      <w:lvlJc w:val="right"/>
      <w:pPr>
        <w:tabs>
          <w:tab w:val="num" w:pos="7176"/>
        </w:tabs>
        <w:ind w:left="7176" w:hanging="180"/>
      </w:pPr>
    </w:lvl>
  </w:abstractNum>
  <w:abstractNum w:abstractNumId="11">
    <w:nsid w:val="0DEB35A7"/>
    <w:multiLevelType w:val="hybridMultilevel"/>
    <w:tmpl w:val="012417D2"/>
    <w:lvl w:ilvl="0" w:tplc="0C0A0005">
      <w:start w:val="1"/>
      <w:numFmt w:val="lowerLetter"/>
      <w:lvlText w:val="%1)"/>
      <w:lvlJc w:val="left"/>
      <w:pPr>
        <w:tabs>
          <w:tab w:val="num" w:pos="360"/>
        </w:tabs>
        <w:ind w:left="360" w:hanging="360"/>
      </w:pPr>
      <w:rPr>
        <w:rFonts w:hint="default"/>
      </w:rPr>
    </w:lvl>
    <w:lvl w:ilvl="1" w:tplc="0C0A0003"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nsid w:val="0F560195"/>
    <w:multiLevelType w:val="hybridMultilevel"/>
    <w:tmpl w:val="BC4AD4C0"/>
    <w:lvl w:ilvl="0" w:tplc="2CE6FED4">
      <w:start w:val="1"/>
      <w:numFmt w:val="decimal"/>
      <w:lvlText w:val="%1."/>
      <w:lvlJc w:val="left"/>
      <w:pPr>
        <w:ind w:left="360" w:hanging="360"/>
      </w:pPr>
      <w:rPr>
        <w:b/>
      </w:rPr>
    </w:lvl>
    <w:lvl w:ilvl="1" w:tplc="40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nsid w:val="10827FA7"/>
    <w:multiLevelType w:val="hybridMultilevel"/>
    <w:tmpl w:val="E3E43462"/>
    <w:lvl w:ilvl="0" w:tplc="2CE6FED4">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nsid w:val="116E5FCA"/>
    <w:multiLevelType w:val="hybridMultilevel"/>
    <w:tmpl w:val="012417D2"/>
    <w:lvl w:ilvl="0" w:tplc="4972278A">
      <w:start w:val="1"/>
      <w:numFmt w:val="lowerLetter"/>
      <w:lvlText w:val="%1)"/>
      <w:lvlJc w:val="left"/>
      <w:pPr>
        <w:tabs>
          <w:tab w:val="num" w:pos="360"/>
        </w:tabs>
        <w:ind w:left="360" w:hanging="360"/>
      </w:pPr>
      <w:rPr>
        <w:rFonts w:hint="default"/>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5">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6">
    <w:nsid w:val="13BA75EB"/>
    <w:multiLevelType w:val="hybridMultilevel"/>
    <w:tmpl w:val="D5BA023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932D1D"/>
    <w:multiLevelType w:val="multilevel"/>
    <w:tmpl w:val="C220BE22"/>
    <w:lvl w:ilvl="0">
      <w:start w:val="3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19587550"/>
    <w:multiLevelType w:val="hybridMultilevel"/>
    <w:tmpl w:val="8374608C"/>
    <w:lvl w:ilvl="0" w:tplc="0C0A0001">
      <w:start w:val="1"/>
      <w:numFmt w:val="lowerLetter"/>
      <w:lvlText w:val="%1)"/>
      <w:lvlJc w:val="left"/>
      <w:pPr>
        <w:ind w:left="1410" w:hanging="705"/>
      </w:pPr>
      <w:rPr>
        <w:rFonts w:hint="default"/>
      </w:rPr>
    </w:lvl>
    <w:lvl w:ilvl="1" w:tplc="0C0A0003">
      <w:start w:val="1"/>
      <w:numFmt w:val="lowerLetter"/>
      <w:lvlText w:val="%2."/>
      <w:lvlJc w:val="left"/>
      <w:pPr>
        <w:ind w:left="1785" w:hanging="360"/>
      </w:pPr>
    </w:lvl>
    <w:lvl w:ilvl="2" w:tplc="0C0A0005">
      <w:start w:val="1"/>
      <w:numFmt w:val="lowerRoman"/>
      <w:lvlText w:val="%3."/>
      <w:lvlJc w:val="right"/>
      <w:pPr>
        <w:ind w:left="2505" w:hanging="180"/>
      </w:pPr>
    </w:lvl>
    <w:lvl w:ilvl="3" w:tplc="0C0A0001">
      <w:start w:val="1"/>
      <w:numFmt w:val="decimal"/>
      <w:lvlText w:val="%4."/>
      <w:lvlJc w:val="left"/>
      <w:pPr>
        <w:ind w:left="3225" w:hanging="360"/>
      </w:pPr>
    </w:lvl>
    <w:lvl w:ilvl="4" w:tplc="0C0A0003">
      <w:start w:val="1"/>
      <w:numFmt w:val="lowerLetter"/>
      <w:lvlText w:val="%5."/>
      <w:lvlJc w:val="left"/>
      <w:pPr>
        <w:ind w:left="3945" w:hanging="360"/>
      </w:pPr>
    </w:lvl>
    <w:lvl w:ilvl="5" w:tplc="0C0A0005">
      <w:start w:val="1"/>
      <w:numFmt w:val="lowerRoman"/>
      <w:lvlText w:val="%6."/>
      <w:lvlJc w:val="right"/>
      <w:pPr>
        <w:ind w:left="4665" w:hanging="180"/>
      </w:pPr>
    </w:lvl>
    <w:lvl w:ilvl="6" w:tplc="0C0A0001">
      <w:start w:val="1"/>
      <w:numFmt w:val="decimal"/>
      <w:lvlText w:val="%7."/>
      <w:lvlJc w:val="left"/>
      <w:pPr>
        <w:ind w:left="5385" w:hanging="360"/>
      </w:pPr>
    </w:lvl>
    <w:lvl w:ilvl="7" w:tplc="0C0A0003">
      <w:start w:val="1"/>
      <w:numFmt w:val="lowerLetter"/>
      <w:lvlText w:val="%8."/>
      <w:lvlJc w:val="left"/>
      <w:pPr>
        <w:ind w:left="6105" w:hanging="360"/>
      </w:pPr>
    </w:lvl>
    <w:lvl w:ilvl="8" w:tplc="0C0A0005" w:tentative="1">
      <w:start w:val="1"/>
      <w:numFmt w:val="lowerRoman"/>
      <w:lvlText w:val="%9."/>
      <w:lvlJc w:val="right"/>
      <w:pPr>
        <w:ind w:left="6825" w:hanging="180"/>
      </w:pPr>
    </w:lvl>
  </w:abstractNum>
  <w:abstractNum w:abstractNumId="19">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0">
    <w:nsid w:val="19A344BA"/>
    <w:multiLevelType w:val="hybridMultilevel"/>
    <w:tmpl w:val="D7964748"/>
    <w:lvl w:ilvl="0" w:tplc="EDF8046E">
      <w:start w:val="1"/>
      <w:numFmt w:val="lowerLetter"/>
      <w:lvlText w:val="%1)"/>
      <w:lvlJc w:val="left"/>
      <w:pPr>
        <w:ind w:left="1080" w:hanging="360"/>
      </w:pPr>
      <w:rPr>
        <w:rFonts w:hint="default"/>
      </w:rPr>
    </w:lvl>
    <w:lvl w:ilvl="1" w:tplc="6810AC04">
      <w:start w:val="1"/>
      <w:numFmt w:val="lowerLetter"/>
      <w:lvlText w:val="%2)"/>
      <w:lvlJc w:val="left"/>
      <w:pPr>
        <w:tabs>
          <w:tab w:val="num" w:pos="1800"/>
        </w:tabs>
        <w:ind w:left="1800" w:hanging="360"/>
      </w:pPr>
      <w:rPr>
        <w:rFonts w:hint="default"/>
      </w:rPr>
    </w:lvl>
    <w:lvl w:ilvl="2" w:tplc="8794A9AE">
      <w:start w:val="3"/>
      <w:numFmt w:val="decimal"/>
      <w:lvlText w:val="%3."/>
      <w:lvlJc w:val="left"/>
      <w:pPr>
        <w:tabs>
          <w:tab w:val="num" w:pos="2700"/>
        </w:tabs>
        <w:ind w:left="2700" w:hanging="360"/>
      </w:pPr>
      <w:rPr>
        <w:rFonts w:hint="default"/>
        <w:b/>
      </w:rPr>
    </w:lvl>
    <w:lvl w:ilvl="3" w:tplc="EEF6F23C" w:tentative="1">
      <w:start w:val="1"/>
      <w:numFmt w:val="decimal"/>
      <w:lvlText w:val="%4."/>
      <w:lvlJc w:val="left"/>
      <w:pPr>
        <w:ind w:left="3240" w:hanging="360"/>
      </w:pPr>
    </w:lvl>
    <w:lvl w:ilvl="4" w:tplc="A5AAFDD0" w:tentative="1">
      <w:start w:val="1"/>
      <w:numFmt w:val="lowerLetter"/>
      <w:lvlText w:val="%5."/>
      <w:lvlJc w:val="left"/>
      <w:pPr>
        <w:ind w:left="3960" w:hanging="360"/>
      </w:pPr>
    </w:lvl>
    <w:lvl w:ilvl="5" w:tplc="DE5E70AA" w:tentative="1">
      <w:start w:val="1"/>
      <w:numFmt w:val="lowerRoman"/>
      <w:lvlText w:val="%6."/>
      <w:lvlJc w:val="right"/>
      <w:pPr>
        <w:ind w:left="4680" w:hanging="180"/>
      </w:pPr>
    </w:lvl>
    <w:lvl w:ilvl="6" w:tplc="AAC61E98" w:tentative="1">
      <w:start w:val="1"/>
      <w:numFmt w:val="decimal"/>
      <w:lvlText w:val="%7."/>
      <w:lvlJc w:val="left"/>
      <w:pPr>
        <w:ind w:left="5400" w:hanging="360"/>
      </w:pPr>
    </w:lvl>
    <w:lvl w:ilvl="7" w:tplc="1FAA3CF4" w:tentative="1">
      <w:start w:val="1"/>
      <w:numFmt w:val="lowerLetter"/>
      <w:lvlText w:val="%8."/>
      <w:lvlJc w:val="left"/>
      <w:pPr>
        <w:ind w:left="6120" w:hanging="360"/>
      </w:pPr>
    </w:lvl>
    <w:lvl w:ilvl="8" w:tplc="C166F070" w:tentative="1">
      <w:start w:val="1"/>
      <w:numFmt w:val="lowerRoman"/>
      <w:lvlText w:val="%9."/>
      <w:lvlJc w:val="right"/>
      <w:pPr>
        <w:ind w:left="6840" w:hanging="180"/>
      </w:pPr>
    </w:lvl>
  </w:abstractNum>
  <w:abstractNum w:abstractNumId="21">
    <w:nsid w:val="1A0E5029"/>
    <w:multiLevelType w:val="multilevel"/>
    <w:tmpl w:val="C21AD388"/>
    <w:lvl w:ilvl="0">
      <w:start w:val="31"/>
      <w:numFmt w:val="decimal"/>
      <w:lvlText w:val="%1."/>
      <w:lvlJc w:val="left"/>
      <w:pPr>
        <w:ind w:left="480" w:hanging="480"/>
      </w:pPr>
      <w:rPr>
        <w:rFonts w:hint="default"/>
      </w:rPr>
    </w:lvl>
    <w:lvl w:ilvl="1">
      <w:start w:val="1"/>
      <w:numFmt w:val="decimal"/>
      <w:lvlText w:val="%1.%2."/>
      <w:lvlJc w:val="left"/>
      <w:pPr>
        <w:ind w:left="1146" w:hanging="72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2">
    <w:nsid w:val="1D8703E6"/>
    <w:multiLevelType w:val="hybridMultilevel"/>
    <w:tmpl w:val="9F7025A8"/>
    <w:lvl w:ilvl="0" w:tplc="D17ACFA0">
      <w:start w:val="1"/>
      <w:numFmt w:val="lowerLetter"/>
      <w:lvlText w:val="%1)"/>
      <w:lvlJc w:val="left"/>
      <w:pPr>
        <w:tabs>
          <w:tab w:val="num" w:pos="375"/>
        </w:tabs>
        <w:ind w:left="375" w:hanging="360"/>
      </w:pPr>
      <w:rPr>
        <w:rFonts w:hint="default"/>
      </w:rPr>
    </w:lvl>
    <w:lvl w:ilvl="1" w:tplc="DCA2CA0E" w:tentative="1">
      <w:start w:val="1"/>
      <w:numFmt w:val="lowerLetter"/>
      <w:lvlText w:val="%2."/>
      <w:lvlJc w:val="left"/>
      <w:pPr>
        <w:tabs>
          <w:tab w:val="num" w:pos="1095"/>
        </w:tabs>
        <w:ind w:left="1095" w:hanging="360"/>
      </w:pPr>
    </w:lvl>
    <w:lvl w:ilvl="2" w:tplc="0486C5E2" w:tentative="1">
      <w:start w:val="1"/>
      <w:numFmt w:val="lowerRoman"/>
      <w:lvlText w:val="%3."/>
      <w:lvlJc w:val="right"/>
      <w:pPr>
        <w:tabs>
          <w:tab w:val="num" w:pos="1815"/>
        </w:tabs>
        <w:ind w:left="1815" w:hanging="180"/>
      </w:pPr>
    </w:lvl>
    <w:lvl w:ilvl="3" w:tplc="191E12EC" w:tentative="1">
      <w:start w:val="1"/>
      <w:numFmt w:val="decimal"/>
      <w:lvlText w:val="%4."/>
      <w:lvlJc w:val="left"/>
      <w:pPr>
        <w:tabs>
          <w:tab w:val="num" w:pos="2535"/>
        </w:tabs>
        <w:ind w:left="2535" w:hanging="360"/>
      </w:pPr>
    </w:lvl>
    <w:lvl w:ilvl="4" w:tplc="41E09368" w:tentative="1">
      <w:start w:val="1"/>
      <w:numFmt w:val="lowerLetter"/>
      <w:lvlText w:val="%5."/>
      <w:lvlJc w:val="left"/>
      <w:pPr>
        <w:tabs>
          <w:tab w:val="num" w:pos="3255"/>
        </w:tabs>
        <w:ind w:left="3255" w:hanging="360"/>
      </w:pPr>
    </w:lvl>
    <w:lvl w:ilvl="5" w:tplc="9F7CE3C0" w:tentative="1">
      <w:start w:val="1"/>
      <w:numFmt w:val="lowerRoman"/>
      <w:lvlText w:val="%6."/>
      <w:lvlJc w:val="right"/>
      <w:pPr>
        <w:tabs>
          <w:tab w:val="num" w:pos="3975"/>
        </w:tabs>
        <w:ind w:left="3975" w:hanging="180"/>
      </w:pPr>
    </w:lvl>
    <w:lvl w:ilvl="6" w:tplc="D2D602D6" w:tentative="1">
      <w:start w:val="1"/>
      <w:numFmt w:val="decimal"/>
      <w:lvlText w:val="%7."/>
      <w:lvlJc w:val="left"/>
      <w:pPr>
        <w:tabs>
          <w:tab w:val="num" w:pos="4695"/>
        </w:tabs>
        <w:ind w:left="4695" w:hanging="360"/>
      </w:pPr>
    </w:lvl>
    <w:lvl w:ilvl="7" w:tplc="44665CFE" w:tentative="1">
      <w:start w:val="1"/>
      <w:numFmt w:val="lowerLetter"/>
      <w:lvlText w:val="%8."/>
      <w:lvlJc w:val="left"/>
      <w:pPr>
        <w:tabs>
          <w:tab w:val="num" w:pos="5415"/>
        </w:tabs>
        <w:ind w:left="5415" w:hanging="360"/>
      </w:pPr>
    </w:lvl>
    <w:lvl w:ilvl="8" w:tplc="025CD87A" w:tentative="1">
      <w:start w:val="1"/>
      <w:numFmt w:val="lowerRoman"/>
      <w:lvlText w:val="%9."/>
      <w:lvlJc w:val="right"/>
      <w:pPr>
        <w:tabs>
          <w:tab w:val="num" w:pos="6135"/>
        </w:tabs>
        <w:ind w:left="6135" w:hanging="180"/>
      </w:pPr>
    </w:lvl>
  </w:abstractNum>
  <w:abstractNum w:abstractNumId="23">
    <w:nsid w:val="1E333DFE"/>
    <w:multiLevelType w:val="hybridMultilevel"/>
    <w:tmpl w:val="D21AE8B0"/>
    <w:lvl w:ilvl="0" w:tplc="8B42DE3C">
      <w:start w:val="1"/>
      <w:numFmt w:val="lowerRoman"/>
      <w:lvlText w:val="%1."/>
      <w:lvlJc w:val="right"/>
      <w:pPr>
        <w:ind w:left="108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nsid w:val="1E3D364B"/>
    <w:multiLevelType w:val="multilevel"/>
    <w:tmpl w:val="11846242"/>
    <w:lvl w:ilvl="0">
      <w:start w:val="18"/>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1EF72E52"/>
    <w:multiLevelType w:val="multilevel"/>
    <w:tmpl w:val="901AC7CC"/>
    <w:lvl w:ilvl="0">
      <w:start w:val="26"/>
      <w:numFmt w:val="decimal"/>
      <w:lvlText w:val="%1."/>
      <w:lvlJc w:val="left"/>
      <w:pPr>
        <w:ind w:left="480" w:hanging="480"/>
      </w:pPr>
      <w:rPr>
        <w:rFonts w:hint="default"/>
        <w:b/>
      </w:rPr>
    </w:lvl>
    <w:lvl w:ilvl="1">
      <w:start w:val="1"/>
      <w:numFmt w:val="decimal"/>
      <w:lvlText w:val="%1.%2."/>
      <w:lvlJc w:val="left"/>
      <w:pPr>
        <w:ind w:left="2138" w:hanging="720"/>
      </w:pPr>
      <w:rPr>
        <w:rFonts w:hint="default"/>
        <w:b/>
      </w:rPr>
    </w:lvl>
    <w:lvl w:ilvl="2">
      <w:start w:val="1"/>
      <w:numFmt w:val="decimal"/>
      <w:lvlText w:val="%1.%2.%3."/>
      <w:lvlJc w:val="left"/>
      <w:pPr>
        <w:ind w:left="3556" w:hanging="720"/>
      </w:pPr>
      <w:rPr>
        <w:rFonts w:hint="default"/>
        <w:b/>
      </w:rPr>
    </w:lvl>
    <w:lvl w:ilvl="3">
      <w:start w:val="1"/>
      <w:numFmt w:val="decimal"/>
      <w:lvlText w:val="%1.%2.%3.%4."/>
      <w:lvlJc w:val="left"/>
      <w:pPr>
        <w:ind w:left="5334" w:hanging="1080"/>
      </w:pPr>
      <w:rPr>
        <w:rFonts w:hint="default"/>
        <w:b/>
      </w:rPr>
    </w:lvl>
    <w:lvl w:ilvl="4">
      <w:start w:val="1"/>
      <w:numFmt w:val="decimal"/>
      <w:lvlText w:val="%1.%2.%3.%4.%5."/>
      <w:lvlJc w:val="left"/>
      <w:pPr>
        <w:ind w:left="6752" w:hanging="1080"/>
      </w:pPr>
      <w:rPr>
        <w:rFonts w:hint="default"/>
        <w:b/>
      </w:rPr>
    </w:lvl>
    <w:lvl w:ilvl="5">
      <w:start w:val="1"/>
      <w:numFmt w:val="decimal"/>
      <w:lvlText w:val="%1.%2.%3.%4.%5.%6."/>
      <w:lvlJc w:val="left"/>
      <w:pPr>
        <w:ind w:left="8530" w:hanging="1440"/>
      </w:pPr>
      <w:rPr>
        <w:rFonts w:hint="default"/>
        <w:b/>
      </w:rPr>
    </w:lvl>
    <w:lvl w:ilvl="6">
      <w:start w:val="1"/>
      <w:numFmt w:val="decimal"/>
      <w:lvlText w:val="%1.%2.%3.%4.%5.%6.%7."/>
      <w:lvlJc w:val="left"/>
      <w:pPr>
        <w:ind w:left="9948" w:hanging="1440"/>
      </w:pPr>
      <w:rPr>
        <w:rFonts w:hint="default"/>
        <w:b/>
      </w:rPr>
    </w:lvl>
    <w:lvl w:ilvl="7">
      <w:start w:val="1"/>
      <w:numFmt w:val="decimal"/>
      <w:lvlText w:val="%1.%2.%3.%4.%5.%6.%7.%8."/>
      <w:lvlJc w:val="left"/>
      <w:pPr>
        <w:ind w:left="11726" w:hanging="1800"/>
      </w:pPr>
      <w:rPr>
        <w:rFonts w:hint="default"/>
        <w:b/>
      </w:rPr>
    </w:lvl>
    <w:lvl w:ilvl="8">
      <w:start w:val="1"/>
      <w:numFmt w:val="decimal"/>
      <w:lvlText w:val="%1.%2.%3.%4.%5.%6.%7.%8.%9."/>
      <w:lvlJc w:val="left"/>
      <w:pPr>
        <w:ind w:left="13144" w:hanging="1800"/>
      </w:pPr>
      <w:rPr>
        <w:rFonts w:hint="default"/>
        <w:b/>
      </w:rPr>
    </w:lvl>
  </w:abstractNum>
  <w:abstractNum w:abstractNumId="26">
    <w:nsid w:val="202613C5"/>
    <w:multiLevelType w:val="hybridMultilevel"/>
    <w:tmpl w:val="7F985F16"/>
    <w:lvl w:ilvl="0" w:tplc="400A0001">
      <w:start w:val="1"/>
      <w:numFmt w:val="bullet"/>
      <w:lvlText w:val=""/>
      <w:lvlJc w:val="left"/>
      <w:pPr>
        <w:ind w:left="1130" w:hanging="360"/>
      </w:pPr>
      <w:rPr>
        <w:rFonts w:ascii="Symbol" w:hAnsi="Symbol" w:hint="default"/>
      </w:rPr>
    </w:lvl>
    <w:lvl w:ilvl="1" w:tplc="400A0003" w:tentative="1">
      <w:start w:val="1"/>
      <w:numFmt w:val="bullet"/>
      <w:lvlText w:val="o"/>
      <w:lvlJc w:val="left"/>
      <w:pPr>
        <w:ind w:left="1850" w:hanging="360"/>
      </w:pPr>
      <w:rPr>
        <w:rFonts w:ascii="Courier New" w:hAnsi="Courier New" w:cs="Courier New" w:hint="default"/>
      </w:rPr>
    </w:lvl>
    <w:lvl w:ilvl="2" w:tplc="400A0005" w:tentative="1">
      <w:start w:val="1"/>
      <w:numFmt w:val="bullet"/>
      <w:lvlText w:val=""/>
      <w:lvlJc w:val="left"/>
      <w:pPr>
        <w:ind w:left="2570" w:hanging="360"/>
      </w:pPr>
      <w:rPr>
        <w:rFonts w:ascii="Wingdings" w:hAnsi="Wingdings" w:hint="default"/>
      </w:rPr>
    </w:lvl>
    <w:lvl w:ilvl="3" w:tplc="400A0001" w:tentative="1">
      <w:start w:val="1"/>
      <w:numFmt w:val="bullet"/>
      <w:lvlText w:val=""/>
      <w:lvlJc w:val="left"/>
      <w:pPr>
        <w:ind w:left="3290" w:hanging="360"/>
      </w:pPr>
      <w:rPr>
        <w:rFonts w:ascii="Symbol" w:hAnsi="Symbol" w:hint="default"/>
      </w:rPr>
    </w:lvl>
    <w:lvl w:ilvl="4" w:tplc="400A0003" w:tentative="1">
      <w:start w:val="1"/>
      <w:numFmt w:val="bullet"/>
      <w:lvlText w:val="o"/>
      <w:lvlJc w:val="left"/>
      <w:pPr>
        <w:ind w:left="4010" w:hanging="360"/>
      </w:pPr>
      <w:rPr>
        <w:rFonts w:ascii="Courier New" w:hAnsi="Courier New" w:cs="Courier New" w:hint="default"/>
      </w:rPr>
    </w:lvl>
    <w:lvl w:ilvl="5" w:tplc="400A0005" w:tentative="1">
      <w:start w:val="1"/>
      <w:numFmt w:val="bullet"/>
      <w:lvlText w:val=""/>
      <w:lvlJc w:val="left"/>
      <w:pPr>
        <w:ind w:left="4730" w:hanging="360"/>
      </w:pPr>
      <w:rPr>
        <w:rFonts w:ascii="Wingdings" w:hAnsi="Wingdings" w:hint="default"/>
      </w:rPr>
    </w:lvl>
    <w:lvl w:ilvl="6" w:tplc="400A0001" w:tentative="1">
      <w:start w:val="1"/>
      <w:numFmt w:val="bullet"/>
      <w:lvlText w:val=""/>
      <w:lvlJc w:val="left"/>
      <w:pPr>
        <w:ind w:left="5450" w:hanging="360"/>
      </w:pPr>
      <w:rPr>
        <w:rFonts w:ascii="Symbol" w:hAnsi="Symbol" w:hint="default"/>
      </w:rPr>
    </w:lvl>
    <w:lvl w:ilvl="7" w:tplc="400A0003" w:tentative="1">
      <w:start w:val="1"/>
      <w:numFmt w:val="bullet"/>
      <w:lvlText w:val="o"/>
      <w:lvlJc w:val="left"/>
      <w:pPr>
        <w:ind w:left="6170" w:hanging="360"/>
      </w:pPr>
      <w:rPr>
        <w:rFonts w:ascii="Courier New" w:hAnsi="Courier New" w:cs="Courier New" w:hint="default"/>
      </w:rPr>
    </w:lvl>
    <w:lvl w:ilvl="8" w:tplc="400A0005" w:tentative="1">
      <w:start w:val="1"/>
      <w:numFmt w:val="bullet"/>
      <w:lvlText w:val=""/>
      <w:lvlJc w:val="left"/>
      <w:pPr>
        <w:ind w:left="6890" w:hanging="360"/>
      </w:pPr>
      <w:rPr>
        <w:rFonts w:ascii="Wingdings" w:hAnsi="Wingdings" w:hint="default"/>
      </w:rPr>
    </w:lvl>
  </w:abstractNum>
  <w:abstractNum w:abstractNumId="27">
    <w:nsid w:val="22735228"/>
    <w:multiLevelType w:val="multilevel"/>
    <w:tmpl w:val="0FA45C8C"/>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3066"/>
        </w:tabs>
        <w:ind w:left="3066"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8">
    <w:nsid w:val="22E8467D"/>
    <w:multiLevelType w:val="hybridMultilevel"/>
    <w:tmpl w:val="0EA07CD4"/>
    <w:lvl w:ilvl="0" w:tplc="0C0A001B">
      <w:start w:val="1"/>
      <w:numFmt w:val="lowerRoman"/>
      <w:lvlText w:val="%1."/>
      <w:lvlJc w:val="right"/>
      <w:pPr>
        <w:ind w:left="1080" w:hanging="360"/>
      </w:pPr>
      <w:rPr>
        <w:rFonts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9">
    <w:nsid w:val="235F3691"/>
    <w:multiLevelType w:val="hybridMultilevel"/>
    <w:tmpl w:val="E4AACE10"/>
    <w:lvl w:ilvl="0" w:tplc="98440F62">
      <w:start w:val="1"/>
      <w:numFmt w:val="lowerLetter"/>
      <w:lvlText w:val="%1)"/>
      <w:lvlJc w:val="left"/>
      <w:pPr>
        <w:tabs>
          <w:tab w:val="num" w:pos="720"/>
        </w:tabs>
        <w:ind w:left="720" w:hanging="360"/>
      </w:pPr>
    </w:lvl>
    <w:lvl w:ilvl="1" w:tplc="8F86B3B2">
      <w:start w:val="1"/>
      <w:numFmt w:val="lowerLetter"/>
      <w:lvlText w:val="%2)"/>
      <w:lvlJc w:val="left"/>
      <w:pPr>
        <w:tabs>
          <w:tab w:val="num" w:pos="1440"/>
        </w:tabs>
        <w:ind w:left="1440" w:hanging="360"/>
      </w:pPr>
      <w:rPr>
        <w:rFonts w:hint="default"/>
      </w:rPr>
    </w:lvl>
    <w:lvl w:ilvl="2" w:tplc="387C67C8" w:tentative="1">
      <w:start w:val="1"/>
      <w:numFmt w:val="lowerRoman"/>
      <w:lvlText w:val="%3."/>
      <w:lvlJc w:val="right"/>
      <w:pPr>
        <w:tabs>
          <w:tab w:val="num" w:pos="2160"/>
        </w:tabs>
        <w:ind w:left="2160" w:hanging="180"/>
      </w:pPr>
    </w:lvl>
    <w:lvl w:ilvl="3" w:tplc="EB769CA6" w:tentative="1">
      <w:start w:val="1"/>
      <w:numFmt w:val="decimal"/>
      <w:lvlText w:val="%4."/>
      <w:lvlJc w:val="left"/>
      <w:pPr>
        <w:tabs>
          <w:tab w:val="num" w:pos="2880"/>
        </w:tabs>
        <w:ind w:left="2880" w:hanging="360"/>
      </w:pPr>
    </w:lvl>
    <w:lvl w:ilvl="4" w:tplc="11B846F6" w:tentative="1">
      <w:start w:val="1"/>
      <w:numFmt w:val="lowerLetter"/>
      <w:lvlText w:val="%5."/>
      <w:lvlJc w:val="left"/>
      <w:pPr>
        <w:tabs>
          <w:tab w:val="num" w:pos="3600"/>
        </w:tabs>
        <w:ind w:left="3600" w:hanging="360"/>
      </w:pPr>
    </w:lvl>
    <w:lvl w:ilvl="5" w:tplc="CD18B836" w:tentative="1">
      <w:start w:val="1"/>
      <w:numFmt w:val="lowerRoman"/>
      <w:lvlText w:val="%6."/>
      <w:lvlJc w:val="right"/>
      <w:pPr>
        <w:tabs>
          <w:tab w:val="num" w:pos="4320"/>
        </w:tabs>
        <w:ind w:left="4320" w:hanging="180"/>
      </w:pPr>
    </w:lvl>
    <w:lvl w:ilvl="6" w:tplc="A81E2750" w:tentative="1">
      <w:start w:val="1"/>
      <w:numFmt w:val="decimal"/>
      <w:lvlText w:val="%7."/>
      <w:lvlJc w:val="left"/>
      <w:pPr>
        <w:tabs>
          <w:tab w:val="num" w:pos="5040"/>
        </w:tabs>
        <w:ind w:left="5040" w:hanging="360"/>
      </w:pPr>
    </w:lvl>
    <w:lvl w:ilvl="7" w:tplc="8EC21BFC" w:tentative="1">
      <w:start w:val="1"/>
      <w:numFmt w:val="lowerLetter"/>
      <w:lvlText w:val="%8."/>
      <w:lvlJc w:val="left"/>
      <w:pPr>
        <w:tabs>
          <w:tab w:val="num" w:pos="5760"/>
        </w:tabs>
        <w:ind w:left="5760" w:hanging="360"/>
      </w:pPr>
    </w:lvl>
    <w:lvl w:ilvl="8" w:tplc="DEF02C86" w:tentative="1">
      <w:start w:val="1"/>
      <w:numFmt w:val="lowerRoman"/>
      <w:lvlText w:val="%9."/>
      <w:lvlJc w:val="right"/>
      <w:pPr>
        <w:tabs>
          <w:tab w:val="num" w:pos="6480"/>
        </w:tabs>
        <w:ind w:left="6480" w:hanging="180"/>
      </w:pPr>
    </w:lvl>
  </w:abstractNum>
  <w:abstractNum w:abstractNumId="30">
    <w:nsid w:val="241F67C6"/>
    <w:multiLevelType w:val="hybridMultilevel"/>
    <w:tmpl w:val="012417D2"/>
    <w:lvl w:ilvl="0" w:tplc="9FBEA92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1">
    <w:nsid w:val="2508591B"/>
    <w:multiLevelType w:val="multilevel"/>
    <w:tmpl w:val="6736EBE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2">
    <w:nsid w:val="259625AF"/>
    <w:multiLevelType w:val="hybridMultilevel"/>
    <w:tmpl w:val="430A545A"/>
    <w:lvl w:ilvl="0" w:tplc="3D462A16">
      <w:start w:val="9"/>
      <w:numFmt w:val="bullet"/>
      <w:lvlText w:val="-"/>
      <w:lvlJc w:val="left"/>
      <w:pPr>
        <w:tabs>
          <w:tab w:val="num" w:pos="720"/>
        </w:tabs>
        <w:ind w:left="720" w:hanging="360"/>
      </w:pPr>
      <w:rPr>
        <w:rFonts w:ascii="Times New Roman" w:eastAsia="Times New Roman" w:hAnsi="Times New Roman" w:cs="Times New Roman" w:hint="default"/>
      </w:rPr>
    </w:lvl>
    <w:lvl w:ilvl="1" w:tplc="F5100116" w:tentative="1">
      <w:start w:val="1"/>
      <w:numFmt w:val="bullet"/>
      <w:lvlText w:val="o"/>
      <w:lvlJc w:val="left"/>
      <w:pPr>
        <w:tabs>
          <w:tab w:val="num" w:pos="1440"/>
        </w:tabs>
        <w:ind w:left="1440" w:hanging="360"/>
      </w:pPr>
      <w:rPr>
        <w:rFonts w:ascii="Courier New" w:hAnsi="Courier New" w:hint="default"/>
      </w:rPr>
    </w:lvl>
    <w:lvl w:ilvl="2" w:tplc="EE1C2FDA" w:tentative="1">
      <w:start w:val="1"/>
      <w:numFmt w:val="bullet"/>
      <w:lvlText w:val=""/>
      <w:lvlJc w:val="left"/>
      <w:pPr>
        <w:tabs>
          <w:tab w:val="num" w:pos="2160"/>
        </w:tabs>
        <w:ind w:left="2160" w:hanging="360"/>
      </w:pPr>
      <w:rPr>
        <w:rFonts w:ascii="Wingdings" w:hAnsi="Wingdings" w:hint="default"/>
      </w:rPr>
    </w:lvl>
    <w:lvl w:ilvl="3" w:tplc="141CE3D2" w:tentative="1">
      <w:start w:val="1"/>
      <w:numFmt w:val="bullet"/>
      <w:lvlText w:val=""/>
      <w:lvlJc w:val="left"/>
      <w:pPr>
        <w:tabs>
          <w:tab w:val="num" w:pos="2880"/>
        </w:tabs>
        <w:ind w:left="2880" w:hanging="360"/>
      </w:pPr>
      <w:rPr>
        <w:rFonts w:ascii="Symbol" w:hAnsi="Symbol" w:hint="default"/>
      </w:rPr>
    </w:lvl>
    <w:lvl w:ilvl="4" w:tplc="A0EC0AB2" w:tentative="1">
      <w:start w:val="1"/>
      <w:numFmt w:val="bullet"/>
      <w:lvlText w:val="o"/>
      <w:lvlJc w:val="left"/>
      <w:pPr>
        <w:tabs>
          <w:tab w:val="num" w:pos="3600"/>
        </w:tabs>
        <w:ind w:left="3600" w:hanging="360"/>
      </w:pPr>
      <w:rPr>
        <w:rFonts w:ascii="Courier New" w:hAnsi="Courier New" w:hint="default"/>
      </w:rPr>
    </w:lvl>
    <w:lvl w:ilvl="5" w:tplc="A8EA96BC" w:tentative="1">
      <w:start w:val="1"/>
      <w:numFmt w:val="bullet"/>
      <w:lvlText w:val=""/>
      <w:lvlJc w:val="left"/>
      <w:pPr>
        <w:tabs>
          <w:tab w:val="num" w:pos="4320"/>
        </w:tabs>
        <w:ind w:left="4320" w:hanging="360"/>
      </w:pPr>
      <w:rPr>
        <w:rFonts w:ascii="Wingdings" w:hAnsi="Wingdings" w:hint="default"/>
      </w:rPr>
    </w:lvl>
    <w:lvl w:ilvl="6" w:tplc="3C2AA38A" w:tentative="1">
      <w:start w:val="1"/>
      <w:numFmt w:val="bullet"/>
      <w:lvlText w:val=""/>
      <w:lvlJc w:val="left"/>
      <w:pPr>
        <w:tabs>
          <w:tab w:val="num" w:pos="5040"/>
        </w:tabs>
        <w:ind w:left="5040" w:hanging="360"/>
      </w:pPr>
      <w:rPr>
        <w:rFonts w:ascii="Symbol" w:hAnsi="Symbol" w:hint="default"/>
      </w:rPr>
    </w:lvl>
    <w:lvl w:ilvl="7" w:tplc="7BC009C6" w:tentative="1">
      <w:start w:val="1"/>
      <w:numFmt w:val="bullet"/>
      <w:lvlText w:val="o"/>
      <w:lvlJc w:val="left"/>
      <w:pPr>
        <w:tabs>
          <w:tab w:val="num" w:pos="5760"/>
        </w:tabs>
        <w:ind w:left="5760" w:hanging="360"/>
      </w:pPr>
      <w:rPr>
        <w:rFonts w:ascii="Courier New" w:hAnsi="Courier New" w:hint="default"/>
      </w:rPr>
    </w:lvl>
    <w:lvl w:ilvl="8" w:tplc="4634C0F4" w:tentative="1">
      <w:start w:val="1"/>
      <w:numFmt w:val="bullet"/>
      <w:lvlText w:val=""/>
      <w:lvlJc w:val="left"/>
      <w:pPr>
        <w:tabs>
          <w:tab w:val="num" w:pos="6480"/>
        </w:tabs>
        <w:ind w:left="6480" w:hanging="360"/>
      </w:pPr>
      <w:rPr>
        <w:rFonts w:ascii="Wingdings" w:hAnsi="Wingdings" w:hint="default"/>
      </w:rPr>
    </w:lvl>
  </w:abstractNum>
  <w:abstractNum w:abstractNumId="33">
    <w:nsid w:val="26402566"/>
    <w:multiLevelType w:val="hybridMultilevel"/>
    <w:tmpl w:val="6A106D20"/>
    <w:lvl w:ilvl="0" w:tplc="1BCA922A">
      <w:start w:val="1"/>
      <w:numFmt w:val="lowerLetter"/>
      <w:lvlText w:val="%1)"/>
      <w:lvlJc w:val="left"/>
      <w:pPr>
        <w:ind w:left="4164" w:hanging="360"/>
      </w:pPr>
      <w:rPr>
        <w:rFonts w:hint="default"/>
      </w:rPr>
    </w:lvl>
    <w:lvl w:ilvl="1" w:tplc="E404325A" w:tentative="1">
      <w:start w:val="1"/>
      <w:numFmt w:val="lowerLetter"/>
      <w:lvlText w:val="%2."/>
      <w:lvlJc w:val="left"/>
      <w:pPr>
        <w:ind w:left="4884" w:hanging="360"/>
      </w:pPr>
    </w:lvl>
    <w:lvl w:ilvl="2" w:tplc="110431F4" w:tentative="1">
      <w:start w:val="1"/>
      <w:numFmt w:val="lowerRoman"/>
      <w:lvlText w:val="%3."/>
      <w:lvlJc w:val="right"/>
      <w:pPr>
        <w:ind w:left="5604" w:hanging="180"/>
      </w:pPr>
    </w:lvl>
    <w:lvl w:ilvl="3" w:tplc="AF468EAE">
      <w:start w:val="1"/>
      <w:numFmt w:val="decimal"/>
      <w:lvlText w:val="%4."/>
      <w:lvlJc w:val="left"/>
      <w:pPr>
        <w:ind w:left="6324" w:hanging="360"/>
      </w:pPr>
    </w:lvl>
    <w:lvl w:ilvl="4" w:tplc="1F2AE98A" w:tentative="1">
      <w:start w:val="1"/>
      <w:numFmt w:val="lowerLetter"/>
      <w:lvlText w:val="%5."/>
      <w:lvlJc w:val="left"/>
      <w:pPr>
        <w:ind w:left="7044" w:hanging="360"/>
      </w:pPr>
    </w:lvl>
    <w:lvl w:ilvl="5" w:tplc="E692FB8C" w:tentative="1">
      <w:start w:val="1"/>
      <w:numFmt w:val="lowerRoman"/>
      <w:lvlText w:val="%6."/>
      <w:lvlJc w:val="right"/>
      <w:pPr>
        <w:ind w:left="7764" w:hanging="180"/>
      </w:pPr>
    </w:lvl>
    <w:lvl w:ilvl="6" w:tplc="F5CE616E" w:tentative="1">
      <w:start w:val="1"/>
      <w:numFmt w:val="decimal"/>
      <w:lvlText w:val="%7."/>
      <w:lvlJc w:val="left"/>
      <w:pPr>
        <w:ind w:left="8484" w:hanging="360"/>
      </w:pPr>
    </w:lvl>
    <w:lvl w:ilvl="7" w:tplc="4182853C" w:tentative="1">
      <w:start w:val="1"/>
      <w:numFmt w:val="lowerLetter"/>
      <w:lvlText w:val="%8."/>
      <w:lvlJc w:val="left"/>
      <w:pPr>
        <w:ind w:left="9204" w:hanging="360"/>
      </w:pPr>
    </w:lvl>
    <w:lvl w:ilvl="8" w:tplc="BA864ED0" w:tentative="1">
      <w:start w:val="1"/>
      <w:numFmt w:val="lowerRoman"/>
      <w:lvlText w:val="%9."/>
      <w:lvlJc w:val="right"/>
      <w:pPr>
        <w:ind w:left="9924" w:hanging="180"/>
      </w:pPr>
    </w:lvl>
  </w:abstractNum>
  <w:abstractNum w:abstractNumId="34">
    <w:nsid w:val="293753EB"/>
    <w:multiLevelType w:val="hybridMultilevel"/>
    <w:tmpl w:val="3644435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nsid w:val="2A732ECE"/>
    <w:multiLevelType w:val="hybridMultilevel"/>
    <w:tmpl w:val="7474FA46"/>
    <w:lvl w:ilvl="0" w:tplc="2CE6FED4">
      <w:start w:val="1"/>
      <w:numFmt w:val="decimal"/>
      <w:lvlText w:val="%1."/>
      <w:lvlJc w:val="left"/>
      <w:pPr>
        <w:ind w:left="360" w:hanging="360"/>
      </w:pPr>
      <w:rPr>
        <w:b/>
      </w:rPr>
    </w:lvl>
    <w:lvl w:ilvl="1" w:tplc="C6F8CD6A">
      <w:start w:val="1"/>
      <w:numFmt w:val="lowerRoman"/>
      <w:lvlText w:val="%2."/>
      <w:lvlJc w:val="right"/>
      <w:pPr>
        <w:ind w:left="1080" w:hanging="360"/>
      </w:pPr>
      <w:rPr>
        <w:b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nsid w:val="2AB813F7"/>
    <w:multiLevelType w:val="multilevel"/>
    <w:tmpl w:val="5F0EF9FC"/>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2D2B7653"/>
    <w:multiLevelType w:val="hybridMultilevel"/>
    <w:tmpl w:val="9216CE8E"/>
    <w:lvl w:ilvl="0" w:tplc="C6F8CD6A">
      <w:start w:val="1"/>
      <w:numFmt w:val="lowerRoman"/>
      <w:lvlText w:val="%1."/>
      <w:lvlJc w:val="right"/>
      <w:pPr>
        <w:ind w:left="1080" w:hanging="360"/>
      </w:pPr>
      <w:rPr>
        <w:b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8">
    <w:nsid w:val="309449D3"/>
    <w:multiLevelType w:val="multilevel"/>
    <w:tmpl w:val="C70CC804"/>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nsid w:val="32CC775C"/>
    <w:multiLevelType w:val="multilevel"/>
    <w:tmpl w:val="96780012"/>
    <w:lvl w:ilvl="0">
      <w:start w:val="1"/>
      <w:numFmt w:val="decimal"/>
      <w:lvlText w:val="%1"/>
      <w:lvlJc w:val="right"/>
      <w:pPr>
        <w:tabs>
          <w:tab w:val="num" w:pos="390"/>
        </w:tabs>
        <w:ind w:left="390" w:hanging="102"/>
      </w:pPr>
      <w:rPr>
        <w:rFonts w:ascii="Arial" w:hAnsi="Arial" w:hint="default"/>
        <w:b w:val="0"/>
        <w:i w:val="0"/>
        <w:sz w:val="18"/>
        <w:szCs w:val="18"/>
      </w:rPr>
    </w:lvl>
    <w:lvl w:ilvl="1">
      <w:start w:val="1"/>
      <w:numFmt w:val="decimal"/>
      <w:lvlText w:val="3.%2"/>
      <w:lvlJc w:val="left"/>
      <w:pPr>
        <w:tabs>
          <w:tab w:val="num" w:pos="532"/>
        </w:tabs>
        <w:ind w:left="532"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34056E31"/>
    <w:multiLevelType w:val="hybridMultilevel"/>
    <w:tmpl w:val="2C7AC818"/>
    <w:lvl w:ilvl="0" w:tplc="2CE6FED4">
      <w:start w:val="1"/>
      <w:numFmt w:val="decimal"/>
      <w:lvlText w:val="%1."/>
      <w:lvlJc w:val="left"/>
      <w:pPr>
        <w:ind w:left="360" w:hanging="360"/>
      </w:pPr>
      <w:rPr>
        <w:b/>
      </w:rPr>
    </w:lvl>
    <w:lvl w:ilvl="1" w:tplc="40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1">
    <w:nsid w:val="3BFD213F"/>
    <w:multiLevelType w:val="hybridMultilevel"/>
    <w:tmpl w:val="BD7EF9BC"/>
    <w:lvl w:ilvl="0" w:tplc="0C0A001B">
      <w:start w:val="1"/>
      <w:numFmt w:val="lowerRoman"/>
      <w:lvlText w:val="%1."/>
      <w:lvlJc w:val="right"/>
      <w:pPr>
        <w:ind w:left="360" w:hanging="360"/>
      </w:pPr>
      <w:rPr>
        <w:b/>
      </w:rPr>
    </w:lvl>
    <w:lvl w:ilvl="1" w:tplc="0C0A001B">
      <w:start w:val="1"/>
      <w:numFmt w:val="lowerRoman"/>
      <w:lvlText w:val="%2."/>
      <w:lvlJc w:val="righ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2">
    <w:nsid w:val="3DCC6DB4"/>
    <w:multiLevelType w:val="hybridMultilevel"/>
    <w:tmpl w:val="2F8677FC"/>
    <w:lvl w:ilvl="0" w:tplc="2CE6FED4">
      <w:start w:val="1"/>
      <w:numFmt w:val="decimal"/>
      <w:lvlText w:val="%1."/>
      <w:lvlJc w:val="left"/>
      <w:pPr>
        <w:ind w:left="360" w:hanging="360"/>
      </w:pPr>
      <w:rPr>
        <w:b/>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3">
    <w:nsid w:val="3EC543AA"/>
    <w:multiLevelType w:val="multilevel"/>
    <w:tmpl w:val="4CDE6B10"/>
    <w:lvl w:ilvl="0">
      <w:start w:val="26"/>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4">
    <w:nsid w:val="3F1D070E"/>
    <w:multiLevelType w:val="hybridMultilevel"/>
    <w:tmpl w:val="D6DC523E"/>
    <w:lvl w:ilvl="0" w:tplc="232242F6">
      <w:start w:val="1"/>
      <w:numFmt w:val="lowerLetter"/>
      <w:lvlText w:val="%1)"/>
      <w:lvlJc w:val="left"/>
      <w:pPr>
        <w:tabs>
          <w:tab w:val="num" w:pos="360"/>
        </w:tabs>
        <w:ind w:left="360" w:hanging="360"/>
      </w:pPr>
    </w:lvl>
    <w:lvl w:ilvl="1" w:tplc="68AAABA8">
      <w:start w:val="1"/>
      <w:numFmt w:val="decimal"/>
      <w:lvlText w:val="%2."/>
      <w:lvlJc w:val="left"/>
      <w:pPr>
        <w:ind w:left="360" w:hanging="360"/>
      </w:pPr>
      <w:rPr>
        <w:rFonts w:hint="default"/>
      </w:rPr>
    </w:lvl>
    <w:lvl w:ilvl="2" w:tplc="C7801582">
      <w:start w:val="1"/>
      <w:numFmt w:val="lowerRoman"/>
      <w:lvlText w:val="%3."/>
      <w:lvlJc w:val="right"/>
      <w:pPr>
        <w:tabs>
          <w:tab w:val="num" w:pos="1080"/>
        </w:tabs>
        <w:ind w:left="1080" w:hanging="180"/>
      </w:pPr>
    </w:lvl>
    <w:lvl w:ilvl="3" w:tplc="9BD0200A">
      <w:start w:val="1"/>
      <w:numFmt w:val="decimal"/>
      <w:lvlText w:val="%4."/>
      <w:lvlJc w:val="left"/>
      <w:pPr>
        <w:tabs>
          <w:tab w:val="num" w:pos="1800"/>
        </w:tabs>
        <w:ind w:left="1800" w:hanging="360"/>
      </w:pPr>
    </w:lvl>
    <w:lvl w:ilvl="4" w:tplc="9A6CC2FE">
      <w:start w:val="1"/>
      <w:numFmt w:val="lowerLetter"/>
      <w:lvlText w:val="%5."/>
      <w:lvlJc w:val="left"/>
      <w:pPr>
        <w:tabs>
          <w:tab w:val="num" w:pos="2520"/>
        </w:tabs>
        <w:ind w:left="2520" w:hanging="360"/>
      </w:pPr>
    </w:lvl>
    <w:lvl w:ilvl="5" w:tplc="32B24284" w:tentative="1">
      <w:start w:val="1"/>
      <w:numFmt w:val="lowerRoman"/>
      <w:lvlText w:val="%6."/>
      <w:lvlJc w:val="right"/>
      <w:pPr>
        <w:tabs>
          <w:tab w:val="num" w:pos="3240"/>
        </w:tabs>
        <w:ind w:left="3240" w:hanging="180"/>
      </w:pPr>
    </w:lvl>
    <w:lvl w:ilvl="6" w:tplc="3E302BDC" w:tentative="1">
      <w:start w:val="1"/>
      <w:numFmt w:val="decimal"/>
      <w:lvlText w:val="%7."/>
      <w:lvlJc w:val="left"/>
      <w:pPr>
        <w:tabs>
          <w:tab w:val="num" w:pos="3960"/>
        </w:tabs>
        <w:ind w:left="3960" w:hanging="360"/>
      </w:pPr>
    </w:lvl>
    <w:lvl w:ilvl="7" w:tplc="02CCA99A" w:tentative="1">
      <w:start w:val="1"/>
      <w:numFmt w:val="lowerLetter"/>
      <w:lvlText w:val="%8."/>
      <w:lvlJc w:val="left"/>
      <w:pPr>
        <w:tabs>
          <w:tab w:val="num" w:pos="4680"/>
        </w:tabs>
        <w:ind w:left="4680" w:hanging="360"/>
      </w:pPr>
    </w:lvl>
    <w:lvl w:ilvl="8" w:tplc="0B2E28EA" w:tentative="1">
      <w:start w:val="1"/>
      <w:numFmt w:val="lowerRoman"/>
      <w:lvlText w:val="%9."/>
      <w:lvlJc w:val="right"/>
      <w:pPr>
        <w:tabs>
          <w:tab w:val="num" w:pos="5400"/>
        </w:tabs>
        <w:ind w:left="5400" w:hanging="180"/>
      </w:pPr>
    </w:lvl>
  </w:abstractNum>
  <w:abstractNum w:abstractNumId="45">
    <w:nsid w:val="4388740F"/>
    <w:multiLevelType w:val="multilevel"/>
    <w:tmpl w:val="7B90CE7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6">
    <w:nsid w:val="43F71B64"/>
    <w:multiLevelType w:val="multilevel"/>
    <w:tmpl w:val="0C62888E"/>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7">
    <w:nsid w:val="44577B51"/>
    <w:multiLevelType w:val="hybridMultilevel"/>
    <w:tmpl w:val="5F70C4FE"/>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48">
    <w:nsid w:val="45AE6A7A"/>
    <w:multiLevelType w:val="multilevel"/>
    <w:tmpl w:val="305EE1B4"/>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4A3471AD"/>
    <w:multiLevelType w:val="multilevel"/>
    <w:tmpl w:val="337A26EE"/>
    <w:lvl w:ilvl="0">
      <w:start w:val="1"/>
      <w:numFmt w:val="decimal"/>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nsid w:val="4A363BF1"/>
    <w:multiLevelType w:val="singleLevel"/>
    <w:tmpl w:val="0C0A0013"/>
    <w:lvl w:ilvl="0">
      <w:start w:val="1"/>
      <w:numFmt w:val="upperRoman"/>
      <w:lvlText w:val="%1."/>
      <w:lvlJc w:val="left"/>
      <w:pPr>
        <w:tabs>
          <w:tab w:val="num" w:pos="720"/>
        </w:tabs>
        <w:ind w:left="720" w:hanging="720"/>
      </w:pPr>
      <w:rPr>
        <w:rFonts w:hint="default"/>
      </w:rPr>
    </w:lvl>
  </w:abstractNum>
  <w:abstractNum w:abstractNumId="51">
    <w:nsid w:val="4BA66B38"/>
    <w:multiLevelType w:val="hybridMultilevel"/>
    <w:tmpl w:val="2856B3DA"/>
    <w:lvl w:ilvl="0" w:tplc="BD3C56D8">
      <w:start w:val="1"/>
      <w:numFmt w:val="lowerLetter"/>
      <w:lvlText w:val="%1)"/>
      <w:lvlJc w:val="left"/>
      <w:pPr>
        <w:ind w:left="2484" w:hanging="360"/>
      </w:pPr>
      <w:rPr>
        <w:rFonts w:hint="default"/>
      </w:rPr>
    </w:lvl>
    <w:lvl w:ilvl="1" w:tplc="38DA7C80" w:tentative="1">
      <w:start w:val="1"/>
      <w:numFmt w:val="lowerLetter"/>
      <w:lvlText w:val="%2."/>
      <w:lvlJc w:val="left"/>
      <w:pPr>
        <w:ind w:left="3204" w:hanging="360"/>
      </w:pPr>
    </w:lvl>
    <w:lvl w:ilvl="2" w:tplc="C68C6EF4" w:tentative="1">
      <w:start w:val="1"/>
      <w:numFmt w:val="lowerRoman"/>
      <w:lvlText w:val="%3."/>
      <w:lvlJc w:val="right"/>
      <w:pPr>
        <w:ind w:left="3924" w:hanging="180"/>
      </w:pPr>
    </w:lvl>
    <w:lvl w:ilvl="3" w:tplc="EDC06E8E" w:tentative="1">
      <w:start w:val="1"/>
      <w:numFmt w:val="decimal"/>
      <w:lvlText w:val="%4."/>
      <w:lvlJc w:val="left"/>
      <w:pPr>
        <w:ind w:left="4644" w:hanging="360"/>
      </w:pPr>
    </w:lvl>
    <w:lvl w:ilvl="4" w:tplc="A790E414" w:tentative="1">
      <w:start w:val="1"/>
      <w:numFmt w:val="lowerLetter"/>
      <w:lvlText w:val="%5."/>
      <w:lvlJc w:val="left"/>
      <w:pPr>
        <w:ind w:left="5364" w:hanging="360"/>
      </w:pPr>
    </w:lvl>
    <w:lvl w:ilvl="5" w:tplc="7D8CDF0C" w:tentative="1">
      <w:start w:val="1"/>
      <w:numFmt w:val="lowerRoman"/>
      <w:lvlText w:val="%6."/>
      <w:lvlJc w:val="right"/>
      <w:pPr>
        <w:ind w:left="6084" w:hanging="180"/>
      </w:pPr>
    </w:lvl>
    <w:lvl w:ilvl="6" w:tplc="7B08773E" w:tentative="1">
      <w:start w:val="1"/>
      <w:numFmt w:val="decimal"/>
      <w:lvlText w:val="%7."/>
      <w:lvlJc w:val="left"/>
      <w:pPr>
        <w:ind w:left="6804" w:hanging="360"/>
      </w:pPr>
    </w:lvl>
    <w:lvl w:ilvl="7" w:tplc="FC363BAE" w:tentative="1">
      <w:start w:val="1"/>
      <w:numFmt w:val="lowerLetter"/>
      <w:lvlText w:val="%8."/>
      <w:lvlJc w:val="left"/>
      <w:pPr>
        <w:ind w:left="7524" w:hanging="360"/>
      </w:pPr>
    </w:lvl>
    <w:lvl w:ilvl="8" w:tplc="16BCABDE" w:tentative="1">
      <w:start w:val="1"/>
      <w:numFmt w:val="lowerRoman"/>
      <w:lvlText w:val="%9."/>
      <w:lvlJc w:val="right"/>
      <w:pPr>
        <w:ind w:left="8244" w:hanging="180"/>
      </w:pPr>
    </w:lvl>
  </w:abstractNum>
  <w:abstractNum w:abstractNumId="52">
    <w:nsid w:val="4CDF413E"/>
    <w:multiLevelType w:val="multilevel"/>
    <w:tmpl w:val="6374D9C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4DFF7FCC"/>
    <w:multiLevelType w:val="hybridMultilevel"/>
    <w:tmpl w:val="33046D7C"/>
    <w:lvl w:ilvl="0" w:tplc="2CE6FED4">
      <w:start w:val="1"/>
      <w:numFmt w:val="decimal"/>
      <w:lvlText w:val="%1."/>
      <w:lvlJc w:val="left"/>
      <w:pPr>
        <w:ind w:left="360" w:hanging="360"/>
      </w:pPr>
      <w:rPr>
        <w:b/>
      </w:rPr>
    </w:lvl>
    <w:lvl w:ilvl="1" w:tplc="40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4">
    <w:nsid w:val="50C300EE"/>
    <w:multiLevelType w:val="hybridMultilevel"/>
    <w:tmpl w:val="E5FEC392"/>
    <w:lvl w:ilvl="0" w:tplc="C6F8CD6A">
      <w:start w:val="1"/>
      <w:numFmt w:val="lowerRoman"/>
      <w:lvlText w:val="%1."/>
      <w:lvlJc w:val="right"/>
      <w:pPr>
        <w:ind w:left="1080" w:hanging="360"/>
      </w:pPr>
      <w:rPr>
        <w:b w:val="0"/>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5">
    <w:nsid w:val="52857283"/>
    <w:multiLevelType w:val="hybridMultilevel"/>
    <w:tmpl w:val="E94A4994"/>
    <w:lvl w:ilvl="0" w:tplc="B888C270">
      <w:start w:val="1"/>
      <w:numFmt w:val="lowerLetter"/>
      <w:lvlText w:val="%1)"/>
      <w:lvlJc w:val="left"/>
      <w:pPr>
        <w:ind w:left="2770" w:hanging="360"/>
      </w:pPr>
      <w:rPr>
        <w:rFonts w:hint="default"/>
      </w:rPr>
    </w:lvl>
    <w:lvl w:ilvl="1" w:tplc="400A0019" w:tentative="1">
      <w:start w:val="1"/>
      <w:numFmt w:val="lowerLetter"/>
      <w:lvlText w:val="%2."/>
      <w:lvlJc w:val="left"/>
      <w:pPr>
        <w:ind w:left="3490" w:hanging="360"/>
      </w:pPr>
    </w:lvl>
    <w:lvl w:ilvl="2" w:tplc="400A001B" w:tentative="1">
      <w:start w:val="1"/>
      <w:numFmt w:val="lowerRoman"/>
      <w:lvlText w:val="%3."/>
      <w:lvlJc w:val="right"/>
      <w:pPr>
        <w:ind w:left="4210" w:hanging="180"/>
      </w:pPr>
    </w:lvl>
    <w:lvl w:ilvl="3" w:tplc="400A000F" w:tentative="1">
      <w:start w:val="1"/>
      <w:numFmt w:val="decimal"/>
      <w:lvlText w:val="%4."/>
      <w:lvlJc w:val="left"/>
      <w:pPr>
        <w:ind w:left="4930" w:hanging="360"/>
      </w:pPr>
    </w:lvl>
    <w:lvl w:ilvl="4" w:tplc="400A0019" w:tentative="1">
      <w:start w:val="1"/>
      <w:numFmt w:val="lowerLetter"/>
      <w:lvlText w:val="%5."/>
      <w:lvlJc w:val="left"/>
      <w:pPr>
        <w:ind w:left="5650" w:hanging="360"/>
      </w:pPr>
    </w:lvl>
    <w:lvl w:ilvl="5" w:tplc="400A001B" w:tentative="1">
      <w:start w:val="1"/>
      <w:numFmt w:val="lowerRoman"/>
      <w:lvlText w:val="%6."/>
      <w:lvlJc w:val="right"/>
      <w:pPr>
        <w:ind w:left="6370" w:hanging="180"/>
      </w:pPr>
    </w:lvl>
    <w:lvl w:ilvl="6" w:tplc="400A000F" w:tentative="1">
      <w:start w:val="1"/>
      <w:numFmt w:val="decimal"/>
      <w:lvlText w:val="%7."/>
      <w:lvlJc w:val="left"/>
      <w:pPr>
        <w:ind w:left="7090" w:hanging="360"/>
      </w:pPr>
    </w:lvl>
    <w:lvl w:ilvl="7" w:tplc="400A0019" w:tentative="1">
      <w:start w:val="1"/>
      <w:numFmt w:val="lowerLetter"/>
      <w:lvlText w:val="%8."/>
      <w:lvlJc w:val="left"/>
      <w:pPr>
        <w:ind w:left="7810" w:hanging="360"/>
      </w:pPr>
    </w:lvl>
    <w:lvl w:ilvl="8" w:tplc="400A001B" w:tentative="1">
      <w:start w:val="1"/>
      <w:numFmt w:val="lowerRoman"/>
      <w:lvlText w:val="%9."/>
      <w:lvlJc w:val="right"/>
      <w:pPr>
        <w:ind w:left="8530" w:hanging="180"/>
      </w:pPr>
    </w:lvl>
  </w:abstractNum>
  <w:abstractNum w:abstractNumId="56">
    <w:nsid w:val="52EC7F46"/>
    <w:multiLevelType w:val="hybridMultilevel"/>
    <w:tmpl w:val="F48AD4FA"/>
    <w:lvl w:ilvl="0" w:tplc="2CE6FED4">
      <w:start w:val="1"/>
      <w:numFmt w:val="decimal"/>
      <w:lvlText w:val="%1."/>
      <w:lvlJc w:val="left"/>
      <w:pPr>
        <w:ind w:left="360" w:hanging="360"/>
      </w:pPr>
      <w:rPr>
        <w:b/>
      </w:rPr>
    </w:lvl>
    <w:lvl w:ilvl="1" w:tplc="40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7">
    <w:nsid w:val="535C4265"/>
    <w:multiLevelType w:val="hybridMultilevel"/>
    <w:tmpl w:val="3A32E858"/>
    <w:lvl w:ilvl="0" w:tplc="0C0A001B">
      <w:start w:val="1"/>
      <w:numFmt w:val="lowerRoman"/>
      <w:lvlText w:val="%1."/>
      <w:lvlJc w:val="right"/>
      <w:pPr>
        <w:ind w:left="1068" w:hanging="360"/>
      </w:p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58">
    <w:nsid w:val="5430021E"/>
    <w:multiLevelType w:val="hybridMultilevel"/>
    <w:tmpl w:val="682003BE"/>
    <w:lvl w:ilvl="0" w:tplc="0C0A0017">
      <w:start w:val="1"/>
      <w:numFmt w:val="lowerLetter"/>
      <w:lvlText w:val="%1)"/>
      <w:lvlJc w:val="left"/>
      <w:pPr>
        <w:tabs>
          <w:tab w:val="num" w:pos="773"/>
        </w:tabs>
        <w:ind w:left="773" w:hanging="360"/>
      </w:pPr>
      <w:rPr>
        <w:rFonts w:hint="default"/>
      </w:rPr>
    </w:lvl>
    <w:lvl w:ilvl="1" w:tplc="0C0A0003" w:tentative="1">
      <w:start w:val="1"/>
      <w:numFmt w:val="bullet"/>
      <w:lvlText w:val="o"/>
      <w:lvlJc w:val="left"/>
      <w:pPr>
        <w:tabs>
          <w:tab w:val="num" w:pos="1493"/>
        </w:tabs>
        <w:ind w:left="1493" w:hanging="360"/>
      </w:pPr>
      <w:rPr>
        <w:rFonts w:ascii="Courier New" w:hAnsi="Courier New" w:cs="Courier New" w:hint="default"/>
      </w:rPr>
    </w:lvl>
    <w:lvl w:ilvl="2" w:tplc="0C0A0005" w:tentative="1">
      <w:start w:val="1"/>
      <w:numFmt w:val="bullet"/>
      <w:lvlText w:val=""/>
      <w:lvlJc w:val="left"/>
      <w:pPr>
        <w:tabs>
          <w:tab w:val="num" w:pos="2213"/>
        </w:tabs>
        <w:ind w:left="2213" w:hanging="360"/>
      </w:pPr>
      <w:rPr>
        <w:rFonts w:ascii="Wingdings" w:hAnsi="Wingdings" w:hint="default"/>
      </w:rPr>
    </w:lvl>
    <w:lvl w:ilvl="3" w:tplc="0C0A0001" w:tentative="1">
      <w:start w:val="1"/>
      <w:numFmt w:val="bullet"/>
      <w:lvlText w:val=""/>
      <w:lvlJc w:val="left"/>
      <w:pPr>
        <w:tabs>
          <w:tab w:val="num" w:pos="2933"/>
        </w:tabs>
        <w:ind w:left="2933" w:hanging="360"/>
      </w:pPr>
      <w:rPr>
        <w:rFonts w:ascii="Symbol" w:hAnsi="Symbol" w:hint="default"/>
      </w:rPr>
    </w:lvl>
    <w:lvl w:ilvl="4" w:tplc="0C0A0003" w:tentative="1">
      <w:start w:val="1"/>
      <w:numFmt w:val="bullet"/>
      <w:lvlText w:val="o"/>
      <w:lvlJc w:val="left"/>
      <w:pPr>
        <w:tabs>
          <w:tab w:val="num" w:pos="3653"/>
        </w:tabs>
        <w:ind w:left="3653" w:hanging="360"/>
      </w:pPr>
      <w:rPr>
        <w:rFonts w:ascii="Courier New" w:hAnsi="Courier New" w:cs="Courier New" w:hint="default"/>
      </w:rPr>
    </w:lvl>
    <w:lvl w:ilvl="5" w:tplc="0C0A0005" w:tentative="1">
      <w:start w:val="1"/>
      <w:numFmt w:val="bullet"/>
      <w:lvlText w:val=""/>
      <w:lvlJc w:val="left"/>
      <w:pPr>
        <w:tabs>
          <w:tab w:val="num" w:pos="4373"/>
        </w:tabs>
        <w:ind w:left="4373" w:hanging="360"/>
      </w:pPr>
      <w:rPr>
        <w:rFonts w:ascii="Wingdings" w:hAnsi="Wingdings" w:hint="default"/>
      </w:rPr>
    </w:lvl>
    <w:lvl w:ilvl="6" w:tplc="0C0A0001" w:tentative="1">
      <w:start w:val="1"/>
      <w:numFmt w:val="bullet"/>
      <w:lvlText w:val=""/>
      <w:lvlJc w:val="left"/>
      <w:pPr>
        <w:tabs>
          <w:tab w:val="num" w:pos="5093"/>
        </w:tabs>
        <w:ind w:left="5093" w:hanging="360"/>
      </w:pPr>
      <w:rPr>
        <w:rFonts w:ascii="Symbol" w:hAnsi="Symbol" w:hint="default"/>
      </w:rPr>
    </w:lvl>
    <w:lvl w:ilvl="7" w:tplc="0C0A0003" w:tentative="1">
      <w:start w:val="1"/>
      <w:numFmt w:val="bullet"/>
      <w:lvlText w:val="o"/>
      <w:lvlJc w:val="left"/>
      <w:pPr>
        <w:tabs>
          <w:tab w:val="num" w:pos="5813"/>
        </w:tabs>
        <w:ind w:left="5813" w:hanging="360"/>
      </w:pPr>
      <w:rPr>
        <w:rFonts w:ascii="Courier New" w:hAnsi="Courier New" w:cs="Courier New" w:hint="default"/>
      </w:rPr>
    </w:lvl>
    <w:lvl w:ilvl="8" w:tplc="0C0A0005" w:tentative="1">
      <w:start w:val="1"/>
      <w:numFmt w:val="bullet"/>
      <w:lvlText w:val=""/>
      <w:lvlJc w:val="left"/>
      <w:pPr>
        <w:tabs>
          <w:tab w:val="num" w:pos="6533"/>
        </w:tabs>
        <w:ind w:left="6533" w:hanging="360"/>
      </w:pPr>
      <w:rPr>
        <w:rFonts w:ascii="Wingdings" w:hAnsi="Wingdings" w:hint="default"/>
      </w:rPr>
    </w:lvl>
  </w:abstractNum>
  <w:abstractNum w:abstractNumId="59">
    <w:nsid w:val="57046B5F"/>
    <w:multiLevelType w:val="multilevel"/>
    <w:tmpl w:val="CFC4166C"/>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0">
    <w:nsid w:val="57870CBC"/>
    <w:multiLevelType w:val="hybridMultilevel"/>
    <w:tmpl w:val="4F54E032"/>
    <w:lvl w:ilvl="0" w:tplc="0C0A001B">
      <w:start w:val="1"/>
      <w:numFmt w:val="lowerRoman"/>
      <w:lvlText w:val="%1."/>
      <w:lvlJc w:val="righ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1">
    <w:nsid w:val="5870195F"/>
    <w:multiLevelType w:val="singleLevel"/>
    <w:tmpl w:val="38C2B268"/>
    <w:lvl w:ilvl="0">
      <w:numFmt w:val="decimal"/>
      <w:pStyle w:val="Ttulo9"/>
      <w:lvlText w:val=""/>
      <w:lvlJc w:val="left"/>
    </w:lvl>
  </w:abstractNum>
  <w:abstractNum w:abstractNumId="62">
    <w:nsid w:val="58EA4D99"/>
    <w:multiLevelType w:val="multilevel"/>
    <w:tmpl w:val="4D1CAB7E"/>
    <w:lvl w:ilvl="0">
      <w:start w:val="26"/>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3">
    <w:nsid w:val="5976560C"/>
    <w:multiLevelType w:val="multilevel"/>
    <w:tmpl w:val="B18824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nsid w:val="59EC08C1"/>
    <w:multiLevelType w:val="multilevel"/>
    <w:tmpl w:val="0A5004F6"/>
    <w:lvl w:ilvl="0">
      <w:start w:val="28"/>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5">
    <w:nsid w:val="5E3F593A"/>
    <w:multiLevelType w:val="hybridMultilevel"/>
    <w:tmpl w:val="FFF4FA84"/>
    <w:lvl w:ilvl="0" w:tplc="4B5C778C">
      <w:start w:val="1"/>
      <w:numFmt w:val="lowerLetter"/>
      <w:lvlText w:val="%1)"/>
      <w:lvlJc w:val="left"/>
      <w:pPr>
        <w:tabs>
          <w:tab w:val="num" w:pos="720"/>
        </w:tabs>
        <w:ind w:left="720" w:hanging="360"/>
      </w:pPr>
      <w:rPr>
        <w:rFonts w:hint="default"/>
      </w:rPr>
    </w:lvl>
    <w:lvl w:ilvl="1" w:tplc="9B78B0F8">
      <w:start w:val="26"/>
      <w:numFmt w:val="bullet"/>
      <w:lvlText w:val="-"/>
      <w:lvlJc w:val="left"/>
      <w:pPr>
        <w:tabs>
          <w:tab w:val="num" w:pos="1440"/>
        </w:tabs>
        <w:ind w:left="1440" w:hanging="360"/>
      </w:pPr>
      <w:rPr>
        <w:rFonts w:ascii="Times New Roman" w:eastAsia="Times New Roman" w:hAnsi="Times New Roman" w:cs="Times New Roman" w:hint="default"/>
      </w:rPr>
    </w:lvl>
    <w:lvl w:ilvl="2" w:tplc="9CDC1A52" w:tentative="1">
      <w:start w:val="1"/>
      <w:numFmt w:val="lowerRoman"/>
      <w:lvlText w:val="%3."/>
      <w:lvlJc w:val="right"/>
      <w:pPr>
        <w:tabs>
          <w:tab w:val="num" w:pos="2160"/>
        </w:tabs>
        <w:ind w:left="2160" w:hanging="180"/>
      </w:pPr>
    </w:lvl>
    <w:lvl w:ilvl="3" w:tplc="3CA4C4D8" w:tentative="1">
      <w:start w:val="1"/>
      <w:numFmt w:val="decimal"/>
      <w:lvlText w:val="%4."/>
      <w:lvlJc w:val="left"/>
      <w:pPr>
        <w:tabs>
          <w:tab w:val="num" w:pos="2880"/>
        </w:tabs>
        <w:ind w:left="2880" w:hanging="360"/>
      </w:pPr>
    </w:lvl>
    <w:lvl w:ilvl="4" w:tplc="13A62118" w:tentative="1">
      <w:start w:val="1"/>
      <w:numFmt w:val="lowerLetter"/>
      <w:lvlText w:val="%5."/>
      <w:lvlJc w:val="left"/>
      <w:pPr>
        <w:tabs>
          <w:tab w:val="num" w:pos="3600"/>
        </w:tabs>
        <w:ind w:left="3600" w:hanging="360"/>
      </w:pPr>
    </w:lvl>
    <w:lvl w:ilvl="5" w:tplc="F1CA7E66" w:tentative="1">
      <w:start w:val="1"/>
      <w:numFmt w:val="lowerRoman"/>
      <w:lvlText w:val="%6."/>
      <w:lvlJc w:val="right"/>
      <w:pPr>
        <w:tabs>
          <w:tab w:val="num" w:pos="4320"/>
        </w:tabs>
        <w:ind w:left="4320" w:hanging="180"/>
      </w:pPr>
    </w:lvl>
    <w:lvl w:ilvl="6" w:tplc="8822DF66" w:tentative="1">
      <w:start w:val="1"/>
      <w:numFmt w:val="decimal"/>
      <w:lvlText w:val="%7."/>
      <w:lvlJc w:val="left"/>
      <w:pPr>
        <w:tabs>
          <w:tab w:val="num" w:pos="5040"/>
        </w:tabs>
        <w:ind w:left="5040" w:hanging="360"/>
      </w:pPr>
    </w:lvl>
    <w:lvl w:ilvl="7" w:tplc="072C706A" w:tentative="1">
      <w:start w:val="1"/>
      <w:numFmt w:val="lowerLetter"/>
      <w:lvlText w:val="%8."/>
      <w:lvlJc w:val="left"/>
      <w:pPr>
        <w:tabs>
          <w:tab w:val="num" w:pos="5760"/>
        </w:tabs>
        <w:ind w:left="5760" w:hanging="360"/>
      </w:pPr>
    </w:lvl>
    <w:lvl w:ilvl="8" w:tplc="188E4848" w:tentative="1">
      <w:start w:val="1"/>
      <w:numFmt w:val="lowerRoman"/>
      <w:lvlText w:val="%9."/>
      <w:lvlJc w:val="right"/>
      <w:pPr>
        <w:tabs>
          <w:tab w:val="num" w:pos="6480"/>
        </w:tabs>
        <w:ind w:left="6480" w:hanging="180"/>
      </w:pPr>
    </w:lvl>
  </w:abstractNum>
  <w:abstractNum w:abstractNumId="66">
    <w:nsid w:val="5F004694"/>
    <w:multiLevelType w:val="hybridMultilevel"/>
    <w:tmpl w:val="D97AD946"/>
    <w:lvl w:ilvl="0" w:tplc="9DB49FDA">
      <w:start w:val="1"/>
      <w:numFmt w:val="decimal"/>
      <w:lvlText w:val="%1."/>
      <w:lvlJc w:val="left"/>
      <w:pPr>
        <w:tabs>
          <w:tab w:val="num" w:pos="720"/>
        </w:tabs>
        <w:ind w:left="720" w:hanging="360"/>
      </w:pPr>
      <w:rPr>
        <w:rFonts w:hint="default"/>
        <w:b/>
      </w:rPr>
    </w:lvl>
    <w:lvl w:ilvl="1" w:tplc="E6F03D5E">
      <w:numFmt w:val="none"/>
      <w:lvlText w:val=""/>
      <w:lvlJc w:val="left"/>
      <w:pPr>
        <w:tabs>
          <w:tab w:val="num" w:pos="360"/>
        </w:tabs>
      </w:pPr>
    </w:lvl>
    <w:lvl w:ilvl="2" w:tplc="C7743EAE">
      <w:numFmt w:val="none"/>
      <w:lvlText w:val=""/>
      <w:lvlJc w:val="left"/>
      <w:pPr>
        <w:tabs>
          <w:tab w:val="num" w:pos="360"/>
        </w:tabs>
      </w:pPr>
    </w:lvl>
    <w:lvl w:ilvl="3" w:tplc="ECB44D7E">
      <w:numFmt w:val="none"/>
      <w:lvlText w:val=""/>
      <w:lvlJc w:val="left"/>
      <w:pPr>
        <w:tabs>
          <w:tab w:val="num" w:pos="360"/>
        </w:tabs>
      </w:pPr>
    </w:lvl>
    <w:lvl w:ilvl="4" w:tplc="47A4C454">
      <w:numFmt w:val="none"/>
      <w:lvlText w:val=""/>
      <w:lvlJc w:val="left"/>
      <w:pPr>
        <w:tabs>
          <w:tab w:val="num" w:pos="360"/>
        </w:tabs>
      </w:pPr>
    </w:lvl>
    <w:lvl w:ilvl="5" w:tplc="6566867A">
      <w:numFmt w:val="none"/>
      <w:lvlText w:val=""/>
      <w:lvlJc w:val="left"/>
      <w:pPr>
        <w:tabs>
          <w:tab w:val="num" w:pos="360"/>
        </w:tabs>
      </w:pPr>
    </w:lvl>
    <w:lvl w:ilvl="6" w:tplc="7F6236AE">
      <w:numFmt w:val="none"/>
      <w:lvlText w:val=""/>
      <w:lvlJc w:val="left"/>
      <w:pPr>
        <w:tabs>
          <w:tab w:val="num" w:pos="360"/>
        </w:tabs>
      </w:pPr>
    </w:lvl>
    <w:lvl w:ilvl="7" w:tplc="1FA4587E">
      <w:numFmt w:val="none"/>
      <w:lvlText w:val=""/>
      <w:lvlJc w:val="left"/>
      <w:pPr>
        <w:tabs>
          <w:tab w:val="num" w:pos="360"/>
        </w:tabs>
      </w:pPr>
    </w:lvl>
    <w:lvl w:ilvl="8" w:tplc="47F6380A">
      <w:numFmt w:val="none"/>
      <w:lvlText w:val=""/>
      <w:lvlJc w:val="left"/>
      <w:pPr>
        <w:tabs>
          <w:tab w:val="num" w:pos="360"/>
        </w:tabs>
      </w:pPr>
    </w:lvl>
  </w:abstractNum>
  <w:abstractNum w:abstractNumId="67">
    <w:nsid w:val="60323741"/>
    <w:multiLevelType w:val="multilevel"/>
    <w:tmpl w:val="D988CA8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8">
    <w:nsid w:val="61B76539"/>
    <w:multiLevelType w:val="hybridMultilevel"/>
    <w:tmpl w:val="785499E8"/>
    <w:lvl w:ilvl="0" w:tplc="0C0A0005">
      <w:start w:val="1"/>
      <w:numFmt w:val="lowerLetter"/>
      <w:lvlText w:val="%1)"/>
      <w:lvlJc w:val="left"/>
      <w:pPr>
        <w:tabs>
          <w:tab w:val="num" w:pos="1080"/>
        </w:tabs>
        <w:ind w:left="1080" w:hanging="360"/>
      </w:pPr>
      <w:rPr>
        <w:rFonts w:hint="default"/>
      </w:rPr>
    </w:lvl>
    <w:lvl w:ilvl="1" w:tplc="0C0A0003">
      <w:start w:val="1"/>
      <w:numFmt w:val="decimal"/>
      <w:lvlText w:val="%2."/>
      <w:lvlJc w:val="lef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9">
    <w:nsid w:val="6264679A"/>
    <w:multiLevelType w:val="multilevel"/>
    <w:tmpl w:val="9318908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nsid w:val="659A1574"/>
    <w:multiLevelType w:val="hybridMultilevel"/>
    <w:tmpl w:val="06A0AADE"/>
    <w:lvl w:ilvl="0" w:tplc="2A32174A">
      <w:start w:val="1"/>
      <w:numFmt w:val="lowerLetter"/>
      <w:lvlText w:val="%1)"/>
      <w:lvlJc w:val="left"/>
      <w:pPr>
        <w:ind w:left="1494" w:hanging="360"/>
      </w:pPr>
      <w:rPr>
        <w:rFonts w:hint="default"/>
      </w:rPr>
    </w:lvl>
    <w:lvl w:ilvl="1" w:tplc="DA98812E">
      <w:start w:val="12"/>
      <w:numFmt w:val="decimal"/>
      <w:lvlText w:val="%2."/>
      <w:lvlJc w:val="left"/>
      <w:pPr>
        <w:tabs>
          <w:tab w:val="num" w:pos="2214"/>
        </w:tabs>
        <w:ind w:left="2214" w:hanging="360"/>
      </w:pPr>
      <w:rPr>
        <w:rFonts w:hint="default"/>
        <w:b/>
      </w:rPr>
    </w:lvl>
    <w:lvl w:ilvl="2" w:tplc="5986CAD8" w:tentative="1">
      <w:start w:val="1"/>
      <w:numFmt w:val="lowerRoman"/>
      <w:lvlText w:val="%3."/>
      <w:lvlJc w:val="right"/>
      <w:pPr>
        <w:ind w:left="2934" w:hanging="180"/>
      </w:pPr>
    </w:lvl>
    <w:lvl w:ilvl="3" w:tplc="72E65190" w:tentative="1">
      <w:start w:val="1"/>
      <w:numFmt w:val="decimal"/>
      <w:lvlText w:val="%4."/>
      <w:lvlJc w:val="left"/>
      <w:pPr>
        <w:ind w:left="3654" w:hanging="360"/>
      </w:pPr>
    </w:lvl>
    <w:lvl w:ilvl="4" w:tplc="6332F246" w:tentative="1">
      <w:start w:val="1"/>
      <w:numFmt w:val="lowerLetter"/>
      <w:lvlText w:val="%5."/>
      <w:lvlJc w:val="left"/>
      <w:pPr>
        <w:ind w:left="4374" w:hanging="360"/>
      </w:pPr>
    </w:lvl>
    <w:lvl w:ilvl="5" w:tplc="ED22D0FC" w:tentative="1">
      <w:start w:val="1"/>
      <w:numFmt w:val="lowerRoman"/>
      <w:lvlText w:val="%6."/>
      <w:lvlJc w:val="right"/>
      <w:pPr>
        <w:ind w:left="5094" w:hanging="180"/>
      </w:pPr>
    </w:lvl>
    <w:lvl w:ilvl="6" w:tplc="EF203B30" w:tentative="1">
      <w:start w:val="1"/>
      <w:numFmt w:val="decimal"/>
      <w:lvlText w:val="%7."/>
      <w:lvlJc w:val="left"/>
      <w:pPr>
        <w:ind w:left="5814" w:hanging="360"/>
      </w:pPr>
    </w:lvl>
    <w:lvl w:ilvl="7" w:tplc="04EEA27A" w:tentative="1">
      <w:start w:val="1"/>
      <w:numFmt w:val="lowerLetter"/>
      <w:lvlText w:val="%8."/>
      <w:lvlJc w:val="left"/>
      <w:pPr>
        <w:ind w:left="6534" w:hanging="360"/>
      </w:pPr>
    </w:lvl>
    <w:lvl w:ilvl="8" w:tplc="9D74078E" w:tentative="1">
      <w:start w:val="1"/>
      <w:numFmt w:val="lowerRoman"/>
      <w:lvlText w:val="%9."/>
      <w:lvlJc w:val="right"/>
      <w:pPr>
        <w:ind w:left="7254" w:hanging="180"/>
      </w:pPr>
    </w:lvl>
  </w:abstractNum>
  <w:abstractNum w:abstractNumId="71">
    <w:nsid w:val="66A8095C"/>
    <w:multiLevelType w:val="multilevel"/>
    <w:tmpl w:val="337A26EE"/>
    <w:lvl w:ilvl="0">
      <w:start w:val="1"/>
      <w:numFmt w:val="decimal"/>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2">
    <w:nsid w:val="670212D9"/>
    <w:multiLevelType w:val="hybridMultilevel"/>
    <w:tmpl w:val="B50617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3">
    <w:nsid w:val="692C069A"/>
    <w:multiLevelType w:val="multilevel"/>
    <w:tmpl w:val="D3E0C03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4">
    <w:nsid w:val="6AFE63BD"/>
    <w:multiLevelType w:val="multilevel"/>
    <w:tmpl w:val="733AF7CE"/>
    <w:lvl w:ilvl="0">
      <w:start w:val="29"/>
      <w:numFmt w:val="decimal"/>
      <w:lvlText w:val="%1."/>
      <w:lvlJc w:val="left"/>
      <w:pPr>
        <w:ind w:left="480" w:hanging="480"/>
      </w:pPr>
      <w:rPr>
        <w:rFonts w:hint="default"/>
      </w:rPr>
    </w:lvl>
    <w:lvl w:ilvl="1">
      <w:start w:val="1"/>
      <w:numFmt w:val="decimal"/>
      <w:lvlText w:val="%1.%2."/>
      <w:lvlJc w:val="left"/>
      <w:pPr>
        <w:ind w:left="1146" w:hanging="72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75">
    <w:nsid w:val="6B281BFE"/>
    <w:multiLevelType w:val="hybridMultilevel"/>
    <w:tmpl w:val="3A5679D6"/>
    <w:lvl w:ilvl="0" w:tplc="8DFEAE8C">
      <w:start w:val="1"/>
      <w:numFmt w:val="lowerRoman"/>
      <w:lvlText w:val="%1."/>
      <w:lvlJc w:val="right"/>
      <w:pPr>
        <w:ind w:left="108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6">
    <w:nsid w:val="6B6B414C"/>
    <w:multiLevelType w:val="multilevel"/>
    <w:tmpl w:val="D3F86B64"/>
    <w:lvl w:ilvl="0">
      <w:start w:val="16"/>
      <w:numFmt w:val="decimal"/>
      <w:lvlText w:val="%1"/>
      <w:lvlJc w:val="left"/>
      <w:pPr>
        <w:tabs>
          <w:tab w:val="num" w:pos="465"/>
        </w:tabs>
        <w:ind w:left="465" w:hanging="465"/>
      </w:pPr>
      <w:rPr>
        <w:rFonts w:hint="default"/>
        <w:b/>
      </w:rPr>
    </w:lvl>
    <w:lvl w:ilvl="1">
      <w:start w:val="1"/>
      <w:numFmt w:val="decimal"/>
      <w:lvlText w:val="%1.%2"/>
      <w:lvlJc w:val="left"/>
      <w:pPr>
        <w:tabs>
          <w:tab w:val="num" w:pos="825"/>
        </w:tabs>
        <w:ind w:left="825" w:hanging="465"/>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5040"/>
        </w:tabs>
        <w:ind w:left="5040" w:hanging="2160"/>
      </w:pPr>
      <w:rPr>
        <w:rFonts w:hint="default"/>
        <w:b/>
      </w:rPr>
    </w:lvl>
  </w:abstractNum>
  <w:abstractNum w:abstractNumId="77">
    <w:nsid w:val="6BA32585"/>
    <w:multiLevelType w:val="hybridMultilevel"/>
    <w:tmpl w:val="15280172"/>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78">
    <w:nsid w:val="6BE62C9D"/>
    <w:multiLevelType w:val="hybridMultilevel"/>
    <w:tmpl w:val="4A228474"/>
    <w:lvl w:ilvl="0" w:tplc="CFDE11F0">
      <w:start w:val="1"/>
      <w:numFmt w:val="lowerLetter"/>
      <w:lvlText w:val="%1)"/>
      <w:lvlJc w:val="left"/>
      <w:pPr>
        <w:tabs>
          <w:tab w:val="num" w:pos="1776"/>
        </w:tabs>
        <w:ind w:left="1776" w:hanging="360"/>
      </w:pPr>
      <w:rPr>
        <w:rFonts w:hint="default"/>
      </w:rPr>
    </w:lvl>
    <w:lvl w:ilvl="1" w:tplc="A3C2BCA6">
      <w:start w:val="1"/>
      <w:numFmt w:val="decimal"/>
      <w:lvlText w:val="%2."/>
      <w:lvlJc w:val="left"/>
      <w:pPr>
        <w:tabs>
          <w:tab w:val="num" w:pos="2136"/>
        </w:tabs>
        <w:ind w:left="2136" w:hanging="360"/>
      </w:pPr>
      <w:rPr>
        <w:rFonts w:hint="default"/>
        <w:b/>
      </w:rPr>
    </w:lvl>
    <w:lvl w:ilvl="2" w:tplc="DD745380" w:tentative="1">
      <w:start w:val="1"/>
      <w:numFmt w:val="lowerRoman"/>
      <w:lvlText w:val="%3."/>
      <w:lvlJc w:val="right"/>
      <w:pPr>
        <w:tabs>
          <w:tab w:val="num" w:pos="2856"/>
        </w:tabs>
        <w:ind w:left="2856" w:hanging="180"/>
      </w:pPr>
    </w:lvl>
    <w:lvl w:ilvl="3" w:tplc="D7A468B6" w:tentative="1">
      <w:start w:val="1"/>
      <w:numFmt w:val="decimal"/>
      <w:lvlText w:val="%4."/>
      <w:lvlJc w:val="left"/>
      <w:pPr>
        <w:tabs>
          <w:tab w:val="num" w:pos="3576"/>
        </w:tabs>
        <w:ind w:left="3576" w:hanging="360"/>
      </w:pPr>
    </w:lvl>
    <w:lvl w:ilvl="4" w:tplc="6CE6368E" w:tentative="1">
      <w:start w:val="1"/>
      <w:numFmt w:val="lowerLetter"/>
      <w:lvlText w:val="%5."/>
      <w:lvlJc w:val="left"/>
      <w:pPr>
        <w:tabs>
          <w:tab w:val="num" w:pos="4296"/>
        </w:tabs>
        <w:ind w:left="4296" w:hanging="360"/>
      </w:pPr>
    </w:lvl>
    <w:lvl w:ilvl="5" w:tplc="720478C2" w:tentative="1">
      <w:start w:val="1"/>
      <w:numFmt w:val="lowerRoman"/>
      <w:lvlText w:val="%6."/>
      <w:lvlJc w:val="right"/>
      <w:pPr>
        <w:tabs>
          <w:tab w:val="num" w:pos="5016"/>
        </w:tabs>
        <w:ind w:left="5016" w:hanging="180"/>
      </w:pPr>
    </w:lvl>
    <w:lvl w:ilvl="6" w:tplc="3C1457DA" w:tentative="1">
      <w:start w:val="1"/>
      <w:numFmt w:val="decimal"/>
      <w:lvlText w:val="%7."/>
      <w:lvlJc w:val="left"/>
      <w:pPr>
        <w:tabs>
          <w:tab w:val="num" w:pos="5736"/>
        </w:tabs>
        <w:ind w:left="5736" w:hanging="360"/>
      </w:pPr>
    </w:lvl>
    <w:lvl w:ilvl="7" w:tplc="BA722FBA" w:tentative="1">
      <w:start w:val="1"/>
      <w:numFmt w:val="lowerLetter"/>
      <w:lvlText w:val="%8."/>
      <w:lvlJc w:val="left"/>
      <w:pPr>
        <w:tabs>
          <w:tab w:val="num" w:pos="6456"/>
        </w:tabs>
        <w:ind w:left="6456" w:hanging="360"/>
      </w:pPr>
    </w:lvl>
    <w:lvl w:ilvl="8" w:tplc="399A488E" w:tentative="1">
      <w:start w:val="1"/>
      <w:numFmt w:val="lowerRoman"/>
      <w:lvlText w:val="%9."/>
      <w:lvlJc w:val="right"/>
      <w:pPr>
        <w:tabs>
          <w:tab w:val="num" w:pos="7176"/>
        </w:tabs>
        <w:ind w:left="7176" w:hanging="180"/>
      </w:pPr>
    </w:lvl>
  </w:abstractNum>
  <w:abstractNum w:abstractNumId="79">
    <w:nsid w:val="6C0A123E"/>
    <w:multiLevelType w:val="hybridMultilevel"/>
    <w:tmpl w:val="6D8E6E14"/>
    <w:lvl w:ilvl="0" w:tplc="62605768">
      <w:start w:val="1"/>
      <w:numFmt w:val="lowerLetter"/>
      <w:lvlText w:val="%1)"/>
      <w:lvlJc w:val="left"/>
      <w:pPr>
        <w:ind w:left="1494" w:hanging="360"/>
      </w:pPr>
      <w:rPr>
        <w:rFonts w:hint="default"/>
      </w:rPr>
    </w:lvl>
    <w:lvl w:ilvl="1" w:tplc="BA1A246C">
      <w:start w:val="1"/>
      <w:numFmt w:val="decimal"/>
      <w:lvlText w:val="%2."/>
      <w:lvlJc w:val="left"/>
      <w:pPr>
        <w:tabs>
          <w:tab w:val="num" w:pos="2214"/>
        </w:tabs>
        <w:ind w:left="2214" w:hanging="360"/>
      </w:pPr>
      <w:rPr>
        <w:rFonts w:hint="default"/>
        <w:b/>
      </w:rPr>
    </w:lvl>
    <w:lvl w:ilvl="2" w:tplc="BD586C24" w:tentative="1">
      <w:start w:val="1"/>
      <w:numFmt w:val="lowerRoman"/>
      <w:lvlText w:val="%3."/>
      <w:lvlJc w:val="right"/>
      <w:pPr>
        <w:ind w:left="2934" w:hanging="180"/>
      </w:pPr>
    </w:lvl>
    <w:lvl w:ilvl="3" w:tplc="0F2E9CD6" w:tentative="1">
      <w:start w:val="1"/>
      <w:numFmt w:val="decimal"/>
      <w:lvlText w:val="%4."/>
      <w:lvlJc w:val="left"/>
      <w:pPr>
        <w:ind w:left="3654" w:hanging="360"/>
      </w:pPr>
    </w:lvl>
    <w:lvl w:ilvl="4" w:tplc="477E30E6" w:tentative="1">
      <w:start w:val="1"/>
      <w:numFmt w:val="lowerLetter"/>
      <w:lvlText w:val="%5."/>
      <w:lvlJc w:val="left"/>
      <w:pPr>
        <w:ind w:left="4374" w:hanging="360"/>
      </w:pPr>
    </w:lvl>
    <w:lvl w:ilvl="5" w:tplc="740455BE" w:tentative="1">
      <w:start w:val="1"/>
      <w:numFmt w:val="lowerRoman"/>
      <w:lvlText w:val="%6."/>
      <w:lvlJc w:val="right"/>
      <w:pPr>
        <w:ind w:left="5094" w:hanging="180"/>
      </w:pPr>
    </w:lvl>
    <w:lvl w:ilvl="6" w:tplc="B69E6634" w:tentative="1">
      <w:start w:val="1"/>
      <w:numFmt w:val="decimal"/>
      <w:lvlText w:val="%7."/>
      <w:lvlJc w:val="left"/>
      <w:pPr>
        <w:ind w:left="5814" w:hanging="360"/>
      </w:pPr>
    </w:lvl>
    <w:lvl w:ilvl="7" w:tplc="77FA2506" w:tentative="1">
      <w:start w:val="1"/>
      <w:numFmt w:val="lowerLetter"/>
      <w:lvlText w:val="%8."/>
      <w:lvlJc w:val="left"/>
      <w:pPr>
        <w:ind w:left="6534" w:hanging="360"/>
      </w:pPr>
    </w:lvl>
    <w:lvl w:ilvl="8" w:tplc="DED8924E" w:tentative="1">
      <w:start w:val="1"/>
      <w:numFmt w:val="lowerRoman"/>
      <w:lvlText w:val="%9."/>
      <w:lvlJc w:val="right"/>
      <w:pPr>
        <w:ind w:left="7254" w:hanging="180"/>
      </w:pPr>
    </w:lvl>
  </w:abstractNum>
  <w:abstractNum w:abstractNumId="80">
    <w:nsid w:val="6C5710AC"/>
    <w:multiLevelType w:val="hybridMultilevel"/>
    <w:tmpl w:val="E670F206"/>
    <w:lvl w:ilvl="0" w:tplc="1700B47E">
      <w:start w:val="1"/>
      <w:numFmt w:val="lowerLetter"/>
      <w:lvlText w:val="%1)"/>
      <w:lvlJc w:val="left"/>
      <w:pPr>
        <w:tabs>
          <w:tab w:val="num" w:pos="1410"/>
        </w:tabs>
        <w:ind w:left="1410" w:hanging="705"/>
      </w:pPr>
      <w:rPr>
        <w:rFonts w:hint="default"/>
      </w:rPr>
    </w:lvl>
    <w:lvl w:ilvl="1" w:tplc="0C0A000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81">
    <w:nsid w:val="6E7D6E24"/>
    <w:multiLevelType w:val="hybridMultilevel"/>
    <w:tmpl w:val="27AECA90"/>
    <w:lvl w:ilvl="0" w:tplc="1860679C">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2">
    <w:nsid w:val="6EFA4383"/>
    <w:multiLevelType w:val="multilevel"/>
    <w:tmpl w:val="54722D9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3">
    <w:nsid w:val="6F560E40"/>
    <w:multiLevelType w:val="hybridMultilevel"/>
    <w:tmpl w:val="C18239D0"/>
    <w:lvl w:ilvl="0" w:tplc="9FBEA928">
      <w:start w:val="1"/>
      <w:numFmt w:val="lowerLetter"/>
      <w:lvlText w:val="%1)"/>
      <w:lvlJc w:val="left"/>
      <w:pPr>
        <w:ind w:left="1854" w:hanging="360"/>
      </w:pPr>
    </w:lvl>
    <w:lvl w:ilvl="1" w:tplc="0C0A0003"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84">
    <w:nsid w:val="731F4175"/>
    <w:multiLevelType w:val="multilevel"/>
    <w:tmpl w:val="D7D6E6E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5">
    <w:nsid w:val="76B00F53"/>
    <w:multiLevelType w:val="multilevel"/>
    <w:tmpl w:val="384AE214"/>
    <w:lvl w:ilvl="0">
      <w:start w:val="7"/>
      <w:numFmt w:val="decimal"/>
      <w:lvlText w:val="%1."/>
      <w:lvlJc w:val="left"/>
      <w:pPr>
        <w:tabs>
          <w:tab w:val="num" w:pos="705"/>
        </w:tabs>
        <w:ind w:left="705" w:hanging="705"/>
      </w:pPr>
      <w:rPr>
        <w:rFonts w:hint="default"/>
        <w:b w:val="0"/>
        <w:i w:val="0"/>
      </w:rPr>
    </w:lvl>
    <w:lvl w:ilvl="1">
      <w:start w:val="1"/>
      <w:numFmt w:val="decimal"/>
      <w:lvlText w:val="%1.%2."/>
      <w:lvlJc w:val="left"/>
      <w:pPr>
        <w:tabs>
          <w:tab w:val="num" w:pos="705"/>
        </w:tabs>
        <w:ind w:left="705" w:hanging="705"/>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080"/>
        </w:tabs>
        <w:ind w:left="1080" w:hanging="1080"/>
      </w:pPr>
      <w:rPr>
        <w:rFonts w:hint="default"/>
        <w:b w:val="0"/>
        <w:i w:val="0"/>
      </w:rPr>
    </w:lvl>
    <w:lvl w:ilvl="6">
      <w:start w:val="1"/>
      <w:numFmt w:val="decimal"/>
      <w:lvlText w:val="%1.%2.%3.%4.%5.%6.%7."/>
      <w:lvlJc w:val="left"/>
      <w:pPr>
        <w:tabs>
          <w:tab w:val="num" w:pos="1440"/>
        </w:tabs>
        <w:ind w:left="1440" w:hanging="1440"/>
      </w:pPr>
      <w:rPr>
        <w:rFonts w:hint="default"/>
        <w:b w:val="0"/>
        <w:i w:val="0"/>
      </w:rPr>
    </w:lvl>
    <w:lvl w:ilvl="7">
      <w:start w:val="1"/>
      <w:numFmt w:val="decimal"/>
      <w:lvlText w:val="%1.%2.%3.%4.%5.%6.%7.%8."/>
      <w:lvlJc w:val="left"/>
      <w:pPr>
        <w:tabs>
          <w:tab w:val="num" w:pos="1440"/>
        </w:tabs>
        <w:ind w:left="1440" w:hanging="1440"/>
      </w:pPr>
      <w:rPr>
        <w:rFonts w:hint="default"/>
        <w:b w:val="0"/>
        <w:i w:val="0"/>
      </w:rPr>
    </w:lvl>
    <w:lvl w:ilvl="8">
      <w:start w:val="1"/>
      <w:numFmt w:val="decimal"/>
      <w:lvlText w:val="%1.%2.%3.%4.%5.%6.%7.%8.%9."/>
      <w:lvlJc w:val="left"/>
      <w:pPr>
        <w:tabs>
          <w:tab w:val="num" w:pos="1440"/>
        </w:tabs>
        <w:ind w:left="1440" w:hanging="1440"/>
      </w:pPr>
      <w:rPr>
        <w:rFonts w:hint="default"/>
        <w:b w:val="0"/>
        <w:i w:val="0"/>
      </w:rPr>
    </w:lvl>
  </w:abstractNum>
  <w:abstractNum w:abstractNumId="86">
    <w:nsid w:val="76CE1E9F"/>
    <w:multiLevelType w:val="hybridMultilevel"/>
    <w:tmpl w:val="77F8E206"/>
    <w:lvl w:ilvl="0" w:tplc="2CE6FED4">
      <w:start w:val="1"/>
      <w:numFmt w:val="decimal"/>
      <w:lvlText w:val="%1."/>
      <w:lvlJc w:val="left"/>
      <w:pPr>
        <w:ind w:left="360" w:hanging="360"/>
      </w:pPr>
      <w:rPr>
        <w:b/>
      </w:rPr>
    </w:lvl>
    <w:lvl w:ilvl="1" w:tplc="9690AB68">
      <w:start w:val="1"/>
      <w:numFmt w:val="lowerRoman"/>
      <w:lvlText w:val="%2."/>
      <w:lvlJc w:val="left"/>
      <w:pPr>
        <w:tabs>
          <w:tab w:val="num" w:pos="0"/>
        </w:tabs>
        <w:ind w:left="1080" w:hanging="360"/>
      </w:pPr>
      <w:rPr>
        <w:rFonts w:hint="default"/>
        <w:b w:val="0"/>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7">
    <w:nsid w:val="76F44A77"/>
    <w:multiLevelType w:val="hybridMultilevel"/>
    <w:tmpl w:val="E9A6068A"/>
    <w:lvl w:ilvl="0" w:tplc="7EB08F9A">
      <w:start w:val="1"/>
      <w:numFmt w:val="bullet"/>
      <w:lvlText w:val=""/>
      <w:lvlJc w:val="left"/>
      <w:pPr>
        <w:ind w:left="720" w:hanging="360"/>
      </w:pPr>
      <w:rPr>
        <w:rFonts w:ascii="Wingdings" w:hAnsi="Wingdings" w:hint="default"/>
      </w:rPr>
    </w:lvl>
    <w:lvl w:ilvl="1" w:tplc="9E3E2864" w:tentative="1">
      <w:start w:val="1"/>
      <w:numFmt w:val="bullet"/>
      <w:lvlText w:val="o"/>
      <w:lvlJc w:val="left"/>
      <w:pPr>
        <w:ind w:left="1440" w:hanging="360"/>
      </w:pPr>
      <w:rPr>
        <w:rFonts w:ascii="Courier New" w:hAnsi="Courier New" w:cs="Courier New" w:hint="default"/>
      </w:rPr>
    </w:lvl>
    <w:lvl w:ilvl="2" w:tplc="EC566050" w:tentative="1">
      <w:start w:val="1"/>
      <w:numFmt w:val="bullet"/>
      <w:lvlText w:val=""/>
      <w:lvlJc w:val="left"/>
      <w:pPr>
        <w:ind w:left="2160" w:hanging="360"/>
      </w:pPr>
      <w:rPr>
        <w:rFonts w:ascii="Wingdings" w:hAnsi="Wingdings" w:hint="default"/>
      </w:rPr>
    </w:lvl>
    <w:lvl w:ilvl="3" w:tplc="6F7EBA00" w:tentative="1">
      <w:start w:val="1"/>
      <w:numFmt w:val="bullet"/>
      <w:lvlText w:val=""/>
      <w:lvlJc w:val="left"/>
      <w:pPr>
        <w:ind w:left="2880" w:hanging="360"/>
      </w:pPr>
      <w:rPr>
        <w:rFonts w:ascii="Symbol" w:hAnsi="Symbol" w:hint="default"/>
      </w:rPr>
    </w:lvl>
    <w:lvl w:ilvl="4" w:tplc="165E7804" w:tentative="1">
      <w:start w:val="1"/>
      <w:numFmt w:val="bullet"/>
      <w:lvlText w:val="o"/>
      <w:lvlJc w:val="left"/>
      <w:pPr>
        <w:ind w:left="3600" w:hanging="360"/>
      </w:pPr>
      <w:rPr>
        <w:rFonts w:ascii="Courier New" w:hAnsi="Courier New" w:cs="Courier New" w:hint="default"/>
      </w:rPr>
    </w:lvl>
    <w:lvl w:ilvl="5" w:tplc="CC38F718" w:tentative="1">
      <w:start w:val="1"/>
      <w:numFmt w:val="bullet"/>
      <w:lvlText w:val=""/>
      <w:lvlJc w:val="left"/>
      <w:pPr>
        <w:ind w:left="4320" w:hanging="360"/>
      </w:pPr>
      <w:rPr>
        <w:rFonts w:ascii="Wingdings" w:hAnsi="Wingdings" w:hint="default"/>
      </w:rPr>
    </w:lvl>
    <w:lvl w:ilvl="6" w:tplc="E68E5B82" w:tentative="1">
      <w:start w:val="1"/>
      <w:numFmt w:val="bullet"/>
      <w:lvlText w:val=""/>
      <w:lvlJc w:val="left"/>
      <w:pPr>
        <w:ind w:left="5040" w:hanging="360"/>
      </w:pPr>
      <w:rPr>
        <w:rFonts w:ascii="Symbol" w:hAnsi="Symbol" w:hint="default"/>
      </w:rPr>
    </w:lvl>
    <w:lvl w:ilvl="7" w:tplc="E6EC6E9C" w:tentative="1">
      <w:start w:val="1"/>
      <w:numFmt w:val="bullet"/>
      <w:lvlText w:val="o"/>
      <w:lvlJc w:val="left"/>
      <w:pPr>
        <w:ind w:left="5760" w:hanging="360"/>
      </w:pPr>
      <w:rPr>
        <w:rFonts w:ascii="Courier New" w:hAnsi="Courier New" w:cs="Courier New" w:hint="default"/>
      </w:rPr>
    </w:lvl>
    <w:lvl w:ilvl="8" w:tplc="C3ECAF34" w:tentative="1">
      <w:start w:val="1"/>
      <w:numFmt w:val="bullet"/>
      <w:lvlText w:val=""/>
      <w:lvlJc w:val="left"/>
      <w:pPr>
        <w:ind w:left="6480" w:hanging="360"/>
      </w:pPr>
      <w:rPr>
        <w:rFonts w:ascii="Wingdings" w:hAnsi="Wingdings" w:hint="default"/>
      </w:rPr>
    </w:lvl>
  </w:abstractNum>
  <w:abstractNum w:abstractNumId="88">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89">
    <w:nsid w:val="78150103"/>
    <w:multiLevelType w:val="hybridMultilevel"/>
    <w:tmpl w:val="1FC2B66C"/>
    <w:lvl w:ilvl="0" w:tplc="79948EC0">
      <w:start w:val="1"/>
      <w:numFmt w:val="lowerRoman"/>
      <w:lvlText w:val="%1."/>
      <w:lvlJc w:val="right"/>
      <w:pPr>
        <w:ind w:left="108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0">
    <w:nsid w:val="789944C9"/>
    <w:multiLevelType w:val="multilevel"/>
    <w:tmpl w:val="1826E6FA"/>
    <w:lvl w:ilvl="0">
      <w:start w:val="25"/>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1">
    <w:nsid w:val="7A4F7344"/>
    <w:multiLevelType w:val="hybridMultilevel"/>
    <w:tmpl w:val="9DCE595E"/>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92">
    <w:nsid w:val="7CE811DC"/>
    <w:multiLevelType w:val="hybridMultilevel"/>
    <w:tmpl w:val="81C499E8"/>
    <w:lvl w:ilvl="0" w:tplc="CD803124">
      <w:start w:val="1"/>
      <w:numFmt w:val="lowerLetter"/>
      <w:lvlText w:val="%1)"/>
      <w:lvlJc w:val="left"/>
      <w:pPr>
        <w:tabs>
          <w:tab w:val="num" w:pos="1065"/>
        </w:tabs>
        <w:ind w:left="1065" w:hanging="705"/>
      </w:pPr>
      <w:rPr>
        <w:rFonts w:hint="default"/>
      </w:rPr>
    </w:lvl>
    <w:lvl w:ilvl="1" w:tplc="B7B88780" w:tentative="1">
      <w:start w:val="1"/>
      <w:numFmt w:val="lowerLetter"/>
      <w:lvlText w:val="%2."/>
      <w:lvlJc w:val="left"/>
      <w:pPr>
        <w:tabs>
          <w:tab w:val="num" w:pos="1440"/>
        </w:tabs>
        <w:ind w:left="1440" w:hanging="360"/>
      </w:pPr>
    </w:lvl>
    <w:lvl w:ilvl="2" w:tplc="BB262BD2" w:tentative="1">
      <w:start w:val="1"/>
      <w:numFmt w:val="lowerRoman"/>
      <w:lvlText w:val="%3."/>
      <w:lvlJc w:val="right"/>
      <w:pPr>
        <w:tabs>
          <w:tab w:val="num" w:pos="2160"/>
        </w:tabs>
        <w:ind w:left="2160" w:hanging="180"/>
      </w:pPr>
    </w:lvl>
    <w:lvl w:ilvl="3" w:tplc="668C7E8A" w:tentative="1">
      <w:start w:val="1"/>
      <w:numFmt w:val="decimal"/>
      <w:lvlText w:val="%4."/>
      <w:lvlJc w:val="left"/>
      <w:pPr>
        <w:tabs>
          <w:tab w:val="num" w:pos="2880"/>
        </w:tabs>
        <w:ind w:left="2880" w:hanging="360"/>
      </w:pPr>
    </w:lvl>
    <w:lvl w:ilvl="4" w:tplc="086A37CA" w:tentative="1">
      <w:start w:val="1"/>
      <w:numFmt w:val="lowerLetter"/>
      <w:lvlText w:val="%5."/>
      <w:lvlJc w:val="left"/>
      <w:pPr>
        <w:tabs>
          <w:tab w:val="num" w:pos="3600"/>
        </w:tabs>
        <w:ind w:left="3600" w:hanging="360"/>
      </w:pPr>
    </w:lvl>
    <w:lvl w:ilvl="5" w:tplc="C30AF148" w:tentative="1">
      <w:start w:val="1"/>
      <w:numFmt w:val="lowerRoman"/>
      <w:lvlText w:val="%6."/>
      <w:lvlJc w:val="right"/>
      <w:pPr>
        <w:tabs>
          <w:tab w:val="num" w:pos="4320"/>
        </w:tabs>
        <w:ind w:left="4320" w:hanging="180"/>
      </w:pPr>
    </w:lvl>
    <w:lvl w:ilvl="6" w:tplc="05EC753A" w:tentative="1">
      <w:start w:val="1"/>
      <w:numFmt w:val="decimal"/>
      <w:lvlText w:val="%7."/>
      <w:lvlJc w:val="left"/>
      <w:pPr>
        <w:tabs>
          <w:tab w:val="num" w:pos="5040"/>
        </w:tabs>
        <w:ind w:left="5040" w:hanging="360"/>
      </w:pPr>
    </w:lvl>
    <w:lvl w:ilvl="7" w:tplc="C7D0EBCE" w:tentative="1">
      <w:start w:val="1"/>
      <w:numFmt w:val="lowerLetter"/>
      <w:lvlText w:val="%8."/>
      <w:lvlJc w:val="left"/>
      <w:pPr>
        <w:tabs>
          <w:tab w:val="num" w:pos="5760"/>
        </w:tabs>
        <w:ind w:left="5760" w:hanging="360"/>
      </w:pPr>
    </w:lvl>
    <w:lvl w:ilvl="8" w:tplc="FBEA0A8A" w:tentative="1">
      <w:start w:val="1"/>
      <w:numFmt w:val="lowerRoman"/>
      <w:lvlText w:val="%9."/>
      <w:lvlJc w:val="right"/>
      <w:pPr>
        <w:tabs>
          <w:tab w:val="num" w:pos="6480"/>
        </w:tabs>
        <w:ind w:left="6480" w:hanging="180"/>
      </w:pPr>
    </w:lvl>
  </w:abstractNum>
  <w:abstractNum w:abstractNumId="93">
    <w:nsid w:val="7FEE2A86"/>
    <w:multiLevelType w:val="hybridMultilevel"/>
    <w:tmpl w:val="B46650DA"/>
    <w:lvl w:ilvl="0" w:tplc="2CE6FED4">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9"/>
  </w:num>
  <w:num w:numId="2">
    <w:abstractNumId w:val="30"/>
  </w:num>
  <w:num w:numId="3">
    <w:abstractNumId w:val="11"/>
  </w:num>
  <w:num w:numId="4">
    <w:abstractNumId w:val="14"/>
  </w:num>
  <w:num w:numId="5">
    <w:abstractNumId w:val="66"/>
  </w:num>
  <w:num w:numId="6">
    <w:abstractNumId w:val="63"/>
  </w:num>
  <w:num w:numId="7">
    <w:abstractNumId w:val="31"/>
  </w:num>
  <w:num w:numId="8">
    <w:abstractNumId w:val="84"/>
  </w:num>
  <w:num w:numId="9">
    <w:abstractNumId w:val="45"/>
  </w:num>
  <w:num w:numId="10">
    <w:abstractNumId w:val="67"/>
  </w:num>
  <w:num w:numId="11">
    <w:abstractNumId w:val="10"/>
  </w:num>
  <w:num w:numId="12">
    <w:abstractNumId w:val="68"/>
  </w:num>
  <w:num w:numId="13">
    <w:abstractNumId w:val="76"/>
  </w:num>
  <w:num w:numId="14">
    <w:abstractNumId w:val="27"/>
  </w:num>
  <w:num w:numId="15">
    <w:abstractNumId w:val="18"/>
  </w:num>
  <w:num w:numId="16">
    <w:abstractNumId w:val="2"/>
  </w:num>
  <w:num w:numId="17">
    <w:abstractNumId w:val="38"/>
  </w:num>
  <w:num w:numId="18">
    <w:abstractNumId w:val="59"/>
  </w:num>
  <w:num w:numId="19">
    <w:abstractNumId w:val="44"/>
  </w:num>
  <w:num w:numId="20">
    <w:abstractNumId w:val="49"/>
  </w:num>
  <w:num w:numId="21">
    <w:abstractNumId w:val="9"/>
  </w:num>
  <w:num w:numId="22">
    <w:abstractNumId w:val="71"/>
  </w:num>
  <w:num w:numId="23">
    <w:abstractNumId w:val="50"/>
  </w:num>
  <w:num w:numId="24">
    <w:abstractNumId w:val="20"/>
  </w:num>
  <w:num w:numId="25">
    <w:abstractNumId w:val="51"/>
  </w:num>
  <w:num w:numId="26">
    <w:abstractNumId w:val="80"/>
  </w:num>
  <w:num w:numId="27">
    <w:abstractNumId w:val="33"/>
  </w:num>
  <w:num w:numId="28">
    <w:abstractNumId w:val="78"/>
  </w:num>
  <w:num w:numId="29">
    <w:abstractNumId w:val="70"/>
  </w:num>
  <w:num w:numId="30">
    <w:abstractNumId w:val="61"/>
  </w:num>
  <w:num w:numId="31">
    <w:abstractNumId w:val="15"/>
  </w:num>
  <w:num w:numId="32">
    <w:abstractNumId w:val="83"/>
  </w:num>
  <w:num w:numId="33">
    <w:abstractNumId w:val="79"/>
  </w:num>
  <w:num w:numId="34">
    <w:abstractNumId w:val="90"/>
  </w:num>
  <w:num w:numId="35">
    <w:abstractNumId w:val="5"/>
  </w:num>
  <w:num w:numId="36">
    <w:abstractNumId w:val="62"/>
  </w:num>
  <w:num w:numId="37">
    <w:abstractNumId w:val="64"/>
  </w:num>
  <w:num w:numId="38">
    <w:abstractNumId w:val="17"/>
  </w:num>
  <w:num w:numId="39">
    <w:abstractNumId w:val="87"/>
  </w:num>
  <w:num w:numId="40">
    <w:abstractNumId w:val="39"/>
  </w:num>
  <w:num w:numId="41">
    <w:abstractNumId w:val="88"/>
  </w:num>
  <w:num w:numId="42">
    <w:abstractNumId w:val="85"/>
  </w:num>
  <w:num w:numId="43">
    <w:abstractNumId w:val="65"/>
  </w:num>
  <w:num w:numId="44">
    <w:abstractNumId w:val="73"/>
  </w:num>
  <w:num w:numId="45">
    <w:abstractNumId w:val="82"/>
  </w:num>
  <w:num w:numId="46">
    <w:abstractNumId w:val="32"/>
  </w:num>
  <w:num w:numId="47">
    <w:abstractNumId w:val="52"/>
  </w:num>
  <w:num w:numId="48">
    <w:abstractNumId w:val="29"/>
  </w:num>
  <w:num w:numId="49">
    <w:abstractNumId w:val="24"/>
  </w:num>
  <w:num w:numId="50">
    <w:abstractNumId w:val="92"/>
  </w:num>
  <w:num w:numId="51">
    <w:abstractNumId w:val="22"/>
  </w:num>
  <w:num w:numId="52">
    <w:abstractNumId w:val="6"/>
  </w:num>
  <w:num w:numId="53">
    <w:abstractNumId w:val="46"/>
  </w:num>
  <w:num w:numId="54">
    <w:abstractNumId w:val="69"/>
  </w:num>
  <w:num w:numId="55">
    <w:abstractNumId w:val="48"/>
  </w:num>
  <w:num w:numId="56">
    <w:abstractNumId w:val="0"/>
  </w:num>
  <w:num w:numId="57">
    <w:abstractNumId w:val="36"/>
  </w:num>
  <w:num w:numId="58">
    <w:abstractNumId w:val="16"/>
  </w:num>
  <w:num w:numId="59">
    <w:abstractNumId w:val="21"/>
  </w:num>
  <w:num w:numId="60">
    <w:abstractNumId w:val="55"/>
  </w:num>
  <w:num w:numId="61">
    <w:abstractNumId w:val="34"/>
  </w:num>
  <w:num w:numId="62">
    <w:abstractNumId w:val="72"/>
  </w:num>
  <w:num w:numId="63">
    <w:abstractNumId w:val="43"/>
  </w:num>
  <w:num w:numId="64">
    <w:abstractNumId w:val="25"/>
  </w:num>
  <w:num w:numId="65">
    <w:abstractNumId w:val="53"/>
  </w:num>
  <w:num w:numId="66">
    <w:abstractNumId w:val="3"/>
  </w:num>
  <w:num w:numId="67">
    <w:abstractNumId w:val="47"/>
  </w:num>
  <w:num w:numId="68">
    <w:abstractNumId w:val="77"/>
  </w:num>
  <w:num w:numId="69">
    <w:abstractNumId w:val="26"/>
  </w:num>
  <w:num w:numId="70">
    <w:abstractNumId w:val="91"/>
  </w:num>
  <w:num w:numId="71">
    <w:abstractNumId w:val="42"/>
  </w:num>
  <w:num w:numId="72">
    <w:abstractNumId w:val="12"/>
  </w:num>
  <w:num w:numId="73">
    <w:abstractNumId w:val="56"/>
  </w:num>
  <w:num w:numId="74">
    <w:abstractNumId w:val="40"/>
  </w:num>
  <w:num w:numId="75">
    <w:abstractNumId w:val="1"/>
  </w:num>
  <w:num w:numId="76">
    <w:abstractNumId w:val="60"/>
  </w:num>
  <w:num w:numId="77">
    <w:abstractNumId w:val="13"/>
  </w:num>
  <w:num w:numId="78">
    <w:abstractNumId w:val="93"/>
  </w:num>
  <w:num w:numId="79">
    <w:abstractNumId w:val="41"/>
  </w:num>
  <w:num w:numId="80">
    <w:abstractNumId w:val="81"/>
  </w:num>
  <w:num w:numId="81">
    <w:abstractNumId w:val="35"/>
  </w:num>
  <w:num w:numId="82">
    <w:abstractNumId w:val="58"/>
  </w:num>
  <w:num w:numId="83">
    <w:abstractNumId w:val="57"/>
  </w:num>
  <w:num w:numId="84">
    <w:abstractNumId w:val="8"/>
  </w:num>
  <w:num w:numId="85">
    <w:abstractNumId w:val="86"/>
  </w:num>
  <w:num w:numId="86">
    <w:abstractNumId w:val="54"/>
  </w:num>
  <w:num w:numId="87">
    <w:abstractNumId w:val="28"/>
  </w:num>
  <w:num w:numId="88">
    <w:abstractNumId w:val="37"/>
  </w:num>
  <w:num w:numId="89">
    <w:abstractNumId w:val="23"/>
  </w:num>
  <w:num w:numId="90">
    <w:abstractNumId w:val="89"/>
  </w:num>
  <w:num w:numId="91">
    <w:abstractNumId w:val="75"/>
  </w:num>
  <w:num w:numId="92">
    <w:abstractNumId w:val="4"/>
  </w:num>
  <w:num w:numId="93">
    <w:abstractNumId w:val="7"/>
  </w:num>
  <w:num w:numId="94">
    <w:abstractNumId w:val="74"/>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5AF"/>
    <w:rsid w:val="00007D3B"/>
    <w:rsid w:val="000209BA"/>
    <w:rsid w:val="00025C4A"/>
    <w:rsid w:val="0002726D"/>
    <w:rsid w:val="00034A3C"/>
    <w:rsid w:val="000357E5"/>
    <w:rsid w:val="00044C08"/>
    <w:rsid w:val="000574C0"/>
    <w:rsid w:val="0006255A"/>
    <w:rsid w:val="0006715D"/>
    <w:rsid w:val="0006725D"/>
    <w:rsid w:val="000678DD"/>
    <w:rsid w:val="0007136B"/>
    <w:rsid w:val="00074D0F"/>
    <w:rsid w:val="000756E3"/>
    <w:rsid w:val="0007648F"/>
    <w:rsid w:val="00085256"/>
    <w:rsid w:val="00091E70"/>
    <w:rsid w:val="000B405F"/>
    <w:rsid w:val="000C4693"/>
    <w:rsid w:val="000C6F35"/>
    <w:rsid w:val="000D7EF0"/>
    <w:rsid w:val="000E6346"/>
    <w:rsid w:val="000F2207"/>
    <w:rsid w:val="000F75D4"/>
    <w:rsid w:val="00103050"/>
    <w:rsid w:val="00112BB5"/>
    <w:rsid w:val="001135C6"/>
    <w:rsid w:val="00116076"/>
    <w:rsid w:val="00116390"/>
    <w:rsid w:val="001175E2"/>
    <w:rsid w:val="00120FD9"/>
    <w:rsid w:val="00126431"/>
    <w:rsid w:val="00131133"/>
    <w:rsid w:val="001318D9"/>
    <w:rsid w:val="001359C1"/>
    <w:rsid w:val="00137DDE"/>
    <w:rsid w:val="00141499"/>
    <w:rsid w:val="00141E9C"/>
    <w:rsid w:val="001502FC"/>
    <w:rsid w:val="00161399"/>
    <w:rsid w:val="001716B3"/>
    <w:rsid w:val="00175227"/>
    <w:rsid w:val="0018539A"/>
    <w:rsid w:val="00187B79"/>
    <w:rsid w:val="00194404"/>
    <w:rsid w:val="001A6251"/>
    <w:rsid w:val="001C05D2"/>
    <w:rsid w:val="001D539B"/>
    <w:rsid w:val="001D792F"/>
    <w:rsid w:val="001E680B"/>
    <w:rsid w:val="001F5DA8"/>
    <w:rsid w:val="001F7BC1"/>
    <w:rsid w:val="002078E7"/>
    <w:rsid w:val="00215697"/>
    <w:rsid w:val="00232D66"/>
    <w:rsid w:val="00236D62"/>
    <w:rsid w:val="00251B9D"/>
    <w:rsid w:val="00256CA3"/>
    <w:rsid w:val="00265A74"/>
    <w:rsid w:val="0028077B"/>
    <w:rsid w:val="00286D35"/>
    <w:rsid w:val="002878FC"/>
    <w:rsid w:val="002941E3"/>
    <w:rsid w:val="00294DC2"/>
    <w:rsid w:val="002A20CD"/>
    <w:rsid w:val="002A20F0"/>
    <w:rsid w:val="002A406B"/>
    <w:rsid w:val="002A54E9"/>
    <w:rsid w:val="002A5D11"/>
    <w:rsid w:val="002B2BCF"/>
    <w:rsid w:val="002B4BDA"/>
    <w:rsid w:val="002B6A36"/>
    <w:rsid w:val="002C6AB0"/>
    <w:rsid w:val="002D4B9E"/>
    <w:rsid w:val="002D4E81"/>
    <w:rsid w:val="002E5B65"/>
    <w:rsid w:val="002E5CC2"/>
    <w:rsid w:val="002E7529"/>
    <w:rsid w:val="002F413A"/>
    <w:rsid w:val="00302E3D"/>
    <w:rsid w:val="00306DB0"/>
    <w:rsid w:val="00321831"/>
    <w:rsid w:val="00326AA6"/>
    <w:rsid w:val="00336D75"/>
    <w:rsid w:val="00341ED1"/>
    <w:rsid w:val="00345B32"/>
    <w:rsid w:val="00346BE3"/>
    <w:rsid w:val="00352FEE"/>
    <w:rsid w:val="00354E17"/>
    <w:rsid w:val="00354F21"/>
    <w:rsid w:val="003641EA"/>
    <w:rsid w:val="003649E0"/>
    <w:rsid w:val="003719C6"/>
    <w:rsid w:val="003823CF"/>
    <w:rsid w:val="00384266"/>
    <w:rsid w:val="003930B7"/>
    <w:rsid w:val="00397450"/>
    <w:rsid w:val="003A37BA"/>
    <w:rsid w:val="003A55C8"/>
    <w:rsid w:val="003B5FBA"/>
    <w:rsid w:val="003B79F8"/>
    <w:rsid w:val="003C18FC"/>
    <w:rsid w:val="003D0F50"/>
    <w:rsid w:val="003D6E9F"/>
    <w:rsid w:val="003D77FC"/>
    <w:rsid w:val="003E2235"/>
    <w:rsid w:val="003F0069"/>
    <w:rsid w:val="004046BA"/>
    <w:rsid w:val="0041254F"/>
    <w:rsid w:val="00431D79"/>
    <w:rsid w:val="0043504B"/>
    <w:rsid w:val="00442D46"/>
    <w:rsid w:val="00443687"/>
    <w:rsid w:val="00443C99"/>
    <w:rsid w:val="00446199"/>
    <w:rsid w:val="0045536B"/>
    <w:rsid w:val="00457931"/>
    <w:rsid w:val="00464F23"/>
    <w:rsid w:val="00466015"/>
    <w:rsid w:val="00470720"/>
    <w:rsid w:val="004832D1"/>
    <w:rsid w:val="004941C0"/>
    <w:rsid w:val="00497A4C"/>
    <w:rsid w:val="004A0D85"/>
    <w:rsid w:val="004A1789"/>
    <w:rsid w:val="004A18CE"/>
    <w:rsid w:val="004A214F"/>
    <w:rsid w:val="004B02CC"/>
    <w:rsid w:val="004B41FC"/>
    <w:rsid w:val="004B60C4"/>
    <w:rsid w:val="004C4E65"/>
    <w:rsid w:val="004C536E"/>
    <w:rsid w:val="004D1E48"/>
    <w:rsid w:val="004D2984"/>
    <w:rsid w:val="004E68C4"/>
    <w:rsid w:val="004E7823"/>
    <w:rsid w:val="004F052C"/>
    <w:rsid w:val="004F1CFE"/>
    <w:rsid w:val="005079DF"/>
    <w:rsid w:val="005115EB"/>
    <w:rsid w:val="005122C0"/>
    <w:rsid w:val="00517E63"/>
    <w:rsid w:val="00521431"/>
    <w:rsid w:val="00530C0B"/>
    <w:rsid w:val="0053190F"/>
    <w:rsid w:val="00531A23"/>
    <w:rsid w:val="00535E46"/>
    <w:rsid w:val="005632BF"/>
    <w:rsid w:val="00564B8E"/>
    <w:rsid w:val="00564E81"/>
    <w:rsid w:val="0056535E"/>
    <w:rsid w:val="0056706C"/>
    <w:rsid w:val="005673C2"/>
    <w:rsid w:val="00577698"/>
    <w:rsid w:val="00580448"/>
    <w:rsid w:val="00581CCB"/>
    <w:rsid w:val="0058534F"/>
    <w:rsid w:val="00586197"/>
    <w:rsid w:val="00592591"/>
    <w:rsid w:val="00593E0A"/>
    <w:rsid w:val="00595D19"/>
    <w:rsid w:val="00596C5A"/>
    <w:rsid w:val="005A28D5"/>
    <w:rsid w:val="005B3763"/>
    <w:rsid w:val="005C1B1B"/>
    <w:rsid w:val="005C2F12"/>
    <w:rsid w:val="005E5695"/>
    <w:rsid w:val="005E750D"/>
    <w:rsid w:val="005E7DB7"/>
    <w:rsid w:val="005F2059"/>
    <w:rsid w:val="005F70D4"/>
    <w:rsid w:val="00602338"/>
    <w:rsid w:val="00605D07"/>
    <w:rsid w:val="00607CF6"/>
    <w:rsid w:val="0061220B"/>
    <w:rsid w:val="00626AAE"/>
    <w:rsid w:val="00630CA6"/>
    <w:rsid w:val="00637039"/>
    <w:rsid w:val="0064154C"/>
    <w:rsid w:val="006424E3"/>
    <w:rsid w:val="00645720"/>
    <w:rsid w:val="006457E9"/>
    <w:rsid w:val="00646639"/>
    <w:rsid w:val="00651E65"/>
    <w:rsid w:val="006666F9"/>
    <w:rsid w:val="00672431"/>
    <w:rsid w:val="006A0775"/>
    <w:rsid w:val="006B1C80"/>
    <w:rsid w:val="006B3A8F"/>
    <w:rsid w:val="006B491F"/>
    <w:rsid w:val="006B6B60"/>
    <w:rsid w:val="006D154D"/>
    <w:rsid w:val="006D38E7"/>
    <w:rsid w:val="006D5899"/>
    <w:rsid w:val="006E21FA"/>
    <w:rsid w:val="006F0440"/>
    <w:rsid w:val="006F229A"/>
    <w:rsid w:val="006F288A"/>
    <w:rsid w:val="00700434"/>
    <w:rsid w:val="007061FB"/>
    <w:rsid w:val="007110A7"/>
    <w:rsid w:val="007208A6"/>
    <w:rsid w:val="00721591"/>
    <w:rsid w:val="00723CD7"/>
    <w:rsid w:val="00733B93"/>
    <w:rsid w:val="0073449F"/>
    <w:rsid w:val="007365F2"/>
    <w:rsid w:val="00742982"/>
    <w:rsid w:val="007457AF"/>
    <w:rsid w:val="00745BE8"/>
    <w:rsid w:val="0075280D"/>
    <w:rsid w:val="00753F5F"/>
    <w:rsid w:val="00760743"/>
    <w:rsid w:val="0076296E"/>
    <w:rsid w:val="00763A3E"/>
    <w:rsid w:val="007818ED"/>
    <w:rsid w:val="00782660"/>
    <w:rsid w:val="00783F85"/>
    <w:rsid w:val="007A0597"/>
    <w:rsid w:val="007A79C6"/>
    <w:rsid w:val="007B4FB4"/>
    <w:rsid w:val="007B63A3"/>
    <w:rsid w:val="007C2BBE"/>
    <w:rsid w:val="007C59F5"/>
    <w:rsid w:val="007D0848"/>
    <w:rsid w:val="007D4191"/>
    <w:rsid w:val="007D5BE4"/>
    <w:rsid w:val="007D5CE7"/>
    <w:rsid w:val="007D73C2"/>
    <w:rsid w:val="007E677C"/>
    <w:rsid w:val="007F3315"/>
    <w:rsid w:val="007F6DC4"/>
    <w:rsid w:val="0080223D"/>
    <w:rsid w:val="0082216E"/>
    <w:rsid w:val="00832E35"/>
    <w:rsid w:val="008347C2"/>
    <w:rsid w:val="008408BB"/>
    <w:rsid w:val="00840AAC"/>
    <w:rsid w:val="00843380"/>
    <w:rsid w:val="00844DDF"/>
    <w:rsid w:val="00846637"/>
    <w:rsid w:val="00851DA5"/>
    <w:rsid w:val="0086011B"/>
    <w:rsid w:val="00860354"/>
    <w:rsid w:val="00873041"/>
    <w:rsid w:val="00874B7A"/>
    <w:rsid w:val="00877E40"/>
    <w:rsid w:val="008843D0"/>
    <w:rsid w:val="00885686"/>
    <w:rsid w:val="00892C53"/>
    <w:rsid w:val="008A30B0"/>
    <w:rsid w:val="008A3D90"/>
    <w:rsid w:val="008B2831"/>
    <w:rsid w:val="008C7E8A"/>
    <w:rsid w:val="008D0B68"/>
    <w:rsid w:val="008D24EE"/>
    <w:rsid w:val="008D5E86"/>
    <w:rsid w:val="008E4A38"/>
    <w:rsid w:val="008F2FE2"/>
    <w:rsid w:val="008F3E60"/>
    <w:rsid w:val="008F4B4F"/>
    <w:rsid w:val="008F54BD"/>
    <w:rsid w:val="0090621B"/>
    <w:rsid w:val="00906E78"/>
    <w:rsid w:val="00911463"/>
    <w:rsid w:val="009141CD"/>
    <w:rsid w:val="009158C5"/>
    <w:rsid w:val="0091598C"/>
    <w:rsid w:val="00917D4F"/>
    <w:rsid w:val="0092554E"/>
    <w:rsid w:val="00931484"/>
    <w:rsid w:val="00933F7F"/>
    <w:rsid w:val="00943839"/>
    <w:rsid w:val="0094396A"/>
    <w:rsid w:val="00943F40"/>
    <w:rsid w:val="00953D8D"/>
    <w:rsid w:val="009546CE"/>
    <w:rsid w:val="00962D12"/>
    <w:rsid w:val="0096384C"/>
    <w:rsid w:val="00976FAE"/>
    <w:rsid w:val="009773AD"/>
    <w:rsid w:val="00993EC7"/>
    <w:rsid w:val="009A1056"/>
    <w:rsid w:val="009B3CC3"/>
    <w:rsid w:val="009B678B"/>
    <w:rsid w:val="009C1FAD"/>
    <w:rsid w:val="009C4701"/>
    <w:rsid w:val="009C6294"/>
    <w:rsid w:val="009C6CFE"/>
    <w:rsid w:val="009C73E5"/>
    <w:rsid w:val="009D4BE2"/>
    <w:rsid w:val="009E5AED"/>
    <w:rsid w:val="009E780B"/>
    <w:rsid w:val="009F30F0"/>
    <w:rsid w:val="009F52CA"/>
    <w:rsid w:val="009F5E93"/>
    <w:rsid w:val="00A054B3"/>
    <w:rsid w:val="00A13D8E"/>
    <w:rsid w:val="00A169F7"/>
    <w:rsid w:val="00A207CA"/>
    <w:rsid w:val="00A26E44"/>
    <w:rsid w:val="00A37E6D"/>
    <w:rsid w:val="00A451DB"/>
    <w:rsid w:val="00A45F61"/>
    <w:rsid w:val="00A618CB"/>
    <w:rsid w:val="00A63B30"/>
    <w:rsid w:val="00A6508B"/>
    <w:rsid w:val="00A74928"/>
    <w:rsid w:val="00A76C56"/>
    <w:rsid w:val="00A77EF2"/>
    <w:rsid w:val="00A8094C"/>
    <w:rsid w:val="00A973E1"/>
    <w:rsid w:val="00AA0EC7"/>
    <w:rsid w:val="00AA413F"/>
    <w:rsid w:val="00AB2F6F"/>
    <w:rsid w:val="00AB6C01"/>
    <w:rsid w:val="00AC6ABE"/>
    <w:rsid w:val="00AD2650"/>
    <w:rsid w:val="00AD5B6C"/>
    <w:rsid w:val="00AE1ABA"/>
    <w:rsid w:val="00AE3188"/>
    <w:rsid w:val="00B03E1A"/>
    <w:rsid w:val="00B10B7C"/>
    <w:rsid w:val="00B114F1"/>
    <w:rsid w:val="00B13383"/>
    <w:rsid w:val="00B15B19"/>
    <w:rsid w:val="00B234EC"/>
    <w:rsid w:val="00B349E4"/>
    <w:rsid w:val="00B413A2"/>
    <w:rsid w:val="00B41555"/>
    <w:rsid w:val="00B45A28"/>
    <w:rsid w:val="00B55047"/>
    <w:rsid w:val="00B56859"/>
    <w:rsid w:val="00B57DDF"/>
    <w:rsid w:val="00B70F38"/>
    <w:rsid w:val="00B744A7"/>
    <w:rsid w:val="00B77086"/>
    <w:rsid w:val="00B815A3"/>
    <w:rsid w:val="00BA40DF"/>
    <w:rsid w:val="00BA41B2"/>
    <w:rsid w:val="00BB2BDF"/>
    <w:rsid w:val="00BC0879"/>
    <w:rsid w:val="00BC0EC9"/>
    <w:rsid w:val="00BC2248"/>
    <w:rsid w:val="00BC5800"/>
    <w:rsid w:val="00BC58A3"/>
    <w:rsid w:val="00BC73B4"/>
    <w:rsid w:val="00BE1236"/>
    <w:rsid w:val="00BF5DEE"/>
    <w:rsid w:val="00C11768"/>
    <w:rsid w:val="00C163EA"/>
    <w:rsid w:val="00C2056C"/>
    <w:rsid w:val="00C269B4"/>
    <w:rsid w:val="00C27450"/>
    <w:rsid w:val="00C30AA7"/>
    <w:rsid w:val="00C3334A"/>
    <w:rsid w:val="00C3691B"/>
    <w:rsid w:val="00C3696F"/>
    <w:rsid w:val="00C43881"/>
    <w:rsid w:val="00C47EB9"/>
    <w:rsid w:val="00C554DF"/>
    <w:rsid w:val="00C631A3"/>
    <w:rsid w:val="00C64DB7"/>
    <w:rsid w:val="00C66035"/>
    <w:rsid w:val="00C66FD9"/>
    <w:rsid w:val="00C67B84"/>
    <w:rsid w:val="00C84A56"/>
    <w:rsid w:val="00CA2167"/>
    <w:rsid w:val="00CA6F90"/>
    <w:rsid w:val="00CA773C"/>
    <w:rsid w:val="00CC0CDE"/>
    <w:rsid w:val="00CC6216"/>
    <w:rsid w:val="00CD0B7F"/>
    <w:rsid w:val="00CE1E4C"/>
    <w:rsid w:val="00CE2CC3"/>
    <w:rsid w:val="00CE3AE1"/>
    <w:rsid w:val="00CE50D8"/>
    <w:rsid w:val="00CF48CA"/>
    <w:rsid w:val="00D1274E"/>
    <w:rsid w:val="00D12EF7"/>
    <w:rsid w:val="00D175B0"/>
    <w:rsid w:val="00D26F67"/>
    <w:rsid w:val="00D31306"/>
    <w:rsid w:val="00D46F48"/>
    <w:rsid w:val="00D57F79"/>
    <w:rsid w:val="00D60E1F"/>
    <w:rsid w:val="00D65773"/>
    <w:rsid w:val="00D66A9F"/>
    <w:rsid w:val="00D72041"/>
    <w:rsid w:val="00D74746"/>
    <w:rsid w:val="00D74F96"/>
    <w:rsid w:val="00D81534"/>
    <w:rsid w:val="00D8661C"/>
    <w:rsid w:val="00D94A66"/>
    <w:rsid w:val="00D94FC0"/>
    <w:rsid w:val="00DA517E"/>
    <w:rsid w:val="00DA5446"/>
    <w:rsid w:val="00DB0E3B"/>
    <w:rsid w:val="00DB4FF3"/>
    <w:rsid w:val="00DB707B"/>
    <w:rsid w:val="00DB77DB"/>
    <w:rsid w:val="00DC479F"/>
    <w:rsid w:val="00DC4883"/>
    <w:rsid w:val="00DD1BB6"/>
    <w:rsid w:val="00DD2433"/>
    <w:rsid w:val="00DD2F3A"/>
    <w:rsid w:val="00DD630F"/>
    <w:rsid w:val="00DE0897"/>
    <w:rsid w:val="00DF4412"/>
    <w:rsid w:val="00DF5193"/>
    <w:rsid w:val="00DF7F48"/>
    <w:rsid w:val="00E05414"/>
    <w:rsid w:val="00E17A64"/>
    <w:rsid w:val="00E2772F"/>
    <w:rsid w:val="00E3348B"/>
    <w:rsid w:val="00E42496"/>
    <w:rsid w:val="00E5726A"/>
    <w:rsid w:val="00E57987"/>
    <w:rsid w:val="00E614A0"/>
    <w:rsid w:val="00E6653E"/>
    <w:rsid w:val="00E77E06"/>
    <w:rsid w:val="00E77E07"/>
    <w:rsid w:val="00E81E23"/>
    <w:rsid w:val="00E91BD9"/>
    <w:rsid w:val="00E91E83"/>
    <w:rsid w:val="00E9585E"/>
    <w:rsid w:val="00EA5D0E"/>
    <w:rsid w:val="00EA6897"/>
    <w:rsid w:val="00EA6F86"/>
    <w:rsid w:val="00EB2852"/>
    <w:rsid w:val="00EB2928"/>
    <w:rsid w:val="00EC35AF"/>
    <w:rsid w:val="00ED0749"/>
    <w:rsid w:val="00ED1CB2"/>
    <w:rsid w:val="00EF6D11"/>
    <w:rsid w:val="00F00BC8"/>
    <w:rsid w:val="00F02108"/>
    <w:rsid w:val="00F06F7A"/>
    <w:rsid w:val="00F125E1"/>
    <w:rsid w:val="00F2039B"/>
    <w:rsid w:val="00F205AE"/>
    <w:rsid w:val="00F22F87"/>
    <w:rsid w:val="00F26794"/>
    <w:rsid w:val="00F26982"/>
    <w:rsid w:val="00F51509"/>
    <w:rsid w:val="00F55279"/>
    <w:rsid w:val="00F66B69"/>
    <w:rsid w:val="00F7335F"/>
    <w:rsid w:val="00F75E2C"/>
    <w:rsid w:val="00F86BB1"/>
    <w:rsid w:val="00F97B94"/>
    <w:rsid w:val="00FA534F"/>
    <w:rsid w:val="00FA69AE"/>
    <w:rsid w:val="00FA7BAE"/>
    <w:rsid w:val="00FB50D6"/>
    <w:rsid w:val="00FD207B"/>
    <w:rsid w:val="00FD2B18"/>
    <w:rsid w:val="00FD2C79"/>
    <w:rsid w:val="00FD67E6"/>
    <w:rsid w:val="00FF479E"/>
    <w:rsid w:val="00FF6C1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BO" w:eastAsia="es-B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591"/>
    <w:rPr>
      <w:lang w:val="es-ES" w:eastAsia="en-US"/>
    </w:rPr>
  </w:style>
  <w:style w:type="paragraph" w:styleId="Ttulo1">
    <w:name w:val="heading 1"/>
    <w:basedOn w:val="Normal"/>
    <w:next w:val="Normal"/>
    <w:qFormat/>
    <w:rsid w:val="00592591"/>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592591"/>
    <w:pPr>
      <w:keepNext/>
      <w:tabs>
        <w:tab w:val="num" w:pos="794"/>
      </w:tabs>
      <w:ind w:left="1361" w:hanging="1077"/>
      <w:outlineLvl w:val="1"/>
    </w:pPr>
    <w:rPr>
      <w:b/>
      <w:sz w:val="22"/>
      <w:u w:val="single"/>
      <w:lang w:val="es-MX" w:eastAsia="es-ES"/>
    </w:rPr>
  </w:style>
  <w:style w:type="paragraph" w:styleId="Ttulo3">
    <w:name w:val="heading 3"/>
    <w:basedOn w:val="Normal"/>
    <w:next w:val="Normal"/>
    <w:qFormat/>
    <w:rsid w:val="00592591"/>
    <w:pPr>
      <w:keepNext/>
      <w:keepLines/>
      <w:spacing w:before="200"/>
      <w:outlineLvl w:val="2"/>
    </w:pPr>
    <w:rPr>
      <w:rFonts w:ascii="Cambria" w:hAnsi="Cambria"/>
      <w:b/>
      <w:bCs/>
      <w:color w:val="4F81BD"/>
    </w:rPr>
  </w:style>
  <w:style w:type="paragraph" w:styleId="Ttulo4">
    <w:name w:val="heading 4"/>
    <w:basedOn w:val="Normal"/>
    <w:next w:val="Normal"/>
    <w:qFormat/>
    <w:rsid w:val="00592591"/>
    <w:pPr>
      <w:keepNext/>
      <w:keepLines/>
      <w:spacing w:before="200"/>
      <w:outlineLvl w:val="3"/>
    </w:pPr>
    <w:rPr>
      <w:rFonts w:ascii="Cambria" w:hAnsi="Cambria"/>
      <w:b/>
      <w:bCs/>
      <w:i/>
      <w:iCs/>
      <w:color w:val="4F81BD"/>
    </w:rPr>
  </w:style>
  <w:style w:type="paragraph" w:styleId="Ttulo5">
    <w:name w:val="heading 5"/>
    <w:basedOn w:val="Normal"/>
    <w:next w:val="Normal"/>
    <w:qFormat/>
    <w:rsid w:val="00592591"/>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qFormat/>
    <w:rsid w:val="00592591"/>
    <w:pPr>
      <w:keepNext/>
      <w:numPr>
        <w:numId w:val="31"/>
      </w:numPr>
      <w:jc w:val="center"/>
      <w:outlineLvl w:val="5"/>
    </w:pPr>
    <w:rPr>
      <w:b/>
      <w:lang w:val="es-BO"/>
    </w:rPr>
  </w:style>
  <w:style w:type="paragraph" w:styleId="Ttulo7">
    <w:name w:val="heading 7"/>
    <w:basedOn w:val="Normal"/>
    <w:next w:val="Normal"/>
    <w:qFormat/>
    <w:rsid w:val="00592591"/>
    <w:pPr>
      <w:spacing w:before="240" w:after="60"/>
      <w:outlineLvl w:val="6"/>
    </w:pPr>
    <w:rPr>
      <w:sz w:val="24"/>
      <w:szCs w:val="24"/>
    </w:rPr>
  </w:style>
  <w:style w:type="paragraph" w:styleId="Ttulo8">
    <w:name w:val="heading 8"/>
    <w:basedOn w:val="Normal"/>
    <w:next w:val="Normal"/>
    <w:qFormat/>
    <w:rsid w:val="00592591"/>
    <w:pPr>
      <w:keepNext/>
      <w:jc w:val="center"/>
      <w:outlineLvl w:val="7"/>
    </w:pPr>
    <w:rPr>
      <w:rFonts w:ascii="Tahoma" w:hAnsi="Tahoma"/>
      <w:b/>
      <w:u w:val="single"/>
      <w:lang w:val="es-MX"/>
    </w:rPr>
  </w:style>
  <w:style w:type="paragraph" w:styleId="Ttulo9">
    <w:name w:val="heading 9"/>
    <w:basedOn w:val="Normal"/>
    <w:next w:val="Normal"/>
    <w:qFormat/>
    <w:rsid w:val="00592591"/>
    <w:pPr>
      <w:keepNext/>
      <w:numPr>
        <w:numId w:val="30"/>
      </w:numPr>
      <w:jc w:val="center"/>
      <w:outlineLvl w:val="8"/>
    </w:pPr>
    <w:rPr>
      <w:rFonts w:ascii="Tahoma" w:hAnsi="Tahoma"/>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301Autolist">
    <w:name w:val="13.01 Autolist"/>
    <w:basedOn w:val="Normal"/>
    <w:next w:val="Normal"/>
    <w:rsid w:val="00592591"/>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592591"/>
    <w:pPr>
      <w:tabs>
        <w:tab w:val="num" w:pos="1584"/>
      </w:tabs>
      <w:ind w:left="1584" w:hanging="432"/>
    </w:pPr>
  </w:style>
  <w:style w:type="paragraph" w:customStyle="1" w:styleId="aparagraphs">
    <w:name w:val="(a) paragraphs"/>
    <w:next w:val="Normal"/>
    <w:rsid w:val="00592591"/>
    <w:pPr>
      <w:spacing w:before="120" w:after="120"/>
      <w:jc w:val="both"/>
    </w:pPr>
    <w:rPr>
      <w:snapToGrid w:val="0"/>
      <w:sz w:val="24"/>
      <w:lang w:val="es-ES_tradnl" w:eastAsia="en-US"/>
    </w:rPr>
  </w:style>
  <w:style w:type="paragraph" w:styleId="Sangradetextonormal">
    <w:name w:val="Body Text Indent"/>
    <w:basedOn w:val="Normal"/>
    <w:link w:val="SangradetextonormalCar"/>
    <w:rsid w:val="00592591"/>
    <w:pPr>
      <w:spacing w:after="120"/>
      <w:ind w:left="283"/>
    </w:pPr>
  </w:style>
  <w:style w:type="character" w:customStyle="1" w:styleId="SangradetextonormalCar">
    <w:name w:val="Sangría de texto normal Car"/>
    <w:basedOn w:val="Fuentedeprrafopredeter"/>
    <w:link w:val="Sangradetextonormal"/>
    <w:rsid w:val="00BA40DF"/>
    <w:rPr>
      <w:lang w:val="es-ES" w:eastAsia="en-US"/>
    </w:rPr>
  </w:style>
  <w:style w:type="paragraph" w:styleId="Ttulo">
    <w:name w:val="Title"/>
    <w:basedOn w:val="Normal"/>
    <w:qFormat/>
    <w:rsid w:val="00592591"/>
    <w:pPr>
      <w:spacing w:before="240" w:after="60"/>
      <w:jc w:val="center"/>
      <w:outlineLvl w:val="0"/>
    </w:pPr>
    <w:rPr>
      <w:rFonts w:cs="Arial"/>
      <w:b/>
      <w:bCs/>
      <w:kern w:val="28"/>
      <w:szCs w:val="32"/>
      <w:lang w:eastAsia="es-ES"/>
    </w:rPr>
  </w:style>
  <w:style w:type="paragraph" w:styleId="Textoindependiente">
    <w:name w:val="Body Text"/>
    <w:aliases w:val=" Car"/>
    <w:basedOn w:val="Normal"/>
    <w:rsid w:val="00592591"/>
    <w:pPr>
      <w:spacing w:after="120"/>
    </w:pPr>
    <w:rPr>
      <w:rFonts w:ascii="Tms Rmn" w:hAnsi="Tms Rmn"/>
      <w:lang w:val="en-US"/>
    </w:rPr>
  </w:style>
  <w:style w:type="character" w:customStyle="1" w:styleId="CarCar">
    <w:name w:val="Car Car"/>
    <w:aliases w:val="Texto independiente Car"/>
    <w:basedOn w:val="Fuentedeprrafopredeter"/>
    <w:rsid w:val="00592591"/>
    <w:rPr>
      <w:rFonts w:ascii="Tms Rmn" w:hAnsi="Tms Rmn"/>
      <w:lang w:val="en-US" w:eastAsia="en-US" w:bidi="ar-SA"/>
    </w:rPr>
  </w:style>
  <w:style w:type="paragraph" w:styleId="Textoindependiente2">
    <w:name w:val="Body Text 2"/>
    <w:basedOn w:val="Normal"/>
    <w:rsid w:val="00592591"/>
    <w:pPr>
      <w:spacing w:after="120" w:line="480" w:lineRule="auto"/>
    </w:pPr>
    <w:rPr>
      <w:rFonts w:ascii="Tms Rmn" w:hAnsi="Tms Rmn"/>
      <w:lang w:val="en-US" w:eastAsia="es-BO"/>
    </w:rPr>
  </w:style>
  <w:style w:type="paragraph" w:styleId="Listaconvietas2">
    <w:name w:val="List Bullet 2"/>
    <w:basedOn w:val="Normal"/>
    <w:autoRedefine/>
    <w:uiPriority w:val="99"/>
    <w:rsid w:val="00592591"/>
    <w:pPr>
      <w:tabs>
        <w:tab w:val="num" w:pos="643"/>
      </w:tabs>
      <w:ind w:left="643" w:hanging="360"/>
    </w:pPr>
    <w:rPr>
      <w:sz w:val="24"/>
      <w:szCs w:val="24"/>
      <w:lang w:eastAsia="es-ES"/>
    </w:rPr>
  </w:style>
  <w:style w:type="paragraph" w:styleId="Listaconvietas4">
    <w:name w:val="List Bullet 4"/>
    <w:basedOn w:val="Normal"/>
    <w:autoRedefine/>
    <w:semiHidden/>
    <w:rsid w:val="00592591"/>
    <w:pPr>
      <w:tabs>
        <w:tab w:val="num" w:pos="1209"/>
      </w:tabs>
      <w:ind w:left="1209" w:hanging="360"/>
    </w:pPr>
    <w:rPr>
      <w:sz w:val="24"/>
      <w:szCs w:val="24"/>
      <w:lang w:eastAsia="es-ES"/>
    </w:rPr>
  </w:style>
  <w:style w:type="paragraph" w:styleId="Textodebloque">
    <w:name w:val="Block Text"/>
    <w:basedOn w:val="Normal"/>
    <w:semiHidden/>
    <w:rsid w:val="00592591"/>
    <w:pPr>
      <w:ind w:left="1276" w:right="931"/>
      <w:jc w:val="center"/>
    </w:pPr>
    <w:rPr>
      <w:sz w:val="22"/>
    </w:rPr>
  </w:style>
  <w:style w:type="paragraph" w:styleId="Encabezado">
    <w:name w:val="header"/>
    <w:basedOn w:val="Normal"/>
    <w:rsid w:val="00592591"/>
    <w:pPr>
      <w:tabs>
        <w:tab w:val="center" w:pos="4419"/>
        <w:tab w:val="right" w:pos="8838"/>
      </w:tabs>
    </w:pPr>
  </w:style>
  <w:style w:type="paragraph" w:styleId="Piedepgina">
    <w:name w:val="footer"/>
    <w:basedOn w:val="Normal"/>
    <w:link w:val="PiedepginaCar"/>
    <w:rsid w:val="00592591"/>
    <w:pPr>
      <w:tabs>
        <w:tab w:val="center" w:pos="4419"/>
        <w:tab w:val="right" w:pos="8838"/>
      </w:tabs>
    </w:pPr>
  </w:style>
  <w:style w:type="character" w:customStyle="1" w:styleId="PiedepginaCar">
    <w:name w:val="Pie de página Car"/>
    <w:basedOn w:val="Fuentedeprrafopredeter"/>
    <w:link w:val="Piedepgina"/>
    <w:uiPriority w:val="99"/>
    <w:rsid w:val="005115EB"/>
    <w:rPr>
      <w:lang w:eastAsia="en-US"/>
    </w:rPr>
  </w:style>
  <w:style w:type="paragraph" w:styleId="Prrafodelista">
    <w:name w:val="List Paragraph"/>
    <w:basedOn w:val="Normal"/>
    <w:uiPriority w:val="34"/>
    <w:qFormat/>
    <w:rsid w:val="00592591"/>
    <w:pPr>
      <w:ind w:left="720"/>
    </w:pPr>
  </w:style>
  <w:style w:type="character" w:styleId="Refdecomentario">
    <w:name w:val="annotation reference"/>
    <w:basedOn w:val="Fuentedeprrafopredeter"/>
    <w:semiHidden/>
    <w:rsid w:val="00592591"/>
    <w:rPr>
      <w:sz w:val="16"/>
      <w:szCs w:val="16"/>
    </w:rPr>
  </w:style>
  <w:style w:type="paragraph" w:styleId="Textocomentario">
    <w:name w:val="annotation text"/>
    <w:basedOn w:val="Normal"/>
    <w:semiHidden/>
    <w:rsid w:val="00592591"/>
  </w:style>
  <w:style w:type="paragraph" w:styleId="Asuntodelcomentario">
    <w:name w:val="annotation subject"/>
    <w:basedOn w:val="Textocomentario"/>
    <w:next w:val="Textocomentario"/>
    <w:semiHidden/>
    <w:rsid w:val="00592591"/>
    <w:rPr>
      <w:b/>
      <w:bCs/>
    </w:rPr>
  </w:style>
  <w:style w:type="paragraph" w:styleId="Textodeglobo">
    <w:name w:val="Balloon Text"/>
    <w:basedOn w:val="Normal"/>
    <w:link w:val="TextodegloboCar"/>
    <w:uiPriority w:val="99"/>
    <w:semiHidden/>
    <w:rsid w:val="00592591"/>
    <w:rPr>
      <w:rFonts w:ascii="Tahoma" w:hAnsi="Tahoma" w:cs="Tahoma"/>
      <w:sz w:val="16"/>
      <w:szCs w:val="16"/>
    </w:rPr>
  </w:style>
  <w:style w:type="character" w:customStyle="1" w:styleId="TextodegloboCar">
    <w:name w:val="Texto de globo Car"/>
    <w:basedOn w:val="Fuentedeprrafopredeter"/>
    <w:link w:val="Textodeglobo"/>
    <w:uiPriority w:val="99"/>
    <w:semiHidden/>
    <w:rsid w:val="00BA40DF"/>
    <w:rPr>
      <w:rFonts w:ascii="Tahoma" w:hAnsi="Tahoma" w:cs="Tahoma"/>
      <w:sz w:val="16"/>
      <w:szCs w:val="16"/>
      <w:lang w:val="es-ES" w:eastAsia="en-US"/>
    </w:rPr>
  </w:style>
  <w:style w:type="paragraph" w:customStyle="1" w:styleId="Normal2">
    <w:name w:val="Normal 2"/>
    <w:basedOn w:val="Normal"/>
    <w:rsid w:val="00592591"/>
    <w:pPr>
      <w:tabs>
        <w:tab w:val="left" w:pos="360"/>
        <w:tab w:val="left" w:pos="1080"/>
      </w:tabs>
      <w:jc w:val="both"/>
    </w:pPr>
    <w:rPr>
      <w:sz w:val="24"/>
      <w:lang w:val="es-MX"/>
    </w:rPr>
  </w:style>
  <w:style w:type="character" w:customStyle="1" w:styleId="Car">
    <w:name w:val="Car"/>
    <w:basedOn w:val="Fuentedeprrafopredeter"/>
    <w:rsid w:val="00592591"/>
    <w:rPr>
      <w:lang w:eastAsia="en-US"/>
    </w:rPr>
  </w:style>
  <w:style w:type="paragraph" w:customStyle="1" w:styleId="WW-Textosinformato">
    <w:name w:val="WW-Texto sin formato"/>
    <w:basedOn w:val="Normal"/>
    <w:rsid w:val="00592591"/>
    <w:pPr>
      <w:suppressAutoHyphens/>
    </w:pPr>
    <w:rPr>
      <w:rFonts w:ascii="Courier New" w:eastAsia="MS Mincho" w:hAnsi="Courier New"/>
      <w:lang w:val="es-PE" w:eastAsia="es-ES"/>
    </w:rPr>
  </w:style>
  <w:style w:type="character" w:styleId="Textodelmarcadordeposicin">
    <w:name w:val="Placeholder Text"/>
    <w:basedOn w:val="Fuentedeprrafopredeter"/>
    <w:semiHidden/>
    <w:rsid w:val="00592591"/>
    <w:rPr>
      <w:color w:val="808080"/>
    </w:rPr>
  </w:style>
  <w:style w:type="character" w:customStyle="1" w:styleId="Car0">
    <w:name w:val="Car"/>
    <w:basedOn w:val="Fuentedeprrafopredeter"/>
    <w:rsid w:val="00592591"/>
    <w:rPr>
      <w:rFonts w:ascii="Cambria" w:eastAsia="Times New Roman" w:hAnsi="Cambria" w:cs="Times New Roman"/>
      <w:b/>
      <w:bCs/>
      <w:color w:val="4F81BD"/>
      <w:lang w:eastAsia="en-US"/>
    </w:rPr>
  </w:style>
  <w:style w:type="character" w:customStyle="1" w:styleId="Car1">
    <w:name w:val="Car"/>
    <w:basedOn w:val="Fuentedeprrafopredeter"/>
    <w:semiHidden/>
    <w:rsid w:val="00592591"/>
    <w:rPr>
      <w:rFonts w:ascii="Cambria" w:eastAsia="Times New Roman" w:hAnsi="Cambria" w:cs="Times New Roman"/>
      <w:b/>
      <w:bCs/>
      <w:i/>
      <w:iCs/>
      <w:color w:val="4F81BD"/>
      <w:lang w:eastAsia="en-US"/>
    </w:rPr>
  </w:style>
  <w:style w:type="character" w:customStyle="1" w:styleId="Car2">
    <w:name w:val="Car"/>
    <w:basedOn w:val="Fuentedeprrafopredeter"/>
    <w:rsid w:val="00592591"/>
    <w:rPr>
      <w:b/>
      <w:sz w:val="22"/>
      <w:u w:val="single"/>
      <w:lang w:val="es-MX"/>
    </w:rPr>
  </w:style>
  <w:style w:type="character" w:customStyle="1" w:styleId="Car3">
    <w:name w:val="Car"/>
    <w:basedOn w:val="Fuentedeprrafopredeter"/>
    <w:rsid w:val="00592591"/>
    <w:rPr>
      <w:b/>
      <w:lang w:val="es-BO" w:eastAsia="en-US"/>
    </w:rPr>
  </w:style>
  <w:style w:type="character" w:customStyle="1" w:styleId="Car4">
    <w:name w:val="Car"/>
    <w:basedOn w:val="Fuentedeprrafopredeter"/>
    <w:rsid w:val="00592591"/>
    <w:rPr>
      <w:sz w:val="24"/>
      <w:szCs w:val="24"/>
      <w:lang w:eastAsia="en-US"/>
    </w:rPr>
  </w:style>
  <w:style w:type="character" w:customStyle="1" w:styleId="Car5">
    <w:name w:val="Car"/>
    <w:basedOn w:val="Fuentedeprrafopredeter"/>
    <w:rsid w:val="00592591"/>
    <w:rPr>
      <w:rFonts w:ascii="Tahoma" w:hAnsi="Tahoma"/>
      <w:sz w:val="28"/>
      <w:lang w:eastAsia="en-US"/>
    </w:rPr>
  </w:style>
  <w:style w:type="paragraph" w:customStyle="1" w:styleId="Sub-ClauseText">
    <w:name w:val="Sub-Clause Text"/>
    <w:basedOn w:val="Normal"/>
    <w:rsid w:val="00592591"/>
    <w:pPr>
      <w:spacing w:before="120" w:after="120"/>
      <w:jc w:val="both"/>
    </w:pPr>
    <w:rPr>
      <w:spacing w:val="-4"/>
      <w:sz w:val="24"/>
      <w:lang w:val="en-US"/>
    </w:rPr>
  </w:style>
  <w:style w:type="character" w:customStyle="1" w:styleId="Car6">
    <w:name w:val="Car"/>
    <w:basedOn w:val="Fuentedeprrafopredeter"/>
    <w:rsid w:val="00592591"/>
    <w:rPr>
      <w:lang w:eastAsia="en-US"/>
    </w:rPr>
  </w:style>
  <w:style w:type="paragraph" w:styleId="Textonotapie">
    <w:name w:val="footnote text"/>
    <w:basedOn w:val="Normal"/>
    <w:semiHidden/>
    <w:rsid w:val="00592591"/>
    <w:pPr>
      <w:spacing w:after="200" w:line="276" w:lineRule="auto"/>
    </w:pPr>
    <w:rPr>
      <w:rFonts w:ascii="Calibri" w:eastAsia="Calibri" w:hAnsi="Calibri"/>
      <w:lang w:val="es-BO"/>
    </w:rPr>
  </w:style>
  <w:style w:type="character" w:customStyle="1" w:styleId="Car7">
    <w:name w:val="Car"/>
    <w:basedOn w:val="Fuentedeprrafopredeter"/>
    <w:semiHidden/>
    <w:rsid w:val="00592591"/>
    <w:rPr>
      <w:rFonts w:ascii="Calibri" w:eastAsia="Calibri" w:hAnsi="Calibri"/>
      <w:lang w:val="es-BO" w:eastAsia="en-US"/>
    </w:rPr>
  </w:style>
  <w:style w:type="character" w:styleId="Refdenotaalpie">
    <w:name w:val="footnote reference"/>
    <w:basedOn w:val="Fuentedeprrafopredeter"/>
    <w:semiHidden/>
    <w:rsid w:val="00592591"/>
    <w:rPr>
      <w:vertAlign w:val="superscript"/>
    </w:rPr>
  </w:style>
  <w:style w:type="paragraph" w:customStyle="1" w:styleId="BodyText25">
    <w:name w:val="Body Text 25"/>
    <w:basedOn w:val="Normal"/>
    <w:rsid w:val="00592591"/>
    <w:pPr>
      <w:widowControl w:val="0"/>
      <w:jc w:val="center"/>
    </w:pPr>
    <w:rPr>
      <w:rFonts w:ascii="Arial" w:hAnsi="Arial"/>
      <w:b/>
      <w:snapToGrid w:val="0"/>
      <w:sz w:val="16"/>
      <w:lang w:val="es-ES_tradnl" w:eastAsia="es-ES"/>
    </w:rPr>
  </w:style>
  <w:style w:type="character" w:customStyle="1" w:styleId="Car8">
    <w:name w:val="Car"/>
    <w:basedOn w:val="Fuentedeprrafopredeter"/>
    <w:rsid w:val="00592591"/>
    <w:rPr>
      <w:rFonts w:ascii="Arial" w:hAnsi="Arial" w:cs="Arial"/>
      <w:b/>
      <w:bCs/>
      <w:kern w:val="32"/>
      <w:sz w:val="32"/>
      <w:szCs w:val="32"/>
      <w:lang w:eastAsia="en-US"/>
    </w:rPr>
  </w:style>
  <w:style w:type="character" w:customStyle="1" w:styleId="Car9">
    <w:name w:val="Car"/>
    <w:basedOn w:val="Fuentedeprrafopredeter"/>
    <w:semiHidden/>
    <w:rsid w:val="00592591"/>
    <w:rPr>
      <w:lang w:eastAsia="en-US"/>
    </w:rPr>
  </w:style>
  <w:style w:type="character" w:customStyle="1" w:styleId="Cara">
    <w:name w:val="Car"/>
    <w:basedOn w:val="Car9"/>
    <w:semiHidden/>
    <w:rsid w:val="00592591"/>
    <w:rPr>
      <w:b/>
      <w:bCs/>
      <w:lang w:eastAsia="en-US"/>
    </w:rPr>
  </w:style>
  <w:style w:type="character" w:customStyle="1" w:styleId="Carb">
    <w:name w:val="Car"/>
    <w:basedOn w:val="Fuentedeprrafopredeter"/>
    <w:semiHidden/>
    <w:rsid w:val="00592591"/>
    <w:rPr>
      <w:rFonts w:ascii="Tahoma" w:hAnsi="Tahoma" w:cs="Tahoma"/>
      <w:sz w:val="16"/>
      <w:szCs w:val="16"/>
      <w:lang w:eastAsia="en-US"/>
    </w:rPr>
  </w:style>
  <w:style w:type="paragraph" w:customStyle="1" w:styleId="BodyText21">
    <w:name w:val="Body Text 21"/>
    <w:basedOn w:val="Normal"/>
    <w:rsid w:val="00592591"/>
    <w:pPr>
      <w:widowControl w:val="0"/>
      <w:jc w:val="both"/>
    </w:pPr>
    <w:rPr>
      <w:sz w:val="24"/>
    </w:rPr>
  </w:style>
  <w:style w:type="character" w:customStyle="1" w:styleId="CarCar11">
    <w:name w:val="Car Car11"/>
    <w:basedOn w:val="Fuentedeprrafopredeter"/>
    <w:rsid w:val="00592591"/>
    <w:rPr>
      <w:rFonts w:ascii="Tahoma" w:eastAsia="Times New Roman" w:hAnsi="Tahoma"/>
      <w:b/>
      <w:caps/>
      <w:sz w:val="22"/>
      <w:szCs w:val="22"/>
      <w:u w:val="single"/>
      <w:lang w:val="es-MX" w:eastAsia="es-ES"/>
    </w:rPr>
  </w:style>
  <w:style w:type="character" w:customStyle="1" w:styleId="CarCar10">
    <w:name w:val="Car Car10"/>
    <w:basedOn w:val="Fuentedeprrafopredeter"/>
    <w:rsid w:val="00592591"/>
    <w:rPr>
      <w:rFonts w:ascii="Times New Roman" w:eastAsia="Times New Roman" w:hAnsi="Times New Roman"/>
      <w:b/>
      <w:sz w:val="22"/>
      <w:u w:val="single"/>
      <w:lang w:val="es-MX" w:eastAsia="es-ES"/>
    </w:rPr>
  </w:style>
  <w:style w:type="character" w:styleId="Nmerodepgina">
    <w:name w:val="page number"/>
    <w:basedOn w:val="Fuentedeprrafopredeter"/>
    <w:rsid w:val="00592591"/>
  </w:style>
  <w:style w:type="character" w:customStyle="1" w:styleId="Carc">
    <w:name w:val="Car"/>
    <w:basedOn w:val="Fuentedeprrafopredeter"/>
    <w:rsid w:val="00592591"/>
    <w:rPr>
      <w:rFonts w:ascii="Tahoma" w:hAnsi="Tahoma"/>
      <w:b/>
      <w:u w:val="single"/>
      <w:lang w:val="es-MX" w:eastAsia="en-US"/>
    </w:rPr>
  </w:style>
  <w:style w:type="character" w:customStyle="1" w:styleId="Card">
    <w:name w:val="Car"/>
    <w:basedOn w:val="Fuentedeprrafopredeter"/>
    <w:rsid w:val="00592591"/>
    <w:rPr>
      <w:rFonts w:cs="Arial"/>
      <w:b/>
      <w:bCs/>
      <w:kern w:val="28"/>
      <w:szCs w:val="32"/>
    </w:rPr>
  </w:style>
  <w:style w:type="paragraph" w:customStyle="1" w:styleId="Document1">
    <w:name w:val="Document 1"/>
    <w:rsid w:val="00592591"/>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rsid w:val="00592591"/>
    <w:pPr>
      <w:spacing w:after="120" w:line="480" w:lineRule="auto"/>
      <w:ind w:left="283"/>
    </w:pPr>
  </w:style>
  <w:style w:type="character" w:customStyle="1" w:styleId="Care">
    <w:name w:val="Car"/>
    <w:basedOn w:val="Fuentedeprrafopredeter"/>
    <w:rsid w:val="00592591"/>
    <w:rPr>
      <w:lang w:eastAsia="en-US"/>
    </w:rPr>
  </w:style>
  <w:style w:type="paragraph" w:styleId="Sangra3detindependiente">
    <w:name w:val="Body Text Indent 3"/>
    <w:basedOn w:val="Normal"/>
    <w:rsid w:val="00592591"/>
    <w:pPr>
      <w:spacing w:after="120"/>
      <w:ind w:left="283"/>
    </w:pPr>
    <w:rPr>
      <w:sz w:val="16"/>
      <w:szCs w:val="16"/>
      <w:lang w:val="es-BO"/>
    </w:rPr>
  </w:style>
  <w:style w:type="character" w:customStyle="1" w:styleId="Carf">
    <w:name w:val="Car"/>
    <w:basedOn w:val="Fuentedeprrafopredeter"/>
    <w:rsid w:val="00592591"/>
    <w:rPr>
      <w:sz w:val="16"/>
      <w:szCs w:val="16"/>
      <w:lang w:val="es-BO" w:eastAsia="en-US"/>
    </w:rPr>
  </w:style>
  <w:style w:type="paragraph" w:styleId="Textoindependiente3">
    <w:name w:val="Body Text 3"/>
    <w:basedOn w:val="Normal"/>
    <w:rsid w:val="00592591"/>
    <w:pPr>
      <w:spacing w:after="120"/>
    </w:pPr>
    <w:rPr>
      <w:sz w:val="16"/>
      <w:szCs w:val="16"/>
    </w:rPr>
  </w:style>
  <w:style w:type="character" w:customStyle="1" w:styleId="Carf0">
    <w:name w:val="Car"/>
    <w:basedOn w:val="Fuentedeprrafopredeter"/>
    <w:rsid w:val="00592591"/>
    <w:rPr>
      <w:sz w:val="16"/>
      <w:szCs w:val="16"/>
      <w:lang w:eastAsia="en-US"/>
    </w:rPr>
  </w:style>
  <w:style w:type="paragraph" w:customStyle="1" w:styleId="Head1">
    <w:name w:val="Head1"/>
    <w:basedOn w:val="Normal"/>
    <w:rsid w:val="00592591"/>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semiHidden/>
    <w:rsid w:val="00592591"/>
    <w:pPr>
      <w:tabs>
        <w:tab w:val="num" w:pos="1410"/>
        <w:tab w:val="num" w:pos="1903"/>
      </w:tabs>
      <w:ind w:left="1903" w:hanging="283"/>
      <w:jc w:val="both"/>
    </w:pPr>
    <w:rPr>
      <w:snapToGrid w:val="0"/>
      <w:lang w:val="es-BO" w:eastAsia="es-ES"/>
    </w:rPr>
  </w:style>
  <w:style w:type="paragraph" w:styleId="NormalWeb">
    <w:name w:val="Normal (Web)"/>
    <w:basedOn w:val="Normal"/>
    <w:semiHidden/>
    <w:rsid w:val="00592591"/>
    <w:pPr>
      <w:spacing w:before="100" w:after="100"/>
    </w:pPr>
    <w:rPr>
      <w:sz w:val="24"/>
      <w:szCs w:val="24"/>
      <w:lang w:val="en-US"/>
    </w:rPr>
  </w:style>
  <w:style w:type="paragraph" w:styleId="Continuarlista2">
    <w:name w:val="List Continue 2"/>
    <w:basedOn w:val="Normal"/>
    <w:uiPriority w:val="99"/>
    <w:rsid w:val="00592591"/>
    <w:pPr>
      <w:spacing w:after="120"/>
      <w:ind w:left="720"/>
    </w:pPr>
  </w:style>
  <w:style w:type="paragraph" w:customStyle="1" w:styleId="xl25">
    <w:name w:val="xl25"/>
    <w:basedOn w:val="Normal"/>
    <w:rsid w:val="00592591"/>
    <w:pPr>
      <w:spacing w:before="100" w:beforeAutospacing="1" w:after="100" w:afterAutospacing="1"/>
    </w:pPr>
    <w:rPr>
      <w:rFonts w:ascii="Humanst521 BT" w:eastAsia="Arial Unicode MS" w:hAnsi="Humanst521 BT" w:cs="Arial Unicode MS"/>
      <w:b/>
      <w:bCs/>
      <w:sz w:val="18"/>
      <w:szCs w:val="18"/>
      <w:lang w:eastAsia="es-ES"/>
    </w:rPr>
  </w:style>
  <w:style w:type="character" w:customStyle="1" w:styleId="Carf1">
    <w:name w:val="Car"/>
    <w:basedOn w:val="Fuentedeprrafopredeter"/>
    <w:rsid w:val="00592591"/>
    <w:rPr>
      <w:rFonts w:ascii="Tms Rmn" w:hAnsi="Tms Rmn"/>
      <w:lang w:val="en-US" w:eastAsia="es-BO"/>
    </w:rPr>
  </w:style>
  <w:style w:type="paragraph" w:customStyle="1" w:styleId="Textoindependiente31">
    <w:name w:val="Texto independiente 31"/>
    <w:basedOn w:val="Normal"/>
    <w:rsid w:val="00592591"/>
    <w:pPr>
      <w:widowControl w:val="0"/>
      <w:jc w:val="both"/>
    </w:pPr>
    <w:rPr>
      <w:b/>
      <w:sz w:val="24"/>
      <w:lang w:eastAsia="es-ES"/>
    </w:rPr>
  </w:style>
  <w:style w:type="paragraph" w:customStyle="1" w:styleId="Sangra3detindependiente1">
    <w:name w:val="Sangría 3 de t. independiente1"/>
    <w:basedOn w:val="Normal"/>
    <w:rsid w:val="00592591"/>
    <w:pPr>
      <w:widowControl w:val="0"/>
      <w:ind w:left="709" w:hanging="709"/>
      <w:jc w:val="both"/>
    </w:pPr>
    <w:rPr>
      <w:sz w:val="24"/>
      <w:lang w:eastAsia="es-ES"/>
    </w:rPr>
  </w:style>
  <w:style w:type="paragraph" w:styleId="TDC1">
    <w:name w:val="toc 1"/>
    <w:basedOn w:val="Normal"/>
    <w:next w:val="Normal"/>
    <w:autoRedefine/>
    <w:semiHidden/>
    <w:rsid w:val="00C66035"/>
    <w:pPr>
      <w:jc w:val="center"/>
    </w:pPr>
    <w:rPr>
      <w:rFonts w:ascii="Arial" w:hAnsi="Arial" w:cs="Arial"/>
      <w:b/>
      <w:bCs/>
      <w:iCs/>
      <w:color w:val="0000FF"/>
      <w:sz w:val="16"/>
      <w:szCs w:val="24"/>
      <w:lang w:val="es-BO"/>
    </w:rPr>
  </w:style>
  <w:style w:type="paragraph" w:styleId="Lista2">
    <w:name w:val="List 2"/>
    <w:basedOn w:val="Normal"/>
    <w:uiPriority w:val="99"/>
    <w:rsid w:val="00592591"/>
    <w:pPr>
      <w:ind w:left="566" w:hanging="283"/>
    </w:pPr>
    <w:rPr>
      <w:sz w:val="16"/>
      <w:szCs w:val="16"/>
      <w:lang w:eastAsia="es-ES"/>
    </w:rPr>
  </w:style>
  <w:style w:type="paragraph" w:customStyle="1" w:styleId="CM2">
    <w:name w:val="CM2"/>
    <w:basedOn w:val="Normal"/>
    <w:next w:val="Normal"/>
    <w:rsid w:val="00592591"/>
    <w:pPr>
      <w:widowControl w:val="0"/>
      <w:autoSpaceDE w:val="0"/>
      <w:autoSpaceDN w:val="0"/>
      <w:adjustRightInd w:val="0"/>
      <w:spacing w:line="220" w:lineRule="atLeast"/>
    </w:pPr>
    <w:rPr>
      <w:rFonts w:ascii="MECOND+Verdana" w:hAnsi="MECOND+Verdana"/>
      <w:sz w:val="24"/>
      <w:szCs w:val="24"/>
      <w:lang w:eastAsia="es-ES"/>
    </w:rPr>
  </w:style>
  <w:style w:type="paragraph" w:styleId="Sinespaciado">
    <w:name w:val="No Spacing"/>
    <w:qFormat/>
    <w:rsid w:val="00592591"/>
    <w:rPr>
      <w:rFonts w:ascii="Calibri" w:hAnsi="Calibri"/>
      <w:sz w:val="22"/>
      <w:szCs w:val="22"/>
      <w:lang w:val="es-ES" w:eastAsia="en-US"/>
    </w:rPr>
  </w:style>
  <w:style w:type="character" w:customStyle="1" w:styleId="SinespaciadoCar">
    <w:name w:val="Sin espaciado Car"/>
    <w:basedOn w:val="Fuentedeprrafopredeter"/>
    <w:rsid w:val="00592591"/>
    <w:rPr>
      <w:rFonts w:ascii="Calibri" w:hAnsi="Calibri"/>
      <w:sz w:val="22"/>
      <w:szCs w:val="22"/>
      <w:lang w:val="es-ES" w:eastAsia="en-US" w:bidi="ar-SA"/>
    </w:rPr>
  </w:style>
  <w:style w:type="paragraph" w:styleId="Revisin">
    <w:name w:val="Revision"/>
    <w:hidden/>
    <w:semiHidden/>
    <w:rsid w:val="00592591"/>
    <w:rPr>
      <w:lang w:val="es-ES" w:eastAsia="en-US"/>
    </w:rPr>
  </w:style>
  <w:style w:type="paragraph" w:styleId="Textonotaalfinal">
    <w:name w:val="endnote text"/>
    <w:basedOn w:val="Normal"/>
    <w:semiHidden/>
    <w:unhideWhenUsed/>
    <w:rsid w:val="00592591"/>
  </w:style>
  <w:style w:type="character" w:customStyle="1" w:styleId="Carf2">
    <w:name w:val="Car"/>
    <w:basedOn w:val="Fuentedeprrafopredeter"/>
    <w:semiHidden/>
    <w:rsid w:val="00592591"/>
    <w:rPr>
      <w:lang w:eastAsia="en-US"/>
    </w:rPr>
  </w:style>
  <w:style w:type="character" w:styleId="Refdenotaalfinal">
    <w:name w:val="endnote reference"/>
    <w:basedOn w:val="Fuentedeprrafopredeter"/>
    <w:semiHidden/>
    <w:unhideWhenUsed/>
    <w:rsid w:val="00592591"/>
    <w:rPr>
      <w:vertAlign w:val="superscript"/>
    </w:rPr>
  </w:style>
  <w:style w:type="paragraph" w:customStyle="1" w:styleId="BodyText23">
    <w:name w:val="Body Text 23"/>
    <w:basedOn w:val="Normal"/>
    <w:rsid w:val="00592591"/>
    <w:pPr>
      <w:widowControl w:val="0"/>
      <w:tabs>
        <w:tab w:val="left" w:pos="-720"/>
      </w:tabs>
      <w:suppressAutoHyphens/>
      <w:jc w:val="both"/>
    </w:pPr>
    <w:rPr>
      <w:rFonts w:ascii="Arial" w:hAnsi="Arial"/>
      <w:spacing w:val="-2"/>
      <w:lang w:val="es-BO" w:eastAsia="es-ES"/>
    </w:rPr>
  </w:style>
  <w:style w:type="paragraph" w:customStyle="1" w:styleId="xl28">
    <w:name w:val="xl28"/>
    <w:basedOn w:val="Normal"/>
    <w:rsid w:val="00592591"/>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paragraph" w:customStyle="1" w:styleId="xl29">
    <w:name w:val="xl29"/>
    <w:basedOn w:val="Normal"/>
    <w:rsid w:val="00592591"/>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character" w:styleId="Hipervnculo">
    <w:name w:val="Hyperlink"/>
    <w:basedOn w:val="Fuentedeprrafopredeter"/>
    <w:rsid w:val="00592591"/>
    <w:rPr>
      <w:color w:val="0000FF"/>
      <w:u w:val="single"/>
    </w:rPr>
  </w:style>
  <w:style w:type="paragraph" w:customStyle="1" w:styleId="xl24">
    <w:name w:val="xl24"/>
    <w:basedOn w:val="Normal"/>
    <w:rsid w:val="00592591"/>
    <w:pPr>
      <w:pBdr>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6"/>
      <w:szCs w:val="16"/>
      <w:lang w:eastAsia="es-ES"/>
    </w:rPr>
  </w:style>
  <w:style w:type="paragraph" w:customStyle="1" w:styleId="CM37">
    <w:name w:val="CM37"/>
    <w:basedOn w:val="Normal"/>
    <w:next w:val="Normal"/>
    <w:rsid w:val="00592591"/>
    <w:pPr>
      <w:widowControl w:val="0"/>
      <w:autoSpaceDE w:val="0"/>
      <w:autoSpaceDN w:val="0"/>
      <w:adjustRightInd w:val="0"/>
      <w:spacing w:after="220"/>
    </w:pPr>
    <w:rPr>
      <w:rFonts w:ascii="MECOND+Verdana" w:hAnsi="MECOND+Verdana"/>
      <w:sz w:val="24"/>
      <w:szCs w:val="24"/>
      <w:lang w:eastAsia="es-ES"/>
    </w:rPr>
  </w:style>
  <w:style w:type="paragraph" w:customStyle="1" w:styleId="font5">
    <w:name w:val="font5"/>
    <w:basedOn w:val="Normal"/>
    <w:rsid w:val="00592591"/>
    <w:pPr>
      <w:spacing w:before="100" w:beforeAutospacing="1" w:after="100" w:afterAutospacing="1"/>
    </w:pPr>
    <w:rPr>
      <w:rFonts w:ascii="Arial" w:eastAsia="Arial Unicode MS" w:hAnsi="Arial" w:cs="Arial"/>
      <w:sz w:val="18"/>
      <w:szCs w:val="18"/>
      <w:lang w:eastAsia="es-ES"/>
    </w:rPr>
  </w:style>
  <w:style w:type="paragraph" w:customStyle="1" w:styleId="font6">
    <w:name w:val="font6"/>
    <w:basedOn w:val="Normal"/>
    <w:rsid w:val="00592591"/>
    <w:pPr>
      <w:spacing w:before="100" w:beforeAutospacing="1" w:after="100" w:afterAutospacing="1"/>
    </w:pPr>
    <w:rPr>
      <w:rFonts w:ascii="Arial" w:eastAsia="Arial Unicode MS" w:hAnsi="Arial" w:cs="Arial"/>
      <w:color w:val="FF0000"/>
      <w:sz w:val="18"/>
      <w:szCs w:val="18"/>
      <w:lang w:eastAsia="es-ES"/>
    </w:rPr>
  </w:style>
  <w:style w:type="paragraph" w:customStyle="1" w:styleId="xl26">
    <w:name w:val="xl26"/>
    <w:basedOn w:val="Normal"/>
    <w:rsid w:val="0059259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27">
    <w:name w:val="xl27"/>
    <w:basedOn w:val="Normal"/>
    <w:rsid w:val="0059259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eastAsia="es-ES"/>
    </w:rPr>
  </w:style>
  <w:style w:type="paragraph" w:customStyle="1" w:styleId="xl30">
    <w:name w:val="xl30"/>
    <w:basedOn w:val="Normal"/>
    <w:rsid w:val="00592591"/>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1">
    <w:name w:val="xl31"/>
    <w:basedOn w:val="Normal"/>
    <w:rsid w:val="00592591"/>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2">
    <w:name w:val="xl32"/>
    <w:basedOn w:val="Normal"/>
    <w:rsid w:val="0059259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3">
    <w:name w:val="xl33"/>
    <w:basedOn w:val="Normal"/>
    <w:rsid w:val="0059259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4">
    <w:name w:val="xl34"/>
    <w:basedOn w:val="Normal"/>
    <w:rsid w:val="0059259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5">
    <w:name w:val="xl35"/>
    <w:basedOn w:val="Normal"/>
    <w:rsid w:val="00592591"/>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lang w:eastAsia="es-ES"/>
    </w:rPr>
  </w:style>
  <w:style w:type="paragraph" w:customStyle="1" w:styleId="xl36">
    <w:name w:val="xl36"/>
    <w:basedOn w:val="Normal"/>
    <w:rsid w:val="0059259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7">
    <w:name w:val="xl37"/>
    <w:basedOn w:val="Normal"/>
    <w:rsid w:val="0059259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8">
    <w:name w:val="xl38"/>
    <w:basedOn w:val="Normal"/>
    <w:rsid w:val="00592591"/>
    <w:pPr>
      <w:pBdr>
        <w:top w:val="single" w:sz="4" w:space="0" w:color="auto"/>
        <w:left w:val="single" w:sz="4" w:space="0" w:color="auto"/>
        <w:bottom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9">
    <w:name w:val="xl39"/>
    <w:basedOn w:val="Normal"/>
    <w:rsid w:val="00592591"/>
    <w:pPr>
      <w:pBdr>
        <w:top w:val="single" w:sz="4" w:space="0" w:color="auto"/>
        <w:left w:val="single" w:sz="4" w:space="0" w:color="auto"/>
        <w:bottom w:val="single" w:sz="4" w:space="0" w:color="auto"/>
      </w:pBdr>
      <w:spacing w:before="100" w:beforeAutospacing="1" w:after="100" w:afterAutospacing="1"/>
      <w:jc w:val="both"/>
    </w:pPr>
    <w:rPr>
      <w:rFonts w:ascii="Arial" w:eastAsia="Arial Unicode MS" w:hAnsi="Arial" w:cs="Arial"/>
      <w:sz w:val="18"/>
      <w:szCs w:val="18"/>
      <w:lang w:eastAsia="es-ES"/>
    </w:rPr>
  </w:style>
  <w:style w:type="paragraph" w:customStyle="1" w:styleId="xl40">
    <w:name w:val="xl40"/>
    <w:basedOn w:val="Normal"/>
    <w:rsid w:val="00592591"/>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eastAsia="es-ES"/>
    </w:rPr>
  </w:style>
  <w:style w:type="paragraph" w:customStyle="1" w:styleId="xl41">
    <w:name w:val="xl41"/>
    <w:basedOn w:val="Normal"/>
    <w:rsid w:val="0059259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42">
    <w:name w:val="xl42"/>
    <w:basedOn w:val="Normal"/>
    <w:rsid w:val="0059259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43">
    <w:name w:val="xl43"/>
    <w:basedOn w:val="Normal"/>
    <w:rsid w:val="00592591"/>
    <w:pPr>
      <w:pBdr>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Normal1">
    <w:name w:val="Normal 1"/>
    <w:basedOn w:val="Normal"/>
    <w:autoRedefine/>
    <w:rsid w:val="00592591"/>
    <w:pPr>
      <w:tabs>
        <w:tab w:val="left" w:pos="709"/>
      </w:tabs>
      <w:ind w:left="709" w:hanging="709"/>
      <w:jc w:val="both"/>
    </w:pPr>
    <w:rPr>
      <w:sz w:val="24"/>
      <w:lang w:eastAsia="es-ES"/>
    </w:rPr>
  </w:style>
  <w:style w:type="paragraph" w:customStyle="1" w:styleId="BodyText31">
    <w:name w:val="Body Text 31"/>
    <w:basedOn w:val="Normal"/>
    <w:rsid w:val="00592591"/>
    <w:pPr>
      <w:widowControl w:val="0"/>
      <w:jc w:val="both"/>
    </w:pPr>
    <w:rPr>
      <w:b/>
      <w:sz w:val="24"/>
      <w:lang w:eastAsia="es-ES"/>
    </w:rPr>
  </w:style>
  <w:style w:type="paragraph" w:customStyle="1" w:styleId="Head2">
    <w:name w:val="Head2"/>
    <w:basedOn w:val="Normal"/>
    <w:rsid w:val="00592591"/>
    <w:pPr>
      <w:keepNext/>
      <w:suppressAutoHyphens/>
      <w:spacing w:before="200" w:after="100"/>
    </w:pPr>
    <w:rPr>
      <w:rFonts w:ascii="Times New Roman Bold" w:hAnsi="Times New Roman Bold"/>
      <w:b/>
      <w:sz w:val="24"/>
      <w:lang w:val="es-ES_tradnl"/>
    </w:rPr>
  </w:style>
  <w:style w:type="paragraph" w:customStyle="1" w:styleId="BodyTextIndent31">
    <w:name w:val="Body Text Indent 31"/>
    <w:basedOn w:val="Normal"/>
    <w:rsid w:val="00592591"/>
    <w:pPr>
      <w:widowControl w:val="0"/>
      <w:ind w:left="709" w:hanging="709"/>
      <w:jc w:val="both"/>
    </w:pPr>
    <w:rPr>
      <w:sz w:val="24"/>
      <w:lang w:eastAsia="es-ES"/>
    </w:rPr>
  </w:style>
  <w:style w:type="character" w:styleId="Hipervnculovisitado">
    <w:name w:val="FollowedHyperlink"/>
    <w:basedOn w:val="Fuentedeprrafopredeter"/>
    <w:rsid w:val="00592591"/>
    <w:rPr>
      <w:color w:val="800080"/>
      <w:u w:val="single"/>
    </w:rPr>
  </w:style>
  <w:style w:type="character" w:customStyle="1" w:styleId="A0">
    <w:name w:val="A0"/>
    <w:rsid w:val="00592591"/>
    <w:rPr>
      <w:rFonts w:cs="Arial"/>
      <w:color w:val="000000"/>
      <w:sz w:val="22"/>
      <w:szCs w:val="22"/>
    </w:rPr>
  </w:style>
  <w:style w:type="paragraph" w:customStyle="1" w:styleId="pbulletcmt">
    <w:name w:val="pbulletcmt"/>
    <w:basedOn w:val="Normal"/>
    <w:rsid w:val="00592591"/>
    <w:pPr>
      <w:spacing w:before="100" w:beforeAutospacing="1" w:after="100" w:afterAutospacing="1"/>
    </w:pPr>
    <w:rPr>
      <w:sz w:val="24"/>
      <w:szCs w:val="24"/>
      <w:lang w:val="en-US"/>
    </w:rPr>
  </w:style>
  <w:style w:type="paragraph" w:styleId="Subttulo">
    <w:name w:val="Subtitle"/>
    <w:basedOn w:val="Normal"/>
    <w:link w:val="SubttuloCar"/>
    <w:uiPriority w:val="11"/>
    <w:qFormat/>
    <w:rsid w:val="00BE1236"/>
    <w:pPr>
      <w:spacing w:after="60"/>
      <w:jc w:val="center"/>
      <w:outlineLvl w:val="1"/>
    </w:pPr>
    <w:rPr>
      <w:rFonts w:ascii="Arial" w:hAnsi="Arial" w:cs="Arial"/>
      <w:sz w:val="24"/>
      <w:szCs w:val="24"/>
      <w:lang w:eastAsia="es-ES"/>
    </w:rPr>
  </w:style>
  <w:style w:type="character" w:customStyle="1" w:styleId="SubttuloCar">
    <w:name w:val="Subtítulo Car"/>
    <w:basedOn w:val="Fuentedeprrafopredeter"/>
    <w:link w:val="Subttulo"/>
    <w:uiPriority w:val="11"/>
    <w:rsid w:val="00BE1236"/>
    <w:rPr>
      <w:rFonts w:ascii="Arial" w:hAnsi="Arial" w:cs="Arial"/>
      <w:sz w:val="24"/>
      <w:szCs w:val="24"/>
    </w:rPr>
  </w:style>
  <w:style w:type="paragraph" w:styleId="Lista">
    <w:name w:val="List"/>
    <w:basedOn w:val="Normal"/>
    <w:uiPriority w:val="99"/>
    <w:unhideWhenUsed/>
    <w:rsid w:val="00BA40DF"/>
    <w:pPr>
      <w:ind w:left="283" w:hanging="283"/>
      <w:contextualSpacing/>
    </w:pPr>
    <w:rPr>
      <w:sz w:val="24"/>
      <w:szCs w:val="24"/>
      <w:lang w:eastAsia="es-ES"/>
    </w:rPr>
  </w:style>
  <w:style w:type="paragraph" w:styleId="Lista3">
    <w:name w:val="List 3"/>
    <w:basedOn w:val="Normal"/>
    <w:uiPriority w:val="99"/>
    <w:unhideWhenUsed/>
    <w:rsid w:val="00BA40DF"/>
    <w:pPr>
      <w:ind w:left="849" w:hanging="283"/>
      <w:contextualSpacing/>
    </w:pPr>
    <w:rPr>
      <w:sz w:val="24"/>
      <w:szCs w:val="24"/>
      <w:lang w:eastAsia="es-ES"/>
    </w:rPr>
  </w:style>
  <w:style w:type="paragraph" w:styleId="Saludo">
    <w:name w:val="Salutation"/>
    <w:basedOn w:val="Normal"/>
    <w:next w:val="Normal"/>
    <w:link w:val="SaludoCar"/>
    <w:uiPriority w:val="99"/>
    <w:unhideWhenUsed/>
    <w:rsid w:val="00BA40DF"/>
    <w:rPr>
      <w:sz w:val="24"/>
      <w:szCs w:val="24"/>
      <w:lang w:eastAsia="es-ES"/>
    </w:rPr>
  </w:style>
  <w:style w:type="character" w:customStyle="1" w:styleId="SaludoCar">
    <w:name w:val="Saludo Car"/>
    <w:basedOn w:val="Fuentedeprrafopredeter"/>
    <w:link w:val="Saludo"/>
    <w:uiPriority w:val="99"/>
    <w:rsid w:val="00BA40DF"/>
    <w:rPr>
      <w:sz w:val="24"/>
      <w:szCs w:val="24"/>
      <w:lang w:val="es-ES" w:eastAsia="es-ES"/>
    </w:rPr>
  </w:style>
  <w:style w:type="paragraph" w:styleId="Listaconvietas">
    <w:name w:val="List Bullet"/>
    <w:basedOn w:val="Normal"/>
    <w:uiPriority w:val="99"/>
    <w:unhideWhenUsed/>
    <w:rsid w:val="00BA40DF"/>
    <w:pPr>
      <w:tabs>
        <w:tab w:val="num" w:pos="360"/>
      </w:tabs>
      <w:ind w:left="360" w:hanging="360"/>
      <w:contextualSpacing/>
    </w:pPr>
    <w:rPr>
      <w:sz w:val="24"/>
      <w:szCs w:val="24"/>
      <w:lang w:eastAsia="es-ES"/>
    </w:rPr>
  </w:style>
  <w:style w:type="paragraph" w:styleId="Continuarlista">
    <w:name w:val="List Continue"/>
    <w:basedOn w:val="Normal"/>
    <w:uiPriority w:val="99"/>
    <w:unhideWhenUsed/>
    <w:rsid w:val="00BA40DF"/>
    <w:pPr>
      <w:spacing w:after="120"/>
      <w:ind w:left="283"/>
      <w:contextualSpacing/>
    </w:pPr>
    <w:rPr>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BA40DF"/>
    <w:pPr>
      <w:ind w:firstLine="210"/>
    </w:pPr>
    <w:rPr>
      <w:sz w:val="24"/>
      <w:szCs w:val="24"/>
      <w:lang w:eastAsia="es-ES"/>
    </w:rPr>
  </w:style>
  <w:style w:type="character" w:customStyle="1" w:styleId="Textoindependienteprimerasangra2Car">
    <w:name w:val="Texto independiente primera sangría 2 Car"/>
    <w:basedOn w:val="SangradetextonormalCar"/>
    <w:link w:val="Textoindependienteprimerasangra2"/>
    <w:uiPriority w:val="99"/>
    <w:rsid w:val="00BA40DF"/>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BO" w:eastAsia="es-B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591"/>
    <w:rPr>
      <w:lang w:val="es-ES" w:eastAsia="en-US"/>
    </w:rPr>
  </w:style>
  <w:style w:type="paragraph" w:styleId="Ttulo1">
    <w:name w:val="heading 1"/>
    <w:basedOn w:val="Normal"/>
    <w:next w:val="Normal"/>
    <w:qFormat/>
    <w:rsid w:val="00592591"/>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592591"/>
    <w:pPr>
      <w:keepNext/>
      <w:tabs>
        <w:tab w:val="num" w:pos="794"/>
      </w:tabs>
      <w:ind w:left="1361" w:hanging="1077"/>
      <w:outlineLvl w:val="1"/>
    </w:pPr>
    <w:rPr>
      <w:b/>
      <w:sz w:val="22"/>
      <w:u w:val="single"/>
      <w:lang w:val="es-MX" w:eastAsia="es-ES"/>
    </w:rPr>
  </w:style>
  <w:style w:type="paragraph" w:styleId="Ttulo3">
    <w:name w:val="heading 3"/>
    <w:basedOn w:val="Normal"/>
    <w:next w:val="Normal"/>
    <w:qFormat/>
    <w:rsid w:val="00592591"/>
    <w:pPr>
      <w:keepNext/>
      <w:keepLines/>
      <w:spacing w:before="200"/>
      <w:outlineLvl w:val="2"/>
    </w:pPr>
    <w:rPr>
      <w:rFonts w:ascii="Cambria" w:hAnsi="Cambria"/>
      <w:b/>
      <w:bCs/>
      <w:color w:val="4F81BD"/>
    </w:rPr>
  </w:style>
  <w:style w:type="paragraph" w:styleId="Ttulo4">
    <w:name w:val="heading 4"/>
    <w:basedOn w:val="Normal"/>
    <w:next w:val="Normal"/>
    <w:qFormat/>
    <w:rsid w:val="00592591"/>
    <w:pPr>
      <w:keepNext/>
      <w:keepLines/>
      <w:spacing w:before="200"/>
      <w:outlineLvl w:val="3"/>
    </w:pPr>
    <w:rPr>
      <w:rFonts w:ascii="Cambria" w:hAnsi="Cambria"/>
      <w:b/>
      <w:bCs/>
      <w:i/>
      <w:iCs/>
      <w:color w:val="4F81BD"/>
    </w:rPr>
  </w:style>
  <w:style w:type="paragraph" w:styleId="Ttulo5">
    <w:name w:val="heading 5"/>
    <w:basedOn w:val="Normal"/>
    <w:next w:val="Normal"/>
    <w:qFormat/>
    <w:rsid w:val="00592591"/>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qFormat/>
    <w:rsid w:val="00592591"/>
    <w:pPr>
      <w:keepNext/>
      <w:numPr>
        <w:numId w:val="31"/>
      </w:numPr>
      <w:jc w:val="center"/>
      <w:outlineLvl w:val="5"/>
    </w:pPr>
    <w:rPr>
      <w:b/>
      <w:lang w:val="es-BO"/>
    </w:rPr>
  </w:style>
  <w:style w:type="paragraph" w:styleId="Ttulo7">
    <w:name w:val="heading 7"/>
    <w:basedOn w:val="Normal"/>
    <w:next w:val="Normal"/>
    <w:qFormat/>
    <w:rsid w:val="00592591"/>
    <w:pPr>
      <w:spacing w:before="240" w:after="60"/>
      <w:outlineLvl w:val="6"/>
    </w:pPr>
    <w:rPr>
      <w:sz w:val="24"/>
      <w:szCs w:val="24"/>
    </w:rPr>
  </w:style>
  <w:style w:type="paragraph" w:styleId="Ttulo8">
    <w:name w:val="heading 8"/>
    <w:basedOn w:val="Normal"/>
    <w:next w:val="Normal"/>
    <w:qFormat/>
    <w:rsid w:val="00592591"/>
    <w:pPr>
      <w:keepNext/>
      <w:jc w:val="center"/>
      <w:outlineLvl w:val="7"/>
    </w:pPr>
    <w:rPr>
      <w:rFonts w:ascii="Tahoma" w:hAnsi="Tahoma"/>
      <w:b/>
      <w:u w:val="single"/>
      <w:lang w:val="es-MX"/>
    </w:rPr>
  </w:style>
  <w:style w:type="paragraph" w:styleId="Ttulo9">
    <w:name w:val="heading 9"/>
    <w:basedOn w:val="Normal"/>
    <w:next w:val="Normal"/>
    <w:qFormat/>
    <w:rsid w:val="00592591"/>
    <w:pPr>
      <w:keepNext/>
      <w:numPr>
        <w:numId w:val="30"/>
      </w:numPr>
      <w:jc w:val="center"/>
      <w:outlineLvl w:val="8"/>
    </w:pPr>
    <w:rPr>
      <w:rFonts w:ascii="Tahoma" w:hAnsi="Tahoma"/>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301Autolist">
    <w:name w:val="13.01 Autolist"/>
    <w:basedOn w:val="Normal"/>
    <w:next w:val="Normal"/>
    <w:rsid w:val="00592591"/>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592591"/>
    <w:pPr>
      <w:tabs>
        <w:tab w:val="num" w:pos="1584"/>
      </w:tabs>
      <w:ind w:left="1584" w:hanging="432"/>
    </w:pPr>
  </w:style>
  <w:style w:type="paragraph" w:customStyle="1" w:styleId="aparagraphs">
    <w:name w:val="(a) paragraphs"/>
    <w:next w:val="Normal"/>
    <w:rsid w:val="00592591"/>
    <w:pPr>
      <w:spacing w:before="120" w:after="120"/>
      <w:jc w:val="both"/>
    </w:pPr>
    <w:rPr>
      <w:snapToGrid w:val="0"/>
      <w:sz w:val="24"/>
      <w:lang w:val="es-ES_tradnl" w:eastAsia="en-US"/>
    </w:rPr>
  </w:style>
  <w:style w:type="paragraph" w:styleId="Sangradetextonormal">
    <w:name w:val="Body Text Indent"/>
    <w:basedOn w:val="Normal"/>
    <w:link w:val="SangradetextonormalCar"/>
    <w:rsid w:val="00592591"/>
    <w:pPr>
      <w:spacing w:after="120"/>
      <w:ind w:left="283"/>
    </w:pPr>
  </w:style>
  <w:style w:type="character" w:customStyle="1" w:styleId="SangradetextonormalCar">
    <w:name w:val="Sangría de texto normal Car"/>
    <w:basedOn w:val="Fuentedeprrafopredeter"/>
    <w:link w:val="Sangradetextonormal"/>
    <w:rsid w:val="00BA40DF"/>
    <w:rPr>
      <w:lang w:val="es-ES" w:eastAsia="en-US"/>
    </w:rPr>
  </w:style>
  <w:style w:type="paragraph" w:styleId="Ttulo">
    <w:name w:val="Title"/>
    <w:basedOn w:val="Normal"/>
    <w:qFormat/>
    <w:rsid w:val="00592591"/>
    <w:pPr>
      <w:spacing w:before="240" w:after="60"/>
      <w:jc w:val="center"/>
      <w:outlineLvl w:val="0"/>
    </w:pPr>
    <w:rPr>
      <w:rFonts w:cs="Arial"/>
      <w:b/>
      <w:bCs/>
      <w:kern w:val="28"/>
      <w:szCs w:val="32"/>
      <w:lang w:eastAsia="es-ES"/>
    </w:rPr>
  </w:style>
  <w:style w:type="paragraph" w:styleId="Textoindependiente">
    <w:name w:val="Body Text"/>
    <w:aliases w:val=" Car"/>
    <w:basedOn w:val="Normal"/>
    <w:rsid w:val="00592591"/>
    <w:pPr>
      <w:spacing w:after="120"/>
    </w:pPr>
    <w:rPr>
      <w:rFonts w:ascii="Tms Rmn" w:hAnsi="Tms Rmn"/>
      <w:lang w:val="en-US"/>
    </w:rPr>
  </w:style>
  <w:style w:type="character" w:customStyle="1" w:styleId="CarCar">
    <w:name w:val="Car Car"/>
    <w:aliases w:val="Texto independiente Car"/>
    <w:basedOn w:val="Fuentedeprrafopredeter"/>
    <w:rsid w:val="00592591"/>
    <w:rPr>
      <w:rFonts w:ascii="Tms Rmn" w:hAnsi="Tms Rmn"/>
      <w:lang w:val="en-US" w:eastAsia="en-US" w:bidi="ar-SA"/>
    </w:rPr>
  </w:style>
  <w:style w:type="paragraph" w:styleId="Textoindependiente2">
    <w:name w:val="Body Text 2"/>
    <w:basedOn w:val="Normal"/>
    <w:rsid w:val="00592591"/>
    <w:pPr>
      <w:spacing w:after="120" w:line="480" w:lineRule="auto"/>
    </w:pPr>
    <w:rPr>
      <w:rFonts w:ascii="Tms Rmn" w:hAnsi="Tms Rmn"/>
      <w:lang w:val="en-US" w:eastAsia="es-BO"/>
    </w:rPr>
  </w:style>
  <w:style w:type="paragraph" w:styleId="Listaconvietas2">
    <w:name w:val="List Bullet 2"/>
    <w:basedOn w:val="Normal"/>
    <w:autoRedefine/>
    <w:uiPriority w:val="99"/>
    <w:rsid w:val="00592591"/>
    <w:pPr>
      <w:tabs>
        <w:tab w:val="num" w:pos="643"/>
      </w:tabs>
      <w:ind w:left="643" w:hanging="360"/>
    </w:pPr>
    <w:rPr>
      <w:sz w:val="24"/>
      <w:szCs w:val="24"/>
      <w:lang w:eastAsia="es-ES"/>
    </w:rPr>
  </w:style>
  <w:style w:type="paragraph" w:styleId="Listaconvietas4">
    <w:name w:val="List Bullet 4"/>
    <w:basedOn w:val="Normal"/>
    <w:autoRedefine/>
    <w:semiHidden/>
    <w:rsid w:val="00592591"/>
    <w:pPr>
      <w:tabs>
        <w:tab w:val="num" w:pos="1209"/>
      </w:tabs>
      <w:ind w:left="1209" w:hanging="360"/>
    </w:pPr>
    <w:rPr>
      <w:sz w:val="24"/>
      <w:szCs w:val="24"/>
      <w:lang w:eastAsia="es-ES"/>
    </w:rPr>
  </w:style>
  <w:style w:type="paragraph" w:styleId="Textodebloque">
    <w:name w:val="Block Text"/>
    <w:basedOn w:val="Normal"/>
    <w:semiHidden/>
    <w:rsid w:val="00592591"/>
    <w:pPr>
      <w:ind w:left="1276" w:right="931"/>
      <w:jc w:val="center"/>
    </w:pPr>
    <w:rPr>
      <w:sz w:val="22"/>
    </w:rPr>
  </w:style>
  <w:style w:type="paragraph" w:styleId="Encabezado">
    <w:name w:val="header"/>
    <w:basedOn w:val="Normal"/>
    <w:rsid w:val="00592591"/>
    <w:pPr>
      <w:tabs>
        <w:tab w:val="center" w:pos="4419"/>
        <w:tab w:val="right" w:pos="8838"/>
      </w:tabs>
    </w:pPr>
  </w:style>
  <w:style w:type="paragraph" w:styleId="Piedepgina">
    <w:name w:val="footer"/>
    <w:basedOn w:val="Normal"/>
    <w:link w:val="PiedepginaCar"/>
    <w:rsid w:val="00592591"/>
    <w:pPr>
      <w:tabs>
        <w:tab w:val="center" w:pos="4419"/>
        <w:tab w:val="right" w:pos="8838"/>
      </w:tabs>
    </w:pPr>
  </w:style>
  <w:style w:type="character" w:customStyle="1" w:styleId="PiedepginaCar">
    <w:name w:val="Pie de página Car"/>
    <w:basedOn w:val="Fuentedeprrafopredeter"/>
    <w:link w:val="Piedepgina"/>
    <w:uiPriority w:val="99"/>
    <w:rsid w:val="005115EB"/>
    <w:rPr>
      <w:lang w:eastAsia="en-US"/>
    </w:rPr>
  </w:style>
  <w:style w:type="paragraph" w:styleId="Prrafodelista">
    <w:name w:val="List Paragraph"/>
    <w:basedOn w:val="Normal"/>
    <w:uiPriority w:val="34"/>
    <w:qFormat/>
    <w:rsid w:val="00592591"/>
    <w:pPr>
      <w:ind w:left="720"/>
    </w:pPr>
  </w:style>
  <w:style w:type="character" w:styleId="Refdecomentario">
    <w:name w:val="annotation reference"/>
    <w:basedOn w:val="Fuentedeprrafopredeter"/>
    <w:semiHidden/>
    <w:rsid w:val="00592591"/>
    <w:rPr>
      <w:sz w:val="16"/>
      <w:szCs w:val="16"/>
    </w:rPr>
  </w:style>
  <w:style w:type="paragraph" w:styleId="Textocomentario">
    <w:name w:val="annotation text"/>
    <w:basedOn w:val="Normal"/>
    <w:semiHidden/>
    <w:rsid w:val="00592591"/>
  </w:style>
  <w:style w:type="paragraph" w:styleId="Asuntodelcomentario">
    <w:name w:val="annotation subject"/>
    <w:basedOn w:val="Textocomentario"/>
    <w:next w:val="Textocomentario"/>
    <w:semiHidden/>
    <w:rsid w:val="00592591"/>
    <w:rPr>
      <w:b/>
      <w:bCs/>
    </w:rPr>
  </w:style>
  <w:style w:type="paragraph" w:styleId="Textodeglobo">
    <w:name w:val="Balloon Text"/>
    <w:basedOn w:val="Normal"/>
    <w:link w:val="TextodegloboCar"/>
    <w:uiPriority w:val="99"/>
    <w:semiHidden/>
    <w:rsid w:val="00592591"/>
    <w:rPr>
      <w:rFonts w:ascii="Tahoma" w:hAnsi="Tahoma" w:cs="Tahoma"/>
      <w:sz w:val="16"/>
      <w:szCs w:val="16"/>
    </w:rPr>
  </w:style>
  <w:style w:type="character" w:customStyle="1" w:styleId="TextodegloboCar">
    <w:name w:val="Texto de globo Car"/>
    <w:basedOn w:val="Fuentedeprrafopredeter"/>
    <w:link w:val="Textodeglobo"/>
    <w:uiPriority w:val="99"/>
    <w:semiHidden/>
    <w:rsid w:val="00BA40DF"/>
    <w:rPr>
      <w:rFonts w:ascii="Tahoma" w:hAnsi="Tahoma" w:cs="Tahoma"/>
      <w:sz w:val="16"/>
      <w:szCs w:val="16"/>
      <w:lang w:val="es-ES" w:eastAsia="en-US"/>
    </w:rPr>
  </w:style>
  <w:style w:type="paragraph" w:customStyle="1" w:styleId="Normal2">
    <w:name w:val="Normal 2"/>
    <w:basedOn w:val="Normal"/>
    <w:rsid w:val="00592591"/>
    <w:pPr>
      <w:tabs>
        <w:tab w:val="left" w:pos="360"/>
        <w:tab w:val="left" w:pos="1080"/>
      </w:tabs>
      <w:jc w:val="both"/>
    </w:pPr>
    <w:rPr>
      <w:sz w:val="24"/>
      <w:lang w:val="es-MX"/>
    </w:rPr>
  </w:style>
  <w:style w:type="character" w:customStyle="1" w:styleId="Car">
    <w:name w:val="Car"/>
    <w:basedOn w:val="Fuentedeprrafopredeter"/>
    <w:rsid w:val="00592591"/>
    <w:rPr>
      <w:lang w:eastAsia="en-US"/>
    </w:rPr>
  </w:style>
  <w:style w:type="paragraph" w:customStyle="1" w:styleId="WW-Textosinformato">
    <w:name w:val="WW-Texto sin formato"/>
    <w:basedOn w:val="Normal"/>
    <w:rsid w:val="00592591"/>
    <w:pPr>
      <w:suppressAutoHyphens/>
    </w:pPr>
    <w:rPr>
      <w:rFonts w:ascii="Courier New" w:eastAsia="MS Mincho" w:hAnsi="Courier New"/>
      <w:lang w:val="es-PE" w:eastAsia="es-ES"/>
    </w:rPr>
  </w:style>
  <w:style w:type="character" w:styleId="Textodelmarcadordeposicin">
    <w:name w:val="Placeholder Text"/>
    <w:basedOn w:val="Fuentedeprrafopredeter"/>
    <w:semiHidden/>
    <w:rsid w:val="00592591"/>
    <w:rPr>
      <w:color w:val="808080"/>
    </w:rPr>
  </w:style>
  <w:style w:type="character" w:customStyle="1" w:styleId="Car0">
    <w:name w:val="Car"/>
    <w:basedOn w:val="Fuentedeprrafopredeter"/>
    <w:rsid w:val="00592591"/>
    <w:rPr>
      <w:rFonts w:ascii="Cambria" w:eastAsia="Times New Roman" w:hAnsi="Cambria" w:cs="Times New Roman"/>
      <w:b/>
      <w:bCs/>
      <w:color w:val="4F81BD"/>
      <w:lang w:eastAsia="en-US"/>
    </w:rPr>
  </w:style>
  <w:style w:type="character" w:customStyle="1" w:styleId="Car1">
    <w:name w:val="Car"/>
    <w:basedOn w:val="Fuentedeprrafopredeter"/>
    <w:semiHidden/>
    <w:rsid w:val="00592591"/>
    <w:rPr>
      <w:rFonts w:ascii="Cambria" w:eastAsia="Times New Roman" w:hAnsi="Cambria" w:cs="Times New Roman"/>
      <w:b/>
      <w:bCs/>
      <w:i/>
      <w:iCs/>
      <w:color w:val="4F81BD"/>
      <w:lang w:eastAsia="en-US"/>
    </w:rPr>
  </w:style>
  <w:style w:type="character" w:customStyle="1" w:styleId="Car2">
    <w:name w:val="Car"/>
    <w:basedOn w:val="Fuentedeprrafopredeter"/>
    <w:rsid w:val="00592591"/>
    <w:rPr>
      <w:b/>
      <w:sz w:val="22"/>
      <w:u w:val="single"/>
      <w:lang w:val="es-MX"/>
    </w:rPr>
  </w:style>
  <w:style w:type="character" w:customStyle="1" w:styleId="Car3">
    <w:name w:val="Car"/>
    <w:basedOn w:val="Fuentedeprrafopredeter"/>
    <w:rsid w:val="00592591"/>
    <w:rPr>
      <w:b/>
      <w:lang w:val="es-BO" w:eastAsia="en-US"/>
    </w:rPr>
  </w:style>
  <w:style w:type="character" w:customStyle="1" w:styleId="Car4">
    <w:name w:val="Car"/>
    <w:basedOn w:val="Fuentedeprrafopredeter"/>
    <w:rsid w:val="00592591"/>
    <w:rPr>
      <w:sz w:val="24"/>
      <w:szCs w:val="24"/>
      <w:lang w:eastAsia="en-US"/>
    </w:rPr>
  </w:style>
  <w:style w:type="character" w:customStyle="1" w:styleId="Car5">
    <w:name w:val="Car"/>
    <w:basedOn w:val="Fuentedeprrafopredeter"/>
    <w:rsid w:val="00592591"/>
    <w:rPr>
      <w:rFonts w:ascii="Tahoma" w:hAnsi="Tahoma"/>
      <w:sz w:val="28"/>
      <w:lang w:eastAsia="en-US"/>
    </w:rPr>
  </w:style>
  <w:style w:type="paragraph" w:customStyle="1" w:styleId="Sub-ClauseText">
    <w:name w:val="Sub-Clause Text"/>
    <w:basedOn w:val="Normal"/>
    <w:rsid w:val="00592591"/>
    <w:pPr>
      <w:spacing w:before="120" w:after="120"/>
      <w:jc w:val="both"/>
    </w:pPr>
    <w:rPr>
      <w:spacing w:val="-4"/>
      <w:sz w:val="24"/>
      <w:lang w:val="en-US"/>
    </w:rPr>
  </w:style>
  <w:style w:type="character" w:customStyle="1" w:styleId="Car6">
    <w:name w:val="Car"/>
    <w:basedOn w:val="Fuentedeprrafopredeter"/>
    <w:rsid w:val="00592591"/>
    <w:rPr>
      <w:lang w:eastAsia="en-US"/>
    </w:rPr>
  </w:style>
  <w:style w:type="paragraph" w:styleId="Textonotapie">
    <w:name w:val="footnote text"/>
    <w:basedOn w:val="Normal"/>
    <w:semiHidden/>
    <w:rsid w:val="00592591"/>
    <w:pPr>
      <w:spacing w:after="200" w:line="276" w:lineRule="auto"/>
    </w:pPr>
    <w:rPr>
      <w:rFonts w:ascii="Calibri" w:eastAsia="Calibri" w:hAnsi="Calibri"/>
      <w:lang w:val="es-BO"/>
    </w:rPr>
  </w:style>
  <w:style w:type="character" w:customStyle="1" w:styleId="Car7">
    <w:name w:val="Car"/>
    <w:basedOn w:val="Fuentedeprrafopredeter"/>
    <w:semiHidden/>
    <w:rsid w:val="00592591"/>
    <w:rPr>
      <w:rFonts w:ascii="Calibri" w:eastAsia="Calibri" w:hAnsi="Calibri"/>
      <w:lang w:val="es-BO" w:eastAsia="en-US"/>
    </w:rPr>
  </w:style>
  <w:style w:type="character" w:styleId="Refdenotaalpie">
    <w:name w:val="footnote reference"/>
    <w:basedOn w:val="Fuentedeprrafopredeter"/>
    <w:semiHidden/>
    <w:rsid w:val="00592591"/>
    <w:rPr>
      <w:vertAlign w:val="superscript"/>
    </w:rPr>
  </w:style>
  <w:style w:type="paragraph" w:customStyle="1" w:styleId="BodyText25">
    <w:name w:val="Body Text 25"/>
    <w:basedOn w:val="Normal"/>
    <w:rsid w:val="00592591"/>
    <w:pPr>
      <w:widowControl w:val="0"/>
      <w:jc w:val="center"/>
    </w:pPr>
    <w:rPr>
      <w:rFonts w:ascii="Arial" w:hAnsi="Arial"/>
      <w:b/>
      <w:snapToGrid w:val="0"/>
      <w:sz w:val="16"/>
      <w:lang w:val="es-ES_tradnl" w:eastAsia="es-ES"/>
    </w:rPr>
  </w:style>
  <w:style w:type="character" w:customStyle="1" w:styleId="Car8">
    <w:name w:val="Car"/>
    <w:basedOn w:val="Fuentedeprrafopredeter"/>
    <w:rsid w:val="00592591"/>
    <w:rPr>
      <w:rFonts w:ascii="Arial" w:hAnsi="Arial" w:cs="Arial"/>
      <w:b/>
      <w:bCs/>
      <w:kern w:val="32"/>
      <w:sz w:val="32"/>
      <w:szCs w:val="32"/>
      <w:lang w:eastAsia="en-US"/>
    </w:rPr>
  </w:style>
  <w:style w:type="character" w:customStyle="1" w:styleId="Car9">
    <w:name w:val="Car"/>
    <w:basedOn w:val="Fuentedeprrafopredeter"/>
    <w:semiHidden/>
    <w:rsid w:val="00592591"/>
    <w:rPr>
      <w:lang w:eastAsia="en-US"/>
    </w:rPr>
  </w:style>
  <w:style w:type="character" w:customStyle="1" w:styleId="Cara">
    <w:name w:val="Car"/>
    <w:basedOn w:val="Car9"/>
    <w:semiHidden/>
    <w:rsid w:val="00592591"/>
    <w:rPr>
      <w:b/>
      <w:bCs/>
      <w:lang w:eastAsia="en-US"/>
    </w:rPr>
  </w:style>
  <w:style w:type="character" w:customStyle="1" w:styleId="Carb">
    <w:name w:val="Car"/>
    <w:basedOn w:val="Fuentedeprrafopredeter"/>
    <w:semiHidden/>
    <w:rsid w:val="00592591"/>
    <w:rPr>
      <w:rFonts w:ascii="Tahoma" w:hAnsi="Tahoma" w:cs="Tahoma"/>
      <w:sz w:val="16"/>
      <w:szCs w:val="16"/>
      <w:lang w:eastAsia="en-US"/>
    </w:rPr>
  </w:style>
  <w:style w:type="paragraph" w:customStyle="1" w:styleId="BodyText21">
    <w:name w:val="Body Text 21"/>
    <w:basedOn w:val="Normal"/>
    <w:rsid w:val="00592591"/>
    <w:pPr>
      <w:widowControl w:val="0"/>
      <w:jc w:val="both"/>
    </w:pPr>
    <w:rPr>
      <w:sz w:val="24"/>
    </w:rPr>
  </w:style>
  <w:style w:type="character" w:customStyle="1" w:styleId="CarCar11">
    <w:name w:val="Car Car11"/>
    <w:basedOn w:val="Fuentedeprrafopredeter"/>
    <w:rsid w:val="00592591"/>
    <w:rPr>
      <w:rFonts w:ascii="Tahoma" w:eastAsia="Times New Roman" w:hAnsi="Tahoma"/>
      <w:b/>
      <w:caps/>
      <w:sz w:val="22"/>
      <w:szCs w:val="22"/>
      <w:u w:val="single"/>
      <w:lang w:val="es-MX" w:eastAsia="es-ES"/>
    </w:rPr>
  </w:style>
  <w:style w:type="character" w:customStyle="1" w:styleId="CarCar10">
    <w:name w:val="Car Car10"/>
    <w:basedOn w:val="Fuentedeprrafopredeter"/>
    <w:rsid w:val="00592591"/>
    <w:rPr>
      <w:rFonts w:ascii="Times New Roman" w:eastAsia="Times New Roman" w:hAnsi="Times New Roman"/>
      <w:b/>
      <w:sz w:val="22"/>
      <w:u w:val="single"/>
      <w:lang w:val="es-MX" w:eastAsia="es-ES"/>
    </w:rPr>
  </w:style>
  <w:style w:type="character" w:styleId="Nmerodepgina">
    <w:name w:val="page number"/>
    <w:basedOn w:val="Fuentedeprrafopredeter"/>
    <w:rsid w:val="00592591"/>
  </w:style>
  <w:style w:type="character" w:customStyle="1" w:styleId="Carc">
    <w:name w:val="Car"/>
    <w:basedOn w:val="Fuentedeprrafopredeter"/>
    <w:rsid w:val="00592591"/>
    <w:rPr>
      <w:rFonts w:ascii="Tahoma" w:hAnsi="Tahoma"/>
      <w:b/>
      <w:u w:val="single"/>
      <w:lang w:val="es-MX" w:eastAsia="en-US"/>
    </w:rPr>
  </w:style>
  <w:style w:type="character" w:customStyle="1" w:styleId="Card">
    <w:name w:val="Car"/>
    <w:basedOn w:val="Fuentedeprrafopredeter"/>
    <w:rsid w:val="00592591"/>
    <w:rPr>
      <w:rFonts w:cs="Arial"/>
      <w:b/>
      <w:bCs/>
      <w:kern w:val="28"/>
      <w:szCs w:val="32"/>
    </w:rPr>
  </w:style>
  <w:style w:type="paragraph" w:customStyle="1" w:styleId="Document1">
    <w:name w:val="Document 1"/>
    <w:rsid w:val="00592591"/>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rsid w:val="00592591"/>
    <w:pPr>
      <w:spacing w:after="120" w:line="480" w:lineRule="auto"/>
      <w:ind w:left="283"/>
    </w:pPr>
  </w:style>
  <w:style w:type="character" w:customStyle="1" w:styleId="Care">
    <w:name w:val="Car"/>
    <w:basedOn w:val="Fuentedeprrafopredeter"/>
    <w:rsid w:val="00592591"/>
    <w:rPr>
      <w:lang w:eastAsia="en-US"/>
    </w:rPr>
  </w:style>
  <w:style w:type="paragraph" w:styleId="Sangra3detindependiente">
    <w:name w:val="Body Text Indent 3"/>
    <w:basedOn w:val="Normal"/>
    <w:rsid w:val="00592591"/>
    <w:pPr>
      <w:spacing w:after="120"/>
      <w:ind w:left="283"/>
    </w:pPr>
    <w:rPr>
      <w:sz w:val="16"/>
      <w:szCs w:val="16"/>
      <w:lang w:val="es-BO"/>
    </w:rPr>
  </w:style>
  <w:style w:type="character" w:customStyle="1" w:styleId="Carf">
    <w:name w:val="Car"/>
    <w:basedOn w:val="Fuentedeprrafopredeter"/>
    <w:rsid w:val="00592591"/>
    <w:rPr>
      <w:sz w:val="16"/>
      <w:szCs w:val="16"/>
      <w:lang w:val="es-BO" w:eastAsia="en-US"/>
    </w:rPr>
  </w:style>
  <w:style w:type="paragraph" w:styleId="Textoindependiente3">
    <w:name w:val="Body Text 3"/>
    <w:basedOn w:val="Normal"/>
    <w:rsid w:val="00592591"/>
    <w:pPr>
      <w:spacing w:after="120"/>
    </w:pPr>
    <w:rPr>
      <w:sz w:val="16"/>
      <w:szCs w:val="16"/>
    </w:rPr>
  </w:style>
  <w:style w:type="character" w:customStyle="1" w:styleId="Carf0">
    <w:name w:val="Car"/>
    <w:basedOn w:val="Fuentedeprrafopredeter"/>
    <w:rsid w:val="00592591"/>
    <w:rPr>
      <w:sz w:val="16"/>
      <w:szCs w:val="16"/>
      <w:lang w:eastAsia="en-US"/>
    </w:rPr>
  </w:style>
  <w:style w:type="paragraph" w:customStyle="1" w:styleId="Head1">
    <w:name w:val="Head1"/>
    <w:basedOn w:val="Normal"/>
    <w:rsid w:val="00592591"/>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semiHidden/>
    <w:rsid w:val="00592591"/>
    <w:pPr>
      <w:tabs>
        <w:tab w:val="num" w:pos="1410"/>
        <w:tab w:val="num" w:pos="1903"/>
      </w:tabs>
      <w:ind w:left="1903" w:hanging="283"/>
      <w:jc w:val="both"/>
    </w:pPr>
    <w:rPr>
      <w:snapToGrid w:val="0"/>
      <w:lang w:val="es-BO" w:eastAsia="es-ES"/>
    </w:rPr>
  </w:style>
  <w:style w:type="paragraph" w:styleId="NormalWeb">
    <w:name w:val="Normal (Web)"/>
    <w:basedOn w:val="Normal"/>
    <w:semiHidden/>
    <w:rsid w:val="00592591"/>
    <w:pPr>
      <w:spacing w:before="100" w:after="100"/>
    </w:pPr>
    <w:rPr>
      <w:sz w:val="24"/>
      <w:szCs w:val="24"/>
      <w:lang w:val="en-US"/>
    </w:rPr>
  </w:style>
  <w:style w:type="paragraph" w:styleId="Continuarlista2">
    <w:name w:val="List Continue 2"/>
    <w:basedOn w:val="Normal"/>
    <w:uiPriority w:val="99"/>
    <w:rsid w:val="00592591"/>
    <w:pPr>
      <w:spacing w:after="120"/>
      <w:ind w:left="720"/>
    </w:pPr>
  </w:style>
  <w:style w:type="paragraph" w:customStyle="1" w:styleId="xl25">
    <w:name w:val="xl25"/>
    <w:basedOn w:val="Normal"/>
    <w:rsid w:val="00592591"/>
    <w:pPr>
      <w:spacing w:before="100" w:beforeAutospacing="1" w:after="100" w:afterAutospacing="1"/>
    </w:pPr>
    <w:rPr>
      <w:rFonts w:ascii="Humanst521 BT" w:eastAsia="Arial Unicode MS" w:hAnsi="Humanst521 BT" w:cs="Arial Unicode MS"/>
      <w:b/>
      <w:bCs/>
      <w:sz w:val="18"/>
      <w:szCs w:val="18"/>
      <w:lang w:eastAsia="es-ES"/>
    </w:rPr>
  </w:style>
  <w:style w:type="character" w:customStyle="1" w:styleId="Carf1">
    <w:name w:val="Car"/>
    <w:basedOn w:val="Fuentedeprrafopredeter"/>
    <w:rsid w:val="00592591"/>
    <w:rPr>
      <w:rFonts w:ascii="Tms Rmn" w:hAnsi="Tms Rmn"/>
      <w:lang w:val="en-US" w:eastAsia="es-BO"/>
    </w:rPr>
  </w:style>
  <w:style w:type="paragraph" w:customStyle="1" w:styleId="Textoindependiente31">
    <w:name w:val="Texto independiente 31"/>
    <w:basedOn w:val="Normal"/>
    <w:rsid w:val="00592591"/>
    <w:pPr>
      <w:widowControl w:val="0"/>
      <w:jc w:val="both"/>
    </w:pPr>
    <w:rPr>
      <w:b/>
      <w:sz w:val="24"/>
      <w:lang w:eastAsia="es-ES"/>
    </w:rPr>
  </w:style>
  <w:style w:type="paragraph" w:customStyle="1" w:styleId="Sangra3detindependiente1">
    <w:name w:val="Sangría 3 de t. independiente1"/>
    <w:basedOn w:val="Normal"/>
    <w:rsid w:val="00592591"/>
    <w:pPr>
      <w:widowControl w:val="0"/>
      <w:ind w:left="709" w:hanging="709"/>
      <w:jc w:val="both"/>
    </w:pPr>
    <w:rPr>
      <w:sz w:val="24"/>
      <w:lang w:eastAsia="es-ES"/>
    </w:rPr>
  </w:style>
  <w:style w:type="paragraph" w:styleId="TDC1">
    <w:name w:val="toc 1"/>
    <w:basedOn w:val="Normal"/>
    <w:next w:val="Normal"/>
    <w:autoRedefine/>
    <w:semiHidden/>
    <w:rsid w:val="00C66035"/>
    <w:pPr>
      <w:jc w:val="center"/>
    </w:pPr>
    <w:rPr>
      <w:rFonts w:ascii="Arial" w:hAnsi="Arial" w:cs="Arial"/>
      <w:b/>
      <w:bCs/>
      <w:iCs/>
      <w:color w:val="0000FF"/>
      <w:sz w:val="16"/>
      <w:szCs w:val="24"/>
      <w:lang w:val="es-BO"/>
    </w:rPr>
  </w:style>
  <w:style w:type="paragraph" w:styleId="Lista2">
    <w:name w:val="List 2"/>
    <w:basedOn w:val="Normal"/>
    <w:uiPriority w:val="99"/>
    <w:rsid w:val="00592591"/>
    <w:pPr>
      <w:ind w:left="566" w:hanging="283"/>
    </w:pPr>
    <w:rPr>
      <w:sz w:val="16"/>
      <w:szCs w:val="16"/>
      <w:lang w:eastAsia="es-ES"/>
    </w:rPr>
  </w:style>
  <w:style w:type="paragraph" w:customStyle="1" w:styleId="CM2">
    <w:name w:val="CM2"/>
    <w:basedOn w:val="Normal"/>
    <w:next w:val="Normal"/>
    <w:rsid w:val="00592591"/>
    <w:pPr>
      <w:widowControl w:val="0"/>
      <w:autoSpaceDE w:val="0"/>
      <w:autoSpaceDN w:val="0"/>
      <w:adjustRightInd w:val="0"/>
      <w:spacing w:line="220" w:lineRule="atLeast"/>
    </w:pPr>
    <w:rPr>
      <w:rFonts w:ascii="MECOND+Verdana" w:hAnsi="MECOND+Verdana"/>
      <w:sz w:val="24"/>
      <w:szCs w:val="24"/>
      <w:lang w:eastAsia="es-ES"/>
    </w:rPr>
  </w:style>
  <w:style w:type="paragraph" w:styleId="Sinespaciado">
    <w:name w:val="No Spacing"/>
    <w:qFormat/>
    <w:rsid w:val="00592591"/>
    <w:rPr>
      <w:rFonts w:ascii="Calibri" w:hAnsi="Calibri"/>
      <w:sz w:val="22"/>
      <w:szCs w:val="22"/>
      <w:lang w:val="es-ES" w:eastAsia="en-US"/>
    </w:rPr>
  </w:style>
  <w:style w:type="character" w:customStyle="1" w:styleId="SinespaciadoCar">
    <w:name w:val="Sin espaciado Car"/>
    <w:basedOn w:val="Fuentedeprrafopredeter"/>
    <w:rsid w:val="00592591"/>
    <w:rPr>
      <w:rFonts w:ascii="Calibri" w:hAnsi="Calibri"/>
      <w:sz w:val="22"/>
      <w:szCs w:val="22"/>
      <w:lang w:val="es-ES" w:eastAsia="en-US" w:bidi="ar-SA"/>
    </w:rPr>
  </w:style>
  <w:style w:type="paragraph" w:styleId="Revisin">
    <w:name w:val="Revision"/>
    <w:hidden/>
    <w:semiHidden/>
    <w:rsid w:val="00592591"/>
    <w:rPr>
      <w:lang w:val="es-ES" w:eastAsia="en-US"/>
    </w:rPr>
  </w:style>
  <w:style w:type="paragraph" w:styleId="Textonotaalfinal">
    <w:name w:val="endnote text"/>
    <w:basedOn w:val="Normal"/>
    <w:semiHidden/>
    <w:unhideWhenUsed/>
    <w:rsid w:val="00592591"/>
  </w:style>
  <w:style w:type="character" w:customStyle="1" w:styleId="Carf2">
    <w:name w:val="Car"/>
    <w:basedOn w:val="Fuentedeprrafopredeter"/>
    <w:semiHidden/>
    <w:rsid w:val="00592591"/>
    <w:rPr>
      <w:lang w:eastAsia="en-US"/>
    </w:rPr>
  </w:style>
  <w:style w:type="character" w:styleId="Refdenotaalfinal">
    <w:name w:val="endnote reference"/>
    <w:basedOn w:val="Fuentedeprrafopredeter"/>
    <w:semiHidden/>
    <w:unhideWhenUsed/>
    <w:rsid w:val="00592591"/>
    <w:rPr>
      <w:vertAlign w:val="superscript"/>
    </w:rPr>
  </w:style>
  <w:style w:type="paragraph" w:customStyle="1" w:styleId="BodyText23">
    <w:name w:val="Body Text 23"/>
    <w:basedOn w:val="Normal"/>
    <w:rsid w:val="00592591"/>
    <w:pPr>
      <w:widowControl w:val="0"/>
      <w:tabs>
        <w:tab w:val="left" w:pos="-720"/>
      </w:tabs>
      <w:suppressAutoHyphens/>
      <w:jc w:val="both"/>
    </w:pPr>
    <w:rPr>
      <w:rFonts w:ascii="Arial" w:hAnsi="Arial"/>
      <w:spacing w:val="-2"/>
      <w:lang w:val="es-BO" w:eastAsia="es-ES"/>
    </w:rPr>
  </w:style>
  <w:style w:type="paragraph" w:customStyle="1" w:styleId="xl28">
    <w:name w:val="xl28"/>
    <w:basedOn w:val="Normal"/>
    <w:rsid w:val="00592591"/>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paragraph" w:customStyle="1" w:styleId="xl29">
    <w:name w:val="xl29"/>
    <w:basedOn w:val="Normal"/>
    <w:rsid w:val="00592591"/>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character" w:styleId="Hipervnculo">
    <w:name w:val="Hyperlink"/>
    <w:basedOn w:val="Fuentedeprrafopredeter"/>
    <w:rsid w:val="00592591"/>
    <w:rPr>
      <w:color w:val="0000FF"/>
      <w:u w:val="single"/>
    </w:rPr>
  </w:style>
  <w:style w:type="paragraph" w:customStyle="1" w:styleId="xl24">
    <w:name w:val="xl24"/>
    <w:basedOn w:val="Normal"/>
    <w:rsid w:val="00592591"/>
    <w:pPr>
      <w:pBdr>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6"/>
      <w:szCs w:val="16"/>
      <w:lang w:eastAsia="es-ES"/>
    </w:rPr>
  </w:style>
  <w:style w:type="paragraph" w:customStyle="1" w:styleId="CM37">
    <w:name w:val="CM37"/>
    <w:basedOn w:val="Normal"/>
    <w:next w:val="Normal"/>
    <w:rsid w:val="00592591"/>
    <w:pPr>
      <w:widowControl w:val="0"/>
      <w:autoSpaceDE w:val="0"/>
      <w:autoSpaceDN w:val="0"/>
      <w:adjustRightInd w:val="0"/>
      <w:spacing w:after="220"/>
    </w:pPr>
    <w:rPr>
      <w:rFonts w:ascii="MECOND+Verdana" w:hAnsi="MECOND+Verdana"/>
      <w:sz w:val="24"/>
      <w:szCs w:val="24"/>
      <w:lang w:eastAsia="es-ES"/>
    </w:rPr>
  </w:style>
  <w:style w:type="paragraph" w:customStyle="1" w:styleId="font5">
    <w:name w:val="font5"/>
    <w:basedOn w:val="Normal"/>
    <w:rsid w:val="00592591"/>
    <w:pPr>
      <w:spacing w:before="100" w:beforeAutospacing="1" w:after="100" w:afterAutospacing="1"/>
    </w:pPr>
    <w:rPr>
      <w:rFonts w:ascii="Arial" w:eastAsia="Arial Unicode MS" w:hAnsi="Arial" w:cs="Arial"/>
      <w:sz w:val="18"/>
      <w:szCs w:val="18"/>
      <w:lang w:eastAsia="es-ES"/>
    </w:rPr>
  </w:style>
  <w:style w:type="paragraph" w:customStyle="1" w:styleId="font6">
    <w:name w:val="font6"/>
    <w:basedOn w:val="Normal"/>
    <w:rsid w:val="00592591"/>
    <w:pPr>
      <w:spacing w:before="100" w:beforeAutospacing="1" w:after="100" w:afterAutospacing="1"/>
    </w:pPr>
    <w:rPr>
      <w:rFonts w:ascii="Arial" w:eastAsia="Arial Unicode MS" w:hAnsi="Arial" w:cs="Arial"/>
      <w:color w:val="FF0000"/>
      <w:sz w:val="18"/>
      <w:szCs w:val="18"/>
      <w:lang w:eastAsia="es-ES"/>
    </w:rPr>
  </w:style>
  <w:style w:type="paragraph" w:customStyle="1" w:styleId="xl26">
    <w:name w:val="xl26"/>
    <w:basedOn w:val="Normal"/>
    <w:rsid w:val="0059259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27">
    <w:name w:val="xl27"/>
    <w:basedOn w:val="Normal"/>
    <w:rsid w:val="0059259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eastAsia="es-ES"/>
    </w:rPr>
  </w:style>
  <w:style w:type="paragraph" w:customStyle="1" w:styleId="xl30">
    <w:name w:val="xl30"/>
    <w:basedOn w:val="Normal"/>
    <w:rsid w:val="00592591"/>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1">
    <w:name w:val="xl31"/>
    <w:basedOn w:val="Normal"/>
    <w:rsid w:val="00592591"/>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2">
    <w:name w:val="xl32"/>
    <w:basedOn w:val="Normal"/>
    <w:rsid w:val="0059259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3">
    <w:name w:val="xl33"/>
    <w:basedOn w:val="Normal"/>
    <w:rsid w:val="0059259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4">
    <w:name w:val="xl34"/>
    <w:basedOn w:val="Normal"/>
    <w:rsid w:val="0059259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5">
    <w:name w:val="xl35"/>
    <w:basedOn w:val="Normal"/>
    <w:rsid w:val="00592591"/>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lang w:eastAsia="es-ES"/>
    </w:rPr>
  </w:style>
  <w:style w:type="paragraph" w:customStyle="1" w:styleId="xl36">
    <w:name w:val="xl36"/>
    <w:basedOn w:val="Normal"/>
    <w:rsid w:val="00592591"/>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7">
    <w:name w:val="xl37"/>
    <w:basedOn w:val="Normal"/>
    <w:rsid w:val="0059259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8">
    <w:name w:val="xl38"/>
    <w:basedOn w:val="Normal"/>
    <w:rsid w:val="00592591"/>
    <w:pPr>
      <w:pBdr>
        <w:top w:val="single" w:sz="4" w:space="0" w:color="auto"/>
        <w:left w:val="single" w:sz="4" w:space="0" w:color="auto"/>
        <w:bottom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9">
    <w:name w:val="xl39"/>
    <w:basedOn w:val="Normal"/>
    <w:rsid w:val="00592591"/>
    <w:pPr>
      <w:pBdr>
        <w:top w:val="single" w:sz="4" w:space="0" w:color="auto"/>
        <w:left w:val="single" w:sz="4" w:space="0" w:color="auto"/>
        <w:bottom w:val="single" w:sz="4" w:space="0" w:color="auto"/>
      </w:pBdr>
      <w:spacing w:before="100" w:beforeAutospacing="1" w:after="100" w:afterAutospacing="1"/>
      <w:jc w:val="both"/>
    </w:pPr>
    <w:rPr>
      <w:rFonts w:ascii="Arial" w:eastAsia="Arial Unicode MS" w:hAnsi="Arial" w:cs="Arial"/>
      <w:sz w:val="18"/>
      <w:szCs w:val="18"/>
      <w:lang w:eastAsia="es-ES"/>
    </w:rPr>
  </w:style>
  <w:style w:type="paragraph" w:customStyle="1" w:styleId="xl40">
    <w:name w:val="xl40"/>
    <w:basedOn w:val="Normal"/>
    <w:rsid w:val="00592591"/>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eastAsia="es-ES"/>
    </w:rPr>
  </w:style>
  <w:style w:type="paragraph" w:customStyle="1" w:styleId="xl41">
    <w:name w:val="xl41"/>
    <w:basedOn w:val="Normal"/>
    <w:rsid w:val="0059259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42">
    <w:name w:val="xl42"/>
    <w:basedOn w:val="Normal"/>
    <w:rsid w:val="00592591"/>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43">
    <w:name w:val="xl43"/>
    <w:basedOn w:val="Normal"/>
    <w:rsid w:val="00592591"/>
    <w:pPr>
      <w:pBdr>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Normal1">
    <w:name w:val="Normal 1"/>
    <w:basedOn w:val="Normal"/>
    <w:autoRedefine/>
    <w:rsid w:val="00592591"/>
    <w:pPr>
      <w:tabs>
        <w:tab w:val="left" w:pos="709"/>
      </w:tabs>
      <w:ind w:left="709" w:hanging="709"/>
      <w:jc w:val="both"/>
    </w:pPr>
    <w:rPr>
      <w:sz w:val="24"/>
      <w:lang w:eastAsia="es-ES"/>
    </w:rPr>
  </w:style>
  <w:style w:type="paragraph" w:customStyle="1" w:styleId="BodyText31">
    <w:name w:val="Body Text 31"/>
    <w:basedOn w:val="Normal"/>
    <w:rsid w:val="00592591"/>
    <w:pPr>
      <w:widowControl w:val="0"/>
      <w:jc w:val="both"/>
    </w:pPr>
    <w:rPr>
      <w:b/>
      <w:sz w:val="24"/>
      <w:lang w:eastAsia="es-ES"/>
    </w:rPr>
  </w:style>
  <w:style w:type="paragraph" w:customStyle="1" w:styleId="Head2">
    <w:name w:val="Head2"/>
    <w:basedOn w:val="Normal"/>
    <w:rsid w:val="00592591"/>
    <w:pPr>
      <w:keepNext/>
      <w:suppressAutoHyphens/>
      <w:spacing w:before="200" w:after="100"/>
    </w:pPr>
    <w:rPr>
      <w:rFonts w:ascii="Times New Roman Bold" w:hAnsi="Times New Roman Bold"/>
      <w:b/>
      <w:sz w:val="24"/>
      <w:lang w:val="es-ES_tradnl"/>
    </w:rPr>
  </w:style>
  <w:style w:type="paragraph" w:customStyle="1" w:styleId="BodyTextIndent31">
    <w:name w:val="Body Text Indent 31"/>
    <w:basedOn w:val="Normal"/>
    <w:rsid w:val="00592591"/>
    <w:pPr>
      <w:widowControl w:val="0"/>
      <w:ind w:left="709" w:hanging="709"/>
      <w:jc w:val="both"/>
    </w:pPr>
    <w:rPr>
      <w:sz w:val="24"/>
      <w:lang w:eastAsia="es-ES"/>
    </w:rPr>
  </w:style>
  <w:style w:type="character" w:styleId="Hipervnculovisitado">
    <w:name w:val="FollowedHyperlink"/>
    <w:basedOn w:val="Fuentedeprrafopredeter"/>
    <w:rsid w:val="00592591"/>
    <w:rPr>
      <w:color w:val="800080"/>
      <w:u w:val="single"/>
    </w:rPr>
  </w:style>
  <w:style w:type="character" w:customStyle="1" w:styleId="A0">
    <w:name w:val="A0"/>
    <w:rsid w:val="00592591"/>
    <w:rPr>
      <w:rFonts w:cs="Arial"/>
      <w:color w:val="000000"/>
      <w:sz w:val="22"/>
      <w:szCs w:val="22"/>
    </w:rPr>
  </w:style>
  <w:style w:type="paragraph" w:customStyle="1" w:styleId="pbulletcmt">
    <w:name w:val="pbulletcmt"/>
    <w:basedOn w:val="Normal"/>
    <w:rsid w:val="00592591"/>
    <w:pPr>
      <w:spacing w:before="100" w:beforeAutospacing="1" w:after="100" w:afterAutospacing="1"/>
    </w:pPr>
    <w:rPr>
      <w:sz w:val="24"/>
      <w:szCs w:val="24"/>
      <w:lang w:val="en-US"/>
    </w:rPr>
  </w:style>
  <w:style w:type="paragraph" w:styleId="Subttulo">
    <w:name w:val="Subtitle"/>
    <w:basedOn w:val="Normal"/>
    <w:link w:val="SubttuloCar"/>
    <w:uiPriority w:val="11"/>
    <w:qFormat/>
    <w:rsid w:val="00BE1236"/>
    <w:pPr>
      <w:spacing w:after="60"/>
      <w:jc w:val="center"/>
      <w:outlineLvl w:val="1"/>
    </w:pPr>
    <w:rPr>
      <w:rFonts w:ascii="Arial" w:hAnsi="Arial" w:cs="Arial"/>
      <w:sz w:val="24"/>
      <w:szCs w:val="24"/>
      <w:lang w:eastAsia="es-ES"/>
    </w:rPr>
  </w:style>
  <w:style w:type="character" w:customStyle="1" w:styleId="SubttuloCar">
    <w:name w:val="Subtítulo Car"/>
    <w:basedOn w:val="Fuentedeprrafopredeter"/>
    <w:link w:val="Subttulo"/>
    <w:uiPriority w:val="11"/>
    <w:rsid w:val="00BE1236"/>
    <w:rPr>
      <w:rFonts w:ascii="Arial" w:hAnsi="Arial" w:cs="Arial"/>
      <w:sz w:val="24"/>
      <w:szCs w:val="24"/>
    </w:rPr>
  </w:style>
  <w:style w:type="paragraph" w:styleId="Lista">
    <w:name w:val="List"/>
    <w:basedOn w:val="Normal"/>
    <w:uiPriority w:val="99"/>
    <w:unhideWhenUsed/>
    <w:rsid w:val="00BA40DF"/>
    <w:pPr>
      <w:ind w:left="283" w:hanging="283"/>
      <w:contextualSpacing/>
    </w:pPr>
    <w:rPr>
      <w:sz w:val="24"/>
      <w:szCs w:val="24"/>
      <w:lang w:eastAsia="es-ES"/>
    </w:rPr>
  </w:style>
  <w:style w:type="paragraph" w:styleId="Lista3">
    <w:name w:val="List 3"/>
    <w:basedOn w:val="Normal"/>
    <w:uiPriority w:val="99"/>
    <w:unhideWhenUsed/>
    <w:rsid w:val="00BA40DF"/>
    <w:pPr>
      <w:ind w:left="849" w:hanging="283"/>
      <w:contextualSpacing/>
    </w:pPr>
    <w:rPr>
      <w:sz w:val="24"/>
      <w:szCs w:val="24"/>
      <w:lang w:eastAsia="es-ES"/>
    </w:rPr>
  </w:style>
  <w:style w:type="paragraph" w:styleId="Saludo">
    <w:name w:val="Salutation"/>
    <w:basedOn w:val="Normal"/>
    <w:next w:val="Normal"/>
    <w:link w:val="SaludoCar"/>
    <w:uiPriority w:val="99"/>
    <w:unhideWhenUsed/>
    <w:rsid w:val="00BA40DF"/>
    <w:rPr>
      <w:sz w:val="24"/>
      <w:szCs w:val="24"/>
      <w:lang w:eastAsia="es-ES"/>
    </w:rPr>
  </w:style>
  <w:style w:type="character" w:customStyle="1" w:styleId="SaludoCar">
    <w:name w:val="Saludo Car"/>
    <w:basedOn w:val="Fuentedeprrafopredeter"/>
    <w:link w:val="Saludo"/>
    <w:uiPriority w:val="99"/>
    <w:rsid w:val="00BA40DF"/>
    <w:rPr>
      <w:sz w:val="24"/>
      <w:szCs w:val="24"/>
      <w:lang w:val="es-ES" w:eastAsia="es-ES"/>
    </w:rPr>
  </w:style>
  <w:style w:type="paragraph" w:styleId="Listaconvietas">
    <w:name w:val="List Bullet"/>
    <w:basedOn w:val="Normal"/>
    <w:uiPriority w:val="99"/>
    <w:unhideWhenUsed/>
    <w:rsid w:val="00BA40DF"/>
    <w:pPr>
      <w:tabs>
        <w:tab w:val="num" w:pos="360"/>
      </w:tabs>
      <w:ind w:left="360" w:hanging="360"/>
      <w:contextualSpacing/>
    </w:pPr>
    <w:rPr>
      <w:sz w:val="24"/>
      <w:szCs w:val="24"/>
      <w:lang w:eastAsia="es-ES"/>
    </w:rPr>
  </w:style>
  <w:style w:type="paragraph" w:styleId="Continuarlista">
    <w:name w:val="List Continue"/>
    <w:basedOn w:val="Normal"/>
    <w:uiPriority w:val="99"/>
    <w:unhideWhenUsed/>
    <w:rsid w:val="00BA40DF"/>
    <w:pPr>
      <w:spacing w:after="120"/>
      <w:ind w:left="283"/>
      <w:contextualSpacing/>
    </w:pPr>
    <w:rPr>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BA40DF"/>
    <w:pPr>
      <w:ind w:firstLine="210"/>
    </w:pPr>
    <w:rPr>
      <w:sz w:val="24"/>
      <w:szCs w:val="24"/>
      <w:lang w:eastAsia="es-ES"/>
    </w:rPr>
  </w:style>
  <w:style w:type="character" w:customStyle="1" w:styleId="Textoindependienteprimerasangra2Car">
    <w:name w:val="Texto independiente primera sangría 2 Car"/>
    <w:basedOn w:val="SangradetextonormalCar"/>
    <w:link w:val="Textoindependienteprimerasangra2"/>
    <w:uiPriority w:val="99"/>
    <w:rsid w:val="00BA40DF"/>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8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5.wmf"/><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emf"/><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image" Target="media/image6.emf"/><Relationship Id="rId29" Type="http://schemas.openxmlformats.org/officeDocument/2006/relationships/hyperlink" Target="mailto:galvarez@bcb.gob.b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oleObject" Target="embeddings/oleObject5.bin"/><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8.emf"/><Relationship Id="rId28" Type="http://schemas.openxmlformats.org/officeDocument/2006/relationships/hyperlink" Target="mailto:mcuba@bcb.gob.bo" TargetMode="External"/><Relationship Id="rId10" Type="http://schemas.openxmlformats.org/officeDocument/2006/relationships/oleObject" Target="embeddings/oleObject1.bin"/><Relationship Id="rId19" Type="http://schemas.openxmlformats.org/officeDocument/2006/relationships/oleObject" Target="embeddings/oleObject3.bin"/><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oleObject" Target="embeddings/oleObject4.bin"/><Relationship Id="rId27" Type="http://schemas.openxmlformats.org/officeDocument/2006/relationships/hyperlink" Target="mailto:cchura@bcb.gob.bo" TargetMode="External"/><Relationship Id="rId30"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34F58-6DBA-4DB6-888F-0F1750DBD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TotalTime>
  <Pages>1</Pages>
  <Words>23705</Words>
  <Characters>130380</Characters>
  <Application>Microsoft Office Word</Application>
  <DocSecurity>0</DocSecurity>
  <Lines>1086</Lines>
  <Paragraphs>307</Paragraphs>
  <ScaleCrop>false</ScaleCrop>
  <HeadingPairs>
    <vt:vector size="2" baseType="variant">
      <vt:variant>
        <vt:lpstr>Título</vt:lpstr>
      </vt:variant>
      <vt:variant>
        <vt:i4>1</vt:i4>
      </vt:variant>
    </vt:vector>
  </HeadingPairs>
  <TitlesOfParts>
    <vt:vector size="1" baseType="lpstr">
      <vt:lpstr> </vt:lpstr>
    </vt:vector>
  </TitlesOfParts>
  <Company>DIGENSAG</Company>
  <LinksUpToDate>false</LinksUpToDate>
  <CharactersWithSpaces>153778</CharactersWithSpaces>
  <SharedDoc>false</SharedDoc>
  <HLinks>
    <vt:vector size="18" baseType="variant">
      <vt:variant>
        <vt:i4>131168</vt:i4>
      </vt:variant>
      <vt:variant>
        <vt:i4>42</vt:i4>
      </vt:variant>
      <vt:variant>
        <vt:i4>0</vt:i4>
      </vt:variant>
      <vt:variant>
        <vt:i4>5</vt:i4>
      </vt:variant>
      <vt:variant>
        <vt:lpwstr>mailto:lzorena@bcb.gob.bo</vt:lpwstr>
      </vt:variant>
      <vt:variant>
        <vt:lpwstr/>
      </vt:variant>
      <vt:variant>
        <vt:i4>196710</vt:i4>
      </vt:variant>
      <vt:variant>
        <vt:i4>39</vt:i4>
      </vt:variant>
      <vt:variant>
        <vt:i4>0</vt:i4>
      </vt:variant>
      <vt:variant>
        <vt:i4>5</vt:i4>
      </vt:variant>
      <vt:variant>
        <vt:lpwstr>mailto:gzavala@bcb.gob.bo</vt:lpwstr>
      </vt:variant>
      <vt:variant>
        <vt:lpwstr/>
      </vt:variant>
      <vt:variant>
        <vt:i4>3670106</vt:i4>
      </vt:variant>
      <vt:variant>
        <vt:i4>36</vt:i4>
      </vt:variant>
      <vt:variant>
        <vt:i4>0</vt:i4>
      </vt:variant>
      <vt:variant>
        <vt:i4>5</vt:i4>
      </vt:variant>
      <vt:variant>
        <vt:lpwstr>mailto:cchura@bcb.gob.bo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Alvaro Torrez</dc:creator>
  <cp:keywords/>
  <cp:lastModifiedBy>Chura Claudia</cp:lastModifiedBy>
  <cp:revision>30</cp:revision>
  <cp:lastPrinted>2012-10-11T16:51:00Z</cp:lastPrinted>
  <dcterms:created xsi:type="dcterms:W3CDTF">2012-09-17T17:49:00Z</dcterms:created>
  <dcterms:modified xsi:type="dcterms:W3CDTF">2012-10-11T17:45:00Z</dcterms:modified>
</cp:coreProperties>
</file>